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31AB" w14:textId="5317F73D" w:rsidR="00B168B4" w:rsidRPr="00084784" w:rsidRDefault="00B168B4" w:rsidP="00B168B4">
      <w:pPr>
        <w:ind w:firstLine="247"/>
        <w:jc w:val="right"/>
        <w:rPr>
          <w:rFonts w:ascii="HG丸ｺﾞｼｯｸM-PRO" w:eastAsia="HG丸ｺﾞｼｯｸM-PRO" w:hAnsi="HG丸ｺﾞｼｯｸM-PRO"/>
          <w:sz w:val="24"/>
          <w:szCs w:val="48"/>
          <w:bdr w:val="single" w:sz="4" w:space="0" w:color="auto"/>
        </w:rPr>
      </w:pPr>
    </w:p>
    <w:p w14:paraId="36FB3175" w14:textId="77777777" w:rsidR="00B168B4" w:rsidRDefault="00B168B4" w:rsidP="00B168B4">
      <w:pPr>
        <w:ind w:firstLineChars="0" w:firstLine="0"/>
        <w:jc w:val="center"/>
        <w:rPr>
          <w:sz w:val="48"/>
          <w:szCs w:val="48"/>
        </w:rPr>
      </w:pPr>
    </w:p>
    <w:p w14:paraId="5DA52227" w14:textId="77777777" w:rsidR="00B168B4" w:rsidRDefault="00B168B4" w:rsidP="00B168B4">
      <w:pPr>
        <w:ind w:firstLineChars="0" w:firstLine="0"/>
        <w:jc w:val="center"/>
        <w:rPr>
          <w:sz w:val="48"/>
          <w:szCs w:val="48"/>
        </w:rPr>
      </w:pPr>
    </w:p>
    <w:p w14:paraId="231C2B67" w14:textId="77777777" w:rsidR="00B168B4" w:rsidRPr="00084784" w:rsidRDefault="00B168B4" w:rsidP="00B168B4">
      <w:pPr>
        <w:ind w:firstLineChars="0" w:firstLine="0"/>
        <w:jc w:val="center"/>
        <w:rPr>
          <w:sz w:val="48"/>
          <w:szCs w:val="48"/>
        </w:rPr>
      </w:pPr>
    </w:p>
    <w:p w14:paraId="6EAA7268" w14:textId="4E2FFBDD" w:rsidR="003F2DCC" w:rsidRDefault="003F2DCC" w:rsidP="00B168B4">
      <w:pPr>
        <w:ind w:firstLineChars="0" w:firstLine="0"/>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海部郡衛生処理事務組合</w:t>
      </w:r>
      <w:r>
        <w:rPr>
          <w:rFonts w:ascii="ＭＳ ゴシック" w:eastAsia="ＭＳ ゴシック" w:hAnsi="ＭＳ ゴシック"/>
          <w:sz w:val="48"/>
          <w:szCs w:val="48"/>
        </w:rPr>
        <w:br/>
      </w:r>
      <w:r>
        <w:rPr>
          <w:rFonts w:ascii="ＭＳ ゴシック" w:eastAsia="ＭＳ ゴシック" w:hAnsi="ＭＳ ゴシック" w:hint="eastAsia"/>
          <w:sz w:val="48"/>
          <w:szCs w:val="48"/>
        </w:rPr>
        <w:t>次期ごみ処理施設建設事業</w:t>
      </w:r>
    </w:p>
    <w:p w14:paraId="71A3C031" w14:textId="77777777" w:rsidR="003F2DCC" w:rsidRDefault="003F2DCC" w:rsidP="00B168B4">
      <w:pPr>
        <w:ind w:firstLineChars="0" w:firstLine="0"/>
        <w:jc w:val="center"/>
        <w:rPr>
          <w:rFonts w:ascii="ＭＳ ゴシック" w:eastAsia="ＭＳ ゴシック" w:hAnsi="ＭＳ ゴシック"/>
          <w:sz w:val="48"/>
          <w:szCs w:val="48"/>
        </w:rPr>
      </w:pPr>
    </w:p>
    <w:p w14:paraId="0AB9E437" w14:textId="7B630EDC" w:rsidR="00B168B4" w:rsidRDefault="003F2DCC" w:rsidP="00B168B4">
      <w:pPr>
        <w:ind w:firstLineChars="0" w:firstLine="0"/>
        <w:jc w:val="center"/>
        <w:rPr>
          <w:rFonts w:ascii="ＭＳ ゴシック" w:eastAsia="ＭＳ ゴシック" w:hAnsi="ＭＳ ゴシック"/>
          <w:sz w:val="48"/>
          <w:szCs w:val="48"/>
          <w:lang w:eastAsia="zh-TW"/>
        </w:rPr>
      </w:pPr>
      <w:r>
        <w:rPr>
          <w:rFonts w:ascii="ＭＳ ゴシック" w:eastAsia="ＭＳ ゴシック" w:hAnsi="ＭＳ ゴシック" w:hint="eastAsia"/>
          <w:sz w:val="48"/>
          <w:szCs w:val="48"/>
          <w:lang w:eastAsia="zh-TW"/>
        </w:rPr>
        <w:t>要求水準書（工事発注仕様書）</w:t>
      </w:r>
    </w:p>
    <w:p w14:paraId="0DC315D0" w14:textId="4B2DB2B7" w:rsidR="003F2DCC" w:rsidRPr="004451D6" w:rsidRDefault="003F2DCC" w:rsidP="00B168B4">
      <w:pPr>
        <w:ind w:firstLineChars="0" w:firstLine="0"/>
        <w:jc w:val="center"/>
        <w:rPr>
          <w:rFonts w:ascii="ＭＳ ゴシック" w:eastAsia="PMingLiU" w:hAnsi="ＭＳ ゴシック"/>
          <w:sz w:val="48"/>
          <w:szCs w:val="48"/>
          <w:lang w:eastAsia="zh-TW"/>
        </w:rPr>
      </w:pPr>
    </w:p>
    <w:p w14:paraId="1874C4A2" w14:textId="03155AAD" w:rsidR="00B168B4" w:rsidRPr="00287B47" w:rsidRDefault="00B168B4" w:rsidP="00B168B4">
      <w:pPr>
        <w:ind w:firstLineChars="0" w:firstLine="0"/>
        <w:jc w:val="center"/>
        <w:rPr>
          <w:rFonts w:ascii="ＭＳ ゴシック" w:eastAsia="PMingLiU"/>
          <w:bCs/>
          <w:sz w:val="48"/>
          <w:szCs w:val="48"/>
          <w:lang w:eastAsia="zh-TW"/>
        </w:rPr>
      </w:pPr>
    </w:p>
    <w:p w14:paraId="52A84C99" w14:textId="77777777" w:rsidR="00B168B4" w:rsidRPr="00682C18" w:rsidRDefault="00B168B4" w:rsidP="00B168B4">
      <w:pPr>
        <w:ind w:firstLineChars="0" w:firstLine="0"/>
        <w:jc w:val="center"/>
        <w:rPr>
          <w:rFonts w:ascii="ＭＳ ゴシック" w:eastAsia="ＭＳ ゴシック"/>
          <w:b/>
          <w:bCs/>
          <w:sz w:val="44"/>
          <w:szCs w:val="44"/>
          <w:lang w:eastAsia="zh-TW"/>
        </w:rPr>
      </w:pPr>
    </w:p>
    <w:p w14:paraId="1D8F69F1" w14:textId="77777777" w:rsidR="00B168B4" w:rsidRPr="0043585F" w:rsidRDefault="00B168B4" w:rsidP="00B168B4">
      <w:pPr>
        <w:ind w:firstLineChars="0" w:firstLine="0"/>
        <w:jc w:val="center"/>
        <w:rPr>
          <w:rFonts w:ascii="ＭＳ ゴシック" w:eastAsia="ＭＳ ゴシック"/>
          <w:bCs/>
          <w:sz w:val="44"/>
          <w:szCs w:val="44"/>
          <w:lang w:eastAsia="zh-TW"/>
        </w:rPr>
      </w:pPr>
    </w:p>
    <w:p w14:paraId="21E00CA8" w14:textId="77777777" w:rsidR="00B168B4" w:rsidRPr="0043585F" w:rsidRDefault="00B168B4" w:rsidP="00B168B4">
      <w:pPr>
        <w:ind w:firstLineChars="0" w:firstLine="0"/>
        <w:jc w:val="center"/>
        <w:rPr>
          <w:b/>
          <w:bCs/>
          <w:sz w:val="44"/>
          <w:szCs w:val="44"/>
          <w:lang w:eastAsia="zh-TW"/>
        </w:rPr>
      </w:pPr>
    </w:p>
    <w:p w14:paraId="1099CE5A" w14:textId="77777777" w:rsidR="00B168B4" w:rsidRDefault="00B168B4" w:rsidP="00B168B4">
      <w:pPr>
        <w:ind w:firstLineChars="0" w:firstLine="0"/>
        <w:jc w:val="center"/>
        <w:rPr>
          <w:b/>
          <w:bCs/>
          <w:sz w:val="44"/>
          <w:szCs w:val="44"/>
          <w:lang w:eastAsia="zh-TW"/>
        </w:rPr>
      </w:pPr>
    </w:p>
    <w:p w14:paraId="778E1EF8" w14:textId="77777777" w:rsidR="00B168B4" w:rsidRPr="0043585F" w:rsidRDefault="00B168B4" w:rsidP="00B168B4">
      <w:pPr>
        <w:ind w:firstLineChars="0" w:firstLine="0"/>
        <w:jc w:val="center"/>
        <w:rPr>
          <w:b/>
          <w:bCs/>
          <w:sz w:val="44"/>
          <w:szCs w:val="44"/>
          <w:lang w:eastAsia="zh-TW"/>
        </w:rPr>
      </w:pPr>
    </w:p>
    <w:p w14:paraId="22470CDA" w14:textId="43060F05" w:rsidR="00B168B4" w:rsidRPr="005007E7" w:rsidRDefault="00B168B4" w:rsidP="00B168B4">
      <w:pPr>
        <w:ind w:firstLineChars="0" w:firstLine="0"/>
        <w:jc w:val="center"/>
        <w:rPr>
          <w:rFonts w:ascii="ＭＳ ゴシック" w:eastAsia="ＭＳ ゴシック" w:hAnsi="ＭＳ ゴシック"/>
          <w:sz w:val="48"/>
          <w:szCs w:val="44"/>
          <w:lang w:eastAsia="zh-TW"/>
        </w:rPr>
      </w:pPr>
      <w:r w:rsidRPr="005007E7">
        <w:rPr>
          <w:rFonts w:ascii="ＭＳ ゴシック" w:eastAsia="ＭＳ ゴシック" w:hAnsi="ＭＳ ゴシック" w:hint="eastAsia"/>
          <w:sz w:val="40"/>
          <w:szCs w:val="44"/>
          <w:lang w:eastAsia="zh-TW"/>
        </w:rPr>
        <w:t>令和</w:t>
      </w:r>
      <w:r w:rsidR="003F2DCC">
        <w:rPr>
          <w:rFonts w:ascii="ＭＳ ゴシック" w:eastAsia="ＭＳ ゴシック" w:hAnsi="ＭＳ ゴシック" w:hint="eastAsia"/>
          <w:sz w:val="40"/>
          <w:szCs w:val="44"/>
          <w:lang w:eastAsia="zh-TW"/>
        </w:rPr>
        <w:t>６</w:t>
      </w:r>
      <w:r w:rsidRPr="005007E7">
        <w:rPr>
          <w:rFonts w:ascii="ＭＳ ゴシック" w:eastAsia="ＭＳ ゴシック" w:hAnsi="ＭＳ ゴシック" w:hint="eastAsia"/>
          <w:sz w:val="40"/>
          <w:szCs w:val="44"/>
          <w:lang w:eastAsia="zh-TW"/>
        </w:rPr>
        <w:t>年</w:t>
      </w:r>
      <w:r w:rsidR="00D7489A">
        <w:rPr>
          <w:rFonts w:ascii="ＭＳ ゴシック" w:eastAsia="ＭＳ ゴシック" w:hAnsi="ＭＳ ゴシック" w:hint="eastAsia"/>
          <w:sz w:val="40"/>
          <w:szCs w:val="44"/>
          <w:lang w:eastAsia="zh-TW"/>
        </w:rPr>
        <w:t>３</w:t>
      </w:r>
      <w:r w:rsidRPr="005007E7">
        <w:rPr>
          <w:rFonts w:ascii="ＭＳ ゴシック" w:eastAsia="ＭＳ ゴシック" w:hAnsi="ＭＳ ゴシック" w:hint="eastAsia"/>
          <w:sz w:val="40"/>
          <w:szCs w:val="44"/>
          <w:lang w:eastAsia="zh-TW"/>
        </w:rPr>
        <w:t>月</w:t>
      </w:r>
    </w:p>
    <w:p w14:paraId="0AB84D73" w14:textId="77777777" w:rsidR="00B168B4" w:rsidRPr="00267027" w:rsidRDefault="00B168B4" w:rsidP="00B168B4">
      <w:pPr>
        <w:ind w:firstLineChars="0" w:firstLine="0"/>
        <w:jc w:val="center"/>
        <w:rPr>
          <w:sz w:val="48"/>
          <w:szCs w:val="44"/>
          <w:lang w:eastAsia="zh-TW"/>
        </w:rPr>
      </w:pPr>
    </w:p>
    <w:p w14:paraId="5B7FEDA6" w14:textId="77777777" w:rsidR="00B168B4" w:rsidRPr="005007E7" w:rsidRDefault="00B168B4" w:rsidP="00B168B4">
      <w:pPr>
        <w:ind w:firstLineChars="0" w:firstLine="0"/>
        <w:jc w:val="center"/>
        <w:rPr>
          <w:rFonts w:ascii="ＭＳ ゴシック" w:eastAsia="ＭＳ ゴシック" w:hAnsi="ＭＳ ゴシック"/>
          <w:sz w:val="48"/>
          <w:szCs w:val="44"/>
          <w:lang w:eastAsia="zh-TW"/>
        </w:rPr>
      </w:pPr>
      <w:r>
        <w:rPr>
          <w:rFonts w:ascii="ＭＳ ゴシック" w:eastAsia="ＭＳ ゴシック" w:hAnsi="ＭＳ ゴシック" w:hint="eastAsia"/>
          <w:sz w:val="48"/>
          <w:szCs w:val="44"/>
          <w:lang w:eastAsia="zh-TW"/>
        </w:rPr>
        <w:t>海部郡衛生処理事務組合</w:t>
      </w:r>
    </w:p>
    <w:p w14:paraId="55CCCDF9" w14:textId="77777777" w:rsidR="00390E6C" w:rsidRDefault="00390E6C">
      <w:pPr>
        <w:ind w:firstLineChars="0" w:firstLine="0"/>
        <w:jc w:val="left"/>
        <w:rPr>
          <w:sz w:val="24"/>
          <w:lang w:eastAsia="zh-TW"/>
        </w:rPr>
      </w:pPr>
      <w:r>
        <w:rPr>
          <w:sz w:val="24"/>
          <w:lang w:eastAsia="zh-TW"/>
        </w:rPr>
        <w:br w:type="page"/>
      </w:r>
    </w:p>
    <w:p w14:paraId="2D06AD0A" w14:textId="77777777" w:rsidR="00FB3D1B" w:rsidRPr="00FB3D1B" w:rsidRDefault="00FB3D1B" w:rsidP="00FB3D1B">
      <w:pPr>
        <w:ind w:firstLine="247"/>
        <w:jc w:val="center"/>
        <w:rPr>
          <w:sz w:val="24"/>
          <w:lang w:eastAsia="zh-TW"/>
        </w:rPr>
      </w:pPr>
    </w:p>
    <w:p w14:paraId="74291B77" w14:textId="77777777" w:rsidR="005A2588" w:rsidRPr="009D03BD" w:rsidRDefault="005A2588" w:rsidP="00C41D67">
      <w:pPr>
        <w:rPr>
          <w:lang w:eastAsia="zh-TW"/>
        </w:rPr>
      </w:pPr>
    </w:p>
    <w:p w14:paraId="680FA554" w14:textId="77777777" w:rsidR="00D66C83" w:rsidRDefault="00D66C83" w:rsidP="00C41D67">
      <w:pPr>
        <w:rPr>
          <w:lang w:eastAsia="zh-TW"/>
        </w:rPr>
        <w:sectPr w:rsidR="00D66C83" w:rsidSect="00D66C83">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851" w:left="1418" w:header="680" w:footer="510" w:gutter="0"/>
          <w:cols w:space="720"/>
          <w:docGrid w:type="linesAndChars" w:linePitch="380" w:charSpace="1387"/>
        </w:sectPr>
      </w:pPr>
    </w:p>
    <w:p w14:paraId="3B468685" w14:textId="77777777" w:rsidR="005A2588" w:rsidRPr="00390E6C" w:rsidRDefault="00390E6C" w:rsidP="00390E6C">
      <w:pPr>
        <w:ind w:firstLine="247"/>
        <w:jc w:val="center"/>
        <w:rPr>
          <w:sz w:val="24"/>
        </w:rPr>
      </w:pPr>
      <w:r>
        <w:rPr>
          <w:rFonts w:hint="eastAsia"/>
          <w:sz w:val="24"/>
        </w:rPr>
        <w:lastRenderedPageBreak/>
        <w:t xml:space="preserve">～　</w:t>
      </w:r>
      <w:r w:rsidR="00904188" w:rsidRPr="00390E6C">
        <w:rPr>
          <w:rFonts w:hint="eastAsia"/>
          <w:sz w:val="24"/>
        </w:rPr>
        <w:t>目</w:t>
      </w:r>
      <w:r>
        <w:rPr>
          <w:rFonts w:hint="eastAsia"/>
          <w:sz w:val="24"/>
        </w:rPr>
        <w:t xml:space="preserve">　</w:t>
      </w:r>
      <w:r w:rsidR="00904188" w:rsidRPr="00390E6C">
        <w:rPr>
          <w:rFonts w:hint="eastAsia"/>
          <w:sz w:val="24"/>
        </w:rPr>
        <w:t>次</w:t>
      </w:r>
      <w:r>
        <w:rPr>
          <w:rFonts w:hint="eastAsia"/>
          <w:sz w:val="24"/>
        </w:rPr>
        <w:t xml:space="preserve">　～</w:t>
      </w:r>
    </w:p>
    <w:sdt>
      <w:sdtPr>
        <w:rPr>
          <w:rFonts w:ascii="ＭＳ 明朝" w:eastAsia="ＭＳ 明朝" w:hAnsi="ＭＳ 明朝" w:cs="ＭＳ 明朝"/>
          <w:b w:val="0"/>
          <w:bCs w:val="0"/>
          <w:sz w:val="21"/>
          <w:szCs w:val="21"/>
        </w:rPr>
        <w:id w:val="-1429962376"/>
        <w:docPartObj>
          <w:docPartGallery w:val="Table of Contents"/>
          <w:docPartUnique/>
        </w:docPartObj>
      </w:sdtPr>
      <w:sdtEndPr/>
      <w:sdtContent>
        <w:p w14:paraId="71236953" w14:textId="16141F82" w:rsidR="009C39EE" w:rsidRDefault="00904188">
          <w:pPr>
            <w:pStyle w:val="10"/>
            <w:tabs>
              <w:tab w:val="left" w:pos="1470"/>
              <w:tab w:val="right" w:leader="hyphen" w:pos="9061"/>
            </w:tabs>
            <w:ind w:firstLine="217"/>
            <w:rPr>
              <w:rFonts w:asciiTheme="minorHAnsi" w:eastAsiaTheme="minorEastAsia" w:hAnsiTheme="minorHAnsi" w:cstheme="minorBidi"/>
              <w:b w:val="0"/>
              <w:bCs w:val="0"/>
              <w:noProof/>
              <w:kern w:val="2"/>
              <w:sz w:val="21"/>
              <w:szCs w:val="22"/>
              <w14:ligatures w14:val="standardContextual"/>
            </w:rPr>
          </w:pPr>
          <w:r w:rsidRPr="00904188">
            <w:fldChar w:fldCharType="begin"/>
          </w:r>
          <w:r w:rsidRPr="00904188">
            <w:instrText xml:space="preserve">TOC \o "1-2" \h \z \u </w:instrText>
          </w:r>
          <w:r w:rsidRPr="00904188">
            <w:fldChar w:fldCharType="separate"/>
          </w:r>
          <w:hyperlink w:anchor="_Toc158821728" w:history="1">
            <w:r w:rsidR="009C39EE" w:rsidRPr="008F1196">
              <w:rPr>
                <w:rStyle w:val="ab"/>
                <w:noProof/>
                <w14:scene3d>
                  <w14:camera w14:prst="orthographicFront"/>
                  <w14:lightRig w14:rig="threePt" w14:dir="t">
                    <w14:rot w14:lat="0" w14:lon="0" w14:rev="0"/>
                  </w14:lightRig>
                </w14:scene3d>
              </w:rPr>
              <w:t>第１章</w:t>
            </w:r>
            <w:r w:rsidR="009C39EE">
              <w:rPr>
                <w:rFonts w:asciiTheme="minorHAnsi" w:eastAsiaTheme="minorEastAsia" w:hAnsiTheme="minorHAnsi" w:cstheme="minorBidi"/>
                <w:b w:val="0"/>
                <w:bCs w:val="0"/>
                <w:noProof/>
                <w:kern w:val="2"/>
                <w:sz w:val="21"/>
                <w:szCs w:val="22"/>
                <w14:ligatures w14:val="standardContextual"/>
              </w:rPr>
              <w:tab/>
            </w:r>
            <w:r w:rsidR="009C39EE" w:rsidRPr="008F1196">
              <w:rPr>
                <w:rStyle w:val="ab"/>
                <w:noProof/>
              </w:rPr>
              <w:t>総　則</w:t>
            </w:r>
            <w:r w:rsidR="009C39EE">
              <w:rPr>
                <w:noProof/>
                <w:webHidden/>
              </w:rPr>
              <w:tab/>
            </w:r>
            <w:r w:rsidR="009C39EE">
              <w:rPr>
                <w:noProof/>
                <w:webHidden/>
              </w:rPr>
              <w:fldChar w:fldCharType="begin"/>
            </w:r>
            <w:r w:rsidR="009C39EE">
              <w:rPr>
                <w:noProof/>
                <w:webHidden/>
              </w:rPr>
              <w:instrText xml:space="preserve"> PAGEREF _Toc158821728 \h </w:instrText>
            </w:r>
            <w:r w:rsidR="009C39EE">
              <w:rPr>
                <w:noProof/>
                <w:webHidden/>
              </w:rPr>
            </w:r>
            <w:r w:rsidR="009C39EE">
              <w:rPr>
                <w:noProof/>
                <w:webHidden/>
              </w:rPr>
              <w:fldChar w:fldCharType="separate"/>
            </w:r>
            <w:r w:rsidR="009C39EE">
              <w:rPr>
                <w:noProof/>
                <w:webHidden/>
              </w:rPr>
              <w:t>1</w:t>
            </w:r>
            <w:r w:rsidR="009C39EE">
              <w:rPr>
                <w:noProof/>
                <w:webHidden/>
              </w:rPr>
              <w:fldChar w:fldCharType="end"/>
            </w:r>
          </w:hyperlink>
        </w:p>
        <w:p w14:paraId="768C8E4F" w14:textId="2CFACD3B"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29" w:history="1">
            <w:r w:rsidR="009C39EE" w:rsidRPr="008F1196">
              <w:rPr>
                <w:rStyle w:val="ab"/>
                <w:noProof/>
              </w:rPr>
              <w:t>第１節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計画概要</w:t>
            </w:r>
            <w:r w:rsidR="009C39EE">
              <w:rPr>
                <w:noProof/>
                <w:webHidden/>
              </w:rPr>
              <w:tab/>
            </w:r>
            <w:r w:rsidR="009C39EE">
              <w:rPr>
                <w:noProof/>
                <w:webHidden/>
              </w:rPr>
              <w:fldChar w:fldCharType="begin"/>
            </w:r>
            <w:r w:rsidR="009C39EE">
              <w:rPr>
                <w:noProof/>
                <w:webHidden/>
              </w:rPr>
              <w:instrText xml:space="preserve"> PAGEREF _Toc158821729 \h </w:instrText>
            </w:r>
            <w:r w:rsidR="009C39EE">
              <w:rPr>
                <w:noProof/>
                <w:webHidden/>
              </w:rPr>
            </w:r>
            <w:r w:rsidR="009C39EE">
              <w:rPr>
                <w:noProof/>
                <w:webHidden/>
              </w:rPr>
              <w:fldChar w:fldCharType="separate"/>
            </w:r>
            <w:r w:rsidR="009C39EE">
              <w:rPr>
                <w:noProof/>
                <w:webHidden/>
              </w:rPr>
              <w:t>1</w:t>
            </w:r>
            <w:r w:rsidR="009C39EE">
              <w:rPr>
                <w:noProof/>
                <w:webHidden/>
              </w:rPr>
              <w:fldChar w:fldCharType="end"/>
            </w:r>
          </w:hyperlink>
        </w:p>
        <w:p w14:paraId="093C61F7" w14:textId="365E64DD"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30" w:history="1">
            <w:r w:rsidR="009C39EE" w:rsidRPr="008F1196">
              <w:rPr>
                <w:rStyle w:val="ab"/>
                <w:noProof/>
              </w:rPr>
              <w:t>第２節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計画主要目</w:t>
            </w:r>
            <w:r w:rsidR="009C39EE">
              <w:rPr>
                <w:noProof/>
                <w:webHidden/>
              </w:rPr>
              <w:tab/>
            </w:r>
            <w:r w:rsidR="009C39EE">
              <w:rPr>
                <w:noProof/>
                <w:webHidden/>
              </w:rPr>
              <w:fldChar w:fldCharType="begin"/>
            </w:r>
            <w:r w:rsidR="009C39EE">
              <w:rPr>
                <w:noProof/>
                <w:webHidden/>
              </w:rPr>
              <w:instrText xml:space="preserve"> PAGEREF _Toc158821730 \h </w:instrText>
            </w:r>
            <w:r w:rsidR="009C39EE">
              <w:rPr>
                <w:noProof/>
                <w:webHidden/>
              </w:rPr>
            </w:r>
            <w:r w:rsidR="009C39EE">
              <w:rPr>
                <w:noProof/>
                <w:webHidden/>
              </w:rPr>
              <w:fldChar w:fldCharType="separate"/>
            </w:r>
            <w:r w:rsidR="009C39EE">
              <w:rPr>
                <w:noProof/>
                <w:webHidden/>
              </w:rPr>
              <w:t>5</w:t>
            </w:r>
            <w:r w:rsidR="009C39EE">
              <w:rPr>
                <w:noProof/>
                <w:webHidden/>
              </w:rPr>
              <w:fldChar w:fldCharType="end"/>
            </w:r>
          </w:hyperlink>
        </w:p>
        <w:p w14:paraId="6C86FE8B" w14:textId="4BE27A1D"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31" w:history="1">
            <w:r w:rsidR="009C39EE" w:rsidRPr="008F1196">
              <w:rPr>
                <w:rStyle w:val="ab"/>
                <w:noProof/>
              </w:rPr>
              <w:t>第３節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施設機能の確保</w:t>
            </w:r>
            <w:r w:rsidR="009C39EE">
              <w:rPr>
                <w:noProof/>
                <w:webHidden/>
              </w:rPr>
              <w:tab/>
            </w:r>
            <w:r w:rsidR="009C39EE">
              <w:rPr>
                <w:noProof/>
                <w:webHidden/>
              </w:rPr>
              <w:fldChar w:fldCharType="begin"/>
            </w:r>
            <w:r w:rsidR="009C39EE">
              <w:rPr>
                <w:noProof/>
                <w:webHidden/>
              </w:rPr>
              <w:instrText xml:space="preserve"> PAGEREF _Toc158821731 \h </w:instrText>
            </w:r>
            <w:r w:rsidR="009C39EE">
              <w:rPr>
                <w:noProof/>
                <w:webHidden/>
              </w:rPr>
            </w:r>
            <w:r w:rsidR="009C39EE">
              <w:rPr>
                <w:noProof/>
                <w:webHidden/>
              </w:rPr>
              <w:fldChar w:fldCharType="separate"/>
            </w:r>
            <w:r w:rsidR="009C39EE">
              <w:rPr>
                <w:noProof/>
                <w:webHidden/>
              </w:rPr>
              <w:t>16</w:t>
            </w:r>
            <w:r w:rsidR="009C39EE">
              <w:rPr>
                <w:noProof/>
                <w:webHidden/>
              </w:rPr>
              <w:fldChar w:fldCharType="end"/>
            </w:r>
          </w:hyperlink>
        </w:p>
        <w:p w14:paraId="11E01515" w14:textId="6E151FBF"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32" w:history="1">
            <w:r w:rsidR="009C39EE" w:rsidRPr="008F1196">
              <w:rPr>
                <w:rStyle w:val="ab"/>
                <w:noProof/>
              </w:rPr>
              <w:t>第４節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材料及び機器</w:t>
            </w:r>
            <w:r w:rsidR="009C39EE">
              <w:rPr>
                <w:noProof/>
                <w:webHidden/>
              </w:rPr>
              <w:tab/>
            </w:r>
            <w:r w:rsidR="009C39EE">
              <w:rPr>
                <w:noProof/>
                <w:webHidden/>
              </w:rPr>
              <w:fldChar w:fldCharType="begin"/>
            </w:r>
            <w:r w:rsidR="009C39EE">
              <w:rPr>
                <w:noProof/>
                <w:webHidden/>
              </w:rPr>
              <w:instrText xml:space="preserve"> PAGEREF _Toc158821732 \h </w:instrText>
            </w:r>
            <w:r w:rsidR="009C39EE">
              <w:rPr>
                <w:noProof/>
                <w:webHidden/>
              </w:rPr>
            </w:r>
            <w:r w:rsidR="009C39EE">
              <w:rPr>
                <w:noProof/>
                <w:webHidden/>
              </w:rPr>
              <w:fldChar w:fldCharType="separate"/>
            </w:r>
            <w:r w:rsidR="009C39EE">
              <w:rPr>
                <w:noProof/>
                <w:webHidden/>
              </w:rPr>
              <w:t>17</w:t>
            </w:r>
            <w:r w:rsidR="009C39EE">
              <w:rPr>
                <w:noProof/>
                <w:webHidden/>
              </w:rPr>
              <w:fldChar w:fldCharType="end"/>
            </w:r>
          </w:hyperlink>
        </w:p>
        <w:p w14:paraId="5C958066" w14:textId="6BFBA4DF"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33" w:history="1">
            <w:r w:rsidR="009C39EE" w:rsidRPr="008F1196">
              <w:rPr>
                <w:rStyle w:val="ab"/>
                <w:noProof/>
              </w:rPr>
              <w:t>第５節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試運転及び指導期間</w:t>
            </w:r>
            <w:r w:rsidR="009C39EE">
              <w:rPr>
                <w:noProof/>
                <w:webHidden/>
              </w:rPr>
              <w:tab/>
            </w:r>
            <w:r w:rsidR="009C39EE">
              <w:rPr>
                <w:noProof/>
                <w:webHidden/>
              </w:rPr>
              <w:fldChar w:fldCharType="begin"/>
            </w:r>
            <w:r w:rsidR="009C39EE">
              <w:rPr>
                <w:noProof/>
                <w:webHidden/>
              </w:rPr>
              <w:instrText xml:space="preserve"> PAGEREF _Toc158821733 \h </w:instrText>
            </w:r>
            <w:r w:rsidR="009C39EE">
              <w:rPr>
                <w:noProof/>
                <w:webHidden/>
              </w:rPr>
            </w:r>
            <w:r w:rsidR="009C39EE">
              <w:rPr>
                <w:noProof/>
                <w:webHidden/>
              </w:rPr>
              <w:fldChar w:fldCharType="separate"/>
            </w:r>
            <w:r w:rsidR="009C39EE">
              <w:rPr>
                <w:noProof/>
                <w:webHidden/>
              </w:rPr>
              <w:t>18</w:t>
            </w:r>
            <w:r w:rsidR="009C39EE">
              <w:rPr>
                <w:noProof/>
                <w:webHidden/>
              </w:rPr>
              <w:fldChar w:fldCharType="end"/>
            </w:r>
          </w:hyperlink>
        </w:p>
        <w:p w14:paraId="6E6BA49D" w14:textId="52282B23"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34" w:history="1">
            <w:r w:rsidR="009C39EE" w:rsidRPr="008F1196">
              <w:rPr>
                <w:rStyle w:val="ab"/>
                <w:noProof/>
              </w:rPr>
              <w:t>第６節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性能保証</w:t>
            </w:r>
            <w:r w:rsidR="009C39EE">
              <w:rPr>
                <w:noProof/>
                <w:webHidden/>
              </w:rPr>
              <w:tab/>
            </w:r>
            <w:r w:rsidR="009C39EE">
              <w:rPr>
                <w:noProof/>
                <w:webHidden/>
              </w:rPr>
              <w:fldChar w:fldCharType="begin"/>
            </w:r>
            <w:r w:rsidR="009C39EE">
              <w:rPr>
                <w:noProof/>
                <w:webHidden/>
              </w:rPr>
              <w:instrText xml:space="preserve"> PAGEREF _Toc158821734 \h </w:instrText>
            </w:r>
            <w:r w:rsidR="009C39EE">
              <w:rPr>
                <w:noProof/>
                <w:webHidden/>
              </w:rPr>
            </w:r>
            <w:r w:rsidR="009C39EE">
              <w:rPr>
                <w:noProof/>
                <w:webHidden/>
              </w:rPr>
              <w:fldChar w:fldCharType="separate"/>
            </w:r>
            <w:r w:rsidR="009C39EE">
              <w:rPr>
                <w:noProof/>
                <w:webHidden/>
              </w:rPr>
              <w:t>20</w:t>
            </w:r>
            <w:r w:rsidR="009C39EE">
              <w:rPr>
                <w:noProof/>
                <w:webHidden/>
              </w:rPr>
              <w:fldChar w:fldCharType="end"/>
            </w:r>
          </w:hyperlink>
        </w:p>
        <w:p w14:paraId="329719E4" w14:textId="5268C271"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35" w:history="1">
            <w:r w:rsidR="009C39EE" w:rsidRPr="008F1196">
              <w:rPr>
                <w:rStyle w:val="ab"/>
                <w:noProof/>
              </w:rPr>
              <w:t>第７節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契約不適合責任</w:t>
            </w:r>
            <w:r w:rsidR="009C39EE">
              <w:rPr>
                <w:noProof/>
                <w:webHidden/>
              </w:rPr>
              <w:tab/>
            </w:r>
            <w:r w:rsidR="009C39EE">
              <w:rPr>
                <w:noProof/>
                <w:webHidden/>
              </w:rPr>
              <w:fldChar w:fldCharType="begin"/>
            </w:r>
            <w:r w:rsidR="009C39EE">
              <w:rPr>
                <w:noProof/>
                <w:webHidden/>
              </w:rPr>
              <w:instrText xml:space="preserve"> PAGEREF _Toc158821735 \h </w:instrText>
            </w:r>
            <w:r w:rsidR="009C39EE">
              <w:rPr>
                <w:noProof/>
                <w:webHidden/>
              </w:rPr>
            </w:r>
            <w:r w:rsidR="009C39EE">
              <w:rPr>
                <w:noProof/>
                <w:webHidden/>
              </w:rPr>
              <w:fldChar w:fldCharType="separate"/>
            </w:r>
            <w:r w:rsidR="009C39EE">
              <w:rPr>
                <w:noProof/>
                <w:webHidden/>
              </w:rPr>
              <w:t>26</w:t>
            </w:r>
            <w:r w:rsidR="009C39EE">
              <w:rPr>
                <w:noProof/>
                <w:webHidden/>
              </w:rPr>
              <w:fldChar w:fldCharType="end"/>
            </w:r>
          </w:hyperlink>
        </w:p>
        <w:p w14:paraId="69C9073C" w14:textId="23BA3629"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36" w:history="1">
            <w:r w:rsidR="009C39EE" w:rsidRPr="008F1196">
              <w:rPr>
                <w:rStyle w:val="ab"/>
                <w:noProof/>
              </w:rPr>
              <w:t>第８節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工事範囲</w:t>
            </w:r>
            <w:r w:rsidR="009C39EE">
              <w:rPr>
                <w:noProof/>
                <w:webHidden/>
              </w:rPr>
              <w:tab/>
            </w:r>
            <w:r w:rsidR="009C39EE">
              <w:rPr>
                <w:noProof/>
                <w:webHidden/>
              </w:rPr>
              <w:fldChar w:fldCharType="begin"/>
            </w:r>
            <w:r w:rsidR="009C39EE">
              <w:rPr>
                <w:noProof/>
                <w:webHidden/>
              </w:rPr>
              <w:instrText xml:space="preserve"> PAGEREF _Toc158821736 \h </w:instrText>
            </w:r>
            <w:r w:rsidR="009C39EE">
              <w:rPr>
                <w:noProof/>
                <w:webHidden/>
              </w:rPr>
            </w:r>
            <w:r w:rsidR="009C39EE">
              <w:rPr>
                <w:noProof/>
                <w:webHidden/>
              </w:rPr>
              <w:fldChar w:fldCharType="separate"/>
            </w:r>
            <w:r w:rsidR="009C39EE">
              <w:rPr>
                <w:noProof/>
                <w:webHidden/>
              </w:rPr>
              <w:t>28</w:t>
            </w:r>
            <w:r w:rsidR="009C39EE">
              <w:rPr>
                <w:noProof/>
                <w:webHidden/>
              </w:rPr>
              <w:fldChar w:fldCharType="end"/>
            </w:r>
          </w:hyperlink>
        </w:p>
        <w:p w14:paraId="6027669B" w14:textId="65D694C1"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37" w:history="1">
            <w:r w:rsidR="009C39EE" w:rsidRPr="008F1196">
              <w:rPr>
                <w:rStyle w:val="ab"/>
                <w:noProof/>
              </w:rPr>
              <w:t>第９節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提出図書</w:t>
            </w:r>
            <w:r w:rsidR="009C39EE">
              <w:rPr>
                <w:noProof/>
                <w:webHidden/>
              </w:rPr>
              <w:tab/>
            </w:r>
            <w:r w:rsidR="009C39EE">
              <w:rPr>
                <w:noProof/>
                <w:webHidden/>
              </w:rPr>
              <w:fldChar w:fldCharType="begin"/>
            </w:r>
            <w:r w:rsidR="009C39EE">
              <w:rPr>
                <w:noProof/>
                <w:webHidden/>
              </w:rPr>
              <w:instrText xml:space="preserve"> PAGEREF _Toc158821737 \h </w:instrText>
            </w:r>
            <w:r w:rsidR="009C39EE">
              <w:rPr>
                <w:noProof/>
                <w:webHidden/>
              </w:rPr>
            </w:r>
            <w:r w:rsidR="009C39EE">
              <w:rPr>
                <w:noProof/>
                <w:webHidden/>
              </w:rPr>
              <w:fldChar w:fldCharType="separate"/>
            </w:r>
            <w:r w:rsidR="009C39EE">
              <w:rPr>
                <w:noProof/>
                <w:webHidden/>
              </w:rPr>
              <w:t>30</w:t>
            </w:r>
            <w:r w:rsidR="009C39EE">
              <w:rPr>
                <w:noProof/>
                <w:webHidden/>
              </w:rPr>
              <w:fldChar w:fldCharType="end"/>
            </w:r>
          </w:hyperlink>
        </w:p>
        <w:p w14:paraId="62983208" w14:textId="4F2D19E5" w:rsidR="009C39EE" w:rsidRDefault="002218EA">
          <w:pPr>
            <w:pStyle w:val="20"/>
            <w:tabs>
              <w:tab w:val="left" w:pos="1680"/>
              <w:tab w:val="right" w:leader="hyphen" w:pos="9061"/>
            </w:tabs>
            <w:ind w:firstLine="217"/>
            <w:rPr>
              <w:rFonts w:asciiTheme="minorHAnsi" w:eastAsiaTheme="minorEastAsia" w:hAnsiTheme="minorHAnsi" w:cstheme="minorBidi"/>
              <w:noProof/>
              <w:kern w:val="2"/>
              <w:szCs w:val="22"/>
              <w14:ligatures w14:val="standardContextual"/>
            </w:rPr>
          </w:pPr>
          <w:hyperlink w:anchor="_Toc158821738" w:history="1">
            <w:r w:rsidR="009C39EE" w:rsidRPr="008F1196">
              <w:rPr>
                <w:rStyle w:val="ab"/>
                <w:noProof/>
              </w:rPr>
              <w:t>第１０節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検査及び試験</w:t>
            </w:r>
            <w:r w:rsidR="009C39EE">
              <w:rPr>
                <w:noProof/>
                <w:webHidden/>
              </w:rPr>
              <w:tab/>
            </w:r>
            <w:r w:rsidR="009C39EE">
              <w:rPr>
                <w:noProof/>
                <w:webHidden/>
              </w:rPr>
              <w:fldChar w:fldCharType="begin"/>
            </w:r>
            <w:r w:rsidR="009C39EE">
              <w:rPr>
                <w:noProof/>
                <w:webHidden/>
              </w:rPr>
              <w:instrText xml:space="preserve"> PAGEREF _Toc158821738 \h </w:instrText>
            </w:r>
            <w:r w:rsidR="009C39EE">
              <w:rPr>
                <w:noProof/>
                <w:webHidden/>
              </w:rPr>
            </w:r>
            <w:r w:rsidR="009C39EE">
              <w:rPr>
                <w:noProof/>
                <w:webHidden/>
              </w:rPr>
              <w:fldChar w:fldCharType="separate"/>
            </w:r>
            <w:r w:rsidR="009C39EE">
              <w:rPr>
                <w:noProof/>
                <w:webHidden/>
              </w:rPr>
              <w:t>36</w:t>
            </w:r>
            <w:r w:rsidR="009C39EE">
              <w:rPr>
                <w:noProof/>
                <w:webHidden/>
              </w:rPr>
              <w:fldChar w:fldCharType="end"/>
            </w:r>
          </w:hyperlink>
        </w:p>
        <w:p w14:paraId="03C44210" w14:textId="744769A2" w:rsidR="009C39EE" w:rsidRDefault="002218EA">
          <w:pPr>
            <w:pStyle w:val="20"/>
            <w:tabs>
              <w:tab w:val="left" w:pos="1680"/>
              <w:tab w:val="right" w:leader="hyphen" w:pos="9061"/>
            </w:tabs>
            <w:ind w:firstLine="217"/>
            <w:rPr>
              <w:rFonts w:asciiTheme="minorHAnsi" w:eastAsiaTheme="minorEastAsia" w:hAnsiTheme="minorHAnsi" w:cstheme="minorBidi"/>
              <w:noProof/>
              <w:kern w:val="2"/>
              <w:szCs w:val="22"/>
              <w14:ligatures w14:val="standardContextual"/>
            </w:rPr>
          </w:pPr>
          <w:hyperlink w:anchor="_Toc158821739" w:history="1">
            <w:r w:rsidR="009C39EE" w:rsidRPr="008F1196">
              <w:rPr>
                <w:rStyle w:val="ab"/>
                <w:noProof/>
              </w:rPr>
              <w:t>第１１節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正式引渡し</w:t>
            </w:r>
            <w:r w:rsidR="009C39EE">
              <w:rPr>
                <w:noProof/>
                <w:webHidden/>
              </w:rPr>
              <w:tab/>
            </w:r>
            <w:r w:rsidR="009C39EE">
              <w:rPr>
                <w:noProof/>
                <w:webHidden/>
              </w:rPr>
              <w:fldChar w:fldCharType="begin"/>
            </w:r>
            <w:r w:rsidR="009C39EE">
              <w:rPr>
                <w:noProof/>
                <w:webHidden/>
              </w:rPr>
              <w:instrText xml:space="preserve"> PAGEREF _Toc158821739 \h </w:instrText>
            </w:r>
            <w:r w:rsidR="009C39EE">
              <w:rPr>
                <w:noProof/>
                <w:webHidden/>
              </w:rPr>
            </w:r>
            <w:r w:rsidR="009C39EE">
              <w:rPr>
                <w:noProof/>
                <w:webHidden/>
              </w:rPr>
              <w:fldChar w:fldCharType="separate"/>
            </w:r>
            <w:r w:rsidR="009C39EE">
              <w:rPr>
                <w:noProof/>
                <w:webHidden/>
              </w:rPr>
              <w:t>37</w:t>
            </w:r>
            <w:r w:rsidR="009C39EE">
              <w:rPr>
                <w:noProof/>
                <w:webHidden/>
              </w:rPr>
              <w:fldChar w:fldCharType="end"/>
            </w:r>
          </w:hyperlink>
        </w:p>
        <w:p w14:paraId="1B271B88" w14:textId="2BA86CF8" w:rsidR="009C39EE" w:rsidRDefault="002218EA">
          <w:pPr>
            <w:pStyle w:val="20"/>
            <w:tabs>
              <w:tab w:val="left" w:pos="1680"/>
              <w:tab w:val="right" w:leader="hyphen" w:pos="9061"/>
            </w:tabs>
            <w:ind w:firstLine="217"/>
            <w:rPr>
              <w:rFonts w:asciiTheme="minorHAnsi" w:eastAsiaTheme="minorEastAsia" w:hAnsiTheme="minorHAnsi" w:cstheme="minorBidi"/>
              <w:noProof/>
              <w:kern w:val="2"/>
              <w:szCs w:val="22"/>
              <w14:ligatures w14:val="standardContextual"/>
            </w:rPr>
          </w:pPr>
          <w:hyperlink w:anchor="_Toc158821740" w:history="1">
            <w:r w:rsidR="009C39EE" w:rsidRPr="008F1196">
              <w:rPr>
                <w:rStyle w:val="ab"/>
                <w:noProof/>
              </w:rPr>
              <w:t>第１２節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その他</w:t>
            </w:r>
            <w:r w:rsidR="009C39EE">
              <w:rPr>
                <w:noProof/>
                <w:webHidden/>
              </w:rPr>
              <w:tab/>
            </w:r>
            <w:r w:rsidR="009C39EE">
              <w:rPr>
                <w:noProof/>
                <w:webHidden/>
              </w:rPr>
              <w:fldChar w:fldCharType="begin"/>
            </w:r>
            <w:r w:rsidR="009C39EE">
              <w:rPr>
                <w:noProof/>
                <w:webHidden/>
              </w:rPr>
              <w:instrText xml:space="preserve"> PAGEREF _Toc158821740 \h </w:instrText>
            </w:r>
            <w:r w:rsidR="009C39EE">
              <w:rPr>
                <w:noProof/>
                <w:webHidden/>
              </w:rPr>
            </w:r>
            <w:r w:rsidR="009C39EE">
              <w:rPr>
                <w:noProof/>
                <w:webHidden/>
              </w:rPr>
              <w:fldChar w:fldCharType="separate"/>
            </w:r>
            <w:r w:rsidR="009C39EE">
              <w:rPr>
                <w:noProof/>
                <w:webHidden/>
              </w:rPr>
              <w:t>38</w:t>
            </w:r>
            <w:r w:rsidR="009C39EE">
              <w:rPr>
                <w:noProof/>
                <w:webHidden/>
              </w:rPr>
              <w:fldChar w:fldCharType="end"/>
            </w:r>
          </w:hyperlink>
        </w:p>
        <w:p w14:paraId="46580154" w14:textId="463125E3" w:rsidR="009C39EE" w:rsidRDefault="002218EA">
          <w:pPr>
            <w:pStyle w:val="10"/>
            <w:tabs>
              <w:tab w:val="left" w:pos="1470"/>
              <w:tab w:val="right" w:leader="hyphen" w:pos="9061"/>
            </w:tabs>
            <w:ind w:firstLine="248"/>
            <w:rPr>
              <w:rFonts w:asciiTheme="minorHAnsi" w:eastAsiaTheme="minorEastAsia" w:hAnsiTheme="minorHAnsi" w:cstheme="minorBidi"/>
              <w:b w:val="0"/>
              <w:bCs w:val="0"/>
              <w:noProof/>
              <w:kern w:val="2"/>
              <w:sz w:val="21"/>
              <w:szCs w:val="22"/>
              <w14:ligatures w14:val="standardContextual"/>
            </w:rPr>
          </w:pPr>
          <w:hyperlink w:anchor="_Toc158821741" w:history="1">
            <w:r w:rsidR="009C39EE" w:rsidRPr="008F1196">
              <w:rPr>
                <w:rStyle w:val="ab"/>
                <w:noProof/>
                <w14:scene3d>
                  <w14:camera w14:prst="orthographicFront"/>
                  <w14:lightRig w14:rig="threePt" w14:dir="t">
                    <w14:rot w14:lat="0" w14:lon="0" w14:rev="0"/>
                  </w14:lightRig>
                </w14:scene3d>
              </w:rPr>
              <w:t>第２章</w:t>
            </w:r>
            <w:r w:rsidR="009C39EE">
              <w:rPr>
                <w:rFonts w:asciiTheme="minorHAnsi" w:eastAsiaTheme="minorEastAsia" w:hAnsiTheme="minorHAnsi" w:cstheme="minorBidi"/>
                <w:b w:val="0"/>
                <w:bCs w:val="0"/>
                <w:noProof/>
                <w:kern w:val="2"/>
                <w:sz w:val="21"/>
                <w:szCs w:val="22"/>
                <w14:ligatures w14:val="standardContextual"/>
              </w:rPr>
              <w:tab/>
            </w:r>
            <w:r w:rsidR="009C39EE" w:rsidRPr="008F1196">
              <w:rPr>
                <w:rStyle w:val="ab"/>
                <w:noProof/>
              </w:rPr>
              <w:t>機械設備工事仕様（エネルギー回収型廃棄物処理施設）</w:t>
            </w:r>
            <w:r w:rsidR="009C39EE">
              <w:rPr>
                <w:noProof/>
                <w:webHidden/>
              </w:rPr>
              <w:tab/>
            </w:r>
            <w:r w:rsidR="009C39EE">
              <w:rPr>
                <w:noProof/>
                <w:webHidden/>
              </w:rPr>
              <w:fldChar w:fldCharType="begin"/>
            </w:r>
            <w:r w:rsidR="009C39EE">
              <w:rPr>
                <w:noProof/>
                <w:webHidden/>
              </w:rPr>
              <w:instrText xml:space="preserve"> PAGEREF _Toc158821741 \h </w:instrText>
            </w:r>
            <w:r w:rsidR="009C39EE">
              <w:rPr>
                <w:noProof/>
                <w:webHidden/>
              </w:rPr>
            </w:r>
            <w:r w:rsidR="009C39EE">
              <w:rPr>
                <w:noProof/>
                <w:webHidden/>
              </w:rPr>
              <w:fldChar w:fldCharType="separate"/>
            </w:r>
            <w:r w:rsidR="009C39EE">
              <w:rPr>
                <w:noProof/>
                <w:webHidden/>
              </w:rPr>
              <w:t>41</w:t>
            </w:r>
            <w:r w:rsidR="009C39EE">
              <w:rPr>
                <w:noProof/>
                <w:webHidden/>
              </w:rPr>
              <w:fldChar w:fldCharType="end"/>
            </w:r>
          </w:hyperlink>
        </w:p>
        <w:p w14:paraId="3937D3F3" w14:textId="6B46DA5F"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42" w:history="1">
            <w:r w:rsidR="009C39EE" w:rsidRPr="008F1196">
              <w:rPr>
                <w:rStyle w:val="ab"/>
                <w:noProof/>
              </w:rPr>
              <w:t>第１節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各設備共通仕様</w:t>
            </w:r>
            <w:r w:rsidR="009C39EE">
              <w:rPr>
                <w:noProof/>
                <w:webHidden/>
              </w:rPr>
              <w:tab/>
            </w:r>
            <w:r w:rsidR="009C39EE">
              <w:rPr>
                <w:noProof/>
                <w:webHidden/>
              </w:rPr>
              <w:fldChar w:fldCharType="begin"/>
            </w:r>
            <w:r w:rsidR="009C39EE">
              <w:rPr>
                <w:noProof/>
                <w:webHidden/>
              </w:rPr>
              <w:instrText xml:space="preserve"> PAGEREF _Toc158821742 \h </w:instrText>
            </w:r>
            <w:r w:rsidR="009C39EE">
              <w:rPr>
                <w:noProof/>
                <w:webHidden/>
              </w:rPr>
            </w:r>
            <w:r w:rsidR="009C39EE">
              <w:rPr>
                <w:noProof/>
                <w:webHidden/>
              </w:rPr>
              <w:fldChar w:fldCharType="separate"/>
            </w:r>
            <w:r w:rsidR="009C39EE">
              <w:rPr>
                <w:noProof/>
                <w:webHidden/>
              </w:rPr>
              <w:t>41</w:t>
            </w:r>
            <w:r w:rsidR="009C39EE">
              <w:rPr>
                <w:noProof/>
                <w:webHidden/>
              </w:rPr>
              <w:fldChar w:fldCharType="end"/>
            </w:r>
          </w:hyperlink>
        </w:p>
        <w:p w14:paraId="2DCAE25A" w14:textId="642AFC7A"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43" w:history="1">
            <w:r w:rsidR="009C39EE" w:rsidRPr="008F1196">
              <w:rPr>
                <w:rStyle w:val="ab"/>
                <w:noProof/>
              </w:rPr>
              <w:t>第２節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受入れ・供給設備</w:t>
            </w:r>
            <w:r w:rsidR="009C39EE">
              <w:rPr>
                <w:noProof/>
                <w:webHidden/>
              </w:rPr>
              <w:tab/>
            </w:r>
            <w:r w:rsidR="009C39EE">
              <w:rPr>
                <w:noProof/>
                <w:webHidden/>
              </w:rPr>
              <w:fldChar w:fldCharType="begin"/>
            </w:r>
            <w:r w:rsidR="009C39EE">
              <w:rPr>
                <w:noProof/>
                <w:webHidden/>
              </w:rPr>
              <w:instrText xml:space="preserve"> PAGEREF _Toc158821743 \h </w:instrText>
            </w:r>
            <w:r w:rsidR="009C39EE">
              <w:rPr>
                <w:noProof/>
                <w:webHidden/>
              </w:rPr>
            </w:r>
            <w:r w:rsidR="009C39EE">
              <w:rPr>
                <w:noProof/>
                <w:webHidden/>
              </w:rPr>
              <w:fldChar w:fldCharType="separate"/>
            </w:r>
            <w:r w:rsidR="009C39EE">
              <w:rPr>
                <w:noProof/>
                <w:webHidden/>
              </w:rPr>
              <w:t>45</w:t>
            </w:r>
            <w:r w:rsidR="009C39EE">
              <w:rPr>
                <w:noProof/>
                <w:webHidden/>
              </w:rPr>
              <w:fldChar w:fldCharType="end"/>
            </w:r>
          </w:hyperlink>
        </w:p>
        <w:p w14:paraId="5B5A5EB3" w14:textId="33C5765D"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44" w:history="1">
            <w:r w:rsidR="009C39EE" w:rsidRPr="008F1196">
              <w:rPr>
                <w:rStyle w:val="ab"/>
                <w:noProof/>
              </w:rPr>
              <w:t>第３節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燃焼設備</w:t>
            </w:r>
            <w:r w:rsidR="009C39EE">
              <w:rPr>
                <w:noProof/>
                <w:webHidden/>
              </w:rPr>
              <w:tab/>
            </w:r>
            <w:r w:rsidR="009C39EE">
              <w:rPr>
                <w:noProof/>
                <w:webHidden/>
              </w:rPr>
              <w:fldChar w:fldCharType="begin"/>
            </w:r>
            <w:r w:rsidR="009C39EE">
              <w:rPr>
                <w:noProof/>
                <w:webHidden/>
              </w:rPr>
              <w:instrText xml:space="preserve"> PAGEREF _Toc158821744 \h </w:instrText>
            </w:r>
            <w:r w:rsidR="009C39EE">
              <w:rPr>
                <w:noProof/>
                <w:webHidden/>
              </w:rPr>
            </w:r>
            <w:r w:rsidR="009C39EE">
              <w:rPr>
                <w:noProof/>
                <w:webHidden/>
              </w:rPr>
              <w:fldChar w:fldCharType="separate"/>
            </w:r>
            <w:r w:rsidR="009C39EE">
              <w:rPr>
                <w:noProof/>
                <w:webHidden/>
              </w:rPr>
              <w:t>52</w:t>
            </w:r>
            <w:r w:rsidR="009C39EE">
              <w:rPr>
                <w:noProof/>
                <w:webHidden/>
              </w:rPr>
              <w:fldChar w:fldCharType="end"/>
            </w:r>
          </w:hyperlink>
        </w:p>
        <w:p w14:paraId="34EFE839" w14:textId="3D54F5BF"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45" w:history="1">
            <w:r w:rsidR="009C39EE" w:rsidRPr="008F1196">
              <w:rPr>
                <w:rStyle w:val="ab"/>
                <w:noProof/>
              </w:rPr>
              <w:t>第４節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燃焼ガス冷却設備</w:t>
            </w:r>
            <w:r w:rsidR="009C39EE">
              <w:rPr>
                <w:noProof/>
                <w:webHidden/>
              </w:rPr>
              <w:tab/>
            </w:r>
            <w:r w:rsidR="009C39EE">
              <w:rPr>
                <w:noProof/>
                <w:webHidden/>
              </w:rPr>
              <w:fldChar w:fldCharType="begin"/>
            </w:r>
            <w:r w:rsidR="009C39EE">
              <w:rPr>
                <w:noProof/>
                <w:webHidden/>
              </w:rPr>
              <w:instrText xml:space="preserve"> PAGEREF _Toc158821745 \h </w:instrText>
            </w:r>
            <w:r w:rsidR="009C39EE">
              <w:rPr>
                <w:noProof/>
                <w:webHidden/>
              </w:rPr>
            </w:r>
            <w:r w:rsidR="009C39EE">
              <w:rPr>
                <w:noProof/>
                <w:webHidden/>
              </w:rPr>
              <w:fldChar w:fldCharType="separate"/>
            </w:r>
            <w:r w:rsidR="009C39EE">
              <w:rPr>
                <w:noProof/>
                <w:webHidden/>
              </w:rPr>
              <w:t>59</w:t>
            </w:r>
            <w:r w:rsidR="009C39EE">
              <w:rPr>
                <w:noProof/>
                <w:webHidden/>
              </w:rPr>
              <w:fldChar w:fldCharType="end"/>
            </w:r>
          </w:hyperlink>
        </w:p>
        <w:p w14:paraId="72AC9B76" w14:textId="6B655EAE"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46" w:history="1">
            <w:r w:rsidR="009C39EE" w:rsidRPr="008F1196">
              <w:rPr>
                <w:rStyle w:val="ab"/>
                <w:noProof/>
              </w:rPr>
              <w:t>第５節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排ガス処理設備</w:t>
            </w:r>
            <w:r w:rsidR="009C39EE">
              <w:rPr>
                <w:noProof/>
                <w:webHidden/>
              </w:rPr>
              <w:tab/>
            </w:r>
            <w:r w:rsidR="009C39EE">
              <w:rPr>
                <w:noProof/>
                <w:webHidden/>
              </w:rPr>
              <w:fldChar w:fldCharType="begin"/>
            </w:r>
            <w:r w:rsidR="009C39EE">
              <w:rPr>
                <w:noProof/>
                <w:webHidden/>
              </w:rPr>
              <w:instrText xml:space="preserve"> PAGEREF _Toc158821746 \h </w:instrText>
            </w:r>
            <w:r w:rsidR="009C39EE">
              <w:rPr>
                <w:noProof/>
                <w:webHidden/>
              </w:rPr>
            </w:r>
            <w:r w:rsidR="009C39EE">
              <w:rPr>
                <w:noProof/>
                <w:webHidden/>
              </w:rPr>
              <w:fldChar w:fldCharType="separate"/>
            </w:r>
            <w:r w:rsidR="009C39EE">
              <w:rPr>
                <w:noProof/>
                <w:webHidden/>
              </w:rPr>
              <w:t>62</w:t>
            </w:r>
            <w:r w:rsidR="009C39EE">
              <w:rPr>
                <w:noProof/>
                <w:webHidden/>
              </w:rPr>
              <w:fldChar w:fldCharType="end"/>
            </w:r>
          </w:hyperlink>
        </w:p>
        <w:p w14:paraId="62D4E604" w14:textId="7ECAB6A2"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47" w:history="1">
            <w:r w:rsidR="009C39EE" w:rsidRPr="008F1196">
              <w:rPr>
                <w:rStyle w:val="ab"/>
                <w:noProof/>
              </w:rPr>
              <w:t>第６節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余熱利用設備</w:t>
            </w:r>
            <w:r w:rsidR="009C39EE">
              <w:rPr>
                <w:noProof/>
                <w:webHidden/>
              </w:rPr>
              <w:tab/>
            </w:r>
            <w:r w:rsidR="009C39EE">
              <w:rPr>
                <w:noProof/>
                <w:webHidden/>
              </w:rPr>
              <w:fldChar w:fldCharType="begin"/>
            </w:r>
            <w:r w:rsidR="009C39EE">
              <w:rPr>
                <w:noProof/>
                <w:webHidden/>
              </w:rPr>
              <w:instrText xml:space="preserve"> PAGEREF _Toc158821747 \h </w:instrText>
            </w:r>
            <w:r w:rsidR="009C39EE">
              <w:rPr>
                <w:noProof/>
                <w:webHidden/>
              </w:rPr>
            </w:r>
            <w:r w:rsidR="009C39EE">
              <w:rPr>
                <w:noProof/>
                <w:webHidden/>
              </w:rPr>
              <w:fldChar w:fldCharType="separate"/>
            </w:r>
            <w:r w:rsidR="009C39EE">
              <w:rPr>
                <w:noProof/>
                <w:webHidden/>
              </w:rPr>
              <w:t>70</w:t>
            </w:r>
            <w:r w:rsidR="009C39EE">
              <w:rPr>
                <w:noProof/>
                <w:webHidden/>
              </w:rPr>
              <w:fldChar w:fldCharType="end"/>
            </w:r>
          </w:hyperlink>
        </w:p>
        <w:p w14:paraId="1C8913E0" w14:textId="0E35A8B5"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48" w:history="1">
            <w:r w:rsidR="009C39EE" w:rsidRPr="008F1196">
              <w:rPr>
                <w:rStyle w:val="ab"/>
                <w:noProof/>
              </w:rPr>
              <w:t>第７節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通風設備</w:t>
            </w:r>
            <w:r w:rsidR="009C39EE">
              <w:rPr>
                <w:noProof/>
                <w:webHidden/>
              </w:rPr>
              <w:tab/>
            </w:r>
            <w:r w:rsidR="009C39EE">
              <w:rPr>
                <w:noProof/>
                <w:webHidden/>
              </w:rPr>
              <w:fldChar w:fldCharType="begin"/>
            </w:r>
            <w:r w:rsidR="009C39EE">
              <w:rPr>
                <w:noProof/>
                <w:webHidden/>
              </w:rPr>
              <w:instrText xml:space="preserve"> PAGEREF _Toc158821748 \h </w:instrText>
            </w:r>
            <w:r w:rsidR="009C39EE">
              <w:rPr>
                <w:noProof/>
                <w:webHidden/>
              </w:rPr>
            </w:r>
            <w:r w:rsidR="009C39EE">
              <w:rPr>
                <w:noProof/>
                <w:webHidden/>
              </w:rPr>
              <w:fldChar w:fldCharType="separate"/>
            </w:r>
            <w:r w:rsidR="009C39EE">
              <w:rPr>
                <w:noProof/>
                <w:webHidden/>
              </w:rPr>
              <w:t>76</w:t>
            </w:r>
            <w:r w:rsidR="009C39EE">
              <w:rPr>
                <w:noProof/>
                <w:webHidden/>
              </w:rPr>
              <w:fldChar w:fldCharType="end"/>
            </w:r>
          </w:hyperlink>
        </w:p>
        <w:p w14:paraId="51CC4BD8" w14:textId="4BACEE05"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49" w:history="1">
            <w:r w:rsidR="009C39EE" w:rsidRPr="008F1196">
              <w:rPr>
                <w:rStyle w:val="ab"/>
                <w:noProof/>
              </w:rPr>
              <w:t>第８節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灰出し設備</w:t>
            </w:r>
            <w:r w:rsidR="009C39EE">
              <w:rPr>
                <w:noProof/>
                <w:webHidden/>
              </w:rPr>
              <w:tab/>
            </w:r>
            <w:r w:rsidR="009C39EE">
              <w:rPr>
                <w:noProof/>
                <w:webHidden/>
              </w:rPr>
              <w:fldChar w:fldCharType="begin"/>
            </w:r>
            <w:r w:rsidR="009C39EE">
              <w:rPr>
                <w:noProof/>
                <w:webHidden/>
              </w:rPr>
              <w:instrText xml:space="preserve"> PAGEREF _Toc158821749 \h </w:instrText>
            </w:r>
            <w:r w:rsidR="009C39EE">
              <w:rPr>
                <w:noProof/>
                <w:webHidden/>
              </w:rPr>
            </w:r>
            <w:r w:rsidR="009C39EE">
              <w:rPr>
                <w:noProof/>
                <w:webHidden/>
              </w:rPr>
              <w:fldChar w:fldCharType="separate"/>
            </w:r>
            <w:r w:rsidR="009C39EE">
              <w:rPr>
                <w:noProof/>
                <w:webHidden/>
              </w:rPr>
              <w:t>80</w:t>
            </w:r>
            <w:r w:rsidR="009C39EE">
              <w:rPr>
                <w:noProof/>
                <w:webHidden/>
              </w:rPr>
              <w:fldChar w:fldCharType="end"/>
            </w:r>
          </w:hyperlink>
        </w:p>
        <w:p w14:paraId="258684A6" w14:textId="07987302"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50" w:history="1">
            <w:r w:rsidR="009C39EE" w:rsidRPr="008F1196">
              <w:rPr>
                <w:rStyle w:val="ab"/>
                <w:noProof/>
              </w:rPr>
              <w:t>第９節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給水設備</w:t>
            </w:r>
            <w:r w:rsidR="009C39EE">
              <w:rPr>
                <w:noProof/>
                <w:webHidden/>
              </w:rPr>
              <w:tab/>
            </w:r>
            <w:r w:rsidR="009C39EE">
              <w:rPr>
                <w:noProof/>
                <w:webHidden/>
              </w:rPr>
              <w:fldChar w:fldCharType="begin"/>
            </w:r>
            <w:r w:rsidR="009C39EE">
              <w:rPr>
                <w:noProof/>
                <w:webHidden/>
              </w:rPr>
              <w:instrText xml:space="preserve"> PAGEREF _Toc158821750 \h </w:instrText>
            </w:r>
            <w:r w:rsidR="009C39EE">
              <w:rPr>
                <w:noProof/>
                <w:webHidden/>
              </w:rPr>
            </w:r>
            <w:r w:rsidR="009C39EE">
              <w:rPr>
                <w:noProof/>
                <w:webHidden/>
              </w:rPr>
              <w:fldChar w:fldCharType="separate"/>
            </w:r>
            <w:r w:rsidR="009C39EE">
              <w:rPr>
                <w:noProof/>
                <w:webHidden/>
              </w:rPr>
              <w:t>87</w:t>
            </w:r>
            <w:r w:rsidR="009C39EE">
              <w:rPr>
                <w:noProof/>
                <w:webHidden/>
              </w:rPr>
              <w:fldChar w:fldCharType="end"/>
            </w:r>
          </w:hyperlink>
        </w:p>
        <w:p w14:paraId="349B8C5A" w14:textId="57D57133" w:rsidR="009C39EE" w:rsidRDefault="002218EA">
          <w:pPr>
            <w:pStyle w:val="20"/>
            <w:tabs>
              <w:tab w:val="left" w:pos="1680"/>
              <w:tab w:val="right" w:leader="hyphen" w:pos="9061"/>
            </w:tabs>
            <w:ind w:firstLine="217"/>
            <w:rPr>
              <w:rFonts w:asciiTheme="minorHAnsi" w:eastAsiaTheme="minorEastAsia" w:hAnsiTheme="minorHAnsi" w:cstheme="minorBidi"/>
              <w:noProof/>
              <w:kern w:val="2"/>
              <w:szCs w:val="22"/>
              <w14:ligatures w14:val="standardContextual"/>
            </w:rPr>
          </w:pPr>
          <w:hyperlink w:anchor="_Toc158821751" w:history="1">
            <w:r w:rsidR="009C39EE" w:rsidRPr="008F1196">
              <w:rPr>
                <w:rStyle w:val="ab"/>
                <w:noProof/>
              </w:rPr>
              <w:t>第１０節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排水処理設備</w:t>
            </w:r>
            <w:r w:rsidR="009C39EE">
              <w:rPr>
                <w:noProof/>
                <w:webHidden/>
              </w:rPr>
              <w:tab/>
            </w:r>
            <w:r w:rsidR="009C39EE">
              <w:rPr>
                <w:noProof/>
                <w:webHidden/>
              </w:rPr>
              <w:fldChar w:fldCharType="begin"/>
            </w:r>
            <w:r w:rsidR="009C39EE">
              <w:rPr>
                <w:noProof/>
                <w:webHidden/>
              </w:rPr>
              <w:instrText xml:space="preserve"> PAGEREF _Toc158821751 \h </w:instrText>
            </w:r>
            <w:r w:rsidR="009C39EE">
              <w:rPr>
                <w:noProof/>
                <w:webHidden/>
              </w:rPr>
            </w:r>
            <w:r w:rsidR="009C39EE">
              <w:rPr>
                <w:noProof/>
                <w:webHidden/>
              </w:rPr>
              <w:fldChar w:fldCharType="separate"/>
            </w:r>
            <w:r w:rsidR="009C39EE">
              <w:rPr>
                <w:noProof/>
                <w:webHidden/>
              </w:rPr>
              <w:t>90</w:t>
            </w:r>
            <w:r w:rsidR="009C39EE">
              <w:rPr>
                <w:noProof/>
                <w:webHidden/>
              </w:rPr>
              <w:fldChar w:fldCharType="end"/>
            </w:r>
          </w:hyperlink>
        </w:p>
        <w:p w14:paraId="4E642D70" w14:textId="15E23494" w:rsidR="009C39EE" w:rsidRDefault="002218EA">
          <w:pPr>
            <w:pStyle w:val="20"/>
            <w:tabs>
              <w:tab w:val="left" w:pos="1680"/>
              <w:tab w:val="right" w:leader="hyphen" w:pos="9061"/>
            </w:tabs>
            <w:ind w:firstLine="217"/>
            <w:rPr>
              <w:rFonts w:asciiTheme="minorHAnsi" w:eastAsiaTheme="minorEastAsia" w:hAnsiTheme="minorHAnsi" w:cstheme="minorBidi"/>
              <w:noProof/>
              <w:kern w:val="2"/>
              <w:szCs w:val="22"/>
              <w14:ligatures w14:val="standardContextual"/>
            </w:rPr>
          </w:pPr>
          <w:hyperlink w:anchor="_Toc158821752" w:history="1">
            <w:r w:rsidR="009C39EE" w:rsidRPr="008F1196">
              <w:rPr>
                <w:rStyle w:val="ab"/>
                <w:noProof/>
              </w:rPr>
              <w:t>第１１節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電気設備</w:t>
            </w:r>
            <w:r w:rsidR="009C39EE">
              <w:rPr>
                <w:noProof/>
                <w:webHidden/>
              </w:rPr>
              <w:tab/>
            </w:r>
            <w:r w:rsidR="009C39EE">
              <w:rPr>
                <w:noProof/>
                <w:webHidden/>
              </w:rPr>
              <w:fldChar w:fldCharType="begin"/>
            </w:r>
            <w:r w:rsidR="009C39EE">
              <w:rPr>
                <w:noProof/>
                <w:webHidden/>
              </w:rPr>
              <w:instrText xml:space="preserve"> PAGEREF _Toc158821752 \h </w:instrText>
            </w:r>
            <w:r w:rsidR="009C39EE">
              <w:rPr>
                <w:noProof/>
                <w:webHidden/>
              </w:rPr>
            </w:r>
            <w:r w:rsidR="009C39EE">
              <w:rPr>
                <w:noProof/>
                <w:webHidden/>
              </w:rPr>
              <w:fldChar w:fldCharType="separate"/>
            </w:r>
            <w:r w:rsidR="009C39EE">
              <w:rPr>
                <w:noProof/>
                <w:webHidden/>
              </w:rPr>
              <w:t>96</w:t>
            </w:r>
            <w:r w:rsidR="009C39EE">
              <w:rPr>
                <w:noProof/>
                <w:webHidden/>
              </w:rPr>
              <w:fldChar w:fldCharType="end"/>
            </w:r>
          </w:hyperlink>
        </w:p>
        <w:p w14:paraId="74300C3C" w14:textId="07C673FA" w:rsidR="009C39EE" w:rsidRDefault="002218EA">
          <w:pPr>
            <w:pStyle w:val="20"/>
            <w:tabs>
              <w:tab w:val="left" w:pos="1680"/>
              <w:tab w:val="right" w:leader="hyphen" w:pos="9061"/>
            </w:tabs>
            <w:ind w:firstLine="217"/>
            <w:rPr>
              <w:rFonts w:asciiTheme="minorHAnsi" w:eastAsiaTheme="minorEastAsia" w:hAnsiTheme="minorHAnsi" w:cstheme="minorBidi"/>
              <w:noProof/>
              <w:kern w:val="2"/>
              <w:szCs w:val="22"/>
              <w14:ligatures w14:val="standardContextual"/>
            </w:rPr>
          </w:pPr>
          <w:hyperlink w:anchor="_Toc158821753" w:history="1">
            <w:r w:rsidR="009C39EE" w:rsidRPr="008F1196">
              <w:rPr>
                <w:rStyle w:val="ab"/>
                <w:noProof/>
              </w:rPr>
              <w:t>第１２節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計装設備</w:t>
            </w:r>
            <w:r w:rsidR="009C39EE">
              <w:rPr>
                <w:noProof/>
                <w:webHidden/>
              </w:rPr>
              <w:tab/>
            </w:r>
            <w:r w:rsidR="009C39EE">
              <w:rPr>
                <w:noProof/>
                <w:webHidden/>
              </w:rPr>
              <w:fldChar w:fldCharType="begin"/>
            </w:r>
            <w:r w:rsidR="009C39EE">
              <w:rPr>
                <w:noProof/>
                <w:webHidden/>
              </w:rPr>
              <w:instrText xml:space="preserve"> PAGEREF _Toc158821753 \h </w:instrText>
            </w:r>
            <w:r w:rsidR="009C39EE">
              <w:rPr>
                <w:noProof/>
                <w:webHidden/>
              </w:rPr>
            </w:r>
            <w:r w:rsidR="009C39EE">
              <w:rPr>
                <w:noProof/>
                <w:webHidden/>
              </w:rPr>
              <w:fldChar w:fldCharType="separate"/>
            </w:r>
            <w:r w:rsidR="009C39EE">
              <w:rPr>
                <w:noProof/>
                <w:webHidden/>
              </w:rPr>
              <w:t>104</w:t>
            </w:r>
            <w:r w:rsidR="009C39EE">
              <w:rPr>
                <w:noProof/>
                <w:webHidden/>
              </w:rPr>
              <w:fldChar w:fldCharType="end"/>
            </w:r>
          </w:hyperlink>
        </w:p>
        <w:p w14:paraId="72523EDF" w14:textId="2894F986" w:rsidR="009C39EE" w:rsidRDefault="002218EA">
          <w:pPr>
            <w:pStyle w:val="20"/>
            <w:tabs>
              <w:tab w:val="left" w:pos="1680"/>
              <w:tab w:val="right" w:leader="hyphen" w:pos="9061"/>
            </w:tabs>
            <w:ind w:firstLine="217"/>
            <w:rPr>
              <w:rFonts w:asciiTheme="minorHAnsi" w:eastAsiaTheme="minorEastAsia" w:hAnsiTheme="minorHAnsi" w:cstheme="minorBidi"/>
              <w:noProof/>
              <w:kern w:val="2"/>
              <w:szCs w:val="22"/>
              <w14:ligatures w14:val="standardContextual"/>
            </w:rPr>
          </w:pPr>
          <w:hyperlink w:anchor="_Toc158821754" w:history="1">
            <w:r w:rsidR="009C39EE" w:rsidRPr="008F1196">
              <w:rPr>
                <w:rStyle w:val="ab"/>
                <w:noProof/>
              </w:rPr>
              <w:t>第１３節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雑設備</w:t>
            </w:r>
            <w:r w:rsidR="009C39EE">
              <w:rPr>
                <w:noProof/>
                <w:webHidden/>
              </w:rPr>
              <w:tab/>
            </w:r>
            <w:r w:rsidR="009C39EE">
              <w:rPr>
                <w:noProof/>
                <w:webHidden/>
              </w:rPr>
              <w:fldChar w:fldCharType="begin"/>
            </w:r>
            <w:r w:rsidR="009C39EE">
              <w:rPr>
                <w:noProof/>
                <w:webHidden/>
              </w:rPr>
              <w:instrText xml:space="preserve"> PAGEREF _Toc158821754 \h </w:instrText>
            </w:r>
            <w:r w:rsidR="009C39EE">
              <w:rPr>
                <w:noProof/>
                <w:webHidden/>
              </w:rPr>
            </w:r>
            <w:r w:rsidR="009C39EE">
              <w:rPr>
                <w:noProof/>
                <w:webHidden/>
              </w:rPr>
              <w:fldChar w:fldCharType="separate"/>
            </w:r>
            <w:r w:rsidR="009C39EE">
              <w:rPr>
                <w:noProof/>
                <w:webHidden/>
              </w:rPr>
              <w:t>114</w:t>
            </w:r>
            <w:r w:rsidR="009C39EE">
              <w:rPr>
                <w:noProof/>
                <w:webHidden/>
              </w:rPr>
              <w:fldChar w:fldCharType="end"/>
            </w:r>
          </w:hyperlink>
        </w:p>
        <w:p w14:paraId="5842F290" w14:textId="73D4F9B8" w:rsidR="009C39EE" w:rsidRDefault="002218EA">
          <w:pPr>
            <w:pStyle w:val="10"/>
            <w:tabs>
              <w:tab w:val="left" w:pos="1470"/>
              <w:tab w:val="right" w:leader="hyphen" w:pos="9061"/>
            </w:tabs>
            <w:ind w:firstLine="248"/>
            <w:rPr>
              <w:rFonts w:asciiTheme="minorHAnsi" w:eastAsiaTheme="minorEastAsia" w:hAnsiTheme="minorHAnsi" w:cstheme="minorBidi"/>
              <w:b w:val="0"/>
              <w:bCs w:val="0"/>
              <w:noProof/>
              <w:kern w:val="2"/>
              <w:sz w:val="21"/>
              <w:szCs w:val="22"/>
              <w14:ligatures w14:val="standardContextual"/>
            </w:rPr>
          </w:pPr>
          <w:hyperlink w:anchor="_Toc158821755" w:history="1">
            <w:r w:rsidR="009C39EE" w:rsidRPr="008F1196">
              <w:rPr>
                <w:rStyle w:val="ab"/>
                <w:noProof/>
                <w14:scene3d>
                  <w14:camera w14:prst="orthographicFront"/>
                  <w14:lightRig w14:rig="threePt" w14:dir="t">
                    <w14:rot w14:lat="0" w14:lon="0" w14:rev="0"/>
                  </w14:lightRig>
                </w14:scene3d>
              </w:rPr>
              <w:t>第３章</w:t>
            </w:r>
            <w:r w:rsidR="009C39EE">
              <w:rPr>
                <w:rFonts w:asciiTheme="minorHAnsi" w:eastAsiaTheme="minorEastAsia" w:hAnsiTheme="minorHAnsi" w:cstheme="minorBidi"/>
                <w:b w:val="0"/>
                <w:bCs w:val="0"/>
                <w:noProof/>
                <w:kern w:val="2"/>
                <w:sz w:val="21"/>
                <w:szCs w:val="22"/>
                <w14:ligatures w14:val="standardContextual"/>
              </w:rPr>
              <w:tab/>
            </w:r>
            <w:r w:rsidR="009C39EE" w:rsidRPr="008F1196">
              <w:rPr>
                <w:rStyle w:val="ab"/>
                <w:noProof/>
              </w:rPr>
              <w:t>機械設備工事仕様（マテリアルリサイクル</w:t>
            </w:r>
            <w:r w:rsidR="002E0733">
              <w:rPr>
                <w:rStyle w:val="ab"/>
                <w:rFonts w:hint="eastAsia"/>
                <w:noProof/>
              </w:rPr>
              <w:t>推進</w:t>
            </w:r>
            <w:r w:rsidR="009C39EE" w:rsidRPr="008F1196">
              <w:rPr>
                <w:rStyle w:val="ab"/>
                <w:noProof/>
              </w:rPr>
              <w:t>施設）</w:t>
            </w:r>
            <w:r w:rsidR="009C39EE">
              <w:rPr>
                <w:noProof/>
                <w:webHidden/>
              </w:rPr>
              <w:tab/>
            </w:r>
            <w:r w:rsidR="009C39EE">
              <w:rPr>
                <w:noProof/>
                <w:webHidden/>
              </w:rPr>
              <w:fldChar w:fldCharType="begin"/>
            </w:r>
            <w:r w:rsidR="009C39EE">
              <w:rPr>
                <w:noProof/>
                <w:webHidden/>
              </w:rPr>
              <w:instrText xml:space="preserve"> PAGEREF _Toc158821755 \h </w:instrText>
            </w:r>
            <w:r w:rsidR="009C39EE">
              <w:rPr>
                <w:noProof/>
                <w:webHidden/>
              </w:rPr>
            </w:r>
            <w:r w:rsidR="009C39EE">
              <w:rPr>
                <w:noProof/>
                <w:webHidden/>
              </w:rPr>
              <w:fldChar w:fldCharType="separate"/>
            </w:r>
            <w:r w:rsidR="009C39EE">
              <w:rPr>
                <w:noProof/>
                <w:webHidden/>
              </w:rPr>
              <w:t>119</w:t>
            </w:r>
            <w:r w:rsidR="009C39EE">
              <w:rPr>
                <w:noProof/>
                <w:webHidden/>
              </w:rPr>
              <w:fldChar w:fldCharType="end"/>
            </w:r>
          </w:hyperlink>
        </w:p>
        <w:p w14:paraId="1B605A67" w14:textId="69D04227"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56" w:history="1">
            <w:r w:rsidR="009C39EE" w:rsidRPr="008F1196">
              <w:rPr>
                <w:rStyle w:val="ab"/>
                <w:noProof/>
              </w:rPr>
              <w:t>第１節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各設備共通仕様</w:t>
            </w:r>
            <w:r w:rsidR="009C39EE">
              <w:rPr>
                <w:noProof/>
                <w:webHidden/>
              </w:rPr>
              <w:tab/>
            </w:r>
            <w:r w:rsidR="009C39EE">
              <w:rPr>
                <w:noProof/>
                <w:webHidden/>
              </w:rPr>
              <w:fldChar w:fldCharType="begin"/>
            </w:r>
            <w:r w:rsidR="009C39EE">
              <w:rPr>
                <w:noProof/>
                <w:webHidden/>
              </w:rPr>
              <w:instrText xml:space="preserve"> PAGEREF _Toc158821756 \h </w:instrText>
            </w:r>
            <w:r w:rsidR="009C39EE">
              <w:rPr>
                <w:noProof/>
                <w:webHidden/>
              </w:rPr>
            </w:r>
            <w:r w:rsidR="009C39EE">
              <w:rPr>
                <w:noProof/>
                <w:webHidden/>
              </w:rPr>
              <w:fldChar w:fldCharType="separate"/>
            </w:r>
            <w:r w:rsidR="009C39EE">
              <w:rPr>
                <w:noProof/>
                <w:webHidden/>
              </w:rPr>
              <w:t>119</w:t>
            </w:r>
            <w:r w:rsidR="009C39EE">
              <w:rPr>
                <w:noProof/>
                <w:webHidden/>
              </w:rPr>
              <w:fldChar w:fldCharType="end"/>
            </w:r>
          </w:hyperlink>
        </w:p>
        <w:p w14:paraId="5A78DDF5" w14:textId="530941DB"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57" w:history="1">
            <w:r w:rsidR="009C39EE" w:rsidRPr="008F1196">
              <w:rPr>
                <w:rStyle w:val="ab"/>
                <w:noProof/>
              </w:rPr>
              <w:t>第２節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受入れ・供給設備</w:t>
            </w:r>
            <w:r w:rsidR="009C39EE">
              <w:rPr>
                <w:noProof/>
                <w:webHidden/>
              </w:rPr>
              <w:tab/>
            </w:r>
            <w:r w:rsidR="009C39EE">
              <w:rPr>
                <w:noProof/>
                <w:webHidden/>
              </w:rPr>
              <w:fldChar w:fldCharType="begin"/>
            </w:r>
            <w:r w:rsidR="009C39EE">
              <w:rPr>
                <w:noProof/>
                <w:webHidden/>
              </w:rPr>
              <w:instrText xml:space="preserve"> PAGEREF _Toc158821757 \h </w:instrText>
            </w:r>
            <w:r w:rsidR="009C39EE">
              <w:rPr>
                <w:noProof/>
                <w:webHidden/>
              </w:rPr>
            </w:r>
            <w:r w:rsidR="009C39EE">
              <w:rPr>
                <w:noProof/>
                <w:webHidden/>
              </w:rPr>
              <w:fldChar w:fldCharType="separate"/>
            </w:r>
            <w:r w:rsidR="009C39EE">
              <w:rPr>
                <w:noProof/>
                <w:webHidden/>
              </w:rPr>
              <w:t>120</w:t>
            </w:r>
            <w:r w:rsidR="009C39EE">
              <w:rPr>
                <w:noProof/>
                <w:webHidden/>
              </w:rPr>
              <w:fldChar w:fldCharType="end"/>
            </w:r>
          </w:hyperlink>
        </w:p>
        <w:p w14:paraId="69E7F736" w14:textId="73826060"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58" w:history="1">
            <w:r w:rsidR="009C39EE" w:rsidRPr="008F1196">
              <w:rPr>
                <w:rStyle w:val="ab"/>
                <w:noProof/>
              </w:rPr>
              <w:t>第３節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不燃系ごみ処理系列</w:t>
            </w:r>
            <w:r w:rsidR="009C39EE">
              <w:rPr>
                <w:noProof/>
                <w:webHidden/>
              </w:rPr>
              <w:tab/>
            </w:r>
            <w:r w:rsidR="009C39EE">
              <w:rPr>
                <w:noProof/>
                <w:webHidden/>
              </w:rPr>
              <w:fldChar w:fldCharType="begin"/>
            </w:r>
            <w:r w:rsidR="009C39EE">
              <w:rPr>
                <w:noProof/>
                <w:webHidden/>
              </w:rPr>
              <w:instrText xml:space="preserve"> PAGEREF _Toc158821758 \h </w:instrText>
            </w:r>
            <w:r w:rsidR="009C39EE">
              <w:rPr>
                <w:noProof/>
                <w:webHidden/>
              </w:rPr>
            </w:r>
            <w:r w:rsidR="009C39EE">
              <w:rPr>
                <w:noProof/>
                <w:webHidden/>
              </w:rPr>
              <w:fldChar w:fldCharType="separate"/>
            </w:r>
            <w:r w:rsidR="009C39EE">
              <w:rPr>
                <w:noProof/>
                <w:webHidden/>
              </w:rPr>
              <w:t>123</w:t>
            </w:r>
            <w:r w:rsidR="009C39EE">
              <w:rPr>
                <w:noProof/>
                <w:webHidden/>
              </w:rPr>
              <w:fldChar w:fldCharType="end"/>
            </w:r>
          </w:hyperlink>
        </w:p>
        <w:p w14:paraId="0303D273" w14:textId="7B3DE992"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59" w:history="1">
            <w:r w:rsidR="009C39EE" w:rsidRPr="008F1196">
              <w:rPr>
                <w:rStyle w:val="ab"/>
                <w:noProof/>
              </w:rPr>
              <w:t>第４節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資源系ごみ処理系列（土木建築工事を含む）</w:t>
            </w:r>
            <w:r w:rsidR="009C39EE">
              <w:rPr>
                <w:noProof/>
                <w:webHidden/>
              </w:rPr>
              <w:tab/>
            </w:r>
            <w:r w:rsidR="009C39EE">
              <w:rPr>
                <w:noProof/>
                <w:webHidden/>
              </w:rPr>
              <w:fldChar w:fldCharType="begin"/>
            </w:r>
            <w:r w:rsidR="009C39EE">
              <w:rPr>
                <w:noProof/>
                <w:webHidden/>
              </w:rPr>
              <w:instrText xml:space="preserve"> PAGEREF _Toc158821759 \h </w:instrText>
            </w:r>
            <w:r w:rsidR="009C39EE">
              <w:rPr>
                <w:noProof/>
                <w:webHidden/>
              </w:rPr>
            </w:r>
            <w:r w:rsidR="009C39EE">
              <w:rPr>
                <w:noProof/>
                <w:webHidden/>
              </w:rPr>
              <w:fldChar w:fldCharType="separate"/>
            </w:r>
            <w:r w:rsidR="009C39EE">
              <w:rPr>
                <w:noProof/>
                <w:webHidden/>
              </w:rPr>
              <w:t>131</w:t>
            </w:r>
            <w:r w:rsidR="009C39EE">
              <w:rPr>
                <w:noProof/>
                <w:webHidden/>
              </w:rPr>
              <w:fldChar w:fldCharType="end"/>
            </w:r>
          </w:hyperlink>
        </w:p>
        <w:p w14:paraId="44AD349C" w14:textId="32BCB265"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60" w:history="1">
            <w:r w:rsidR="009C39EE" w:rsidRPr="008F1196">
              <w:rPr>
                <w:rStyle w:val="ab"/>
                <w:noProof/>
              </w:rPr>
              <w:t>第５節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集じん・脱臭設備</w:t>
            </w:r>
            <w:r w:rsidR="009C39EE">
              <w:rPr>
                <w:noProof/>
                <w:webHidden/>
              </w:rPr>
              <w:tab/>
            </w:r>
            <w:r w:rsidR="009C39EE">
              <w:rPr>
                <w:noProof/>
                <w:webHidden/>
              </w:rPr>
              <w:fldChar w:fldCharType="begin"/>
            </w:r>
            <w:r w:rsidR="009C39EE">
              <w:rPr>
                <w:noProof/>
                <w:webHidden/>
              </w:rPr>
              <w:instrText xml:space="preserve"> PAGEREF _Toc158821760 \h </w:instrText>
            </w:r>
            <w:r w:rsidR="009C39EE">
              <w:rPr>
                <w:noProof/>
                <w:webHidden/>
              </w:rPr>
            </w:r>
            <w:r w:rsidR="009C39EE">
              <w:rPr>
                <w:noProof/>
                <w:webHidden/>
              </w:rPr>
              <w:fldChar w:fldCharType="separate"/>
            </w:r>
            <w:r w:rsidR="009C39EE">
              <w:rPr>
                <w:noProof/>
                <w:webHidden/>
              </w:rPr>
              <w:t>132</w:t>
            </w:r>
            <w:r w:rsidR="009C39EE">
              <w:rPr>
                <w:noProof/>
                <w:webHidden/>
              </w:rPr>
              <w:fldChar w:fldCharType="end"/>
            </w:r>
          </w:hyperlink>
        </w:p>
        <w:p w14:paraId="43C80C4E" w14:textId="752461F4"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61" w:history="1">
            <w:r w:rsidR="009C39EE" w:rsidRPr="008F1196">
              <w:rPr>
                <w:rStyle w:val="ab"/>
                <w:noProof/>
              </w:rPr>
              <w:t>第６節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給水設備</w:t>
            </w:r>
            <w:r w:rsidR="009C39EE">
              <w:rPr>
                <w:noProof/>
                <w:webHidden/>
              </w:rPr>
              <w:tab/>
            </w:r>
            <w:r w:rsidR="009C39EE">
              <w:rPr>
                <w:noProof/>
                <w:webHidden/>
              </w:rPr>
              <w:fldChar w:fldCharType="begin"/>
            </w:r>
            <w:r w:rsidR="009C39EE">
              <w:rPr>
                <w:noProof/>
                <w:webHidden/>
              </w:rPr>
              <w:instrText xml:space="preserve"> PAGEREF _Toc158821761 \h </w:instrText>
            </w:r>
            <w:r w:rsidR="009C39EE">
              <w:rPr>
                <w:noProof/>
                <w:webHidden/>
              </w:rPr>
            </w:r>
            <w:r w:rsidR="009C39EE">
              <w:rPr>
                <w:noProof/>
                <w:webHidden/>
              </w:rPr>
              <w:fldChar w:fldCharType="separate"/>
            </w:r>
            <w:r w:rsidR="009C39EE">
              <w:rPr>
                <w:noProof/>
                <w:webHidden/>
              </w:rPr>
              <w:t>135</w:t>
            </w:r>
            <w:r w:rsidR="009C39EE">
              <w:rPr>
                <w:noProof/>
                <w:webHidden/>
              </w:rPr>
              <w:fldChar w:fldCharType="end"/>
            </w:r>
          </w:hyperlink>
        </w:p>
        <w:p w14:paraId="6C8CEFB0" w14:textId="0A973BFA"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62" w:history="1">
            <w:r w:rsidR="009C39EE" w:rsidRPr="008F1196">
              <w:rPr>
                <w:rStyle w:val="ab"/>
                <w:noProof/>
              </w:rPr>
              <w:t>第７節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排水処理設備</w:t>
            </w:r>
            <w:r w:rsidR="009C39EE">
              <w:rPr>
                <w:noProof/>
                <w:webHidden/>
              </w:rPr>
              <w:tab/>
            </w:r>
            <w:r w:rsidR="009C39EE">
              <w:rPr>
                <w:noProof/>
                <w:webHidden/>
              </w:rPr>
              <w:fldChar w:fldCharType="begin"/>
            </w:r>
            <w:r w:rsidR="009C39EE">
              <w:rPr>
                <w:noProof/>
                <w:webHidden/>
              </w:rPr>
              <w:instrText xml:space="preserve"> PAGEREF _Toc158821762 \h </w:instrText>
            </w:r>
            <w:r w:rsidR="009C39EE">
              <w:rPr>
                <w:noProof/>
                <w:webHidden/>
              </w:rPr>
            </w:r>
            <w:r w:rsidR="009C39EE">
              <w:rPr>
                <w:noProof/>
                <w:webHidden/>
              </w:rPr>
              <w:fldChar w:fldCharType="separate"/>
            </w:r>
            <w:r w:rsidR="009C39EE">
              <w:rPr>
                <w:noProof/>
                <w:webHidden/>
              </w:rPr>
              <w:t>135</w:t>
            </w:r>
            <w:r w:rsidR="009C39EE">
              <w:rPr>
                <w:noProof/>
                <w:webHidden/>
              </w:rPr>
              <w:fldChar w:fldCharType="end"/>
            </w:r>
          </w:hyperlink>
        </w:p>
        <w:p w14:paraId="75D42D98" w14:textId="38583B14"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63" w:history="1">
            <w:r w:rsidR="009C39EE" w:rsidRPr="008F1196">
              <w:rPr>
                <w:rStyle w:val="ab"/>
                <w:noProof/>
              </w:rPr>
              <w:t>第８節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電気設備</w:t>
            </w:r>
            <w:r w:rsidR="009C39EE">
              <w:rPr>
                <w:noProof/>
                <w:webHidden/>
              </w:rPr>
              <w:tab/>
            </w:r>
            <w:r w:rsidR="009C39EE">
              <w:rPr>
                <w:noProof/>
                <w:webHidden/>
              </w:rPr>
              <w:fldChar w:fldCharType="begin"/>
            </w:r>
            <w:r w:rsidR="009C39EE">
              <w:rPr>
                <w:noProof/>
                <w:webHidden/>
              </w:rPr>
              <w:instrText xml:space="preserve"> PAGEREF _Toc158821763 \h </w:instrText>
            </w:r>
            <w:r w:rsidR="009C39EE">
              <w:rPr>
                <w:noProof/>
                <w:webHidden/>
              </w:rPr>
            </w:r>
            <w:r w:rsidR="009C39EE">
              <w:rPr>
                <w:noProof/>
                <w:webHidden/>
              </w:rPr>
              <w:fldChar w:fldCharType="separate"/>
            </w:r>
            <w:r w:rsidR="009C39EE">
              <w:rPr>
                <w:noProof/>
                <w:webHidden/>
              </w:rPr>
              <w:t>135</w:t>
            </w:r>
            <w:r w:rsidR="009C39EE">
              <w:rPr>
                <w:noProof/>
                <w:webHidden/>
              </w:rPr>
              <w:fldChar w:fldCharType="end"/>
            </w:r>
          </w:hyperlink>
        </w:p>
        <w:p w14:paraId="67E60765" w14:textId="07A207AD"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64" w:history="1">
            <w:r w:rsidR="009C39EE" w:rsidRPr="008F1196">
              <w:rPr>
                <w:rStyle w:val="ab"/>
                <w:noProof/>
              </w:rPr>
              <w:t>第９節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計装設備</w:t>
            </w:r>
            <w:r w:rsidR="009C39EE">
              <w:rPr>
                <w:noProof/>
                <w:webHidden/>
              </w:rPr>
              <w:tab/>
            </w:r>
            <w:r w:rsidR="009C39EE">
              <w:rPr>
                <w:noProof/>
                <w:webHidden/>
              </w:rPr>
              <w:fldChar w:fldCharType="begin"/>
            </w:r>
            <w:r w:rsidR="009C39EE">
              <w:rPr>
                <w:noProof/>
                <w:webHidden/>
              </w:rPr>
              <w:instrText xml:space="preserve"> PAGEREF _Toc158821764 \h </w:instrText>
            </w:r>
            <w:r w:rsidR="009C39EE">
              <w:rPr>
                <w:noProof/>
                <w:webHidden/>
              </w:rPr>
            </w:r>
            <w:r w:rsidR="009C39EE">
              <w:rPr>
                <w:noProof/>
                <w:webHidden/>
              </w:rPr>
              <w:fldChar w:fldCharType="separate"/>
            </w:r>
            <w:r w:rsidR="009C39EE">
              <w:rPr>
                <w:noProof/>
                <w:webHidden/>
              </w:rPr>
              <w:t>136</w:t>
            </w:r>
            <w:r w:rsidR="009C39EE">
              <w:rPr>
                <w:noProof/>
                <w:webHidden/>
              </w:rPr>
              <w:fldChar w:fldCharType="end"/>
            </w:r>
          </w:hyperlink>
        </w:p>
        <w:p w14:paraId="7EB68C2C" w14:textId="2F7EBC34" w:rsidR="009C39EE" w:rsidRDefault="002218EA">
          <w:pPr>
            <w:pStyle w:val="20"/>
            <w:tabs>
              <w:tab w:val="left" w:pos="1680"/>
              <w:tab w:val="right" w:leader="hyphen" w:pos="9061"/>
            </w:tabs>
            <w:ind w:firstLine="217"/>
            <w:rPr>
              <w:rFonts w:asciiTheme="minorHAnsi" w:eastAsiaTheme="minorEastAsia" w:hAnsiTheme="minorHAnsi" w:cstheme="minorBidi"/>
              <w:noProof/>
              <w:kern w:val="2"/>
              <w:szCs w:val="22"/>
              <w14:ligatures w14:val="standardContextual"/>
            </w:rPr>
          </w:pPr>
          <w:hyperlink w:anchor="_Toc158821765" w:history="1">
            <w:r w:rsidR="009C39EE" w:rsidRPr="008F1196">
              <w:rPr>
                <w:rStyle w:val="ab"/>
                <w:noProof/>
              </w:rPr>
              <w:t>第１０節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雑設備</w:t>
            </w:r>
            <w:r w:rsidR="009C39EE">
              <w:rPr>
                <w:noProof/>
                <w:webHidden/>
              </w:rPr>
              <w:tab/>
            </w:r>
            <w:r w:rsidR="009C39EE">
              <w:rPr>
                <w:noProof/>
                <w:webHidden/>
              </w:rPr>
              <w:fldChar w:fldCharType="begin"/>
            </w:r>
            <w:r w:rsidR="009C39EE">
              <w:rPr>
                <w:noProof/>
                <w:webHidden/>
              </w:rPr>
              <w:instrText xml:space="preserve"> PAGEREF _Toc158821765 \h </w:instrText>
            </w:r>
            <w:r w:rsidR="009C39EE">
              <w:rPr>
                <w:noProof/>
                <w:webHidden/>
              </w:rPr>
            </w:r>
            <w:r w:rsidR="009C39EE">
              <w:rPr>
                <w:noProof/>
                <w:webHidden/>
              </w:rPr>
              <w:fldChar w:fldCharType="separate"/>
            </w:r>
            <w:r w:rsidR="009C39EE">
              <w:rPr>
                <w:noProof/>
                <w:webHidden/>
              </w:rPr>
              <w:t>139</w:t>
            </w:r>
            <w:r w:rsidR="009C39EE">
              <w:rPr>
                <w:noProof/>
                <w:webHidden/>
              </w:rPr>
              <w:fldChar w:fldCharType="end"/>
            </w:r>
          </w:hyperlink>
        </w:p>
        <w:p w14:paraId="3C2C760F" w14:textId="5DA38D4C" w:rsidR="009C39EE" w:rsidRDefault="002218EA">
          <w:pPr>
            <w:pStyle w:val="10"/>
            <w:tabs>
              <w:tab w:val="left" w:pos="1470"/>
              <w:tab w:val="right" w:leader="hyphen" w:pos="9061"/>
            </w:tabs>
            <w:ind w:firstLine="248"/>
            <w:rPr>
              <w:rFonts w:asciiTheme="minorHAnsi" w:eastAsiaTheme="minorEastAsia" w:hAnsiTheme="minorHAnsi" w:cstheme="minorBidi"/>
              <w:b w:val="0"/>
              <w:bCs w:val="0"/>
              <w:noProof/>
              <w:kern w:val="2"/>
              <w:sz w:val="21"/>
              <w:szCs w:val="22"/>
              <w14:ligatures w14:val="standardContextual"/>
            </w:rPr>
          </w:pPr>
          <w:hyperlink w:anchor="_Toc158821766" w:history="1">
            <w:r w:rsidR="009C39EE" w:rsidRPr="008F1196">
              <w:rPr>
                <w:rStyle w:val="ab"/>
                <w:noProof/>
                <w14:scene3d>
                  <w14:camera w14:prst="orthographicFront"/>
                  <w14:lightRig w14:rig="threePt" w14:dir="t">
                    <w14:rot w14:lat="0" w14:lon="0" w14:rev="0"/>
                  </w14:lightRig>
                </w14:scene3d>
              </w:rPr>
              <w:t>第４章</w:t>
            </w:r>
            <w:r w:rsidR="009C39EE">
              <w:rPr>
                <w:rFonts w:asciiTheme="minorHAnsi" w:eastAsiaTheme="minorEastAsia" w:hAnsiTheme="minorHAnsi" w:cstheme="minorBidi"/>
                <w:b w:val="0"/>
                <w:bCs w:val="0"/>
                <w:noProof/>
                <w:kern w:val="2"/>
                <w:sz w:val="21"/>
                <w:szCs w:val="22"/>
                <w14:ligatures w14:val="standardContextual"/>
              </w:rPr>
              <w:tab/>
            </w:r>
            <w:r w:rsidR="009C39EE" w:rsidRPr="008F1196">
              <w:rPr>
                <w:rStyle w:val="ab"/>
                <w:noProof/>
              </w:rPr>
              <w:t>土木建築工事仕様</w:t>
            </w:r>
            <w:r w:rsidR="009C39EE">
              <w:rPr>
                <w:noProof/>
                <w:webHidden/>
              </w:rPr>
              <w:tab/>
            </w:r>
            <w:r w:rsidR="009C39EE">
              <w:rPr>
                <w:noProof/>
                <w:webHidden/>
              </w:rPr>
              <w:fldChar w:fldCharType="begin"/>
            </w:r>
            <w:r w:rsidR="009C39EE">
              <w:rPr>
                <w:noProof/>
                <w:webHidden/>
              </w:rPr>
              <w:instrText xml:space="preserve"> PAGEREF _Toc158821766 \h </w:instrText>
            </w:r>
            <w:r w:rsidR="009C39EE">
              <w:rPr>
                <w:noProof/>
                <w:webHidden/>
              </w:rPr>
            </w:r>
            <w:r w:rsidR="009C39EE">
              <w:rPr>
                <w:noProof/>
                <w:webHidden/>
              </w:rPr>
              <w:fldChar w:fldCharType="separate"/>
            </w:r>
            <w:r w:rsidR="009C39EE">
              <w:rPr>
                <w:noProof/>
                <w:webHidden/>
              </w:rPr>
              <w:t>141</w:t>
            </w:r>
            <w:r w:rsidR="009C39EE">
              <w:rPr>
                <w:noProof/>
                <w:webHidden/>
              </w:rPr>
              <w:fldChar w:fldCharType="end"/>
            </w:r>
          </w:hyperlink>
        </w:p>
        <w:p w14:paraId="10BA03E1" w14:textId="30CB582E"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67" w:history="1">
            <w:r w:rsidR="009C39EE" w:rsidRPr="008F1196">
              <w:rPr>
                <w:rStyle w:val="ab"/>
                <w:noProof/>
              </w:rPr>
              <w:t>第１節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計画基本事項</w:t>
            </w:r>
            <w:r w:rsidR="009C39EE">
              <w:rPr>
                <w:noProof/>
                <w:webHidden/>
              </w:rPr>
              <w:tab/>
            </w:r>
            <w:r w:rsidR="009C39EE">
              <w:rPr>
                <w:noProof/>
                <w:webHidden/>
              </w:rPr>
              <w:fldChar w:fldCharType="begin"/>
            </w:r>
            <w:r w:rsidR="009C39EE">
              <w:rPr>
                <w:noProof/>
                <w:webHidden/>
              </w:rPr>
              <w:instrText xml:space="preserve"> PAGEREF _Toc158821767 \h </w:instrText>
            </w:r>
            <w:r w:rsidR="009C39EE">
              <w:rPr>
                <w:noProof/>
                <w:webHidden/>
              </w:rPr>
            </w:r>
            <w:r w:rsidR="009C39EE">
              <w:rPr>
                <w:noProof/>
                <w:webHidden/>
              </w:rPr>
              <w:fldChar w:fldCharType="separate"/>
            </w:r>
            <w:r w:rsidR="009C39EE">
              <w:rPr>
                <w:noProof/>
                <w:webHidden/>
              </w:rPr>
              <w:t>141</w:t>
            </w:r>
            <w:r w:rsidR="009C39EE">
              <w:rPr>
                <w:noProof/>
                <w:webHidden/>
              </w:rPr>
              <w:fldChar w:fldCharType="end"/>
            </w:r>
          </w:hyperlink>
        </w:p>
        <w:p w14:paraId="4B338DD4" w14:textId="65E2F984"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68" w:history="1">
            <w:r w:rsidR="009C39EE" w:rsidRPr="008F1196">
              <w:rPr>
                <w:rStyle w:val="ab"/>
                <w:noProof/>
              </w:rPr>
              <w:t>第２節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建築工事</w:t>
            </w:r>
            <w:r w:rsidR="009C39EE">
              <w:rPr>
                <w:noProof/>
                <w:webHidden/>
              </w:rPr>
              <w:tab/>
            </w:r>
            <w:r w:rsidR="009C39EE">
              <w:rPr>
                <w:noProof/>
                <w:webHidden/>
              </w:rPr>
              <w:fldChar w:fldCharType="begin"/>
            </w:r>
            <w:r w:rsidR="009C39EE">
              <w:rPr>
                <w:noProof/>
                <w:webHidden/>
              </w:rPr>
              <w:instrText xml:space="preserve"> PAGEREF _Toc158821768 \h </w:instrText>
            </w:r>
            <w:r w:rsidR="009C39EE">
              <w:rPr>
                <w:noProof/>
                <w:webHidden/>
              </w:rPr>
            </w:r>
            <w:r w:rsidR="009C39EE">
              <w:rPr>
                <w:noProof/>
                <w:webHidden/>
              </w:rPr>
              <w:fldChar w:fldCharType="separate"/>
            </w:r>
            <w:r w:rsidR="009C39EE">
              <w:rPr>
                <w:noProof/>
                <w:webHidden/>
              </w:rPr>
              <w:t>144</w:t>
            </w:r>
            <w:r w:rsidR="009C39EE">
              <w:rPr>
                <w:noProof/>
                <w:webHidden/>
              </w:rPr>
              <w:fldChar w:fldCharType="end"/>
            </w:r>
          </w:hyperlink>
        </w:p>
        <w:p w14:paraId="13D4D59C" w14:textId="1323EAC7"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69" w:history="1">
            <w:r w:rsidR="009C39EE" w:rsidRPr="008F1196">
              <w:rPr>
                <w:rStyle w:val="ab"/>
                <w:noProof/>
              </w:rPr>
              <w:t>第３節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土木工事及び外構工事</w:t>
            </w:r>
            <w:r w:rsidR="009C39EE">
              <w:rPr>
                <w:noProof/>
                <w:webHidden/>
              </w:rPr>
              <w:tab/>
            </w:r>
            <w:r w:rsidR="009C39EE">
              <w:rPr>
                <w:noProof/>
                <w:webHidden/>
              </w:rPr>
              <w:fldChar w:fldCharType="begin"/>
            </w:r>
            <w:r w:rsidR="009C39EE">
              <w:rPr>
                <w:noProof/>
                <w:webHidden/>
              </w:rPr>
              <w:instrText xml:space="preserve"> PAGEREF _Toc158821769 \h </w:instrText>
            </w:r>
            <w:r w:rsidR="009C39EE">
              <w:rPr>
                <w:noProof/>
                <w:webHidden/>
              </w:rPr>
            </w:r>
            <w:r w:rsidR="009C39EE">
              <w:rPr>
                <w:noProof/>
                <w:webHidden/>
              </w:rPr>
              <w:fldChar w:fldCharType="separate"/>
            </w:r>
            <w:r w:rsidR="009C39EE">
              <w:rPr>
                <w:noProof/>
                <w:webHidden/>
              </w:rPr>
              <w:t>153</w:t>
            </w:r>
            <w:r w:rsidR="009C39EE">
              <w:rPr>
                <w:noProof/>
                <w:webHidden/>
              </w:rPr>
              <w:fldChar w:fldCharType="end"/>
            </w:r>
          </w:hyperlink>
        </w:p>
        <w:p w14:paraId="6713821C" w14:textId="3B732202"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70" w:history="1">
            <w:r w:rsidR="009C39EE" w:rsidRPr="008F1196">
              <w:rPr>
                <w:rStyle w:val="ab"/>
                <w:noProof/>
              </w:rPr>
              <w:t>第４節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建築機械設備工事</w:t>
            </w:r>
            <w:r w:rsidR="009C39EE">
              <w:rPr>
                <w:noProof/>
                <w:webHidden/>
              </w:rPr>
              <w:tab/>
            </w:r>
            <w:r w:rsidR="009C39EE">
              <w:rPr>
                <w:noProof/>
                <w:webHidden/>
              </w:rPr>
              <w:fldChar w:fldCharType="begin"/>
            </w:r>
            <w:r w:rsidR="009C39EE">
              <w:rPr>
                <w:noProof/>
                <w:webHidden/>
              </w:rPr>
              <w:instrText xml:space="preserve"> PAGEREF _Toc158821770 \h </w:instrText>
            </w:r>
            <w:r w:rsidR="009C39EE">
              <w:rPr>
                <w:noProof/>
                <w:webHidden/>
              </w:rPr>
            </w:r>
            <w:r w:rsidR="009C39EE">
              <w:rPr>
                <w:noProof/>
                <w:webHidden/>
              </w:rPr>
              <w:fldChar w:fldCharType="separate"/>
            </w:r>
            <w:r w:rsidR="009C39EE">
              <w:rPr>
                <w:noProof/>
                <w:webHidden/>
              </w:rPr>
              <w:t>157</w:t>
            </w:r>
            <w:r w:rsidR="009C39EE">
              <w:rPr>
                <w:noProof/>
                <w:webHidden/>
              </w:rPr>
              <w:fldChar w:fldCharType="end"/>
            </w:r>
          </w:hyperlink>
        </w:p>
        <w:p w14:paraId="72734E1A" w14:textId="2D9B2EB6" w:rsidR="009C39EE" w:rsidRDefault="002218EA">
          <w:pPr>
            <w:pStyle w:val="20"/>
            <w:tabs>
              <w:tab w:val="left" w:pos="1470"/>
              <w:tab w:val="right" w:leader="hyphen" w:pos="9061"/>
            </w:tabs>
            <w:ind w:firstLine="217"/>
            <w:rPr>
              <w:rFonts w:asciiTheme="minorHAnsi" w:eastAsiaTheme="minorEastAsia" w:hAnsiTheme="minorHAnsi" w:cstheme="minorBidi"/>
              <w:noProof/>
              <w:kern w:val="2"/>
              <w:szCs w:val="22"/>
              <w14:ligatures w14:val="standardContextual"/>
            </w:rPr>
          </w:pPr>
          <w:hyperlink w:anchor="_Toc158821771" w:history="1">
            <w:r w:rsidR="009C39EE" w:rsidRPr="008F1196">
              <w:rPr>
                <w:rStyle w:val="ab"/>
                <w:noProof/>
              </w:rPr>
              <w:t>第５節</w:t>
            </w:r>
            <w:r w:rsidR="009C39EE">
              <w:rPr>
                <w:rFonts w:asciiTheme="minorHAnsi" w:eastAsiaTheme="minorEastAsia" w:hAnsiTheme="minorHAnsi" w:cstheme="minorBidi"/>
                <w:noProof/>
                <w:kern w:val="2"/>
                <w:szCs w:val="22"/>
                <w14:ligatures w14:val="standardContextual"/>
              </w:rPr>
              <w:tab/>
            </w:r>
            <w:r w:rsidR="009C39EE" w:rsidRPr="008F1196">
              <w:rPr>
                <w:rStyle w:val="ab"/>
                <w:noProof/>
              </w:rPr>
              <w:t>建築電気設備工事</w:t>
            </w:r>
            <w:r w:rsidR="009C39EE">
              <w:rPr>
                <w:noProof/>
                <w:webHidden/>
              </w:rPr>
              <w:tab/>
            </w:r>
            <w:r w:rsidR="009C39EE">
              <w:rPr>
                <w:noProof/>
                <w:webHidden/>
              </w:rPr>
              <w:fldChar w:fldCharType="begin"/>
            </w:r>
            <w:r w:rsidR="009C39EE">
              <w:rPr>
                <w:noProof/>
                <w:webHidden/>
              </w:rPr>
              <w:instrText xml:space="preserve"> PAGEREF _Toc158821771 \h </w:instrText>
            </w:r>
            <w:r w:rsidR="009C39EE">
              <w:rPr>
                <w:noProof/>
                <w:webHidden/>
              </w:rPr>
            </w:r>
            <w:r w:rsidR="009C39EE">
              <w:rPr>
                <w:noProof/>
                <w:webHidden/>
              </w:rPr>
              <w:fldChar w:fldCharType="separate"/>
            </w:r>
            <w:r w:rsidR="009C39EE">
              <w:rPr>
                <w:noProof/>
                <w:webHidden/>
              </w:rPr>
              <w:t>160</w:t>
            </w:r>
            <w:r w:rsidR="009C39EE">
              <w:rPr>
                <w:noProof/>
                <w:webHidden/>
              </w:rPr>
              <w:fldChar w:fldCharType="end"/>
            </w:r>
          </w:hyperlink>
        </w:p>
        <w:p w14:paraId="33D0A4F6" w14:textId="7F819DDF" w:rsidR="005A2588" w:rsidRPr="00904188" w:rsidRDefault="00904188" w:rsidP="00A93FAF">
          <w:pPr>
            <w:pStyle w:val="20"/>
            <w:tabs>
              <w:tab w:val="left" w:pos="1470"/>
              <w:tab w:val="right" w:leader="hyphen" w:pos="9061"/>
            </w:tabs>
            <w:spacing w:line="240" w:lineRule="auto"/>
            <w:ind w:leftChars="100" w:left="227" w:firstLineChars="0" w:firstLine="0"/>
          </w:pPr>
          <w:r w:rsidRPr="00904188">
            <w:fldChar w:fldCharType="end"/>
          </w:r>
        </w:p>
      </w:sdtContent>
    </w:sdt>
    <w:p w14:paraId="0ECF6B03" w14:textId="77777777" w:rsidR="00C375B0" w:rsidRDefault="00C375B0" w:rsidP="00104CFC">
      <w:pPr>
        <w:ind w:firstLineChars="0" w:firstLine="0"/>
        <w:rPr>
          <w:rFonts w:eastAsia="PMingLiU"/>
          <w:lang w:eastAsia="zh-TW"/>
        </w:rPr>
      </w:pPr>
    </w:p>
    <w:p w14:paraId="3DFDA0FA" w14:textId="77777777" w:rsidR="00C375B0" w:rsidRDefault="00C375B0">
      <w:pPr>
        <w:ind w:firstLineChars="0" w:firstLine="0"/>
        <w:jc w:val="left"/>
        <w:rPr>
          <w:rFonts w:eastAsia="PMingLiU"/>
          <w:lang w:eastAsia="zh-TW"/>
        </w:rPr>
      </w:pPr>
      <w:r>
        <w:rPr>
          <w:rFonts w:eastAsia="PMingLiU"/>
          <w:lang w:eastAsia="zh-TW"/>
        </w:rPr>
        <w:br w:type="page"/>
      </w:r>
    </w:p>
    <w:p w14:paraId="3B222A46" w14:textId="77777777" w:rsidR="00C375B0" w:rsidRDefault="00C375B0" w:rsidP="00104CFC">
      <w:pPr>
        <w:ind w:firstLineChars="0" w:firstLine="0"/>
        <w:rPr>
          <w:rFonts w:eastAsia="PMingLiU"/>
          <w:lang w:eastAsia="zh-TW"/>
        </w:rPr>
      </w:pPr>
    </w:p>
    <w:p w14:paraId="2BCFDC35" w14:textId="46C62910" w:rsidR="00104CFC" w:rsidRDefault="00104CFC" w:rsidP="00104CFC">
      <w:pPr>
        <w:ind w:firstLineChars="0" w:firstLine="0"/>
        <w:rPr>
          <w:lang w:eastAsia="zh-TW"/>
        </w:rPr>
      </w:pPr>
      <w:r>
        <w:rPr>
          <w:rFonts w:hint="eastAsia"/>
          <w:lang w:eastAsia="zh-TW"/>
        </w:rPr>
        <w:t>【添付資料】</w:t>
      </w:r>
    </w:p>
    <w:p w14:paraId="603FB658" w14:textId="77777777" w:rsidR="00104CFC" w:rsidRDefault="00104CFC" w:rsidP="00104CFC">
      <w:pPr>
        <w:ind w:firstLineChars="0" w:firstLine="0"/>
        <w:rPr>
          <w:lang w:eastAsia="zh-TW"/>
        </w:rPr>
      </w:pPr>
      <w:r>
        <w:rPr>
          <w:rFonts w:hint="eastAsia"/>
          <w:lang w:eastAsia="zh-TW"/>
        </w:rPr>
        <w:t xml:space="preserve">　　　①現況平面図</w:t>
      </w:r>
    </w:p>
    <w:p w14:paraId="074326B0" w14:textId="7D74D545" w:rsidR="00104CFC" w:rsidRDefault="00104CFC" w:rsidP="00104CFC">
      <w:pPr>
        <w:ind w:firstLineChars="0" w:firstLine="0"/>
      </w:pPr>
      <w:r>
        <w:rPr>
          <w:rFonts w:hint="eastAsia"/>
          <w:lang w:eastAsia="zh-TW"/>
        </w:rPr>
        <w:t xml:space="preserve">　　　</w:t>
      </w:r>
      <w:r>
        <w:rPr>
          <w:rFonts w:hint="eastAsia"/>
        </w:rPr>
        <w:t>②地質調査</w:t>
      </w:r>
      <w:r w:rsidR="00C375B0">
        <w:rPr>
          <w:rFonts w:hint="eastAsia"/>
        </w:rPr>
        <w:t>結果</w:t>
      </w:r>
    </w:p>
    <w:p w14:paraId="362FE3D0" w14:textId="77777777" w:rsidR="00104CFC" w:rsidRDefault="00104CFC" w:rsidP="00104CFC">
      <w:pPr>
        <w:ind w:firstLineChars="0" w:firstLine="0"/>
      </w:pPr>
      <w:r>
        <w:rPr>
          <w:rFonts w:hint="eastAsia"/>
        </w:rPr>
        <w:t xml:space="preserve">　　　③敷地周辺設備等（電気・水道・汚水）</w:t>
      </w:r>
    </w:p>
    <w:p w14:paraId="52236A28" w14:textId="4EB4BC99" w:rsidR="00C375B0" w:rsidRDefault="005402FB" w:rsidP="00104CFC">
      <w:pPr>
        <w:ind w:firstLineChars="0" w:firstLine="0"/>
      </w:pPr>
      <w:r>
        <w:rPr>
          <w:rFonts w:hint="eastAsia"/>
        </w:rPr>
        <w:t xml:space="preserve">　　　④既存設備図（ペットボトル・プラボトル圧縮設備）</w:t>
      </w:r>
    </w:p>
    <w:p w14:paraId="01D79D83" w14:textId="702B07DA" w:rsidR="00C375B0" w:rsidRDefault="00C375B0" w:rsidP="00104CFC">
      <w:pPr>
        <w:ind w:firstLineChars="0" w:firstLine="0"/>
      </w:pPr>
      <w:r>
        <w:rPr>
          <w:rFonts w:hint="eastAsia"/>
        </w:rPr>
        <w:t xml:space="preserve">　　　⑤</w:t>
      </w:r>
      <w:r w:rsidR="009B1F01">
        <w:rPr>
          <w:rFonts w:hint="eastAsia"/>
        </w:rPr>
        <w:t>地下水揚水設備仕様と</w:t>
      </w:r>
      <w:r>
        <w:rPr>
          <w:rFonts w:hint="eastAsia"/>
        </w:rPr>
        <w:t>地下水水質</w:t>
      </w:r>
      <w:r w:rsidR="009B1F01">
        <w:rPr>
          <w:rFonts w:hint="eastAsia"/>
        </w:rPr>
        <w:t>分析</w:t>
      </w:r>
      <w:r>
        <w:rPr>
          <w:rFonts w:hint="eastAsia"/>
        </w:rPr>
        <w:t>結果</w:t>
      </w:r>
    </w:p>
    <w:p w14:paraId="7CDBEE55" w14:textId="77777777" w:rsidR="00C375B0" w:rsidRDefault="00C375B0" w:rsidP="00104CFC">
      <w:pPr>
        <w:ind w:firstLineChars="0" w:firstLine="0"/>
      </w:pPr>
    </w:p>
    <w:p w14:paraId="70166EBA" w14:textId="71160B45" w:rsidR="00A93FAF" w:rsidRDefault="00A93FAF" w:rsidP="00884356">
      <w:pPr>
        <w:ind w:firstLineChars="0" w:firstLine="0"/>
      </w:pPr>
      <w:r>
        <w:br w:type="page"/>
      </w:r>
    </w:p>
    <w:p w14:paraId="27A2C750" w14:textId="77777777" w:rsidR="005A2588" w:rsidRDefault="005A2588" w:rsidP="00C41D67"/>
    <w:p w14:paraId="2AC517B7" w14:textId="77777777" w:rsidR="005A2588" w:rsidRPr="00904188" w:rsidRDefault="005A2588" w:rsidP="00C41D67"/>
    <w:p w14:paraId="662B7E2D" w14:textId="77777777" w:rsidR="00904188" w:rsidRPr="00904188" w:rsidRDefault="00904188" w:rsidP="00C41D67"/>
    <w:p w14:paraId="2D94751E" w14:textId="77777777" w:rsidR="00D66C83" w:rsidRDefault="00D66C83" w:rsidP="00C41D67">
      <w:pPr>
        <w:pStyle w:val="1"/>
        <w:sectPr w:rsidR="00D66C83" w:rsidSect="00D66C83">
          <w:headerReference w:type="default" r:id="rId14"/>
          <w:footerReference w:type="default" r:id="rId15"/>
          <w:pgSz w:w="11907" w:h="16840" w:code="9"/>
          <w:pgMar w:top="1134" w:right="1418" w:bottom="851" w:left="1418" w:header="680" w:footer="510" w:gutter="0"/>
          <w:cols w:space="720"/>
          <w:docGrid w:type="linesAndChars" w:linePitch="380" w:charSpace="1387"/>
        </w:sectPr>
      </w:pPr>
    </w:p>
    <w:p w14:paraId="335DC189" w14:textId="77777777" w:rsidR="005A2588" w:rsidRPr="00605AC3" w:rsidRDefault="00904188" w:rsidP="00C41D67">
      <w:pPr>
        <w:pStyle w:val="1"/>
      </w:pPr>
      <w:bookmarkStart w:id="0" w:name="_Toc158821728"/>
      <w:r w:rsidRPr="00605AC3">
        <w:lastRenderedPageBreak/>
        <w:t>総　則</w:t>
      </w:r>
      <w:bookmarkEnd w:id="0"/>
    </w:p>
    <w:p w14:paraId="56570E8A" w14:textId="7BD6CB29" w:rsidR="00DE7EAA" w:rsidRPr="00D66C83" w:rsidRDefault="00DE7EAA" w:rsidP="00C41D67">
      <w:r w:rsidRPr="00DE7EAA">
        <w:rPr>
          <w:rFonts w:hint="eastAsia"/>
        </w:rPr>
        <w:t>本</w:t>
      </w:r>
      <w:r w:rsidR="00FA6A64">
        <w:rPr>
          <w:rFonts w:hint="eastAsia"/>
        </w:rPr>
        <w:t>要求水準書</w:t>
      </w:r>
      <w:r w:rsidRPr="00DE7EAA">
        <w:rPr>
          <w:rFonts w:hint="eastAsia"/>
        </w:rPr>
        <w:t>は、海部郡衛生処理事務組合（以下「本組合」という。）が発注するエネルギー回収型廃棄物処理施設及び</w:t>
      </w:r>
      <w:r w:rsidR="00F378D5">
        <w:rPr>
          <w:rFonts w:hint="eastAsia"/>
        </w:rPr>
        <w:t>マテリアルリサイクル推進施設</w:t>
      </w:r>
      <w:r w:rsidRPr="00DE7EAA">
        <w:rPr>
          <w:rFonts w:hint="eastAsia"/>
        </w:rPr>
        <w:t>からなる（仮称）海部美化センター（以下「本施設」という。）の整備を行う</w:t>
      </w:r>
      <w:r w:rsidR="003301E5">
        <w:rPr>
          <w:rFonts w:hint="eastAsia"/>
        </w:rPr>
        <w:t>海部郡衛生処理事務組合次期ごみ処理施設整備建設事業</w:t>
      </w:r>
      <w:r w:rsidRPr="00DE7EAA">
        <w:rPr>
          <w:rFonts w:hint="eastAsia"/>
        </w:rPr>
        <w:t>（以下「本工事」という。）に適用する。</w:t>
      </w:r>
    </w:p>
    <w:p w14:paraId="76707095" w14:textId="77777777" w:rsidR="005A2588" w:rsidRPr="00904188" w:rsidRDefault="005A2588" w:rsidP="00C41D67"/>
    <w:p w14:paraId="529BF2CC" w14:textId="77777777" w:rsidR="005A2588" w:rsidRPr="00605AC3" w:rsidRDefault="00904188" w:rsidP="00A717CA">
      <w:pPr>
        <w:pStyle w:val="2"/>
      </w:pPr>
      <w:bookmarkStart w:id="1" w:name="_Toc158821729"/>
      <w:r w:rsidRPr="00605AC3">
        <w:t>計画概要</w:t>
      </w:r>
      <w:bookmarkEnd w:id="1"/>
    </w:p>
    <w:p w14:paraId="43BE60E3" w14:textId="77777777" w:rsidR="005A2588" w:rsidRPr="00605AC3" w:rsidRDefault="00904188" w:rsidP="00C41D67">
      <w:pPr>
        <w:pStyle w:val="3"/>
      </w:pPr>
      <w:r w:rsidRPr="00605AC3">
        <w:rPr>
          <w:rFonts w:hint="eastAsia"/>
        </w:rPr>
        <w:t>一般概要</w:t>
      </w:r>
    </w:p>
    <w:p w14:paraId="0FA5CA7C" w14:textId="77777777" w:rsidR="00DE7EAA" w:rsidRDefault="00DE7EAA" w:rsidP="00DE7EAA">
      <w:r>
        <w:rPr>
          <w:rFonts w:hint="eastAsia"/>
        </w:rPr>
        <w:t>本施設は、美波町、牟岐町及び海陽町の家庭及び事業所より排出される可燃ごみ、不燃ごみ、粗大ごみ及び資源ごみ等を衛生的かつ合理的、経済的に処理するための施設であるとともに、循環型社会の形成に寄与する拠点となる施設である。</w:t>
      </w:r>
    </w:p>
    <w:p w14:paraId="6655AC06" w14:textId="171CED91" w:rsidR="00DE7EAA" w:rsidRDefault="00DE7EAA" w:rsidP="00DE7EAA">
      <w:r>
        <w:rPr>
          <w:rFonts w:hint="eastAsia"/>
        </w:rPr>
        <w:t>本</w:t>
      </w:r>
      <w:r w:rsidR="00FA6A64">
        <w:rPr>
          <w:rFonts w:hint="eastAsia"/>
        </w:rPr>
        <w:t>要求水準書</w:t>
      </w:r>
      <w:r>
        <w:rPr>
          <w:rFonts w:hint="eastAsia"/>
        </w:rPr>
        <w:t>では、ごみの安心・安定処理や公害防止基準（排ガス、振動、騒音、その他）を遵守するとともに、「広域ごみ処理施設更新の基本方針」【①適切な環境保全対策を講じる施設、②将来に向けて安全かつ安定的に処理できる施設、③エネルギーの有効利用に優れた施設、④敷地の諸条件に適合し、経済性に優れた施設、⑤災害時の廃棄物処理を想定した施設】に基づき本組合の要求する水準や性能などを示している。</w:t>
      </w:r>
    </w:p>
    <w:p w14:paraId="7A0A5E32" w14:textId="76F74D28" w:rsidR="00DE7EAA" w:rsidRDefault="00DE7EAA" w:rsidP="00DE7EAA">
      <w:r>
        <w:rPr>
          <w:rFonts w:hint="eastAsia"/>
        </w:rPr>
        <w:t>本工事の計画及び実施に当たっては、本</w:t>
      </w:r>
      <w:r w:rsidR="003301E5">
        <w:rPr>
          <w:rFonts w:hint="eastAsia"/>
        </w:rPr>
        <w:t>要求水準書</w:t>
      </w:r>
      <w:r>
        <w:rPr>
          <w:rFonts w:hint="eastAsia"/>
        </w:rPr>
        <w:t>の定めによるものとするが、本</w:t>
      </w:r>
      <w:r w:rsidR="003301E5">
        <w:rPr>
          <w:rFonts w:hint="eastAsia"/>
        </w:rPr>
        <w:t>要求水準書</w:t>
      </w:r>
      <w:r>
        <w:rPr>
          <w:rFonts w:hint="eastAsia"/>
        </w:rPr>
        <w:t>に明記されない事項であっても、施設の整備及び目的達成のために必要な設備並びに工事の性質上当然必要と思われるものなどについては全て含むものとする。本施設は、安全・安心で循環型社会の形成に寄与する施設として、エネルギーの有効利用を図るとともに、自然環境や社会環境との調和、周辺地域との共生、地域との連携が図れるよう配慮を行いつつ、建設費及び維持管理費の両面から全体的に経済効率の高い施設となるなど経済性を考慮して計画するものである。</w:t>
      </w:r>
    </w:p>
    <w:p w14:paraId="7C8EDC49" w14:textId="77777777" w:rsidR="00DE6515" w:rsidRDefault="00DE6515" w:rsidP="00C41D67"/>
    <w:p w14:paraId="0FA5D6F5" w14:textId="77777777" w:rsidR="00DE6515" w:rsidRDefault="00AF1200" w:rsidP="00C41D67">
      <w:r w:rsidRPr="00AF1200">
        <w:rPr>
          <w:rFonts w:hint="eastAsia"/>
        </w:rPr>
        <w:t>なお、建設に際しては、現行法令に規定されている性能指針を遵守し、公害防止に十分留意することはもとより、「ダイオキシン類対策特別措置法」及び「ダイオキシン類発生防止等ガイドライン」に基づき、燃焼管理、排ガス処理等、環境にやさしい施設を目指すものとする。また、循環型社会に寄与する施設として、エネルギーの有効利用を図るとともに、自然環境や社会環境との調和、周辺地域との共生ができるような配慮を行いつつ経済性を考慮して計画するものとする。</w:t>
      </w:r>
    </w:p>
    <w:p w14:paraId="683420FC" w14:textId="02A04985" w:rsidR="005A2588" w:rsidRPr="00DA7194" w:rsidRDefault="00DE6515" w:rsidP="00C41D67">
      <w:r>
        <w:rPr>
          <w:rFonts w:hint="eastAsia"/>
        </w:rPr>
        <w:t>また、</w:t>
      </w:r>
      <w:r w:rsidR="00904188" w:rsidRPr="00DA7194">
        <w:t>本工事は、</w:t>
      </w:r>
      <w:r>
        <w:rPr>
          <w:rFonts w:hint="eastAsia"/>
        </w:rPr>
        <w:t>本組合施設敷地内において、</w:t>
      </w:r>
      <w:r w:rsidR="00904188" w:rsidRPr="00DA7194">
        <w:t>既存</w:t>
      </w:r>
      <w:r w:rsidR="00512FF8">
        <w:rPr>
          <w:rFonts w:hint="eastAsia"/>
        </w:rPr>
        <w:t>のごみ処理</w:t>
      </w:r>
      <w:r>
        <w:rPr>
          <w:rFonts w:hint="eastAsia"/>
        </w:rPr>
        <w:t>施設の</w:t>
      </w:r>
      <w:r w:rsidR="00904188" w:rsidRPr="00DA7194">
        <w:t>運転を継続しながら行う必要があるため、</w:t>
      </w:r>
      <w:r>
        <w:rPr>
          <w:rFonts w:hint="eastAsia"/>
        </w:rPr>
        <w:t>施設配置</w:t>
      </w:r>
      <w:r w:rsidR="002E0733">
        <w:rPr>
          <w:rFonts w:hint="eastAsia"/>
        </w:rPr>
        <w:t>及び</w:t>
      </w:r>
      <w:r>
        <w:t>工事計画</w:t>
      </w:r>
      <w:r w:rsidR="002E0733">
        <w:rPr>
          <w:rFonts w:hint="eastAsia"/>
        </w:rPr>
        <w:t>は既存のごみ処理施設及び本施設が安全かつ効率的に業務を行える</w:t>
      </w:r>
      <w:r>
        <w:t>ものとする。</w:t>
      </w:r>
    </w:p>
    <w:p w14:paraId="32E2554A" w14:textId="77777777" w:rsidR="005A2588" w:rsidRPr="00904188" w:rsidRDefault="005A2588" w:rsidP="00C41D67"/>
    <w:p w14:paraId="2FEEC762" w14:textId="77777777" w:rsidR="005A2588" w:rsidRPr="00605AC3" w:rsidRDefault="00904188" w:rsidP="00C41D67">
      <w:pPr>
        <w:pStyle w:val="3"/>
      </w:pPr>
      <w:r w:rsidRPr="00605AC3">
        <w:rPr>
          <w:rFonts w:hint="eastAsia"/>
        </w:rPr>
        <w:t>工事名</w:t>
      </w:r>
    </w:p>
    <w:p w14:paraId="7663C9B9" w14:textId="6696BD21" w:rsidR="005A2588" w:rsidRPr="00904188" w:rsidRDefault="003301E5" w:rsidP="00C41D67">
      <w:r>
        <w:rPr>
          <w:rFonts w:hint="eastAsia"/>
        </w:rPr>
        <w:t>海部郡衛生処理事務組合次期ごみ処理施設整備建設事業</w:t>
      </w:r>
    </w:p>
    <w:p w14:paraId="6D3EB737" w14:textId="77777777" w:rsidR="005A2588" w:rsidRPr="00904188" w:rsidRDefault="005A2588" w:rsidP="00C41D67"/>
    <w:p w14:paraId="1A07A04F" w14:textId="77777777" w:rsidR="005A2588" w:rsidRPr="00904188" w:rsidRDefault="00904188" w:rsidP="00C41D67">
      <w:pPr>
        <w:pStyle w:val="3"/>
      </w:pPr>
      <w:r w:rsidRPr="00904188">
        <w:rPr>
          <w:rFonts w:hint="eastAsia"/>
        </w:rPr>
        <w:lastRenderedPageBreak/>
        <w:t>施設規模</w:t>
      </w:r>
    </w:p>
    <w:p w14:paraId="319DBCC2" w14:textId="796D9C4A" w:rsidR="005A2588" w:rsidRDefault="00A50354" w:rsidP="00A50354">
      <w:pPr>
        <w:jc w:val="left"/>
      </w:pPr>
      <w:r>
        <w:rPr>
          <w:rFonts w:hint="eastAsia"/>
        </w:rPr>
        <w:t>エネルギー回収型廃棄物処理施設</w:t>
      </w:r>
      <w:r>
        <w:tab/>
      </w:r>
      <w:r w:rsidR="00DE7EAA">
        <w:rPr>
          <w:rFonts w:hint="eastAsia"/>
        </w:rPr>
        <w:t>20</w:t>
      </w:r>
      <w:r w:rsidR="00904188" w:rsidRPr="00904188">
        <w:t>ｔ/</w:t>
      </w:r>
      <w:r w:rsidR="00DE6515">
        <w:t>日</w:t>
      </w:r>
      <w:r w:rsidR="00D7489A">
        <w:rPr>
          <w:rFonts w:hint="eastAsia"/>
        </w:rPr>
        <w:t>（</w:t>
      </w:r>
      <w:r w:rsidR="00D7489A">
        <w:t>20t/12h</w:t>
      </w:r>
      <w:r w:rsidR="00D7489A">
        <w:rPr>
          <w:rFonts w:hint="eastAsia"/>
        </w:rPr>
        <w:t>×１炉）</w:t>
      </w:r>
    </w:p>
    <w:p w14:paraId="30373E05" w14:textId="77777777" w:rsidR="00A50354" w:rsidRDefault="00A50354" w:rsidP="00A50354">
      <w:pPr>
        <w:jc w:val="left"/>
      </w:pPr>
      <w:r>
        <w:rPr>
          <w:rFonts w:hint="eastAsia"/>
        </w:rPr>
        <w:t>マテリアルリサイクル推進施設</w:t>
      </w:r>
    </w:p>
    <w:p w14:paraId="2AD7EB29" w14:textId="0DF1E122" w:rsidR="00A50354" w:rsidRPr="00F378D5" w:rsidRDefault="00A50354" w:rsidP="00A50354">
      <w:pPr>
        <w:jc w:val="left"/>
      </w:pPr>
      <w:r w:rsidRPr="00F378D5">
        <w:rPr>
          <w:rFonts w:hint="eastAsia"/>
        </w:rPr>
        <w:t xml:space="preserve">　　　不燃ごみ・粗大ごみ</w:t>
      </w:r>
      <w:r w:rsidRPr="00F378D5">
        <w:tab/>
      </w:r>
      <w:r w:rsidRPr="00F378D5">
        <w:rPr>
          <w:rFonts w:hint="eastAsia"/>
        </w:rPr>
        <w:t>3.8</w:t>
      </w:r>
      <w:r w:rsidRPr="00F378D5">
        <w:t>t/</w:t>
      </w:r>
      <w:r w:rsidRPr="00F378D5">
        <w:rPr>
          <w:rFonts w:hint="eastAsia"/>
        </w:rPr>
        <w:t>日</w:t>
      </w:r>
    </w:p>
    <w:p w14:paraId="58F7CA54" w14:textId="77777777" w:rsidR="00A50354" w:rsidRPr="00F378D5" w:rsidRDefault="00A50354" w:rsidP="00A50354">
      <w:pPr>
        <w:jc w:val="left"/>
      </w:pPr>
      <w:r w:rsidRPr="00F378D5">
        <w:rPr>
          <w:rFonts w:hint="eastAsia"/>
        </w:rPr>
        <w:t xml:space="preserve">　　　缶類</w:t>
      </w:r>
      <w:r w:rsidRPr="00F378D5">
        <w:tab/>
      </w:r>
      <w:r w:rsidRPr="00F378D5">
        <w:tab/>
      </w:r>
      <w:r w:rsidRPr="00F378D5">
        <w:tab/>
      </w:r>
      <w:r w:rsidRPr="00F378D5">
        <w:tab/>
      </w:r>
      <w:r w:rsidRPr="00F378D5">
        <w:rPr>
          <w:rFonts w:hint="eastAsia"/>
        </w:rPr>
        <w:t>0.5</w:t>
      </w:r>
      <w:r w:rsidRPr="00F378D5">
        <w:t>t/</w:t>
      </w:r>
      <w:r w:rsidRPr="00F378D5">
        <w:rPr>
          <w:rFonts w:hint="eastAsia"/>
        </w:rPr>
        <w:t>日</w:t>
      </w:r>
    </w:p>
    <w:p w14:paraId="18F98097" w14:textId="4EC0A2D5" w:rsidR="00A50354" w:rsidRPr="00F378D5" w:rsidRDefault="00A50354" w:rsidP="00A50354">
      <w:pPr>
        <w:jc w:val="left"/>
      </w:pPr>
      <w:r w:rsidRPr="00F378D5">
        <w:rPr>
          <w:rFonts w:hint="eastAsia"/>
        </w:rPr>
        <w:t xml:space="preserve">　　　ペットボトル</w:t>
      </w:r>
      <w:r w:rsidRPr="00F378D5">
        <w:tab/>
      </w:r>
      <w:r w:rsidRPr="00F378D5">
        <w:tab/>
      </w:r>
      <w:r w:rsidRPr="00F378D5">
        <w:rPr>
          <w:rFonts w:hint="eastAsia"/>
        </w:rPr>
        <w:t>1.4</w:t>
      </w:r>
      <w:r w:rsidRPr="00F378D5">
        <w:t>t/</w:t>
      </w:r>
      <w:r w:rsidRPr="00F378D5">
        <w:rPr>
          <w:rFonts w:hint="eastAsia"/>
        </w:rPr>
        <w:t>日</w:t>
      </w:r>
      <w:r w:rsidR="00B86DDB">
        <w:rPr>
          <w:rFonts w:hint="eastAsia"/>
        </w:rPr>
        <w:t>（既存設備を移設）</w:t>
      </w:r>
    </w:p>
    <w:p w14:paraId="1827CB6D" w14:textId="0B16B185" w:rsidR="00A50354" w:rsidRPr="00F378D5" w:rsidRDefault="00A50354" w:rsidP="00A50354">
      <w:pPr>
        <w:jc w:val="left"/>
      </w:pPr>
      <w:r w:rsidRPr="00F378D5">
        <w:rPr>
          <w:rFonts w:hint="eastAsia"/>
        </w:rPr>
        <w:t xml:space="preserve">　　　プラボトル</w:t>
      </w:r>
      <w:r w:rsidRPr="00F378D5">
        <w:tab/>
      </w:r>
      <w:r w:rsidRPr="00F378D5">
        <w:tab/>
      </w:r>
      <w:r w:rsidRPr="00F378D5">
        <w:tab/>
      </w:r>
      <w:r w:rsidRPr="00F378D5">
        <w:rPr>
          <w:rFonts w:hint="eastAsia"/>
        </w:rPr>
        <w:t>0.2</w:t>
      </w:r>
      <w:r w:rsidRPr="00F378D5">
        <w:t>t/</w:t>
      </w:r>
      <w:r w:rsidRPr="00F378D5">
        <w:rPr>
          <w:rFonts w:hint="eastAsia"/>
        </w:rPr>
        <w:t>日</w:t>
      </w:r>
      <w:r w:rsidR="00B86DDB">
        <w:rPr>
          <w:rFonts w:hint="eastAsia"/>
        </w:rPr>
        <w:t>（既存設備を移設）</w:t>
      </w:r>
    </w:p>
    <w:p w14:paraId="51054374" w14:textId="46A6D4E4" w:rsidR="00B86DDB" w:rsidRPr="00512FF8" w:rsidRDefault="00B86DDB" w:rsidP="00A50354">
      <w:pPr>
        <w:jc w:val="left"/>
        <w:rPr>
          <w:lang w:eastAsia="zh-TW"/>
        </w:rPr>
      </w:pPr>
      <w:r>
        <w:rPr>
          <w:rFonts w:hint="eastAsia"/>
        </w:rPr>
        <w:t xml:space="preserve">　</w:t>
      </w:r>
      <w:r w:rsidRPr="00512FF8">
        <w:rPr>
          <w:rFonts w:hint="eastAsia"/>
          <w:lang w:eastAsia="zh-TW"/>
        </w:rPr>
        <w:t>【別途工事】</w:t>
      </w:r>
      <w:r w:rsidR="001C3497">
        <w:rPr>
          <w:rFonts w:hint="eastAsia"/>
          <w:lang w:eastAsia="zh-TW"/>
        </w:rPr>
        <w:t xml:space="preserve">　　　　　　　　　　　　　　（搬出形態）</w:t>
      </w:r>
    </w:p>
    <w:p w14:paraId="4C0E2D10" w14:textId="1D105523" w:rsidR="00A50354" w:rsidRPr="00512FF8" w:rsidRDefault="00A50354" w:rsidP="00A50354">
      <w:pPr>
        <w:jc w:val="left"/>
      </w:pPr>
      <w:r w:rsidRPr="00512FF8">
        <w:rPr>
          <w:rFonts w:hint="eastAsia"/>
          <w:lang w:eastAsia="zh-TW"/>
        </w:rPr>
        <w:t xml:space="preserve">　　　</w:t>
      </w:r>
      <w:r w:rsidRPr="00512FF8">
        <w:rPr>
          <w:rFonts w:hint="eastAsia"/>
        </w:rPr>
        <w:t>紙製容器包装</w:t>
      </w:r>
      <w:r w:rsidRPr="00512FF8">
        <w:tab/>
      </w:r>
      <w:r w:rsidRPr="00512FF8">
        <w:tab/>
      </w:r>
      <w:r w:rsidRPr="00512FF8">
        <w:rPr>
          <w:rFonts w:hint="eastAsia"/>
        </w:rPr>
        <w:t>0.35</w:t>
      </w:r>
      <w:r w:rsidRPr="00512FF8">
        <w:t>t/</w:t>
      </w:r>
      <w:r w:rsidRPr="00512FF8">
        <w:rPr>
          <w:rFonts w:hint="eastAsia"/>
        </w:rPr>
        <w:t>日</w:t>
      </w:r>
      <w:r w:rsidR="004451D6">
        <w:rPr>
          <w:rFonts w:hint="eastAsia"/>
        </w:rPr>
        <w:t>（ダンプ車にそのまま</w:t>
      </w:r>
      <w:r w:rsidR="001C3497">
        <w:rPr>
          <w:rFonts w:hint="eastAsia"/>
        </w:rPr>
        <w:t>積込み</w:t>
      </w:r>
      <w:r w:rsidR="004451D6">
        <w:rPr>
          <w:rFonts w:hint="eastAsia"/>
        </w:rPr>
        <w:t>）</w:t>
      </w:r>
    </w:p>
    <w:p w14:paraId="0C32B106" w14:textId="22C20D57" w:rsidR="00A50354" w:rsidRPr="00512FF8" w:rsidRDefault="00A50354" w:rsidP="00A50354">
      <w:pPr>
        <w:jc w:val="left"/>
      </w:pPr>
      <w:r w:rsidRPr="00512FF8">
        <w:rPr>
          <w:rFonts w:hint="eastAsia"/>
        </w:rPr>
        <w:t xml:space="preserve">　　　ガラスびん</w:t>
      </w:r>
      <w:r w:rsidRPr="00512FF8">
        <w:tab/>
      </w:r>
      <w:r w:rsidRPr="00512FF8">
        <w:tab/>
      </w:r>
      <w:r w:rsidRPr="00512FF8">
        <w:tab/>
      </w:r>
      <w:r w:rsidRPr="00512FF8">
        <w:rPr>
          <w:rFonts w:hint="eastAsia"/>
        </w:rPr>
        <w:t>0.4</w:t>
      </w:r>
      <w:r w:rsidRPr="00512FF8">
        <w:t>t/</w:t>
      </w:r>
      <w:r w:rsidRPr="00512FF8">
        <w:rPr>
          <w:rFonts w:hint="eastAsia"/>
        </w:rPr>
        <w:t>日</w:t>
      </w:r>
      <w:r w:rsidR="004451D6">
        <w:rPr>
          <w:rFonts w:hint="eastAsia"/>
        </w:rPr>
        <w:t>（ダンプ車に積込み）</w:t>
      </w:r>
    </w:p>
    <w:p w14:paraId="58C74575" w14:textId="4D5F80A9" w:rsidR="00A50354" w:rsidRPr="00512FF8" w:rsidRDefault="00A50354" w:rsidP="00A50354">
      <w:pPr>
        <w:jc w:val="left"/>
      </w:pPr>
      <w:r w:rsidRPr="00512FF8">
        <w:rPr>
          <w:rFonts w:hint="eastAsia"/>
        </w:rPr>
        <w:t xml:space="preserve">　　　トレイ</w:t>
      </w:r>
      <w:r w:rsidRPr="00512FF8">
        <w:tab/>
      </w:r>
      <w:r w:rsidRPr="00512FF8">
        <w:tab/>
      </w:r>
      <w:r w:rsidRPr="00512FF8">
        <w:tab/>
      </w:r>
      <w:r w:rsidRPr="00512FF8">
        <w:rPr>
          <w:rFonts w:hint="eastAsia"/>
        </w:rPr>
        <w:t>0.003</w:t>
      </w:r>
      <w:r w:rsidRPr="00512FF8">
        <w:t>t/</w:t>
      </w:r>
      <w:r w:rsidRPr="00512FF8">
        <w:rPr>
          <w:rFonts w:hint="eastAsia"/>
        </w:rPr>
        <w:t>日</w:t>
      </w:r>
      <w:r w:rsidR="004451D6">
        <w:rPr>
          <w:rFonts w:hint="eastAsia"/>
        </w:rPr>
        <w:t>（</w:t>
      </w:r>
      <w:r w:rsidR="002E0733">
        <w:rPr>
          <w:rFonts w:hint="eastAsia"/>
        </w:rPr>
        <w:t>ビニール袋</w:t>
      </w:r>
      <w:r w:rsidR="004451D6">
        <w:rPr>
          <w:rFonts w:hint="eastAsia"/>
        </w:rPr>
        <w:t>）</w:t>
      </w:r>
    </w:p>
    <w:p w14:paraId="7F27886C" w14:textId="4D1080D8" w:rsidR="00A50354" w:rsidRPr="00F378D5" w:rsidRDefault="00A50354" w:rsidP="00A50354">
      <w:pPr>
        <w:jc w:val="left"/>
      </w:pPr>
      <w:r w:rsidRPr="00512FF8">
        <w:rPr>
          <w:rFonts w:hint="eastAsia"/>
        </w:rPr>
        <w:t xml:space="preserve">　　　蛍光灯・乾電池</w:t>
      </w:r>
      <w:r w:rsidRPr="00512FF8">
        <w:tab/>
      </w:r>
      <w:r w:rsidRPr="00512FF8">
        <w:tab/>
      </w:r>
      <w:r w:rsidRPr="00512FF8">
        <w:rPr>
          <w:rFonts w:hint="eastAsia"/>
        </w:rPr>
        <w:t>0.003</w:t>
      </w:r>
      <w:r w:rsidRPr="00512FF8">
        <w:t>t/</w:t>
      </w:r>
      <w:r w:rsidRPr="00512FF8">
        <w:rPr>
          <w:rFonts w:hint="eastAsia"/>
        </w:rPr>
        <w:t>日</w:t>
      </w:r>
      <w:r w:rsidR="004451D6">
        <w:rPr>
          <w:rFonts w:hint="eastAsia"/>
        </w:rPr>
        <w:t>（専用箱、ドラム缶）</w:t>
      </w:r>
    </w:p>
    <w:p w14:paraId="0B5F31F3" w14:textId="6C5377BE" w:rsidR="005A2588" w:rsidRDefault="004451D6" w:rsidP="00C41D67">
      <w:r>
        <w:rPr>
          <w:rFonts w:hint="eastAsia"/>
        </w:rPr>
        <w:t xml:space="preserve">　　　　※搬入車両・搬出車両：2t～</w:t>
      </w:r>
      <w:r>
        <w:t>4t</w:t>
      </w:r>
      <w:r>
        <w:rPr>
          <w:rFonts w:hint="eastAsia"/>
        </w:rPr>
        <w:t>車、計量機は本施設の設備を利用（二度計量）</w:t>
      </w:r>
    </w:p>
    <w:p w14:paraId="02278576" w14:textId="77777777" w:rsidR="004451D6" w:rsidRPr="004451D6" w:rsidRDefault="004451D6" w:rsidP="00C41D67"/>
    <w:p w14:paraId="5E0BF817" w14:textId="77777777" w:rsidR="005A2588" w:rsidRPr="00904188" w:rsidRDefault="00904188" w:rsidP="00C41D67">
      <w:pPr>
        <w:pStyle w:val="3"/>
      </w:pPr>
      <w:r w:rsidRPr="00904188">
        <w:rPr>
          <w:rFonts w:hint="eastAsia"/>
        </w:rPr>
        <w:t>建設場所</w:t>
      </w:r>
    </w:p>
    <w:p w14:paraId="0C3968C5" w14:textId="0D13A614" w:rsidR="0072303C" w:rsidRDefault="00DE7EAA" w:rsidP="00C41D67">
      <w:pPr>
        <w:rPr>
          <w:lang w:eastAsia="zh-TW"/>
        </w:rPr>
      </w:pPr>
      <w:r w:rsidRPr="00DE7EAA">
        <w:rPr>
          <w:rFonts w:hint="eastAsia"/>
          <w:lang w:eastAsia="zh-TW"/>
        </w:rPr>
        <w:t>徳島県海部郡牟岐町大字内妻字白木</w:t>
      </w:r>
      <w:r w:rsidRPr="00DE7EAA">
        <w:rPr>
          <w:lang w:eastAsia="zh-TW"/>
        </w:rPr>
        <w:t>139番地1</w:t>
      </w:r>
    </w:p>
    <w:p w14:paraId="4FF25D76" w14:textId="77777777" w:rsidR="005A2588" w:rsidRPr="00904188" w:rsidRDefault="005A2588" w:rsidP="00C41D67">
      <w:pPr>
        <w:rPr>
          <w:lang w:eastAsia="zh-TW"/>
        </w:rPr>
      </w:pPr>
    </w:p>
    <w:p w14:paraId="1FF85CF3" w14:textId="77777777" w:rsidR="005A2588" w:rsidRPr="00904188" w:rsidRDefault="00904188" w:rsidP="00C41D67">
      <w:pPr>
        <w:pStyle w:val="3"/>
      </w:pPr>
      <w:r w:rsidRPr="00904188">
        <w:rPr>
          <w:rFonts w:hint="eastAsia"/>
        </w:rPr>
        <w:t>敷地面積</w:t>
      </w:r>
    </w:p>
    <w:p w14:paraId="16128B08" w14:textId="6162C445" w:rsidR="005A2588" w:rsidRPr="00904188" w:rsidRDefault="00904188" w:rsidP="00C41D67">
      <w:r w:rsidRPr="00904188">
        <w:t>全</w:t>
      </w:r>
      <w:r w:rsidR="00DE6515">
        <w:rPr>
          <w:rFonts w:hint="eastAsia"/>
        </w:rPr>
        <w:t xml:space="preserve">　</w:t>
      </w:r>
      <w:r w:rsidRPr="00904188">
        <w:t>体</w:t>
      </w:r>
      <w:r w:rsidR="00DE6515">
        <w:rPr>
          <w:rFonts w:hint="eastAsia"/>
        </w:rPr>
        <w:tab/>
      </w:r>
      <w:r w:rsidR="00210EC9" w:rsidRPr="00162AE8">
        <w:rPr>
          <w:rFonts w:hint="eastAsia"/>
        </w:rPr>
        <w:t>約</w:t>
      </w:r>
      <w:r w:rsidR="00B86DDB">
        <w:rPr>
          <w:rFonts w:hint="eastAsia"/>
        </w:rPr>
        <w:t>8</w:t>
      </w:r>
      <w:r w:rsidR="00DE7EAA" w:rsidRPr="00DE7EAA">
        <w:t>,</w:t>
      </w:r>
      <w:r w:rsidR="00B86DDB">
        <w:rPr>
          <w:rFonts w:hint="eastAsia"/>
        </w:rPr>
        <w:t>000</w:t>
      </w:r>
      <w:r w:rsidR="00D66C83">
        <w:rPr>
          <w:rFonts w:hint="eastAsia"/>
        </w:rPr>
        <w:t>ｍ</w:t>
      </w:r>
      <w:r w:rsidR="00D66C83" w:rsidRPr="00D66C83">
        <w:rPr>
          <w:rFonts w:hint="eastAsia"/>
          <w:vertAlign w:val="superscript"/>
        </w:rPr>
        <w:t>２</w:t>
      </w:r>
    </w:p>
    <w:p w14:paraId="606C6096" w14:textId="731AF369" w:rsidR="0072303C" w:rsidRDefault="00904188" w:rsidP="00C41D67">
      <w:pPr>
        <w:rPr>
          <w:vertAlign w:val="superscript"/>
        </w:rPr>
      </w:pPr>
      <w:r w:rsidRPr="00904188">
        <w:t>工事区画</w:t>
      </w:r>
      <w:r w:rsidRPr="00904188">
        <w:tab/>
      </w:r>
      <w:r w:rsidR="00210EC9" w:rsidRPr="00162AE8">
        <w:rPr>
          <w:rFonts w:hint="eastAsia"/>
        </w:rPr>
        <w:t>約</w:t>
      </w:r>
      <w:r w:rsidR="00B86DDB">
        <w:rPr>
          <w:rFonts w:hint="eastAsia"/>
        </w:rPr>
        <w:t>4</w:t>
      </w:r>
      <w:r w:rsidR="00BC1424">
        <w:rPr>
          <w:rFonts w:hint="eastAsia"/>
        </w:rPr>
        <w:t>,000</w:t>
      </w:r>
      <w:r w:rsidR="00D66C83">
        <w:rPr>
          <w:rFonts w:hint="eastAsia"/>
        </w:rPr>
        <w:t>ｍ</w:t>
      </w:r>
      <w:r w:rsidR="00D66C83">
        <w:rPr>
          <w:rFonts w:hint="eastAsia"/>
          <w:vertAlign w:val="superscript"/>
        </w:rPr>
        <w:t>２</w:t>
      </w:r>
      <w:r w:rsidR="00BC1424" w:rsidRPr="00BC1424">
        <w:rPr>
          <w:rFonts w:hint="eastAsia"/>
        </w:rPr>
        <w:t>（平坦地のみ）</w:t>
      </w:r>
    </w:p>
    <w:p w14:paraId="7FB92BB0" w14:textId="7BDDD1F8" w:rsidR="00DE7EAA" w:rsidRDefault="00DE7EAA" w:rsidP="00C41D67">
      <w:r w:rsidRPr="00DE7EAA">
        <w:rPr>
          <w:rFonts w:hint="eastAsia"/>
        </w:rPr>
        <w:t>なお、建設予定地は本組合で管理棟などの解体・粗造成済みであるものとする。</w:t>
      </w:r>
    </w:p>
    <w:p w14:paraId="38C23A8D" w14:textId="0DF761CE" w:rsidR="0072303C" w:rsidRPr="00B86DDB" w:rsidRDefault="0072303C" w:rsidP="00C41D67">
      <w:r w:rsidRPr="00B86DDB">
        <w:rPr>
          <w:rFonts w:hint="eastAsia"/>
        </w:rPr>
        <w:t>（</w:t>
      </w:r>
      <w:r w:rsidR="00F378D5" w:rsidRPr="00B86DDB">
        <w:rPr>
          <w:rFonts w:hint="eastAsia"/>
        </w:rPr>
        <w:t>添付資料</w:t>
      </w:r>
      <w:r w:rsidR="00B86DDB" w:rsidRPr="00B86DDB">
        <w:rPr>
          <w:rFonts w:hint="eastAsia"/>
        </w:rPr>
        <w:t>①</w:t>
      </w:r>
      <w:r w:rsidRPr="00B86DDB">
        <w:rPr>
          <w:rFonts w:hint="eastAsia"/>
        </w:rPr>
        <w:t>参照）</w:t>
      </w:r>
    </w:p>
    <w:p w14:paraId="0E4D07D2" w14:textId="77777777" w:rsidR="005A2588" w:rsidRPr="0072303C" w:rsidRDefault="005A2588" w:rsidP="00C41D67"/>
    <w:p w14:paraId="3C31B98A" w14:textId="77777777" w:rsidR="005A2588" w:rsidRPr="00904188" w:rsidRDefault="00904188" w:rsidP="00C41D67">
      <w:pPr>
        <w:pStyle w:val="3"/>
      </w:pPr>
      <w:r w:rsidRPr="00904188">
        <w:rPr>
          <w:rFonts w:hint="eastAsia"/>
        </w:rPr>
        <w:t>全体計画</w:t>
      </w:r>
    </w:p>
    <w:p w14:paraId="5AA7AA17" w14:textId="77777777" w:rsidR="005A2588" w:rsidRPr="00605AC3" w:rsidRDefault="00904188" w:rsidP="00C41D67">
      <w:pPr>
        <w:pStyle w:val="4"/>
        <w:spacing w:after="190"/>
        <w:ind w:left="454" w:hanging="454"/>
      </w:pPr>
      <w:r w:rsidRPr="00605AC3">
        <w:t>全体計画</w:t>
      </w:r>
    </w:p>
    <w:p w14:paraId="08FF50B9" w14:textId="01907F1D" w:rsidR="00971F5B" w:rsidRDefault="00971F5B" w:rsidP="00955697">
      <w:pPr>
        <w:pStyle w:val="5"/>
        <w:ind w:leftChars="100" w:left="681" w:hangingChars="200" w:hanging="454"/>
      </w:pPr>
      <w:r>
        <w:rPr>
          <w:rFonts w:hint="eastAsia"/>
        </w:rPr>
        <w:t>建設地は、室戸阿南海岸国定公園内</w:t>
      </w:r>
      <w:r w:rsidR="005019D9">
        <w:rPr>
          <w:rFonts w:hint="eastAsia"/>
        </w:rPr>
        <w:t>に</w:t>
      </w:r>
      <w:r>
        <w:rPr>
          <w:rFonts w:hint="eastAsia"/>
        </w:rPr>
        <w:t>位置している。したがって、</w:t>
      </w:r>
      <w:r w:rsidRPr="00971F5B">
        <w:t>敷地周辺全体に緑地帯を十分配置し、施設全体が周辺の地域環境に調和し、清潔なイメージと周辺の美観を損なわない潤いとゆとりある施設とすること。</w:t>
      </w:r>
    </w:p>
    <w:p w14:paraId="71FEC612" w14:textId="1830FA31" w:rsidR="00234382" w:rsidRPr="00512FF8" w:rsidRDefault="00D7489A" w:rsidP="00955697">
      <w:pPr>
        <w:pStyle w:val="5"/>
        <w:ind w:leftChars="100" w:left="681" w:hangingChars="200" w:hanging="454"/>
      </w:pPr>
      <w:r w:rsidRPr="00512FF8">
        <w:rPr>
          <w:rFonts w:hint="eastAsia"/>
        </w:rPr>
        <w:t>本工事の完了後、</w:t>
      </w:r>
      <w:r w:rsidR="00904188" w:rsidRPr="00512FF8">
        <w:t>既存のごみ焼却施設</w:t>
      </w:r>
      <w:r w:rsidR="00821D6C" w:rsidRPr="00512FF8">
        <w:t>は本施設稼働開始後に撤去</w:t>
      </w:r>
      <w:r w:rsidR="00821D6C" w:rsidRPr="00512FF8">
        <w:rPr>
          <w:rFonts w:hint="eastAsia"/>
        </w:rPr>
        <w:t>し、</w:t>
      </w:r>
      <w:r w:rsidRPr="00512FF8">
        <w:rPr>
          <w:rFonts w:hint="eastAsia"/>
        </w:rPr>
        <w:t>第２期工事として、ストックヤード等の</w:t>
      </w:r>
      <w:r w:rsidR="00821D6C" w:rsidRPr="00512FF8">
        <w:rPr>
          <w:rFonts w:hint="eastAsia"/>
        </w:rPr>
        <w:t>リサイクル関連施設（</w:t>
      </w:r>
      <w:r w:rsidRPr="00512FF8">
        <w:rPr>
          <w:rFonts w:hint="eastAsia"/>
        </w:rPr>
        <w:t>処理対象物：紙製容器包装、ガラスびん</w:t>
      </w:r>
      <w:r w:rsidR="00512FF8">
        <w:rPr>
          <w:rFonts w:hint="eastAsia"/>
        </w:rPr>
        <w:t>、</w:t>
      </w:r>
      <w:r w:rsidRPr="00512FF8">
        <w:rPr>
          <w:rFonts w:hint="eastAsia"/>
        </w:rPr>
        <w:t>トレイ、蛍光灯・乾電池、プラスチック製容器包装、プラスチック製品（予定）</w:t>
      </w:r>
      <w:r w:rsidR="00821D6C" w:rsidRPr="00512FF8">
        <w:rPr>
          <w:rFonts w:hint="eastAsia"/>
        </w:rPr>
        <w:t>）</w:t>
      </w:r>
      <w:r w:rsidRPr="00512FF8">
        <w:rPr>
          <w:rFonts w:hint="eastAsia"/>
        </w:rPr>
        <w:t>を整備する予定である</w:t>
      </w:r>
      <w:r w:rsidR="00821D6C" w:rsidRPr="00512FF8">
        <w:rPr>
          <w:rFonts w:hint="eastAsia"/>
        </w:rPr>
        <w:t>。</w:t>
      </w:r>
      <w:r w:rsidR="00904188" w:rsidRPr="00512FF8">
        <w:t>そのため</w:t>
      </w:r>
      <w:r w:rsidRPr="00512FF8">
        <w:rPr>
          <w:rFonts w:hint="eastAsia"/>
        </w:rPr>
        <w:t>、</w:t>
      </w:r>
      <w:r w:rsidR="00821D6C" w:rsidRPr="00512FF8">
        <w:rPr>
          <w:rFonts w:hint="eastAsia"/>
        </w:rPr>
        <w:t>施設の配置</w:t>
      </w:r>
      <w:r w:rsidRPr="00512FF8">
        <w:rPr>
          <w:rFonts w:hint="eastAsia"/>
        </w:rPr>
        <w:t>計画や処理計画</w:t>
      </w:r>
      <w:r w:rsidR="00821D6C" w:rsidRPr="00512FF8">
        <w:rPr>
          <w:rFonts w:hint="eastAsia"/>
        </w:rPr>
        <w:t>は、</w:t>
      </w:r>
      <w:r w:rsidRPr="00512FF8">
        <w:rPr>
          <w:rFonts w:hint="eastAsia"/>
        </w:rPr>
        <w:t>第２期工事の施設と有機的及び連続的に</w:t>
      </w:r>
      <w:r w:rsidR="00821D6C" w:rsidRPr="00512FF8">
        <w:rPr>
          <w:rFonts w:hint="eastAsia"/>
        </w:rPr>
        <w:t>ごみ処理が</w:t>
      </w:r>
      <w:r w:rsidRPr="00512FF8">
        <w:rPr>
          <w:rFonts w:hint="eastAsia"/>
        </w:rPr>
        <w:t>でき、</w:t>
      </w:r>
      <w:r w:rsidR="00821D6C" w:rsidRPr="00512FF8">
        <w:rPr>
          <w:rFonts w:hint="eastAsia"/>
        </w:rPr>
        <w:t>安全かつ効率的に行える</w:t>
      </w:r>
      <w:r w:rsidR="00234382" w:rsidRPr="00512FF8">
        <w:rPr>
          <w:rFonts w:hint="eastAsia"/>
        </w:rPr>
        <w:t>よう考慮する</w:t>
      </w:r>
      <w:r w:rsidR="00821D6C" w:rsidRPr="00512FF8">
        <w:rPr>
          <w:rFonts w:hint="eastAsia"/>
        </w:rPr>
        <w:t>こと</w:t>
      </w:r>
      <w:r w:rsidR="0072303C" w:rsidRPr="00512FF8">
        <w:rPr>
          <w:rFonts w:hint="eastAsia"/>
        </w:rPr>
        <w:t>。</w:t>
      </w:r>
    </w:p>
    <w:p w14:paraId="6D350EB7" w14:textId="549C79A1" w:rsidR="00821D6C" w:rsidRPr="00512FF8" w:rsidRDefault="00234382" w:rsidP="00955697">
      <w:pPr>
        <w:pStyle w:val="5"/>
        <w:ind w:leftChars="100" w:left="681" w:hangingChars="200" w:hanging="454"/>
      </w:pPr>
      <w:r w:rsidRPr="00512FF8">
        <w:rPr>
          <w:rFonts w:hint="eastAsia"/>
        </w:rPr>
        <w:t>洗車場について、建設予定地に既存設備があるので、仮設もしくは新設を先行して着工すること。</w:t>
      </w:r>
    </w:p>
    <w:p w14:paraId="278284EF" w14:textId="6D9FFD90" w:rsidR="005A2588" w:rsidRPr="00D66C83" w:rsidRDefault="00821D6C" w:rsidP="00955697">
      <w:pPr>
        <w:pStyle w:val="5"/>
        <w:ind w:leftChars="100" w:left="681" w:hangingChars="200" w:hanging="454"/>
      </w:pPr>
      <w:r>
        <w:rPr>
          <w:rFonts w:hint="eastAsia"/>
        </w:rPr>
        <w:lastRenderedPageBreak/>
        <w:t>車両動線は、ごみ搬入車両、資源物等搬出車両等が集中した場合においても安全かつ効率的な動線計画であること。</w:t>
      </w:r>
    </w:p>
    <w:p w14:paraId="55328171" w14:textId="77777777" w:rsidR="005A2588" w:rsidRPr="00D66C83" w:rsidRDefault="00821D6C" w:rsidP="00955697">
      <w:pPr>
        <w:pStyle w:val="5"/>
        <w:ind w:leftChars="100" w:left="681" w:hangingChars="200" w:hanging="454"/>
      </w:pPr>
      <w:r>
        <w:rPr>
          <w:rFonts w:hint="eastAsia"/>
        </w:rPr>
        <w:t>特に、住民等の直接搬入は、可燃ごみや資源ごみ等を混載する場合が多いため、これに配慮した動線、施設配置とすること。</w:t>
      </w:r>
    </w:p>
    <w:p w14:paraId="0D9CA3DF" w14:textId="77777777" w:rsidR="005A2588" w:rsidRPr="00D66C83" w:rsidRDefault="00821D6C" w:rsidP="00955697">
      <w:pPr>
        <w:pStyle w:val="5"/>
        <w:ind w:leftChars="100" w:left="681" w:hangingChars="200" w:hanging="454"/>
      </w:pPr>
      <w:r>
        <w:rPr>
          <w:rFonts w:hint="eastAsia"/>
        </w:rPr>
        <w:t>施設配置については、</w:t>
      </w:r>
      <w:r w:rsidR="005C4C79">
        <w:rPr>
          <w:rFonts w:hint="eastAsia"/>
        </w:rPr>
        <w:t>供用後において</w:t>
      </w:r>
      <w:r w:rsidR="00904188" w:rsidRPr="00D66C83">
        <w:t>大型機器の整備・補修</w:t>
      </w:r>
      <w:r w:rsidR="005C4C79">
        <w:rPr>
          <w:rFonts w:hint="eastAsia"/>
        </w:rPr>
        <w:t>時の</w:t>
      </w:r>
      <w:r w:rsidR="00904188" w:rsidRPr="00D66C83">
        <w:t>搬出口、搬出通路及び搬出重機設置スペースを設けること。</w:t>
      </w:r>
    </w:p>
    <w:p w14:paraId="4D4750FE" w14:textId="77777777" w:rsidR="005C4C79" w:rsidRDefault="005C4C79" w:rsidP="00955697">
      <w:pPr>
        <w:pStyle w:val="5"/>
        <w:ind w:leftChars="100" w:left="681" w:hangingChars="200" w:hanging="454"/>
      </w:pPr>
      <w:r>
        <w:rPr>
          <w:rFonts w:hint="eastAsia"/>
        </w:rPr>
        <w:t>来客車（</w:t>
      </w:r>
      <w:r w:rsidR="00904188" w:rsidRPr="00D66C83">
        <w:t>施設見学者</w:t>
      </w:r>
      <w:r>
        <w:rPr>
          <w:rFonts w:hint="eastAsia"/>
        </w:rPr>
        <w:t>等）</w:t>
      </w:r>
      <w:r w:rsidR="00904188" w:rsidRPr="00D66C83">
        <w:t>の一般車両動線は、原則としてごみ搬入車、搬出車等の車両動線とは分離すること。</w:t>
      </w:r>
    </w:p>
    <w:p w14:paraId="43FAF5D7" w14:textId="478BD986" w:rsidR="005C4C79" w:rsidRPr="00D66C83" w:rsidRDefault="005C4C79" w:rsidP="00955697">
      <w:pPr>
        <w:pStyle w:val="5"/>
        <w:ind w:leftChars="100" w:left="681" w:hangingChars="200" w:hanging="454"/>
      </w:pPr>
      <w:r w:rsidRPr="00D66C83">
        <w:t>防音、防臭、防振、防じん、防爆対策を十分行うとともに、各機器の巡視点検整備が</w:t>
      </w:r>
      <w:r w:rsidR="00A50354">
        <w:rPr>
          <w:rFonts w:hint="eastAsia"/>
        </w:rPr>
        <w:t>スムース</w:t>
      </w:r>
      <w:r w:rsidRPr="00D66C83">
        <w:t>に行える配置計画とすること。特に施設運営上施設内の騒音、振動、粉じん、悪臭及び高温に対して十分対策を講じること。</w:t>
      </w:r>
    </w:p>
    <w:p w14:paraId="0DB62395" w14:textId="2144E908" w:rsidR="005A2588" w:rsidRPr="00D66C83" w:rsidRDefault="00904188" w:rsidP="00955697">
      <w:pPr>
        <w:pStyle w:val="5"/>
        <w:ind w:leftChars="100" w:left="681" w:hangingChars="200" w:hanging="454"/>
      </w:pPr>
      <w:r w:rsidRPr="00D66C83">
        <w:t>施設内の見学者動線は</w:t>
      </w:r>
      <w:r w:rsidR="005C4C79">
        <w:rPr>
          <w:rFonts w:hint="eastAsia"/>
        </w:rPr>
        <w:t>本施設に留まらず、</w:t>
      </w:r>
      <w:r w:rsidRPr="00D66C83">
        <w:t>見学者が安全に見学できるよう配慮する</w:t>
      </w:r>
      <w:r w:rsidR="00287B47">
        <w:rPr>
          <w:rFonts w:hint="eastAsia"/>
        </w:rPr>
        <w:t>こと</w:t>
      </w:r>
      <w:r w:rsidRPr="00D66C83">
        <w:t>。</w:t>
      </w:r>
    </w:p>
    <w:p w14:paraId="1F7FC2E1" w14:textId="77777777" w:rsidR="005A2588" w:rsidRPr="00D66C83" w:rsidRDefault="00904188" w:rsidP="00955697">
      <w:pPr>
        <w:pStyle w:val="5"/>
        <w:ind w:leftChars="100" w:left="681" w:hangingChars="200" w:hanging="454"/>
      </w:pPr>
      <w:r w:rsidRPr="00D66C83">
        <w:t>各機器は、原則としてすべて建屋内に収納し、配置に当たっては、合理的かつ簡素化した中で機能が発揮できるよう配慮すること。</w:t>
      </w:r>
    </w:p>
    <w:p w14:paraId="0363EA9D" w14:textId="6AAB5A1D" w:rsidR="00821D6C" w:rsidRDefault="00904188" w:rsidP="00955697">
      <w:pPr>
        <w:pStyle w:val="5"/>
        <w:ind w:leftChars="100" w:left="681" w:hangingChars="200" w:hanging="454"/>
      </w:pPr>
      <w:r w:rsidRPr="00D66C83">
        <w:t>周辺環境との調和、公害対策にも十分留意して機器等の配置計画を行うこと。</w:t>
      </w:r>
    </w:p>
    <w:p w14:paraId="5FFF3C46" w14:textId="77777777" w:rsidR="0088049B" w:rsidRPr="0088049B" w:rsidRDefault="0088049B" w:rsidP="00C41D67"/>
    <w:p w14:paraId="5DB8242B" w14:textId="77777777" w:rsidR="005A2588" w:rsidRPr="00D66C83" w:rsidRDefault="00904188" w:rsidP="00C41D67">
      <w:pPr>
        <w:pStyle w:val="4"/>
        <w:spacing w:after="190"/>
        <w:ind w:left="454" w:hanging="454"/>
      </w:pPr>
      <w:r w:rsidRPr="00D66C83">
        <w:t>工事計画</w:t>
      </w:r>
    </w:p>
    <w:p w14:paraId="7C505E2F" w14:textId="77777777" w:rsidR="005A2588" w:rsidRPr="00D66C83" w:rsidRDefault="00904188" w:rsidP="00955697">
      <w:pPr>
        <w:pStyle w:val="5"/>
        <w:numPr>
          <w:ilvl w:val="0"/>
          <w:numId w:val="11"/>
        </w:numPr>
        <w:ind w:leftChars="100" w:left="681" w:hangingChars="200" w:hanging="454"/>
      </w:pPr>
      <w:r w:rsidRPr="00D66C83">
        <w:t>工事中における車両動線は、工事関係車両</w:t>
      </w:r>
      <w:r w:rsidR="0072303C">
        <w:rPr>
          <w:rFonts w:hint="eastAsia"/>
        </w:rPr>
        <w:t>と</w:t>
      </w:r>
      <w:r w:rsidRPr="00D66C83">
        <w:t>、廃棄物搬出車輌、一般車両等</w:t>
      </w:r>
      <w:r w:rsidR="0072303C">
        <w:rPr>
          <w:rFonts w:hint="eastAsia"/>
        </w:rPr>
        <w:t>を基本的に分離するなど、</w:t>
      </w:r>
      <w:r w:rsidRPr="00D66C83">
        <w:t>円滑な</w:t>
      </w:r>
      <w:r w:rsidR="0072303C">
        <w:rPr>
          <w:rFonts w:hint="eastAsia"/>
        </w:rPr>
        <w:t>通行等</w:t>
      </w:r>
      <w:r w:rsidRPr="00D66C83">
        <w:t>が図られるものとすること。</w:t>
      </w:r>
    </w:p>
    <w:p w14:paraId="323A25BD" w14:textId="0D4291E1" w:rsidR="005A2588" w:rsidRPr="00D66C83" w:rsidRDefault="00904188" w:rsidP="00955697">
      <w:pPr>
        <w:pStyle w:val="5"/>
        <w:ind w:leftChars="100" w:left="681" w:hangingChars="200" w:hanging="454"/>
      </w:pPr>
      <w:r w:rsidRPr="00D66C83">
        <w:t>本計画地は、既存ごみ</w:t>
      </w:r>
      <w:r w:rsidR="00EF7C32">
        <w:rPr>
          <w:rFonts w:hint="eastAsia"/>
        </w:rPr>
        <w:t>焼却</w:t>
      </w:r>
      <w:r w:rsidRPr="00D66C83">
        <w:t>施設に隣接し、工事期間中も構内道路を利用することから、搬入車両の走行の妨げとならないよう、工事用車両の通行時を含め十分に配慮すること。</w:t>
      </w:r>
    </w:p>
    <w:p w14:paraId="7BC69674" w14:textId="7E26DDCE" w:rsidR="005A2588" w:rsidRDefault="00904188" w:rsidP="00955697">
      <w:pPr>
        <w:pStyle w:val="5"/>
        <w:ind w:leftChars="100" w:left="681" w:hangingChars="200" w:hanging="454"/>
      </w:pPr>
      <w:r w:rsidRPr="00D66C83">
        <w:t>建設に際しては、災害対策に万全を期し、周辺住民への排ガス、騒音、振動、悪臭、汚水等の公害防止にも十分配慮を行うものとする</w:t>
      </w:r>
      <w:r w:rsidR="00287B47">
        <w:rPr>
          <w:rFonts w:hint="eastAsia"/>
        </w:rPr>
        <w:t>こと</w:t>
      </w:r>
      <w:r w:rsidRPr="00D66C83">
        <w:t>。</w:t>
      </w:r>
    </w:p>
    <w:p w14:paraId="0C86D555" w14:textId="77777777" w:rsidR="00D66C83" w:rsidRPr="00D66C83" w:rsidRDefault="00D66C83" w:rsidP="00F378D5">
      <w:pPr>
        <w:ind w:firstLineChars="0" w:firstLine="0"/>
      </w:pPr>
    </w:p>
    <w:p w14:paraId="4411DB3A" w14:textId="77777777" w:rsidR="005A2588" w:rsidRPr="00904188" w:rsidRDefault="00904188" w:rsidP="00C41D67">
      <w:pPr>
        <w:pStyle w:val="3"/>
      </w:pPr>
      <w:r w:rsidRPr="00904188">
        <w:rPr>
          <w:rFonts w:hint="eastAsia"/>
        </w:rPr>
        <w:t>立地条件</w:t>
      </w:r>
    </w:p>
    <w:p w14:paraId="7C141A21" w14:textId="0C798FEB" w:rsidR="005A2588" w:rsidRPr="00904188" w:rsidRDefault="00904188" w:rsidP="00C41D67">
      <w:pPr>
        <w:pStyle w:val="4"/>
        <w:numPr>
          <w:ilvl w:val="0"/>
          <w:numId w:val="6"/>
        </w:numPr>
        <w:spacing w:after="190"/>
        <w:ind w:firstLineChars="0"/>
      </w:pPr>
      <w:r w:rsidRPr="00904188">
        <w:t>土質</w:t>
      </w:r>
    </w:p>
    <w:p w14:paraId="70BB9B61" w14:textId="4807221B" w:rsidR="00F378D5" w:rsidRPr="00B86DDB" w:rsidRDefault="00F378D5" w:rsidP="00B86B38">
      <w:r w:rsidRPr="00B86DDB">
        <w:rPr>
          <w:rFonts w:hint="eastAsia"/>
        </w:rPr>
        <w:t>（添付資料</w:t>
      </w:r>
      <w:r w:rsidR="00B86DDB" w:rsidRPr="00B86DDB">
        <w:rPr>
          <w:rFonts w:hint="eastAsia"/>
        </w:rPr>
        <w:t>②</w:t>
      </w:r>
      <w:r w:rsidRPr="00B86DDB">
        <w:rPr>
          <w:rFonts w:hint="eastAsia"/>
        </w:rPr>
        <w:t>参照）</w:t>
      </w:r>
    </w:p>
    <w:p w14:paraId="34AEB31C" w14:textId="77777777" w:rsidR="00F378D5" w:rsidRDefault="00F378D5" w:rsidP="00B86B38"/>
    <w:p w14:paraId="725F56E4" w14:textId="183F7E9A" w:rsidR="00C375B0" w:rsidRPr="00904188" w:rsidRDefault="00C375B0" w:rsidP="00C375B0">
      <w:pPr>
        <w:pStyle w:val="4"/>
        <w:numPr>
          <w:ilvl w:val="0"/>
          <w:numId w:val="6"/>
        </w:numPr>
        <w:spacing w:after="190"/>
        <w:ind w:firstLineChars="0"/>
        <w:rPr>
          <w:lang w:eastAsia="zh-TW"/>
        </w:rPr>
      </w:pPr>
      <w:r>
        <w:rPr>
          <w:rFonts w:hint="eastAsia"/>
          <w:lang w:eastAsia="zh-TW"/>
        </w:rPr>
        <w:t>気象条件【令和5年</w:t>
      </w:r>
      <w:r w:rsidR="00AD6E88">
        <w:rPr>
          <w:rFonts w:hint="eastAsia"/>
          <w:lang w:eastAsia="zh-TW"/>
        </w:rPr>
        <w:t>：日和佐観測所</w:t>
      </w:r>
      <w:r>
        <w:rPr>
          <w:rFonts w:hint="eastAsia"/>
          <w:lang w:eastAsia="zh-TW"/>
        </w:rPr>
        <w:t>】</w:t>
      </w:r>
    </w:p>
    <w:p w14:paraId="25730BEB" w14:textId="192E3D6B" w:rsidR="00AD6E88" w:rsidRDefault="00C375B0" w:rsidP="00C375B0">
      <w:pPr>
        <w:pStyle w:val="5"/>
        <w:numPr>
          <w:ilvl w:val="0"/>
          <w:numId w:val="13"/>
        </w:numPr>
        <w:ind w:leftChars="100" w:left="681" w:hangingChars="200" w:hanging="454"/>
      </w:pPr>
      <w:r>
        <w:rPr>
          <w:rFonts w:hint="eastAsia"/>
        </w:rPr>
        <w:t>気温</w:t>
      </w:r>
      <w:r w:rsidRPr="003B0189">
        <w:tab/>
      </w:r>
      <w:r w:rsidR="00AD6E88">
        <w:tab/>
      </w:r>
      <w:r>
        <w:rPr>
          <w:rFonts w:hint="eastAsia"/>
        </w:rPr>
        <w:tab/>
        <w:t>最高：</w:t>
      </w:r>
      <w:r w:rsidR="00AD6E88">
        <w:rPr>
          <w:rFonts w:hint="eastAsia"/>
        </w:rPr>
        <w:t>37.5</w:t>
      </w:r>
      <w:r>
        <w:rPr>
          <w:rFonts w:hint="eastAsia"/>
        </w:rPr>
        <w:t>℃、最低：</w:t>
      </w:r>
      <w:r w:rsidR="00AD6E88">
        <w:rPr>
          <w:rFonts w:hint="eastAsia"/>
        </w:rPr>
        <w:t>－2.5</w:t>
      </w:r>
      <w:r>
        <w:rPr>
          <w:rFonts w:hint="eastAsia"/>
        </w:rPr>
        <w:t>℃</w:t>
      </w:r>
    </w:p>
    <w:p w14:paraId="0500CA5A" w14:textId="4C1F1E63" w:rsidR="00C375B0" w:rsidRPr="003B0189" w:rsidRDefault="00AD6E88" w:rsidP="00C375B0">
      <w:pPr>
        <w:pStyle w:val="5"/>
        <w:numPr>
          <w:ilvl w:val="0"/>
          <w:numId w:val="13"/>
        </w:numPr>
        <w:ind w:leftChars="100" w:left="681" w:hangingChars="200" w:hanging="454"/>
      </w:pPr>
      <w:r>
        <w:rPr>
          <w:rFonts w:hint="eastAsia"/>
        </w:rPr>
        <w:t>最大降雨量</w:t>
      </w:r>
      <w:r>
        <w:tab/>
      </w:r>
      <w:r>
        <w:tab/>
      </w:r>
      <w:r>
        <w:rPr>
          <w:rFonts w:hint="eastAsia"/>
        </w:rPr>
        <w:t>68.5</w:t>
      </w:r>
      <w:r>
        <w:t>mm</w:t>
      </w:r>
      <w:r>
        <w:rPr>
          <w:rFonts w:hint="eastAsia"/>
        </w:rPr>
        <w:t>/時</w:t>
      </w:r>
    </w:p>
    <w:p w14:paraId="10809BCB" w14:textId="77777777" w:rsidR="00C375B0" w:rsidRDefault="00C375B0" w:rsidP="00B86B38"/>
    <w:p w14:paraId="023D2ACD" w14:textId="77777777" w:rsidR="00C375B0" w:rsidRDefault="00C375B0" w:rsidP="00B86B38"/>
    <w:p w14:paraId="0812B8D1" w14:textId="77777777" w:rsidR="00C375B0" w:rsidRPr="00F378D5" w:rsidRDefault="00C375B0" w:rsidP="00B86B38"/>
    <w:p w14:paraId="4EA4BA60" w14:textId="77777777" w:rsidR="005A2588" w:rsidRPr="00904188" w:rsidRDefault="00904188" w:rsidP="00C41D67">
      <w:pPr>
        <w:pStyle w:val="4"/>
        <w:spacing w:after="190"/>
        <w:ind w:left="454" w:hanging="454"/>
      </w:pPr>
      <w:r w:rsidRPr="00904188">
        <w:lastRenderedPageBreak/>
        <w:t>都市計画事項</w:t>
      </w:r>
    </w:p>
    <w:p w14:paraId="208EC98C" w14:textId="77777777" w:rsidR="005A2588" w:rsidRPr="003B0189" w:rsidRDefault="00904188" w:rsidP="00955697">
      <w:pPr>
        <w:pStyle w:val="5"/>
        <w:numPr>
          <w:ilvl w:val="0"/>
          <w:numId w:val="13"/>
        </w:numPr>
        <w:ind w:leftChars="100" w:left="681" w:hangingChars="200" w:hanging="454"/>
      </w:pPr>
      <w:r w:rsidRPr="003B0189">
        <w:t>用途地域</w:t>
      </w:r>
      <w:r w:rsidRPr="003B0189">
        <w:tab/>
      </w:r>
      <w:r w:rsidR="003B0189">
        <w:rPr>
          <w:rFonts w:hint="eastAsia"/>
        </w:rPr>
        <w:tab/>
      </w:r>
      <w:r w:rsidRPr="003B0189">
        <w:t>指定なし</w:t>
      </w:r>
      <w:r w:rsidR="00FF3959" w:rsidRPr="003B0189">
        <w:t>（</w:t>
      </w:r>
      <w:r w:rsidRPr="003B0189">
        <w:t>都市計画区域</w:t>
      </w:r>
      <w:r w:rsidR="00FF3959" w:rsidRPr="003B0189">
        <w:rPr>
          <w:rFonts w:hint="eastAsia"/>
        </w:rPr>
        <w:t>内）</w:t>
      </w:r>
    </w:p>
    <w:p w14:paraId="20D6BD14" w14:textId="1E1FCC6D" w:rsidR="005A2588" w:rsidRPr="003B0189" w:rsidRDefault="00904188" w:rsidP="00955697">
      <w:pPr>
        <w:pStyle w:val="5"/>
        <w:ind w:leftChars="100" w:left="681" w:hangingChars="200" w:hanging="454"/>
      </w:pPr>
      <w:r w:rsidRPr="003B0189">
        <w:t>防火地域</w:t>
      </w:r>
      <w:r w:rsidRPr="003B0189">
        <w:tab/>
      </w:r>
      <w:r w:rsidR="003B0189">
        <w:rPr>
          <w:rFonts w:hint="eastAsia"/>
        </w:rPr>
        <w:tab/>
      </w:r>
      <w:r w:rsidR="003158E7">
        <w:rPr>
          <w:rFonts w:hint="eastAsia"/>
        </w:rPr>
        <w:t>法22条</w:t>
      </w:r>
    </w:p>
    <w:p w14:paraId="69206B19" w14:textId="77777777" w:rsidR="005A2588" w:rsidRDefault="00904188" w:rsidP="00955697">
      <w:pPr>
        <w:pStyle w:val="5"/>
        <w:ind w:leftChars="100" w:left="681" w:hangingChars="200" w:hanging="454"/>
      </w:pPr>
      <w:r w:rsidRPr="003B0189">
        <w:t>高度地域</w:t>
      </w:r>
      <w:r w:rsidRPr="003B0189">
        <w:tab/>
      </w:r>
      <w:r w:rsidR="003B0189">
        <w:rPr>
          <w:rFonts w:hint="eastAsia"/>
        </w:rPr>
        <w:tab/>
      </w:r>
      <w:r w:rsidRPr="003B0189">
        <w:t>指定なし</w:t>
      </w:r>
    </w:p>
    <w:p w14:paraId="7A59A3F5" w14:textId="369A53F4" w:rsidR="003158E7" w:rsidRPr="003B0189" w:rsidRDefault="003158E7" w:rsidP="00955697">
      <w:pPr>
        <w:pStyle w:val="5"/>
        <w:ind w:leftChars="100" w:left="681" w:hangingChars="200" w:hanging="454"/>
      </w:pPr>
      <w:r>
        <w:rPr>
          <w:rFonts w:hint="eastAsia"/>
        </w:rPr>
        <w:t>その他地域</w:t>
      </w:r>
      <w:r w:rsidRPr="003B0189">
        <w:tab/>
      </w:r>
      <w:r>
        <w:rPr>
          <w:rFonts w:hint="eastAsia"/>
        </w:rPr>
        <w:tab/>
        <w:t>自然公園法（室戸阿南海岸国定公園内の第３種特別地域）</w:t>
      </w:r>
    </w:p>
    <w:p w14:paraId="1BB99F30" w14:textId="77777777" w:rsidR="005A2588" w:rsidRDefault="00904188" w:rsidP="00955697">
      <w:pPr>
        <w:pStyle w:val="5"/>
        <w:ind w:leftChars="100" w:left="681" w:hangingChars="200" w:hanging="454"/>
      </w:pPr>
      <w:r w:rsidRPr="003B0189">
        <w:t>建ぺい率</w:t>
      </w:r>
      <w:r w:rsidRPr="003B0189">
        <w:tab/>
      </w:r>
      <w:r w:rsidR="003B0189">
        <w:rPr>
          <w:rFonts w:hint="eastAsia"/>
        </w:rPr>
        <w:tab/>
      </w:r>
      <w:r w:rsidRPr="003B0189">
        <w:t>70％</w:t>
      </w:r>
    </w:p>
    <w:p w14:paraId="3B1CA6A4" w14:textId="5BA61A0E" w:rsidR="005A2588" w:rsidRDefault="00904188" w:rsidP="00955697">
      <w:pPr>
        <w:pStyle w:val="5"/>
        <w:ind w:leftChars="100" w:left="681" w:hangingChars="200" w:hanging="454"/>
      </w:pPr>
      <w:r w:rsidRPr="003B0189">
        <w:t>容積率</w:t>
      </w:r>
      <w:r w:rsidRPr="003B0189">
        <w:tab/>
      </w:r>
      <w:r w:rsidR="003B0189">
        <w:rPr>
          <w:rFonts w:hint="eastAsia"/>
        </w:rPr>
        <w:tab/>
      </w:r>
      <w:r w:rsidR="003B0189">
        <w:tab/>
      </w:r>
      <w:r w:rsidR="00512FF8">
        <w:t>200</w:t>
      </w:r>
      <w:r w:rsidRPr="003B0189">
        <w:t>％</w:t>
      </w:r>
    </w:p>
    <w:p w14:paraId="2951FD96" w14:textId="0F84BD8A" w:rsidR="003158E7" w:rsidRDefault="003158E7" w:rsidP="00955697">
      <w:pPr>
        <w:pStyle w:val="5"/>
        <w:ind w:leftChars="100" w:left="681" w:hangingChars="200" w:hanging="454"/>
      </w:pPr>
      <w:r>
        <w:rPr>
          <w:rFonts w:hint="eastAsia"/>
        </w:rPr>
        <w:t>建築物の高さ</w:t>
      </w:r>
      <w:r w:rsidRPr="003B0189">
        <w:tab/>
      </w:r>
      <w:r>
        <w:rPr>
          <w:rFonts w:hint="eastAsia"/>
        </w:rPr>
        <w:tab/>
        <w:t>13ｍ以下（煙突を除く）</w:t>
      </w:r>
    </w:p>
    <w:p w14:paraId="6E351D75" w14:textId="77777777" w:rsidR="00DB6A06" w:rsidRPr="00DB6A06" w:rsidRDefault="00DB6A06" w:rsidP="00C41D67"/>
    <w:p w14:paraId="06B7FFBA" w14:textId="2C5BC804" w:rsidR="005A2588" w:rsidRPr="00904188" w:rsidRDefault="00904188" w:rsidP="00C41D67">
      <w:pPr>
        <w:pStyle w:val="4"/>
        <w:spacing w:after="190"/>
        <w:ind w:left="454" w:hanging="454"/>
        <w:rPr>
          <w:lang w:eastAsia="zh-TW"/>
        </w:rPr>
      </w:pPr>
      <w:r w:rsidRPr="00904188">
        <w:rPr>
          <w:lang w:eastAsia="zh-TW"/>
        </w:rPr>
        <w:t>搬入道路</w:t>
      </w:r>
      <w:r w:rsidR="00836B02">
        <w:rPr>
          <w:rFonts w:eastAsia="PMingLiU"/>
          <w:lang w:eastAsia="zh-TW"/>
        </w:rPr>
        <w:tab/>
      </w:r>
      <w:r w:rsidR="00836B02">
        <w:rPr>
          <w:rFonts w:eastAsia="PMingLiU"/>
          <w:lang w:eastAsia="zh-TW"/>
        </w:rPr>
        <w:tab/>
      </w:r>
      <w:r w:rsidR="00836B02" w:rsidRPr="00B86DDB">
        <w:rPr>
          <w:lang w:eastAsia="zh-TW"/>
        </w:rPr>
        <w:t>（</w:t>
      </w:r>
      <w:r w:rsidR="00836B02" w:rsidRPr="00B86DDB">
        <w:rPr>
          <w:rFonts w:hint="eastAsia"/>
          <w:lang w:eastAsia="zh-TW"/>
        </w:rPr>
        <w:t>添付資料③参照</w:t>
      </w:r>
      <w:r w:rsidR="00836B02" w:rsidRPr="00B86DDB">
        <w:rPr>
          <w:lang w:eastAsia="zh-TW"/>
        </w:rPr>
        <w:t>）</w:t>
      </w:r>
    </w:p>
    <w:p w14:paraId="5BDA3D8A" w14:textId="35EC4972" w:rsidR="005A2588" w:rsidRPr="00904188" w:rsidRDefault="00904188" w:rsidP="00C41D67">
      <w:pPr>
        <w:pStyle w:val="4"/>
        <w:spacing w:after="190"/>
        <w:ind w:left="454" w:hanging="454"/>
        <w:rPr>
          <w:lang w:eastAsia="zh-TW"/>
        </w:rPr>
      </w:pPr>
      <w:r w:rsidRPr="00904188">
        <w:rPr>
          <w:lang w:eastAsia="zh-TW"/>
        </w:rPr>
        <w:t>敷地周辺設備</w:t>
      </w:r>
      <w:r w:rsidRPr="00904188">
        <w:rPr>
          <w:lang w:eastAsia="zh-TW"/>
        </w:rPr>
        <w:tab/>
      </w:r>
      <w:r w:rsidRPr="00B86DDB">
        <w:rPr>
          <w:lang w:eastAsia="zh-TW"/>
        </w:rPr>
        <w:t>（</w:t>
      </w:r>
      <w:r w:rsidR="00F378D5" w:rsidRPr="00B86DDB">
        <w:rPr>
          <w:rFonts w:hint="eastAsia"/>
          <w:lang w:eastAsia="zh-TW"/>
        </w:rPr>
        <w:t>添付資料</w:t>
      </w:r>
      <w:r w:rsidR="00B86DDB" w:rsidRPr="00B86DDB">
        <w:rPr>
          <w:rFonts w:hint="eastAsia"/>
          <w:lang w:eastAsia="zh-TW"/>
        </w:rPr>
        <w:t>③</w:t>
      </w:r>
      <w:r w:rsidR="00FF3959" w:rsidRPr="00B86DDB">
        <w:rPr>
          <w:rFonts w:hint="eastAsia"/>
          <w:lang w:eastAsia="zh-TW"/>
        </w:rPr>
        <w:t>参照</w:t>
      </w:r>
      <w:r w:rsidRPr="00B86DDB">
        <w:rPr>
          <w:lang w:eastAsia="zh-TW"/>
        </w:rPr>
        <w:t>）</w:t>
      </w:r>
    </w:p>
    <w:p w14:paraId="5E77AF19" w14:textId="2432A37F" w:rsidR="005A2588" w:rsidRPr="00904188" w:rsidRDefault="00904188" w:rsidP="002059F1">
      <w:pPr>
        <w:pStyle w:val="5"/>
        <w:numPr>
          <w:ilvl w:val="0"/>
          <w:numId w:val="14"/>
        </w:numPr>
        <w:ind w:leftChars="100" w:left="681" w:hangingChars="200" w:hanging="454"/>
        <w:jc w:val="left"/>
      </w:pPr>
      <w:r w:rsidRPr="00904188">
        <w:t>電</w:t>
      </w:r>
      <w:r w:rsidR="00FF3959">
        <w:rPr>
          <w:rFonts w:hint="eastAsia"/>
        </w:rPr>
        <w:t xml:space="preserve">　</w:t>
      </w:r>
      <w:r w:rsidRPr="00904188">
        <w:t>気</w:t>
      </w:r>
      <w:r w:rsidRPr="00904188">
        <w:tab/>
      </w:r>
      <w:r w:rsidR="003B0189">
        <w:rPr>
          <w:rFonts w:hint="eastAsia"/>
        </w:rPr>
        <w:tab/>
      </w:r>
      <w:r w:rsidR="003B0189">
        <w:tab/>
      </w:r>
      <w:r w:rsidR="00F378D5">
        <w:rPr>
          <w:rFonts w:hint="eastAsia"/>
        </w:rPr>
        <w:t>既設</w:t>
      </w:r>
      <w:r w:rsidRPr="00F378D5">
        <w:t>構内第１柱より引き込む。6.6kv</w:t>
      </w:r>
      <w:r w:rsidR="00FF3959" w:rsidRPr="00F378D5">
        <w:rPr>
          <w:rFonts w:hint="eastAsia"/>
        </w:rPr>
        <w:t>、</w:t>
      </w:r>
      <w:r w:rsidRPr="00F378D5">
        <w:t>１回線</w:t>
      </w:r>
    </w:p>
    <w:p w14:paraId="3085355D" w14:textId="4FE91980" w:rsidR="005A2588" w:rsidRPr="00904188" w:rsidRDefault="00904188" w:rsidP="002059F1">
      <w:pPr>
        <w:pStyle w:val="5"/>
        <w:ind w:leftChars="100" w:left="681" w:hangingChars="200" w:hanging="454"/>
        <w:jc w:val="left"/>
      </w:pPr>
      <w:r w:rsidRPr="00904188">
        <w:t>プラント用水</w:t>
      </w:r>
      <w:r w:rsidRPr="00904188">
        <w:tab/>
      </w:r>
      <w:r w:rsidR="003B0189">
        <w:rPr>
          <w:rFonts w:hint="eastAsia"/>
        </w:rPr>
        <w:tab/>
      </w:r>
      <w:r w:rsidR="00F378D5">
        <w:rPr>
          <w:rFonts w:hint="eastAsia"/>
        </w:rPr>
        <w:t>上水</w:t>
      </w:r>
      <w:r w:rsidR="00B86DDB">
        <w:rPr>
          <w:rFonts w:hint="eastAsia"/>
        </w:rPr>
        <w:t>、地下水（一部）</w:t>
      </w:r>
    </w:p>
    <w:p w14:paraId="015CFE1E" w14:textId="222FF401" w:rsidR="005A2588" w:rsidRPr="00904188" w:rsidRDefault="00904188" w:rsidP="002059F1">
      <w:pPr>
        <w:pStyle w:val="5"/>
        <w:ind w:leftChars="100" w:left="681" w:hangingChars="200" w:hanging="454"/>
        <w:jc w:val="left"/>
      </w:pPr>
      <w:r w:rsidRPr="00904188">
        <w:t>生活用水</w:t>
      </w:r>
      <w:r w:rsidRPr="00904188">
        <w:tab/>
      </w:r>
      <w:r w:rsidR="003B0189">
        <w:rPr>
          <w:rFonts w:hint="eastAsia"/>
        </w:rPr>
        <w:tab/>
      </w:r>
      <w:r w:rsidR="00F378D5">
        <w:rPr>
          <w:rFonts w:hint="eastAsia"/>
        </w:rPr>
        <w:t>上水</w:t>
      </w:r>
    </w:p>
    <w:p w14:paraId="678D6364" w14:textId="77777777" w:rsidR="005A2588" w:rsidRPr="00904188" w:rsidRDefault="00904188" w:rsidP="002059F1">
      <w:pPr>
        <w:pStyle w:val="5"/>
        <w:ind w:leftChars="100" w:left="681" w:hangingChars="200" w:hanging="454"/>
        <w:jc w:val="left"/>
      </w:pPr>
      <w:r w:rsidRPr="00904188">
        <w:t>燃</w:t>
      </w:r>
      <w:r w:rsidR="00FF3959">
        <w:rPr>
          <w:rFonts w:hint="eastAsia"/>
        </w:rPr>
        <w:t xml:space="preserve">　</w:t>
      </w:r>
      <w:r w:rsidRPr="00904188">
        <w:t>料</w:t>
      </w:r>
      <w:r w:rsidRPr="00904188">
        <w:tab/>
      </w:r>
      <w:r w:rsidR="003B0189">
        <w:rPr>
          <w:rFonts w:hint="eastAsia"/>
        </w:rPr>
        <w:tab/>
      </w:r>
      <w:r w:rsidR="003B0189">
        <w:tab/>
      </w:r>
      <w:r w:rsidRPr="00904188">
        <w:t>Ａ重油</w:t>
      </w:r>
      <w:r w:rsidR="001B114F">
        <w:t>又は灯油</w:t>
      </w:r>
    </w:p>
    <w:p w14:paraId="362AF0C3" w14:textId="77777777" w:rsidR="005A2588" w:rsidRPr="00904188" w:rsidRDefault="00904188" w:rsidP="002059F1">
      <w:pPr>
        <w:pStyle w:val="5"/>
        <w:ind w:leftChars="100" w:left="681" w:hangingChars="200" w:hanging="454"/>
        <w:jc w:val="left"/>
      </w:pPr>
      <w:r w:rsidRPr="00904188">
        <w:t>ガ</w:t>
      </w:r>
      <w:r w:rsidR="00FF3959">
        <w:rPr>
          <w:rFonts w:hint="eastAsia"/>
        </w:rPr>
        <w:t xml:space="preserve">　</w:t>
      </w:r>
      <w:r w:rsidRPr="00904188">
        <w:t>ス</w:t>
      </w:r>
      <w:r w:rsidRPr="00904188">
        <w:tab/>
      </w:r>
      <w:r w:rsidR="003B0189">
        <w:rPr>
          <w:rFonts w:hint="eastAsia"/>
        </w:rPr>
        <w:tab/>
      </w:r>
      <w:r w:rsidR="003B0189">
        <w:tab/>
      </w:r>
      <w:r w:rsidRPr="00904188">
        <w:t>プロパンガス</w:t>
      </w:r>
    </w:p>
    <w:p w14:paraId="28632A54" w14:textId="3621E46A" w:rsidR="005A2588" w:rsidRPr="00904188" w:rsidRDefault="00904188" w:rsidP="002059F1">
      <w:pPr>
        <w:pStyle w:val="5"/>
        <w:ind w:leftChars="100" w:left="681" w:hangingChars="200" w:hanging="454"/>
        <w:jc w:val="left"/>
      </w:pPr>
      <w:r w:rsidRPr="00904188">
        <w:t>ごみピット汚水</w:t>
      </w:r>
      <w:r w:rsidRPr="00904188">
        <w:tab/>
        <w:t>炉内噴霧などにより処理し、場外へは放流しない</w:t>
      </w:r>
      <w:r w:rsidR="00FF3959">
        <w:rPr>
          <w:rFonts w:hint="eastAsia"/>
        </w:rPr>
        <w:t>。</w:t>
      </w:r>
    </w:p>
    <w:p w14:paraId="7F5BA8E9" w14:textId="77777777" w:rsidR="005A2588" w:rsidRPr="00904188" w:rsidRDefault="00904188" w:rsidP="002059F1">
      <w:pPr>
        <w:pStyle w:val="5"/>
        <w:ind w:leftChars="100" w:left="681" w:hangingChars="200" w:hanging="454"/>
        <w:jc w:val="left"/>
      </w:pPr>
      <w:r w:rsidRPr="00904188">
        <w:t>プラント排水</w:t>
      </w:r>
      <w:r w:rsidRPr="00904188">
        <w:tab/>
      </w:r>
      <w:r w:rsidR="003B0189">
        <w:rPr>
          <w:rFonts w:hint="eastAsia"/>
        </w:rPr>
        <w:tab/>
      </w:r>
      <w:r w:rsidRPr="00904188">
        <w:t>排水処理設備で処理</w:t>
      </w:r>
      <w:r w:rsidR="004D5FC8">
        <w:rPr>
          <w:rFonts w:hint="eastAsia"/>
        </w:rPr>
        <w:t>、</w:t>
      </w:r>
      <w:r w:rsidRPr="00904188">
        <w:t>再利用</w:t>
      </w:r>
      <w:r w:rsidR="004D5FC8">
        <w:rPr>
          <w:rFonts w:hint="eastAsia"/>
        </w:rPr>
        <w:t>して</w:t>
      </w:r>
      <w:r w:rsidRPr="00904188">
        <w:t>場外へは放流しない</w:t>
      </w:r>
      <w:r w:rsidR="00FF3959">
        <w:rPr>
          <w:rFonts w:hint="eastAsia"/>
        </w:rPr>
        <w:t>。</w:t>
      </w:r>
    </w:p>
    <w:p w14:paraId="7A6BEF06" w14:textId="7310D5ED" w:rsidR="005A2588" w:rsidRPr="00904188" w:rsidRDefault="00904188" w:rsidP="002059F1">
      <w:pPr>
        <w:pStyle w:val="5"/>
        <w:ind w:leftChars="100" w:left="681" w:hangingChars="200" w:hanging="454"/>
        <w:jc w:val="left"/>
      </w:pPr>
      <w:r w:rsidRPr="00904188">
        <w:t>生活排水</w:t>
      </w:r>
      <w:r w:rsidRPr="00904188">
        <w:tab/>
      </w:r>
      <w:r w:rsidR="003B0189">
        <w:rPr>
          <w:rFonts w:hint="eastAsia"/>
        </w:rPr>
        <w:tab/>
      </w:r>
      <w:r w:rsidRPr="00904188">
        <w:t>浄化槽で処理後、場内で再利用</w:t>
      </w:r>
      <w:r w:rsidR="00287B47">
        <w:rPr>
          <w:rFonts w:hint="eastAsia"/>
        </w:rPr>
        <w:t>。</w:t>
      </w:r>
    </w:p>
    <w:p w14:paraId="19BDA71A" w14:textId="6088A37E" w:rsidR="005A2588" w:rsidRPr="00904188" w:rsidRDefault="00904188" w:rsidP="002059F1">
      <w:pPr>
        <w:pStyle w:val="5"/>
        <w:ind w:leftChars="100" w:left="681" w:hangingChars="200" w:hanging="454"/>
        <w:jc w:val="left"/>
      </w:pPr>
      <w:r w:rsidRPr="00904188">
        <w:t>雨水排水</w:t>
      </w:r>
      <w:r w:rsidRPr="00904188">
        <w:tab/>
      </w:r>
      <w:r w:rsidR="003B0189">
        <w:rPr>
          <w:rFonts w:hint="eastAsia"/>
        </w:rPr>
        <w:tab/>
      </w:r>
      <w:r w:rsidR="00FF3959">
        <w:rPr>
          <w:rFonts w:hint="eastAsia"/>
        </w:rPr>
        <w:t>管渠</w:t>
      </w:r>
      <w:r w:rsidR="004D5FC8">
        <w:rPr>
          <w:rFonts w:hint="eastAsia"/>
        </w:rPr>
        <w:t>等</w:t>
      </w:r>
      <w:r w:rsidR="00FF3959">
        <w:rPr>
          <w:rFonts w:hint="eastAsia"/>
        </w:rPr>
        <w:t>、</w:t>
      </w:r>
      <w:r w:rsidRPr="00904188">
        <w:t>枡</w:t>
      </w:r>
      <w:r w:rsidR="00B86DDB">
        <w:rPr>
          <w:rFonts w:hint="eastAsia"/>
        </w:rPr>
        <w:t>で集水して、場内で再利用</w:t>
      </w:r>
      <w:r w:rsidR="00396795">
        <w:rPr>
          <w:rFonts w:hint="eastAsia"/>
        </w:rPr>
        <w:t>。</w:t>
      </w:r>
    </w:p>
    <w:p w14:paraId="1BC055E8" w14:textId="77777777" w:rsidR="00396795" w:rsidRDefault="00904188" w:rsidP="002059F1">
      <w:pPr>
        <w:pStyle w:val="5"/>
        <w:ind w:leftChars="100" w:left="681" w:hangingChars="200" w:hanging="454"/>
        <w:jc w:val="left"/>
      </w:pPr>
      <w:r w:rsidRPr="00904188">
        <w:t>電</w:t>
      </w:r>
      <w:r w:rsidR="00396795">
        <w:rPr>
          <w:rFonts w:hint="eastAsia"/>
        </w:rPr>
        <w:t xml:space="preserve">　</w:t>
      </w:r>
      <w:r w:rsidRPr="00904188">
        <w:t>話</w:t>
      </w:r>
      <w:r w:rsidR="00396795">
        <w:rPr>
          <w:rFonts w:hint="eastAsia"/>
        </w:rPr>
        <w:tab/>
      </w:r>
      <w:r w:rsidR="003B0189">
        <w:tab/>
      </w:r>
      <w:r w:rsidR="003B0189">
        <w:rPr>
          <w:rFonts w:hint="eastAsia"/>
        </w:rPr>
        <w:tab/>
      </w:r>
      <w:r w:rsidR="00396795">
        <w:rPr>
          <w:rFonts w:hint="eastAsia"/>
        </w:rPr>
        <w:t>ＮＴＴ</w:t>
      </w:r>
    </w:p>
    <w:p w14:paraId="3CAC675E" w14:textId="72C1E932" w:rsidR="005A2588" w:rsidRPr="00904188" w:rsidRDefault="00396795" w:rsidP="002059F1">
      <w:pPr>
        <w:pStyle w:val="5"/>
        <w:ind w:leftChars="100" w:left="681" w:hangingChars="200" w:hanging="454"/>
        <w:jc w:val="left"/>
      </w:pPr>
      <w:r>
        <w:rPr>
          <w:rFonts w:hint="eastAsia"/>
        </w:rPr>
        <w:t>インターネット</w:t>
      </w:r>
      <w:r w:rsidR="00A77A84">
        <w:br/>
      </w:r>
      <w:r w:rsidR="00A77A84">
        <w:rPr>
          <w:rFonts w:hint="eastAsia"/>
        </w:rPr>
        <w:t>※設備の設置に必要な費用（負担金等を含む）は工事範囲内とする。</w:t>
      </w:r>
    </w:p>
    <w:p w14:paraId="3D0662EE" w14:textId="77777777" w:rsidR="003B0189" w:rsidRDefault="003B0189" w:rsidP="00C41D67"/>
    <w:p w14:paraId="390E1FE0" w14:textId="77777777" w:rsidR="005A2588" w:rsidRPr="00904188" w:rsidRDefault="00904188" w:rsidP="00C41D67">
      <w:pPr>
        <w:pStyle w:val="3"/>
      </w:pPr>
      <w:r w:rsidRPr="00904188">
        <w:rPr>
          <w:rFonts w:hint="eastAsia"/>
        </w:rPr>
        <w:t>工</w:t>
      </w:r>
      <w:r w:rsidR="00396795">
        <w:rPr>
          <w:rFonts w:hint="eastAsia"/>
        </w:rPr>
        <w:t xml:space="preserve">　</w:t>
      </w:r>
      <w:r w:rsidRPr="00904188">
        <w:rPr>
          <w:rFonts w:hint="eastAsia"/>
        </w:rPr>
        <w:t>期</w:t>
      </w:r>
    </w:p>
    <w:p w14:paraId="6DE99EED" w14:textId="748D9CE2" w:rsidR="005A2588" w:rsidRPr="00904188" w:rsidRDefault="00396795" w:rsidP="00313FA7">
      <w:pPr>
        <w:pStyle w:val="4"/>
        <w:numPr>
          <w:ilvl w:val="0"/>
          <w:numId w:val="8"/>
        </w:numPr>
        <w:spacing w:after="190"/>
        <w:ind w:firstLineChars="0"/>
      </w:pPr>
      <w:r>
        <w:rPr>
          <w:rFonts w:hint="eastAsia"/>
        </w:rPr>
        <w:t>着工</w:t>
      </w:r>
      <w:r w:rsidR="00904188" w:rsidRPr="00904188">
        <w:tab/>
      </w:r>
      <w:r w:rsidR="00C341CC" w:rsidRPr="00B86DDB">
        <w:rPr>
          <w:rFonts w:hint="eastAsia"/>
        </w:rPr>
        <w:t>令和</w:t>
      </w:r>
      <w:r w:rsidR="002059F1" w:rsidRPr="00B86DDB">
        <w:rPr>
          <w:rFonts w:hint="eastAsia"/>
        </w:rPr>
        <w:t>【　】</w:t>
      </w:r>
      <w:r w:rsidR="00904188" w:rsidRPr="00B86DDB">
        <w:t>年</w:t>
      </w:r>
      <w:r w:rsidR="002059F1" w:rsidRPr="00B86DDB">
        <w:rPr>
          <w:rFonts w:hint="eastAsia"/>
        </w:rPr>
        <w:t>【　】</w:t>
      </w:r>
      <w:r w:rsidRPr="00B86DDB">
        <w:rPr>
          <w:rFonts w:hint="eastAsia"/>
        </w:rPr>
        <w:t>月</w:t>
      </w:r>
      <w:r w:rsidR="00320E74">
        <w:rPr>
          <w:rFonts w:hint="eastAsia"/>
        </w:rPr>
        <w:t>（予定）</w:t>
      </w:r>
    </w:p>
    <w:p w14:paraId="3682E009" w14:textId="301048BE" w:rsidR="005A2588" w:rsidRPr="00904188" w:rsidRDefault="00904188" w:rsidP="00C41D67">
      <w:pPr>
        <w:pStyle w:val="4"/>
        <w:spacing w:after="190"/>
        <w:ind w:left="454" w:hanging="454"/>
      </w:pPr>
      <w:r w:rsidRPr="00904188">
        <w:t>竣工</w:t>
      </w:r>
      <w:r w:rsidR="00396795">
        <w:rPr>
          <w:rFonts w:hint="eastAsia"/>
        </w:rPr>
        <w:tab/>
      </w:r>
      <w:r w:rsidR="00C341CC">
        <w:rPr>
          <w:rFonts w:hint="eastAsia"/>
        </w:rPr>
        <w:t>令和10</w:t>
      </w:r>
      <w:r w:rsidRPr="00904188">
        <w:t>年</w:t>
      </w:r>
      <w:r w:rsidR="00396795">
        <w:rPr>
          <w:rFonts w:hint="eastAsia"/>
        </w:rPr>
        <w:t>３</w:t>
      </w:r>
      <w:r w:rsidRPr="00904188">
        <w:t>月末日（予定）（３ヶ年継続事業）</w:t>
      </w:r>
    </w:p>
    <w:p w14:paraId="55D98F83" w14:textId="77777777" w:rsidR="005A2588" w:rsidRDefault="005A2588" w:rsidP="00C341CC">
      <w:pPr>
        <w:ind w:firstLineChars="0" w:firstLine="0"/>
      </w:pPr>
    </w:p>
    <w:p w14:paraId="7FF4DF1A" w14:textId="77777777" w:rsidR="00A717CA" w:rsidRDefault="00A717CA" w:rsidP="00C341CC">
      <w:pPr>
        <w:ind w:firstLineChars="0" w:firstLine="0"/>
      </w:pPr>
    </w:p>
    <w:p w14:paraId="158F5EFC" w14:textId="77777777" w:rsidR="00C341CC" w:rsidRDefault="00C341CC">
      <w:pPr>
        <w:ind w:firstLineChars="0" w:firstLine="0"/>
        <w:jc w:val="left"/>
      </w:pPr>
      <w:r>
        <w:br w:type="page"/>
      </w:r>
    </w:p>
    <w:p w14:paraId="701FF169" w14:textId="7BC37C95" w:rsidR="005A2588" w:rsidRPr="00904188" w:rsidRDefault="00904188" w:rsidP="004D4F80">
      <w:pPr>
        <w:pStyle w:val="2"/>
        <w:numPr>
          <w:ilvl w:val="0"/>
          <w:numId w:val="33"/>
        </w:numPr>
        <w:ind w:left="1020" w:hanging="1020"/>
      </w:pPr>
      <w:bookmarkStart w:id="2" w:name="_Toc158821730"/>
      <w:r w:rsidRPr="00904188">
        <w:lastRenderedPageBreak/>
        <w:t>計画主要目</w:t>
      </w:r>
      <w:bookmarkEnd w:id="2"/>
    </w:p>
    <w:p w14:paraId="147D4AD9" w14:textId="77777777" w:rsidR="005A2588" w:rsidRDefault="00904188" w:rsidP="00313FA7">
      <w:pPr>
        <w:pStyle w:val="3"/>
        <w:numPr>
          <w:ilvl w:val="0"/>
          <w:numId w:val="9"/>
        </w:numPr>
        <w:ind w:firstLineChars="0"/>
      </w:pPr>
      <w:r w:rsidRPr="00904188">
        <w:rPr>
          <w:rFonts w:hint="eastAsia"/>
        </w:rPr>
        <w:t>処理能力</w:t>
      </w:r>
    </w:p>
    <w:p w14:paraId="25AD2A7F" w14:textId="77777777" w:rsidR="005A2588" w:rsidRDefault="00904188" w:rsidP="00313FA7">
      <w:pPr>
        <w:pStyle w:val="4"/>
        <w:numPr>
          <w:ilvl w:val="0"/>
          <w:numId w:val="10"/>
        </w:numPr>
        <w:spacing w:after="190"/>
        <w:ind w:firstLineChars="0"/>
      </w:pPr>
      <w:r w:rsidRPr="00904188">
        <w:t>公称能力</w:t>
      </w:r>
    </w:p>
    <w:p w14:paraId="317DFABF" w14:textId="6C344EE8" w:rsidR="009274B3" w:rsidRDefault="009274B3" w:rsidP="00C41D67">
      <w:r>
        <w:rPr>
          <w:rFonts w:hint="eastAsia"/>
        </w:rPr>
        <w:t>【エネルギー回収型廃棄物処理施設】</w:t>
      </w:r>
    </w:p>
    <w:p w14:paraId="7F43FE6F" w14:textId="016B9FC1" w:rsidR="005A2588" w:rsidRDefault="00904188" w:rsidP="00C41D67">
      <w:r w:rsidRPr="00904188">
        <w:t>指定ごみ質の範囲内において</w:t>
      </w:r>
      <w:r w:rsidR="009D2B85">
        <w:rPr>
          <w:rFonts w:hint="eastAsia"/>
        </w:rPr>
        <w:t>１日</w:t>
      </w:r>
      <w:r w:rsidR="00512FF8">
        <w:rPr>
          <w:rFonts w:hint="eastAsia"/>
        </w:rPr>
        <w:t>（1</w:t>
      </w:r>
      <w:r w:rsidR="00512FF8">
        <w:t>2</w:t>
      </w:r>
      <w:r w:rsidR="00512FF8">
        <w:rPr>
          <w:rFonts w:hint="eastAsia"/>
        </w:rPr>
        <w:t>ｈ）</w:t>
      </w:r>
      <w:r w:rsidR="009D2B85">
        <w:rPr>
          <w:rFonts w:hint="eastAsia"/>
        </w:rPr>
        <w:t>あたり20</w:t>
      </w:r>
      <w:r w:rsidR="00805952">
        <w:rPr>
          <w:rFonts w:hint="eastAsia"/>
        </w:rPr>
        <w:t>トン</w:t>
      </w:r>
      <w:r w:rsidRPr="00904188">
        <w:t>の能力を有すること。</w:t>
      </w:r>
    </w:p>
    <w:p w14:paraId="6E84E048" w14:textId="77777777" w:rsidR="009D2B85" w:rsidRDefault="009D2B85" w:rsidP="00C41D67"/>
    <w:p w14:paraId="5605468E" w14:textId="2D9EB6DC" w:rsidR="009274B3" w:rsidRDefault="009274B3" w:rsidP="00C41D67">
      <w:r>
        <w:rPr>
          <w:rFonts w:hint="eastAsia"/>
        </w:rPr>
        <w:t>【マテリアルリサイクル推進施設】</w:t>
      </w:r>
    </w:p>
    <w:p w14:paraId="33011A54" w14:textId="21C0742B" w:rsidR="009274B3" w:rsidRDefault="009274B3" w:rsidP="00C41D67">
      <w:r w:rsidRPr="009274B3">
        <w:rPr>
          <w:rFonts w:hint="eastAsia"/>
        </w:rPr>
        <w:t>指定されたごみ質で以下の処理能力を有すること。</w:t>
      </w:r>
    </w:p>
    <w:p w14:paraId="0F1DA588" w14:textId="77777777" w:rsidR="009274B3" w:rsidRDefault="009274B3" w:rsidP="00C41D67"/>
    <w:p w14:paraId="0F52F2D1" w14:textId="0C91245C" w:rsidR="009274B3" w:rsidRPr="00F378D5" w:rsidRDefault="009274B3" w:rsidP="009274B3">
      <w:pPr>
        <w:jc w:val="left"/>
      </w:pPr>
      <w:r w:rsidRPr="00F378D5">
        <w:rPr>
          <w:rFonts w:hint="eastAsia"/>
        </w:rPr>
        <w:t xml:space="preserve">　　不燃ごみ・粗大ごみ</w:t>
      </w:r>
      <w:r w:rsidRPr="00F378D5">
        <w:tab/>
      </w:r>
      <w:r w:rsidRPr="00F378D5">
        <w:tab/>
      </w:r>
      <w:r w:rsidRPr="00F378D5">
        <w:rPr>
          <w:rFonts w:hint="eastAsia"/>
        </w:rPr>
        <w:t>3.8</w:t>
      </w:r>
      <w:r w:rsidRPr="00F378D5">
        <w:t>t/</w:t>
      </w:r>
      <w:r w:rsidRPr="00F378D5">
        <w:rPr>
          <w:rFonts w:hint="eastAsia"/>
        </w:rPr>
        <w:t>日</w:t>
      </w:r>
      <w:r w:rsidR="00512FF8">
        <w:rPr>
          <w:rFonts w:hint="eastAsia"/>
        </w:rPr>
        <w:t>（5ｈ）</w:t>
      </w:r>
    </w:p>
    <w:p w14:paraId="7C3A00B5" w14:textId="52446F5D" w:rsidR="009274B3" w:rsidRPr="00F378D5" w:rsidRDefault="009274B3" w:rsidP="009274B3">
      <w:pPr>
        <w:jc w:val="left"/>
      </w:pPr>
      <w:r w:rsidRPr="00F378D5">
        <w:rPr>
          <w:rFonts w:hint="eastAsia"/>
        </w:rPr>
        <w:t xml:space="preserve">　　缶類</w:t>
      </w:r>
      <w:r w:rsidRPr="00F378D5">
        <w:tab/>
      </w:r>
      <w:r w:rsidRPr="00F378D5">
        <w:tab/>
      </w:r>
      <w:r w:rsidRPr="00F378D5">
        <w:tab/>
      </w:r>
      <w:r w:rsidRPr="00F378D5">
        <w:tab/>
      </w:r>
      <w:r w:rsidRPr="00F378D5">
        <w:rPr>
          <w:rFonts w:hint="eastAsia"/>
        </w:rPr>
        <w:t>0.5</w:t>
      </w:r>
      <w:r w:rsidRPr="00F378D5">
        <w:t>t/</w:t>
      </w:r>
      <w:r w:rsidRPr="00F378D5">
        <w:rPr>
          <w:rFonts w:hint="eastAsia"/>
        </w:rPr>
        <w:t>日</w:t>
      </w:r>
      <w:r w:rsidR="00512FF8">
        <w:rPr>
          <w:rFonts w:hint="eastAsia"/>
        </w:rPr>
        <w:t>（5ｈ）</w:t>
      </w:r>
    </w:p>
    <w:p w14:paraId="583A1637" w14:textId="1C140898" w:rsidR="009274B3" w:rsidRPr="00F378D5" w:rsidRDefault="009274B3" w:rsidP="009274B3">
      <w:pPr>
        <w:jc w:val="left"/>
      </w:pPr>
      <w:r w:rsidRPr="00F378D5">
        <w:rPr>
          <w:rFonts w:hint="eastAsia"/>
        </w:rPr>
        <w:t xml:space="preserve">　　ペットボトル</w:t>
      </w:r>
      <w:r w:rsidRPr="00F378D5">
        <w:tab/>
      </w:r>
      <w:r w:rsidRPr="00F378D5">
        <w:tab/>
      </w:r>
      <w:r w:rsidRPr="00F378D5">
        <w:tab/>
      </w:r>
      <w:r w:rsidRPr="00F378D5">
        <w:rPr>
          <w:rFonts w:hint="eastAsia"/>
        </w:rPr>
        <w:t>1.4</w:t>
      </w:r>
      <w:r w:rsidRPr="00F378D5">
        <w:t>t/</w:t>
      </w:r>
      <w:r w:rsidRPr="00F378D5">
        <w:rPr>
          <w:rFonts w:hint="eastAsia"/>
        </w:rPr>
        <w:t>日</w:t>
      </w:r>
      <w:r w:rsidR="00512FF8">
        <w:rPr>
          <w:rFonts w:hint="eastAsia"/>
        </w:rPr>
        <w:t>（5ｈ）</w:t>
      </w:r>
      <w:r w:rsidR="00B86DDB">
        <w:rPr>
          <w:rFonts w:hint="eastAsia"/>
        </w:rPr>
        <w:t>（既存設備を移設）</w:t>
      </w:r>
    </w:p>
    <w:p w14:paraId="47731C90" w14:textId="1B7EBC91" w:rsidR="009274B3" w:rsidRDefault="009274B3" w:rsidP="009274B3">
      <w:pPr>
        <w:jc w:val="left"/>
      </w:pPr>
      <w:r w:rsidRPr="00F378D5">
        <w:rPr>
          <w:rFonts w:hint="eastAsia"/>
        </w:rPr>
        <w:t xml:space="preserve">　　プラボトル</w:t>
      </w:r>
      <w:r w:rsidRPr="00F378D5">
        <w:tab/>
      </w:r>
      <w:r w:rsidRPr="00F378D5">
        <w:tab/>
      </w:r>
      <w:r w:rsidRPr="00F378D5">
        <w:tab/>
      </w:r>
      <w:r w:rsidRPr="00F378D5">
        <w:rPr>
          <w:rFonts w:hint="eastAsia"/>
        </w:rPr>
        <w:t>0.2</w:t>
      </w:r>
      <w:r w:rsidRPr="00F378D5">
        <w:t>t/</w:t>
      </w:r>
      <w:r w:rsidRPr="00F378D5">
        <w:rPr>
          <w:rFonts w:hint="eastAsia"/>
        </w:rPr>
        <w:t>日</w:t>
      </w:r>
      <w:r w:rsidR="00512FF8">
        <w:rPr>
          <w:rFonts w:hint="eastAsia"/>
        </w:rPr>
        <w:t>（5ｈ）</w:t>
      </w:r>
      <w:r w:rsidR="00B86DDB">
        <w:rPr>
          <w:rFonts w:hint="eastAsia"/>
        </w:rPr>
        <w:t>（既存設備を移設）</w:t>
      </w:r>
    </w:p>
    <w:p w14:paraId="6DE28BFB" w14:textId="77777777" w:rsidR="009274B3" w:rsidRPr="009D2B85" w:rsidRDefault="009274B3" w:rsidP="00C41D67"/>
    <w:p w14:paraId="7A9D2303" w14:textId="77777777" w:rsidR="005A2588" w:rsidRPr="00904188" w:rsidRDefault="00904188" w:rsidP="001B3765">
      <w:pPr>
        <w:pStyle w:val="4"/>
        <w:spacing w:after="190"/>
        <w:ind w:left="454" w:hanging="454"/>
      </w:pPr>
      <w:r w:rsidRPr="00904188">
        <w:t>計画ごみ質</w:t>
      </w:r>
    </w:p>
    <w:p w14:paraId="795529D7" w14:textId="77777777" w:rsidR="005A2588" w:rsidRDefault="00904188" w:rsidP="00955697">
      <w:pPr>
        <w:pStyle w:val="5"/>
        <w:numPr>
          <w:ilvl w:val="0"/>
          <w:numId w:val="15"/>
        </w:numPr>
        <w:ind w:leftChars="100" w:left="681" w:hangingChars="200" w:hanging="454"/>
      </w:pPr>
      <w:r w:rsidRPr="00904188">
        <w:t>ごみの概要</w:t>
      </w:r>
      <w:r w:rsidR="009D2B85">
        <w:rPr>
          <w:rFonts w:hint="eastAsia"/>
        </w:rPr>
        <w:t>（処理対象ごみ種類</w:t>
      </w:r>
      <w:r w:rsidR="00EF7B99">
        <w:rPr>
          <w:rFonts w:hint="eastAsia"/>
        </w:rPr>
        <w:t>）</w:t>
      </w:r>
    </w:p>
    <w:p w14:paraId="6EDAABB5" w14:textId="4300118F" w:rsidR="009274B3" w:rsidRPr="009274B3" w:rsidRDefault="009274B3" w:rsidP="009274B3">
      <w:r>
        <w:rPr>
          <w:rFonts w:hint="eastAsia"/>
        </w:rPr>
        <w:t>【エネルギー回収型廃棄物処理施設】</w:t>
      </w:r>
    </w:p>
    <w:p w14:paraId="533311C5" w14:textId="5C851491" w:rsidR="005A2588" w:rsidRPr="00904188" w:rsidRDefault="00EF7B99" w:rsidP="00867F43">
      <w:pPr>
        <w:pStyle w:val="6"/>
      </w:pPr>
      <w:r>
        <w:rPr>
          <w:rFonts w:hint="eastAsia"/>
        </w:rPr>
        <w:t>可燃ごみ</w:t>
      </w:r>
    </w:p>
    <w:p w14:paraId="693D855C" w14:textId="6C9BA348" w:rsidR="005A2588" w:rsidRDefault="00805952" w:rsidP="00867F43">
      <w:pPr>
        <w:pStyle w:val="6"/>
      </w:pPr>
      <w:r>
        <w:rPr>
          <w:rFonts w:hint="eastAsia"/>
        </w:rPr>
        <w:t>不燃系ごみ</w:t>
      </w:r>
      <w:r w:rsidR="00EF7B99">
        <w:rPr>
          <w:rFonts w:hint="eastAsia"/>
        </w:rPr>
        <w:t>処理残渣</w:t>
      </w:r>
    </w:p>
    <w:p w14:paraId="65F3C1D6" w14:textId="77777777" w:rsidR="009274B3" w:rsidRDefault="009274B3" w:rsidP="009274B3"/>
    <w:p w14:paraId="26754AF5" w14:textId="4058A998" w:rsidR="009274B3" w:rsidRDefault="009274B3" w:rsidP="009274B3">
      <w:r>
        <w:rPr>
          <w:rFonts w:hint="eastAsia"/>
        </w:rPr>
        <w:t>【マテリアルリサイクル推進施設】</w:t>
      </w:r>
    </w:p>
    <w:p w14:paraId="2D5B877E" w14:textId="7AD2AA3E" w:rsidR="009274B3" w:rsidRDefault="009274B3" w:rsidP="006D0DFD">
      <w:pPr>
        <w:pStyle w:val="6"/>
        <w:numPr>
          <w:ilvl w:val="0"/>
          <w:numId w:val="544"/>
        </w:numPr>
        <w:tabs>
          <w:tab w:val="clear" w:pos="2694"/>
        </w:tabs>
        <w:ind w:left="624" w:hanging="284"/>
      </w:pPr>
      <w:r>
        <w:rPr>
          <w:rFonts w:hint="eastAsia"/>
        </w:rPr>
        <w:t>不燃ごみ・粗大ごみ</w:t>
      </w:r>
    </w:p>
    <w:p w14:paraId="2B69C245" w14:textId="6AF95A23" w:rsidR="009274B3" w:rsidRDefault="009274B3" w:rsidP="006D0DFD">
      <w:pPr>
        <w:pStyle w:val="6"/>
        <w:numPr>
          <w:ilvl w:val="0"/>
          <w:numId w:val="544"/>
        </w:numPr>
        <w:ind w:left="624" w:hanging="284"/>
      </w:pPr>
      <w:r>
        <w:rPr>
          <w:rFonts w:hint="eastAsia"/>
        </w:rPr>
        <w:t>缶類</w:t>
      </w:r>
    </w:p>
    <w:p w14:paraId="134E8E36" w14:textId="22F1932F" w:rsidR="009274B3" w:rsidRDefault="009274B3" w:rsidP="006D0DFD">
      <w:pPr>
        <w:pStyle w:val="6"/>
        <w:numPr>
          <w:ilvl w:val="0"/>
          <w:numId w:val="544"/>
        </w:numPr>
        <w:ind w:left="624" w:hanging="284"/>
      </w:pPr>
      <w:r>
        <w:rPr>
          <w:rFonts w:hint="eastAsia"/>
        </w:rPr>
        <w:t>ペットボトル</w:t>
      </w:r>
      <w:r w:rsidR="00D0411C">
        <w:rPr>
          <w:rFonts w:hint="eastAsia"/>
        </w:rPr>
        <w:t>（既存設備を移設）</w:t>
      </w:r>
      <w:r w:rsidR="005402FB">
        <w:rPr>
          <w:rFonts w:hint="eastAsia"/>
        </w:rPr>
        <w:t>※添付資料④参照</w:t>
      </w:r>
    </w:p>
    <w:p w14:paraId="47B2697C" w14:textId="5632E638" w:rsidR="009274B3" w:rsidRDefault="009274B3" w:rsidP="006D0DFD">
      <w:pPr>
        <w:pStyle w:val="6"/>
        <w:numPr>
          <w:ilvl w:val="0"/>
          <w:numId w:val="544"/>
        </w:numPr>
        <w:ind w:left="624" w:hanging="284"/>
      </w:pPr>
      <w:r>
        <w:rPr>
          <w:rFonts w:hint="eastAsia"/>
        </w:rPr>
        <w:t>プラボトル</w:t>
      </w:r>
      <w:r w:rsidR="00D0411C">
        <w:rPr>
          <w:rFonts w:hint="eastAsia"/>
        </w:rPr>
        <w:t>（既存設備を移設）</w:t>
      </w:r>
      <w:r w:rsidR="005402FB">
        <w:rPr>
          <w:rFonts w:hint="eastAsia"/>
        </w:rPr>
        <w:t xml:space="preserve">　※添付資料④参照</w:t>
      </w:r>
    </w:p>
    <w:p w14:paraId="76A6D2A0" w14:textId="77777777" w:rsidR="009274B3" w:rsidRPr="009274B3" w:rsidRDefault="009274B3" w:rsidP="009274B3"/>
    <w:p w14:paraId="5DC4C6A5" w14:textId="2931F1EA" w:rsidR="005A2588" w:rsidRDefault="00904188" w:rsidP="00955697">
      <w:pPr>
        <w:pStyle w:val="5"/>
        <w:ind w:leftChars="100" w:left="681" w:hangingChars="200" w:hanging="454"/>
      </w:pPr>
      <w:r w:rsidRPr="00904188">
        <w:t>計画ごみ量</w:t>
      </w:r>
      <w:r w:rsidR="00E77B11">
        <w:rPr>
          <w:rFonts w:hint="eastAsia"/>
        </w:rPr>
        <w:t>（令和10年度見込み）</w:t>
      </w:r>
    </w:p>
    <w:p w14:paraId="2E1AFD38" w14:textId="77777777" w:rsidR="009274B3" w:rsidRPr="009274B3" w:rsidRDefault="009274B3" w:rsidP="009274B3">
      <w:r>
        <w:rPr>
          <w:rFonts w:hint="eastAsia"/>
        </w:rPr>
        <w:t>【エネルギー回収型廃棄物処理施設】</w:t>
      </w:r>
    </w:p>
    <w:p w14:paraId="5C710AC9" w14:textId="1A317E08" w:rsidR="009274B3" w:rsidRPr="00904188" w:rsidRDefault="009274B3" w:rsidP="006D0DFD">
      <w:pPr>
        <w:pStyle w:val="6"/>
        <w:numPr>
          <w:ilvl w:val="0"/>
          <w:numId w:val="545"/>
        </w:numPr>
        <w:ind w:left="624" w:hanging="284"/>
      </w:pPr>
      <w:r>
        <w:rPr>
          <w:rFonts w:hint="eastAsia"/>
        </w:rPr>
        <w:t>可燃ごみ</w:t>
      </w:r>
      <w:r>
        <w:tab/>
      </w:r>
      <w:r>
        <w:tab/>
      </w:r>
      <w:r>
        <w:tab/>
      </w:r>
      <w:r w:rsidR="00E77B11">
        <w:t>4,9</w:t>
      </w:r>
      <w:r w:rsidR="0056590A">
        <w:rPr>
          <w:rFonts w:hint="eastAsia"/>
        </w:rPr>
        <w:t>35</w:t>
      </w:r>
      <w:r w:rsidR="00E77B11" w:rsidRPr="00E77B11">
        <w:rPr>
          <w:rFonts w:hint="eastAsia"/>
        </w:rPr>
        <w:t>トン</w:t>
      </w:r>
      <w:r w:rsidR="00E77B11" w:rsidRPr="00E77B11">
        <w:t>/年</w:t>
      </w:r>
    </w:p>
    <w:p w14:paraId="77B798C2" w14:textId="436027A5" w:rsidR="009274B3" w:rsidRDefault="009274B3" w:rsidP="009274B3">
      <w:pPr>
        <w:pStyle w:val="6"/>
      </w:pPr>
      <w:r>
        <w:rPr>
          <w:rFonts w:hint="eastAsia"/>
        </w:rPr>
        <w:t>不燃系ごみ処理残渣</w:t>
      </w:r>
      <w:r w:rsidR="00E77B11">
        <w:tab/>
      </w:r>
      <w:r w:rsidR="00E77B11">
        <w:tab/>
      </w:r>
      <w:r w:rsidR="00E77B11">
        <w:tab/>
        <w:t xml:space="preserve">  342</w:t>
      </w:r>
      <w:r w:rsidR="00E77B11" w:rsidRPr="00E77B11">
        <w:rPr>
          <w:rFonts w:hint="eastAsia"/>
        </w:rPr>
        <w:t>トン</w:t>
      </w:r>
      <w:r w:rsidR="00E77B11" w:rsidRPr="00E77B11">
        <w:t>/年</w:t>
      </w:r>
    </w:p>
    <w:p w14:paraId="596C3F37" w14:textId="77777777" w:rsidR="009274B3" w:rsidRPr="00E77B11" w:rsidRDefault="009274B3" w:rsidP="009274B3"/>
    <w:p w14:paraId="28C1FAD2" w14:textId="77777777" w:rsidR="009274B3" w:rsidRDefault="009274B3" w:rsidP="009274B3">
      <w:r>
        <w:rPr>
          <w:rFonts w:hint="eastAsia"/>
        </w:rPr>
        <w:t>【マテリアルリサイクル推進施設】</w:t>
      </w:r>
    </w:p>
    <w:p w14:paraId="34C01BF6" w14:textId="408BC654" w:rsidR="009274B3" w:rsidRDefault="009274B3" w:rsidP="006D0DFD">
      <w:pPr>
        <w:pStyle w:val="6"/>
        <w:numPr>
          <w:ilvl w:val="0"/>
          <w:numId w:val="546"/>
        </w:numPr>
        <w:tabs>
          <w:tab w:val="clear" w:pos="2694"/>
        </w:tabs>
        <w:ind w:left="624" w:hanging="284"/>
      </w:pPr>
      <w:r>
        <w:rPr>
          <w:rFonts w:hint="eastAsia"/>
        </w:rPr>
        <w:t>不燃ごみ</w:t>
      </w:r>
      <w:r w:rsidR="00E77B11">
        <w:tab/>
      </w:r>
      <w:r w:rsidR="00E77B11">
        <w:tab/>
      </w:r>
      <w:r w:rsidR="00E77B11">
        <w:tab/>
        <w:t xml:space="preserve">  419</w:t>
      </w:r>
      <w:r w:rsidR="00E77B11" w:rsidRPr="00E77B11">
        <w:rPr>
          <w:rFonts w:hint="eastAsia"/>
        </w:rPr>
        <w:t>トン</w:t>
      </w:r>
      <w:r w:rsidR="00E77B11" w:rsidRPr="00E77B11">
        <w:t>/年</w:t>
      </w:r>
    </w:p>
    <w:p w14:paraId="48FD85C2" w14:textId="309D7AD7" w:rsidR="009274B3" w:rsidRDefault="009274B3" w:rsidP="006D0DFD">
      <w:pPr>
        <w:pStyle w:val="6"/>
        <w:numPr>
          <w:ilvl w:val="0"/>
          <w:numId w:val="544"/>
        </w:numPr>
        <w:ind w:left="624" w:hanging="284"/>
      </w:pPr>
      <w:r>
        <w:rPr>
          <w:rFonts w:hint="eastAsia"/>
        </w:rPr>
        <w:t>缶類</w:t>
      </w:r>
      <w:r w:rsidR="00E77B11">
        <w:tab/>
      </w:r>
      <w:r w:rsidR="00E77B11">
        <w:tab/>
      </w:r>
      <w:r w:rsidR="00E77B11">
        <w:tab/>
        <w:t xml:space="preserve">  129</w:t>
      </w:r>
      <w:r w:rsidR="00E77B11" w:rsidRPr="00E77B11">
        <w:rPr>
          <w:rFonts w:hint="eastAsia"/>
        </w:rPr>
        <w:t>トン</w:t>
      </w:r>
      <w:r w:rsidR="00E77B11" w:rsidRPr="00E77B11">
        <w:t>/年</w:t>
      </w:r>
    </w:p>
    <w:p w14:paraId="410131B4" w14:textId="7A88CA63" w:rsidR="009274B3" w:rsidRDefault="009274B3" w:rsidP="006D0DFD">
      <w:pPr>
        <w:pStyle w:val="6"/>
        <w:numPr>
          <w:ilvl w:val="0"/>
          <w:numId w:val="544"/>
        </w:numPr>
        <w:ind w:left="624" w:hanging="284"/>
      </w:pPr>
      <w:r>
        <w:rPr>
          <w:rFonts w:hint="eastAsia"/>
        </w:rPr>
        <w:t>ペットボトル</w:t>
      </w:r>
      <w:r w:rsidR="00E77B11">
        <w:tab/>
      </w:r>
      <w:r w:rsidR="00E77B11">
        <w:tab/>
      </w:r>
      <w:r w:rsidR="00E77B11">
        <w:tab/>
        <w:t xml:space="preserve">   61</w:t>
      </w:r>
      <w:r w:rsidR="00E77B11" w:rsidRPr="00E77B11">
        <w:rPr>
          <w:rFonts w:hint="eastAsia"/>
        </w:rPr>
        <w:t>トン</w:t>
      </w:r>
      <w:r w:rsidR="00E77B11" w:rsidRPr="00E77B11">
        <w:t>/年</w:t>
      </w:r>
    </w:p>
    <w:p w14:paraId="65DC9224" w14:textId="3EDE896D" w:rsidR="009274B3" w:rsidRDefault="009274B3" w:rsidP="006D0DFD">
      <w:pPr>
        <w:pStyle w:val="6"/>
        <w:numPr>
          <w:ilvl w:val="0"/>
          <w:numId w:val="544"/>
        </w:numPr>
        <w:ind w:left="624" w:hanging="284"/>
      </w:pPr>
      <w:r>
        <w:rPr>
          <w:rFonts w:hint="eastAsia"/>
        </w:rPr>
        <w:t>プラボトル</w:t>
      </w:r>
      <w:r w:rsidR="00E77B11">
        <w:tab/>
      </w:r>
      <w:r w:rsidR="00E77B11">
        <w:tab/>
      </w:r>
      <w:r w:rsidR="00E77B11">
        <w:tab/>
        <w:t xml:space="preserve">    7</w:t>
      </w:r>
      <w:r w:rsidR="00E77B11" w:rsidRPr="00E77B11">
        <w:rPr>
          <w:rFonts w:hint="eastAsia"/>
        </w:rPr>
        <w:t>トン</w:t>
      </w:r>
      <w:r w:rsidR="00E77B11" w:rsidRPr="00E77B11">
        <w:t>/年</w:t>
      </w:r>
    </w:p>
    <w:p w14:paraId="6EAE4720" w14:textId="77777777" w:rsidR="00805952" w:rsidRDefault="00805952" w:rsidP="00C41D67"/>
    <w:p w14:paraId="18A00017" w14:textId="07C731D1" w:rsidR="005A2588" w:rsidRPr="00904188" w:rsidRDefault="00805952" w:rsidP="00955697">
      <w:pPr>
        <w:pStyle w:val="5"/>
        <w:ind w:leftChars="100" w:left="681" w:hangingChars="200" w:hanging="454"/>
      </w:pPr>
      <w:r>
        <w:rPr>
          <w:rFonts w:hint="eastAsia"/>
        </w:rPr>
        <w:lastRenderedPageBreak/>
        <w:t>計画ごみ質</w:t>
      </w:r>
    </w:p>
    <w:p w14:paraId="4AA9B3BE" w14:textId="164BE27E" w:rsidR="00F10E48" w:rsidRDefault="00573C58" w:rsidP="00C41D67">
      <w:r>
        <w:rPr>
          <w:rFonts w:hint="eastAsia"/>
        </w:rPr>
        <w:t>【エネルギー回収型廃棄物処理施設】</w:t>
      </w:r>
    </w:p>
    <w:p w14:paraId="24962404" w14:textId="750DA73A" w:rsidR="00573C58" w:rsidRDefault="00573C58" w:rsidP="00C41D67">
      <w:r w:rsidRPr="00573C58">
        <w:rPr>
          <w:noProof/>
        </w:rPr>
        <w:drawing>
          <wp:inline distT="0" distB="0" distL="0" distR="0" wp14:anchorId="156CD644" wp14:editId="5A366D58">
            <wp:extent cx="5057775" cy="1876425"/>
            <wp:effectExtent l="0" t="0" r="9525" b="9525"/>
            <wp:docPr id="18586619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7775" cy="1876425"/>
                    </a:xfrm>
                    <a:prstGeom prst="rect">
                      <a:avLst/>
                    </a:prstGeom>
                    <a:noFill/>
                    <a:ln>
                      <a:noFill/>
                    </a:ln>
                  </pic:spPr>
                </pic:pic>
              </a:graphicData>
            </a:graphic>
          </wp:inline>
        </w:drawing>
      </w:r>
    </w:p>
    <w:p w14:paraId="4A3BC602" w14:textId="77777777" w:rsidR="00573C58" w:rsidRDefault="00573C58" w:rsidP="00C41D67"/>
    <w:p w14:paraId="3C679C07" w14:textId="0253285C" w:rsidR="00573C58" w:rsidRPr="00573C58" w:rsidRDefault="00573C58" w:rsidP="00C41D67">
      <w:r>
        <w:rPr>
          <w:rFonts w:hint="eastAsia"/>
        </w:rPr>
        <w:t>【マテリアルリサイクル推進施設】</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544"/>
        <w:gridCol w:w="1276"/>
        <w:gridCol w:w="1272"/>
        <w:gridCol w:w="1137"/>
      </w:tblGrid>
      <w:tr w:rsidR="00573C58" w:rsidRPr="00CF603C" w14:paraId="0EDF4888" w14:textId="77777777" w:rsidTr="00237F9B">
        <w:tc>
          <w:tcPr>
            <w:tcW w:w="1559" w:type="dxa"/>
            <w:shd w:val="clear" w:color="auto" w:fill="auto"/>
          </w:tcPr>
          <w:p w14:paraId="6AC3E40D" w14:textId="77777777" w:rsidR="00573C58" w:rsidRPr="00573C58" w:rsidRDefault="00573C58" w:rsidP="007B0525">
            <w:pPr>
              <w:pStyle w:val="33"/>
              <w:ind w:leftChars="0" w:left="0" w:firstLineChars="0" w:firstLine="0"/>
              <w:jc w:val="center"/>
              <w:rPr>
                <w:sz w:val="20"/>
              </w:rPr>
            </w:pPr>
            <w:bookmarkStart w:id="3" w:name="OLE_LINK1"/>
            <w:r w:rsidRPr="00573C58">
              <w:rPr>
                <w:rFonts w:hint="eastAsia"/>
                <w:sz w:val="20"/>
              </w:rPr>
              <w:t>種類</w:t>
            </w:r>
          </w:p>
        </w:tc>
        <w:tc>
          <w:tcPr>
            <w:tcW w:w="3544" w:type="dxa"/>
            <w:shd w:val="clear" w:color="auto" w:fill="auto"/>
          </w:tcPr>
          <w:p w14:paraId="7810AA00" w14:textId="77777777" w:rsidR="00573C58" w:rsidRPr="00573C58" w:rsidRDefault="00573C58" w:rsidP="007B0525">
            <w:pPr>
              <w:pStyle w:val="33"/>
              <w:ind w:leftChars="0" w:left="0" w:firstLineChars="0" w:firstLine="0"/>
              <w:jc w:val="center"/>
              <w:rPr>
                <w:sz w:val="20"/>
              </w:rPr>
            </w:pPr>
            <w:r w:rsidRPr="00573C58">
              <w:rPr>
                <w:rFonts w:hint="eastAsia"/>
                <w:sz w:val="20"/>
              </w:rPr>
              <w:t>主な対象物</w:t>
            </w:r>
          </w:p>
        </w:tc>
        <w:tc>
          <w:tcPr>
            <w:tcW w:w="1276" w:type="dxa"/>
          </w:tcPr>
          <w:p w14:paraId="3256B5B1" w14:textId="77777777" w:rsidR="00573C58" w:rsidRPr="00573C58" w:rsidRDefault="00573C58" w:rsidP="007B0525">
            <w:pPr>
              <w:pStyle w:val="33"/>
              <w:ind w:leftChars="0" w:left="0" w:firstLineChars="0" w:firstLine="0"/>
              <w:jc w:val="center"/>
              <w:rPr>
                <w:sz w:val="20"/>
              </w:rPr>
            </w:pPr>
            <w:r w:rsidRPr="00573C58">
              <w:rPr>
                <w:rFonts w:hint="eastAsia"/>
                <w:sz w:val="20"/>
              </w:rPr>
              <w:t>収集頻度</w:t>
            </w:r>
          </w:p>
        </w:tc>
        <w:tc>
          <w:tcPr>
            <w:tcW w:w="1272" w:type="dxa"/>
          </w:tcPr>
          <w:p w14:paraId="43850C29" w14:textId="77777777" w:rsidR="00573C58" w:rsidRPr="00573C58" w:rsidRDefault="00573C58" w:rsidP="007B0525">
            <w:pPr>
              <w:pStyle w:val="33"/>
              <w:ind w:leftChars="0" w:left="0" w:firstLineChars="0" w:firstLine="0"/>
              <w:jc w:val="center"/>
              <w:rPr>
                <w:sz w:val="20"/>
              </w:rPr>
            </w:pPr>
            <w:r w:rsidRPr="00573C58">
              <w:rPr>
                <w:rFonts w:hint="eastAsia"/>
                <w:sz w:val="20"/>
              </w:rPr>
              <w:t>排出形態</w:t>
            </w:r>
          </w:p>
        </w:tc>
        <w:tc>
          <w:tcPr>
            <w:tcW w:w="1137" w:type="dxa"/>
          </w:tcPr>
          <w:p w14:paraId="73AB54C0" w14:textId="352D8D7A" w:rsidR="00573C58" w:rsidRPr="00573C58" w:rsidRDefault="00573C58" w:rsidP="007B0525">
            <w:pPr>
              <w:pStyle w:val="33"/>
              <w:ind w:leftChars="0" w:left="0" w:firstLineChars="0" w:firstLine="0"/>
              <w:jc w:val="center"/>
              <w:rPr>
                <w:sz w:val="20"/>
              </w:rPr>
            </w:pPr>
            <w:r w:rsidRPr="00573C58">
              <w:rPr>
                <w:rFonts w:hint="eastAsia"/>
                <w:sz w:val="20"/>
              </w:rPr>
              <w:t>比重</w:t>
            </w:r>
            <w:r w:rsidR="00724CE5">
              <w:rPr>
                <w:sz w:val="20"/>
              </w:rPr>
              <w:br/>
            </w:r>
            <w:r w:rsidRPr="00573C58">
              <w:rPr>
                <w:rFonts w:hint="eastAsia"/>
                <w:sz w:val="20"/>
              </w:rPr>
              <w:t>（参考）</w:t>
            </w:r>
          </w:p>
        </w:tc>
      </w:tr>
      <w:tr w:rsidR="00573C58" w:rsidRPr="00CF603C" w14:paraId="75E9B508" w14:textId="77777777" w:rsidTr="00237F9B">
        <w:tc>
          <w:tcPr>
            <w:tcW w:w="1559" w:type="dxa"/>
            <w:shd w:val="clear" w:color="auto" w:fill="auto"/>
          </w:tcPr>
          <w:p w14:paraId="26EE49C6" w14:textId="3188D5FC" w:rsidR="00573C58" w:rsidRPr="00573C58" w:rsidRDefault="00573C58" w:rsidP="007B0525">
            <w:pPr>
              <w:pStyle w:val="33"/>
              <w:ind w:leftChars="0" w:left="0" w:firstLineChars="0" w:firstLine="0"/>
              <w:jc w:val="left"/>
              <w:rPr>
                <w:sz w:val="20"/>
              </w:rPr>
            </w:pPr>
            <w:r w:rsidRPr="00573C58">
              <w:rPr>
                <w:rFonts w:hint="eastAsia"/>
                <w:sz w:val="20"/>
              </w:rPr>
              <w:t>不燃ごみ</w:t>
            </w:r>
          </w:p>
        </w:tc>
        <w:tc>
          <w:tcPr>
            <w:tcW w:w="3544" w:type="dxa"/>
            <w:shd w:val="clear" w:color="auto" w:fill="auto"/>
          </w:tcPr>
          <w:p w14:paraId="027D4220" w14:textId="3A1B4083" w:rsidR="00982C93" w:rsidRPr="00982C93" w:rsidRDefault="00982C93" w:rsidP="00982C93">
            <w:pPr>
              <w:pStyle w:val="33"/>
              <w:ind w:leftChars="0" w:left="0" w:firstLineChars="0" w:firstLine="0"/>
              <w:jc w:val="left"/>
              <w:rPr>
                <w:sz w:val="18"/>
                <w:szCs w:val="18"/>
              </w:rPr>
            </w:pPr>
            <w:r w:rsidRPr="00982C93">
              <w:rPr>
                <w:rFonts w:hint="eastAsia"/>
                <w:sz w:val="18"/>
                <w:szCs w:val="18"/>
              </w:rPr>
              <w:t>・家庭用電化製品</w:t>
            </w:r>
            <w:r>
              <w:rPr>
                <w:sz w:val="18"/>
                <w:szCs w:val="18"/>
              </w:rPr>
              <w:br/>
            </w:r>
            <w:r w:rsidRPr="00982C93">
              <w:rPr>
                <w:rFonts w:hint="eastAsia"/>
                <w:sz w:val="18"/>
                <w:szCs w:val="18"/>
              </w:rPr>
              <w:t>（トースター、ラジオ、ステレオ、スピーカー、コタツ、電気ストーブ、電気炊飯器、除湿機、空気清浄機、プリンター等）</w:t>
            </w:r>
          </w:p>
          <w:p w14:paraId="1A5E6925" w14:textId="4286C518" w:rsidR="00982C93" w:rsidRPr="00982C93" w:rsidRDefault="00982C93" w:rsidP="00982C93">
            <w:pPr>
              <w:pStyle w:val="33"/>
              <w:ind w:leftChars="0" w:left="0" w:firstLineChars="0" w:firstLine="0"/>
              <w:jc w:val="left"/>
              <w:rPr>
                <w:sz w:val="18"/>
                <w:szCs w:val="18"/>
              </w:rPr>
            </w:pPr>
            <w:r w:rsidRPr="00982C93">
              <w:rPr>
                <w:rFonts w:hint="eastAsia"/>
                <w:sz w:val="18"/>
                <w:szCs w:val="18"/>
              </w:rPr>
              <w:t>・ガラス製品</w:t>
            </w:r>
            <w:r>
              <w:rPr>
                <w:sz w:val="18"/>
                <w:szCs w:val="18"/>
              </w:rPr>
              <w:br/>
            </w:r>
            <w:r w:rsidRPr="00982C93">
              <w:rPr>
                <w:rFonts w:hint="eastAsia"/>
                <w:sz w:val="18"/>
                <w:szCs w:val="18"/>
              </w:rPr>
              <w:t>（ガラスコップ等、板ガラス）</w:t>
            </w:r>
          </w:p>
          <w:p w14:paraId="32F467AB" w14:textId="47440BF3" w:rsidR="00982C93" w:rsidRPr="00982C93" w:rsidRDefault="00982C93" w:rsidP="00982C93">
            <w:pPr>
              <w:pStyle w:val="33"/>
              <w:ind w:leftChars="0" w:left="0" w:firstLineChars="0" w:firstLine="0"/>
              <w:jc w:val="left"/>
              <w:rPr>
                <w:sz w:val="18"/>
                <w:szCs w:val="18"/>
              </w:rPr>
            </w:pPr>
            <w:r w:rsidRPr="00982C93">
              <w:rPr>
                <w:rFonts w:hint="eastAsia"/>
                <w:sz w:val="18"/>
                <w:szCs w:val="18"/>
              </w:rPr>
              <w:t>・陶器類</w:t>
            </w:r>
            <w:r>
              <w:rPr>
                <w:sz w:val="18"/>
                <w:szCs w:val="18"/>
              </w:rPr>
              <w:br/>
            </w:r>
            <w:r w:rsidRPr="00982C93">
              <w:rPr>
                <w:rFonts w:hint="eastAsia"/>
                <w:sz w:val="18"/>
                <w:szCs w:val="18"/>
              </w:rPr>
              <w:t>（茶わん、コップ、皿、植木鉢等）</w:t>
            </w:r>
          </w:p>
          <w:p w14:paraId="6539D094" w14:textId="188B4824" w:rsidR="00982C93" w:rsidRPr="00982C93" w:rsidRDefault="00982C93" w:rsidP="00982C93">
            <w:pPr>
              <w:pStyle w:val="33"/>
              <w:ind w:leftChars="0" w:left="0" w:firstLineChars="0" w:firstLine="0"/>
              <w:jc w:val="left"/>
              <w:rPr>
                <w:sz w:val="18"/>
                <w:szCs w:val="18"/>
              </w:rPr>
            </w:pPr>
            <w:r w:rsidRPr="00982C93">
              <w:rPr>
                <w:rFonts w:hint="eastAsia"/>
                <w:sz w:val="18"/>
                <w:szCs w:val="18"/>
              </w:rPr>
              <w:t>・金属製品</w:t>
            </w:r>
            <w:r>
              <w:rPr>
                <w:sz w:val="18"/>
                <w:szCs w:val="18"/>
              </w:rPr>
              <w:br/>
            </w:r>
            <w:r w:rsidRPr="00982C93">
              <w:rPr>
                <w:rFonts w:hint="eastAsia"/>
                <w:sz w:val="18"/>
                <w:szCs w:val="18"/>
              </w:rPr>
              <w:t>（やかん、一斗缶、フライパン等）</w:t>
            </w:r>
          </w:p>
          <w:p w14:paraId="48DBAD54" w14:textId="654D95F1" w:rsidR="00982C93" w:rsidRPr="00982C93" w:rsidRDefault="00982C93" w:rsidP="00982C93">
            <w:pPr>
              <w:pStyle w:val="33"/>
              <w:ind w:leftChars="0" w:left="0" w:firstLineChars="0" w:firstLine="0"/>
              <w:jc w:val="left"/>
              <w:rPr>
                <w:sz w:val="18"/>
                <w:szCs w:val="18"/>
              </w:rPr>
            </w:pPr>
            <w:r w:rsidRPr="00982C93">
              <w:rPr>
                <w:rFonts w:hint="eastAsia"/>
                <w:sz w:val="18"/>
                <w:szCs w:val="18"/>
              </w:rPr>
              <w:t>・その他</w:t>
            </w:r>
            <w:r>
              <w:rPr>
                <w:sz w:val="18"/>
                <w:szCs w:val="18"/>
              </w:rPr>
              <w:br/>
            </w:r>
            <w:r w:rsidRPr="00982C93">
              <w:rPr>
                <w:rFonts w:hint="eastAsia"/>
                <w:sz w:val="18"/>
                <w:szCs w:val="18"/>
              </w:rPr>
              <w:t>（資源</w:t>
            </w:r>
            <w:r>
              <w:rPr>
                <w:rFonts w:hint="eastAsia"/>
                <w:sz w:val="18"/>
                <w:szCs w:val="18"/>
              </w:rPr>
              <w:t>ごみ</w:t>
            </w:r>
            <w:r w:rsidRPr="00982C93">
              <w:rPr>
                <w:rFonts w:hint="eastAsia"/>
                <w:sz w:val="18"/>
                <w:szCs w:val="18"/>
              </w:rPr>
              <w:t>対象外の缶、ビン、釣り竿、傘、造花、チューブ、使い捨てカイロ、三輪車）</w:t>
            </w:r>
          </w:p>
          <w:p w14:paraId="1E90E588" w14:textId="624B439B" w:rsidR="00573C58" w:rsidRPr="00982C93" w:rsidRDefault="00982C93" w:rsidP="00982C93">
            <w:pPr>
              <w:pStyle w:val="33"/>
              <w:ind w:leftChars="0" w:left="0" w:firstLineChars="0" w:firstLine="0"/>
              <w:jc w:val="left"/>
              <w:rPr>
                <w:sz w:val="18"/>
                <w:szCs w:val="18"/>
              </w:rPr>
            </w:pPr>
            <w:r w:rsidRPr="00982C93">
              <w:rPr>
                <w:rFonts w:hint="eastAsia"/>
                <w:sz w:val="18"/>
                <w:szCs w:val="18"/>
              </w:rPr>
              <w:t>・危険</w:t>
            </w:r>
            <w:r>
              <w:rPr>
                <w:rFonts w:hint="eastAsia"/>
                <w:sz w:val="18"/>
                <w:szCs w:val="18"/>
              </w:rPr>
              <w:t>ごみ</w:t>
            </w:r>
            <w:r>
              <w:rPr>
                <w:sz w:val="18"/>
                <w:szCs w:val="18"/>
              </w:rPr>
              <w:br/>
            </w:r>
            <w:r w:rsidRPr="00982C93">
              <w:rPr>
                <w:rFonts w:hint="eastAsia"/>
                <w:sz w:val="18"/>
                <w:szCs w:val="18"/>
              </w:rPr>
              <w:t>（使い捨てライター、チャッカマン）</w:t>
            </w:r>
          </w:p>
        </w:tc>
        <w:tc>
          <w:tcPr>
            <w:tcW w:w="1276" w:type="dxa"/>
            <w:vAlign w:val="center"/>
          </w:tcPr>
          <w:p w14:paraId="3EE6F810" w14:textId="127943F7" w:rsidR="00573C58" w:rsidRDefault="002059F1" w:rsidP="00982C93">
            <w:pPr>
              <w:pStyle w:val="33"/>
              <w:ind w:leftChars="0" w:left="0" w:firstLineChars="0" w:firstLine="0"/>
              <w:jc w:val="left"/>
              <w:rPr>
                <w:sz w:val="20"/>
              </w:rPr>
            </w:pPr>
            <w:r w:rsidRPr="002059F1">
              <w:rPr>
                <w:rFonts w:hint="eastAsia"/>
                <w:sz w:val="20"/>
              </w:rPr>
              <w:t>月</w:t>
            </w:r>
            <w:r w:rsidR="00512FF8">
              <w:rPr>
                <w:rFonts w:hint="eastAsia"/>
                <w:sz w:val="20"/>
              </w:rPr>
              <w:t>２</w:t>
            </w:r>
            <w:r w:rsidRPr="002059F1">
              <w:rPr>
                <w:rFonts w:hint="eastAsia"/>
                <w:sz w:val="20"/>
              </w:rPr>
              <w:t>回</w:t>
            </w:r>
            <w:r w:rsidR="00982C93">
              <w:rPr>
                <w:sz w:val="20"/>
              </w:rPr>
              <w:br/>
            </w:r>
            <w:r w:rsidRPr="002059F1">
              <w:rPr>
                <w:rFonts w:hint="eastAsia"/>
                <w:sz w:val="20"/>
              </w:rPr>
              <w:t>（美波町、牟岐町）</w:t>
            </w:r>
          </w:p>
          <w:p w14:paraId="71DA2A46" w14:textId="77777777" w:rsidR="00982C93" w:rsidRPr="002059F1" w:rsidRDefault="00982C93" w:rsidP="00982C93">
            <w:pPr>
              <w:pStyle w:val="33"/>
              <w:ind w:leftChars="0" w:left="0" w:firstLineChars="0" w:firstLine="0"/>
              <w:jc w:val="left"/>
              <w:rPr>
                <w:sz w:val="20"/>
              </w:rPr>
            </w:pPr>
          </w:p>
          <w:p w14:paraId="37C25984" w14:textId="5994BCC9" w:rsidR="002059F1" w:rsidRPr="002059F1" w:rsidRDefault="002059F1" w:rsidP="00982C93">
            <w:pPr>
              <w:pStyle w:val="33"/>
              <w:ind w:leftChars="0" w:left="0" w:firstLineChars="0" w:firstLine="0"/>
              <w:jc w:val="left"/>
              <w:rPr>
                <w:sz w:val="20"/>
              </w:rPr>
            </w:pPr>
            <w:r w:rsidRPr="002059F1">
              <w:rPr>
                <w:rFonts w:hint="eastAsia"/>
                <w:sz w:val="20"/>
              </w:rPr>
              <w:t>週１回</w:t>
            </w:r>
            <w:r w:rsidR="00982C93">
              <w:rPr>
                <w:sz w:val="20"/>
              </w:rPr>
              <w:br/>
            </w:r>
            <w:r w:rsidRPr="002059F1">
              <w:rPr>
                <w:rFonts w:hint="eastAsia"/>
                <w:sz w:val="20"/>
              </w:rPr>
              <w:t>（海陽町）</w:t>
            </w:r>
          </w:p>
        </w:tc>
        <w:tc>
          <w:tcPr>
            <w:tcW w:w="1272" w:type="dxa"/>
            <w:vAlign w:val="center"/>
          </w:tcPr>
          <w:p w14:paraId="35F0DEE4" w14:textId="7191C681" w:rsidR="00573C58" w:rsidRPr="002059F1" w:rsidRDefault="002059F1" w:rsidP="007B0525">
            <w:pPr>
              <w:pStyle w:val="33"/>
              <w:ind w:leftChars="0" w:left="0" w:firstLineChars="0" w:firstLine="0"/>
              <w:jc w:val="center"/>
              <w:rPr>
                <w:sz w:val="20"/>
              </w:rPr>
            </w:pPr>
            <w:r w:rsidRPr="002059F1">
              <w:rPr>
                <w:rFonts w:hint="eastAsia"/>
                <w:sz w:val="20"/>
              </w:rPr>
              <w:t>指定袋</w:t>
            </w:r>
          </w:p>
        </w:tc>
        <w:tc>
          <w:tcPr>
            <w:tcW w:w="1137" w:type="dxa"/>
            <w:vAlign w:val="center"/>
          </w:tcPr>
          <w:p w14:paraId="44F13E24" w14:textId="77777777" w:rsidR="00573C58" w:rsidRPr="00573C58" w:rsidRDefault="00573C58" w:rsidP="00724CE5">
            <w:pPr>
              <w:pStyle w:val="33"/>
              <w:ind w:leftChars="0" w:left="0" w:firstLineChars="0" w:firstLine="0"/>
              <w:jc w:val="right"/>
              <w:rPr>
                <w:sz w:val="20"/>
              </w:rPr>
            </w:pPr>
            <w:r w:rsidRPr="00573C58">
              <w:rPr>
                <w:rFonts w:hint="eastAsia"/>
                <w:sz w:val="20"/>
              </w:rPr>
              <w:t>0.15t/m</w:t>
            </w:r>
            <w:r w:rsidRPr="00573C58">
              <w:rPr>
                <w:rFonts w:hint="eastAsia"/>
                <w:sz w:val="20"/>
                <w:vertAlign w:val="superscript"/>
              </w:rPr>
              <w:t>3</w:t>
            </w:r>
          </w:p>
        </w:tc>
      </w:tr>
      <w:tr w:rsidR="00982C93" w:rsidRPr="00CF603C" w14:paraId="08241764" w14:textId="77777777" w:rsidTr="00237F9B">
        <w:tc>
          <w:tcPr>
            <w:tcW w:w="1559" w:type="dxa"/>
            <w:shd w:val="clear" w:color="auto" w:fill="auto"/>
          </w:tcPr>
          <w:p w14:paraId="21D2D876" w14:textId="5FBB7329" w:rsidR="00982C93" w:rsidRPr="00573C58" w:rsidRDefault="00982C93" w:rsidP="00982C93">
            <w:pPr>
              <w:pStyle w:val="33"/>
              <w:ind w:leftChars="0" w:left="0" w:firstLineChars="0" w:firstLine="0"/>
              <w:jc w:val="left"/>
              <w:rPr>
                <w:sz w:val="20"/>
              </w:rPr>
            </w:pPr>
            <w:r w:rsidRPr="00573C58">
              <w:rPr>
                <w:rFonts w:hint="eastAsia"/>
                <w:sz w:val="20"/>
              </w:rPr>
              <w:t>粗大ごみ</w:t>
            </w:r>
          </w:p>
        </w:tc>
        <w:tc>
          <w:tcPr>
            <w:tcW w:w="3544" w:type="dxa"/>
            <w:shd w:val="clear" w:color="auto" w:fill="auto"/>
          </w:tcPr>
          <w:p w14:paraId="6475178C" w14:textId="7C6D7436" w:rsidR="00982C93" w:rsidRPr="00982C93" w:rsidRDefault="00982C93" w:rsidP="00982C93">
            <w:pPr>
              <w:pStyle w:val="33"/>
              <w:ind w:leftChars="0" w:left="0" w:firstLineChars="0" w:firstLine="0"/>
              <w:jc w:val="left"/>
              <w:rPr>
                <w:sz w:val="18"/>
                <w:szCs w:val="18"/>
              </w:rPr>
            </w:pPr>
            <w:r w:rsidRPr="00982C93">
              <w:rPr>
                <w:rFonts w:hint="eastAsia"/>
                <w:sz w:val="18"/>
                <w:szCs w:val="18"/>
              </w:rPr>
              <w:t>・家庭用電化製品</w:t>
            </w:r>
            <w:r>
              <w:rPr>
                <w:sz w:val="18"/>
                <w:szCs w:val="18"/>
              </w:rPr>
              <w:br/>
            </w:r>
            <w:r w:rsidRPr="00982C93">
              <w:rPr>
                <w:rFonts w:hint="eastAsia"/>
                <w:sz w:val="18"/>
                <w:szCs w:val="18"/>
              </w:rPr>
              <w:t>（掃除機、扇風機、電子レンジ、石油ファンヒーター等モータが付いているもの）</w:t>
            </w:r>
          </w:p>
          <w:p w14:paraId="76EAB6A9" w14:textId="0E1032D5" w:rsidR="00982C93" w:rsidRPr="00982C93" w:rsidRDefault="00982C93" w:rsidP="00982C93">
            <w:pPr>
              <w:pStyle w:val="33"/>
              <w:ind w:leftChars="0" w:left="0" w:firstLineChars="0" w:firstLine="0"/>
              <w:jc w:val="left"/>
              <w:rPr>
                <w:sz w:val="18"/>
                <w:szCs w:val="18"/>
              </w:rPr>
            </w:pPr>
            <w:r w:rsidRPr="00982C93">
              <w:rPr>
                <w:rFonts w:hint="eastAsia"/>
                <w:sz w:val="18"/>
                <w:szCs w:val="18"/>
              </w:rPr>
              <w:t>・ガス器具</w:t>
            </w:r>
            <w:r>
              <w:rPr>
                <w:sz w:val="18"/>
                <w:szCs w:val="18"/>
              </w:rPr>
              <w:br/>
            </w:r>
            <w:r w:rsidRPr="00982C93">
              <w:rPr>
                <w:rFonts w:hint="eastAsia"/>
                <w:sz w:val="18"/>
                <w:szCs w:val="18"/>
              </w:rPr>
              <w:t>（ガスコンロ、ガス炊飯器、ガスレンジ、ガス湯沸かし器等）</w:t>
            </w:r>
          </w:p>
          <w:p w14:paraId="75BBB344" w14:textId="1E7AC88F" w:rsidR="00982C93" w:rsidRPr="00982C93" w:rsidRDefault="00982C93" w:rsidP="00982C93">
            <w:pPr>
              <w:pStyle w:val="33"/>
              <w:ind w:leftChars="0" w:left="0" w:firstLineChars="0" w:firstLine="0"/>
              <w:jc w:val="left"/>
              <w:rPr>
                <w:sz w:val="18"/>
                <w:szCs w:val="18"/>
              </w:rPr>
            </w:pPr>
            <w:r w:rsidRPr="00982C93">
              <w:rPr>
                <w:rFonts w:hint="eastAsia"/>
                <w:sz w:val="18"/>
                <w:szCs w:val="18"/>
              </w:rPr>
              <w:t>・金属製品</w:t>
            </w:r>
            <w:r>
              <w:rPr>
                <w:sz w:val="18"/>
                <w:szCs w:val="18"/>
              </w:rPr>
              <w:br/>
            </w:r>
            <w:r w:rsidRPr="00982C93">
              <w:rPr>
                <w:rFonts w:hint="eastAsia"/>
                <w:sz w:val="18"/>
                <w:szCs w:val="18"/>
              </w:rPr>
              <w:t>（自転車、スチールイス、スチール机、スチールロッカー、パイプイス、乳母車、三輪車自転車等、石油ストーブ、鉄棒、針金、物干し竿）</w:t>
            </w:r>
          </w:p>
          <w:p w14:paraId="30C6F7B7" w14:textId="676CCBBF" w:rsidR="00982C93" w:rsidRPr="00982C93" w:rsidRDefault="00982C93" w:rsidP="00982C93">
            <w:pPr>
              <w:pStyle w:val="33"/>
              <w:ind w:leftChars="0" w:left="0" w:firstLineChars="0" w:firstLine="0"/>
              <w:jc w:val="left"/>
              <w:rPr>
                <w:sz w:val="18"/>
                <w:szCs w:val="18"/>
              </w:rPr>
            </w:pPr>
            <w:r w:rsidRPr="00982C93">
              <w:rPr>
                <w:rFonts w:hint="eastAsia"/>
                <w:sz w:val="18"/>
                <w:szCs w:val="18"/>
              </w:rPr>
              <w:t>・家具類</w:t>
            </w:r>
            <w:r>
              <w:rPr>
                <w:sz w:val="18"/>
                <w:szCs w:val="18"/>
              </w:rPr>
              <w:br/>
            </w:r>
            <w:r w:rsidRPr="00982C93">
              <w:rPr>
                <w:rFonts w:hint="eastAsia"/>
                <w:sz w:val="18"/>
                <w:szCs w:val="18"/>
              </w:rPr>
              <w:t>（電気カーペット、応接セット、タンス、ベッド、ベッド用マットレス、ジュータン・カーペット等（切断できないもの））</w:t>
            </w:r>
          </w:p>
        </w:tc>
        <w:tc>
          <w:tcPr>
            <w:tcW w:w="1276" w:type="dxa"/>
            <w:vAlign w:val="center"/>
          </w:tcPr>
          <w:p w14:paraId="22E6DA57" w14:textId="73218DC5" w:rsidR="00982C93" w:rsidRDefault="00982C93" w:rsidP="00982C93">
            <w:pPr>
              <w:pStyle w:val="33"/>
              <w:ind w:leftChars="0" w:left="0" w:firstLineChars="0" w:firstLine="0"/>
              <w:jc w:val="left"/>
              <w:rPr>
                <w:sz w:val="20"/>
              </w:rPr>
            </w:pPr>
            <w:r w:rsidRPr="002059F1">
              <w:rPr>
                <w:rFonts w:hint="eastAsia"/>
                <w:sz w:val="20"/>
              </w:rPr>
              <w:t>月</w:t>
            </w:r>
            <w:r w:rsidR="00512FF8">
              <w:rPr>
                <w:rFonts w:hint="eastAsia"/>
                <w:sz w:val="20"/>
              </w:rPr>
              <w:t>２</w:t>
            </w:r>
            <w:r w:rsidRPr="002059F1">
              <w:rPr>
                <w:rFonts w:hint="eastAsia"/>
                <w:sz w:val="20"/>
              </w:rPr>
              <w:t>回</w:t>
            </w:r>
            <w:r>
              <w:rPr>
                <w:sz w:val="20"/>
              </w:rPr>
              <w:br/>
            </w:r>
            <w:r w:rsidRPr="002059F1">
              <w:rPr>
                <w:rFonts w:hint="eastAsia"/>
                <w:sz w:val="20"/>
              </w:rPr>
              <w:t>（美波町、牟岐町）</w:t>
            </w:r>
          </w:p>
          <w:p w14:paraId="6A55E132" w14:textId="77777777" w:rsidR="00982C93" w:rsidRDefault="00982C93" w:rsidP="00982C93">
            <w:pPr>
              <w:pStyle w:val="33"/>
              <w:ind w:leftChars="0" w:left="0" w:firstLineChars="0" w:firstLine="0"/>
              <w:jc w:val="left"/>
              <w:rPr>
                <w:sz w:val="20"/>
              </w:rPr>
            </w:pPr>
          </w:p>
          <w:p w14:paraId="6CA3191B" w14:textId="3D5B92E2" w:rsidR="00982C93" w:rsidRPr="00573C58" w:rsidRDefault="00982C93" w:rsidP="00982C93">
            <w:pPr>
              <w:pStyle w:val="33"/>
              <w:ind w:leftChars="0" w:left="0" w:firstLineChars="0" w:firstLine="0"/>
              <w:jc w:val="left"/>
              <w:rPr>
                <w:sz w:val="20"/>
                <w:shd w:val="pct15" w:color="auto" w:fill="FFFFFF"/>
              </w:rPr>
            </w:pPr>
            <w:r w:rsidRPr="002059F1">
              <w:rPr>
                <w:rFonts w:hint="eastAsia"/>
                <w:sz w:val="20"/>
              </w:rPr>
              <w:t>週１回</w:t>
            </w:r>
            <w:r>
              <w:rPr>
                <w:sz w:val="20"/>
              </w:rPr>
              <w:br/>
            </w:r>
            <w:r w:rsidRPr="002059F1">
              <w:rPr>
                <w:rFonts w:hint="eastAsia"/>
                <w:sz w:val="20"/>
              </w:rPr>
              <w:t>（海陽町）</w:t>
            </w:r>
          </w:p>
        </w:tc>
        <w:tc>
          <w:tcPr>
            <w:tcW w:w="1272" w:type="dxa"/>
            <w:vAlign w:val="center"/>
          </w:tcPr>
          <w:p w14:paraId="6A767729" w14:textId="7D1ECD7A" w:rsidR="00982C93" w:rsidRDefault="00982C93" w:rsidP="00982C93">
            <w:pPr>
              <w:pStyle w:val="33"/>
              <w:ind w:leftChars="0" w:left="0" w:firstLineChars="0" w:firstLine="0"/>
              <w:jc w:val="left"/>
              <w:rPr>
                <w:sz w:val="20"/>
              </w:rPr>
            </w:pPr>
            <w:r w:rsidRPr="00982C93">
              <w:rPr>
                <w:rFonts w:hint="eastAsia"/>
                <w:sz w:val="20"/>
              </w:rPr>
              <w:t>指定袋をつける</w:t>
            </w:r>
            <w:r>
              <w:rPr>
                <w:sz w:val="20"/>
              </w:rPr>
              <w:br/>
            </w:r>
            <w:r w:rsidRPr="00982C93">
              <w:rPr>
                <w:rFonts w:hint="eastAsia"/>
                <w:sz w:val="20"/>
              </w:rPr>
              <w:t>（美波町、牟岐町）</w:t>
            </w:r>
          </w:p>
          <w:p w14:paraId="182F1C99" w14:textId="77777777" w:rsidR="00982C93" w:rsidRPr="00982C93" w:rsidRDefault="00982C93" w:rsidP="00982C93">
            <w:pPr>
              <w:pStyle w:val="33"/>
              <w:ind w:leftChars="0" w:left="0" w:firstLineChars="0" w:firstLine="0"/>
              <w:jc w:val="left"/>
              <w:rPr>
                <w:sz w:val="20"/>
              </w:rPr>
            </w:pPr>
          </w:p>
          <w:p w14:paraId="48070ECE" w14:textId="21BDB84F" w:rsidR="00982C93" w:rsidRPr="00982C93" w:rsidRDefault="00982C93" w:rsidP="00982C93">
            <w:pPr>
              <w:pStyle w:val="33"/>
              <w:ind w:leftChars="0" w:left="0" w:firstLineChars="0" w:firstLine="0"/>
              <w:jc w:val="left"/>
              <w:rPr>
                <w:sz w:val="20"/>
              </w:rPr>
            </w:pPr>
            <w:r w:rsidRPr="00982C93">
              <w:rPr>
                <w:rFonts w:hint="eastAsia"/>
                <w:sz w:val="20"/>
              </w:rPr>
              <w:t>指定シール</w:t>
            </w:r>
            <w:r>
              <w:rPr>
                <w:sz w:val="20"/>
              </w:rPr>
              <w:br/>
            </w:r>
            <w:r w:rsidRPr="00982C93">
              <w:rPr>
                <w:rFonts w:hint="eastAsia"/>
                <w:sz w:val="20"/>
              </w:rPr>
              <w:t>（海陽町）</w:t>
            </w:r>
          </w:p>
        </w:tc>
        <w:tc>
          <w:tcPr>
            <w:tcW w:w="1137" w:type="dxa"/>
            <w:vAlign w:val="center"/>
          </w:tcPr>
          <w:p w14:paraId="2A332BCD" w14:textId="77777777" w:rsidR="00982C93" w:rsidRPr="00573C58" w:rsidRDefault="00982C93" w:rsidP="00982C93">
            <w:pPr>
              <w:pStyle w:val="33"/>
              <w:ind w:leftChars="0" w:left="0" w:firstLineChars="0" w:firstLine="0"/>
              <w:jc w:val="right"/>
              <w:rPr>
                <w:sz w:val="20"/>
              </w:rPr>
            </w:pPr>
            <w:r w:rsidRPr="00573C58">
              <w:rPr>
                <w:rFonts w:hint="eastAsia"/>
                <w:sz w:val="20"/>
              </w:rPr>
              <w:t>0.15t/m</w:t>
            </w:r>
            <w:r w:rsidRPr="00573C58">
              <w:rPr>
                <w:rFonts w:hint="eastAsia"/>
                <w:sz w:val="20"/>
                <w:vertAlign w:val="superscript"/>
              </w:rPr>
              <w:t>3</w:t>
            </w:r>
          </w:p>
        </w:tc>
      </w:tr>
      <w:tr w:rsidR="00512FF8" w:rsidRPr="00CF603C" w14:paraId="1A37B194" w14:textId="77777777" w:rsidTr="00237F9B">
        <w:trPr>
          <w:trHeight w:val="519"/>
        </w:trPr>
        <w:tc>
          <w:tcPr>
            <w:tcW w:w="1559" w:type="dxa"/>
            <w:shd w:val="clear" w:color="auto" w:fill="auto"/>
          </w:tcPr>
          <w:p w14:paraId="78922352" w14:textId="77777777" w:rsidR="00512FF8" w:rsidRPr="00573C58" w:rsidRDefault="00512FF8" w:rsidP="00512FF8">
            <w:pPr>
              <w:pStyle w:val="33"/>
              <w:ind w:leftChars="0" w:left="0" w:firstLineChars="0" w:firstLine="0"/>
              <w:jc w:val="left"/>
              <w:rPr>
                <w:sz w:val="20"/>
              </w:rPr>
            </w:pPr>
            <w:r w:rsidRPr="00573C58">
              <w:rPr>
                <w:rFonts w:hint="eastAsia"/>
                <w:sz w:val="20"/>
              </w:rPr>
              <w:t>ペットボトル</w:t>
            </w:r>
          </w:p>
        </w:tc>
        <w:tc>
          <w:tcPr>
            <w:tcW w:w="3544" w:type="dxa"/>
            <w:shd w:val="clear" w:color="auto" w:fill="auto"/>
          </w:tcPr>
          <w:p w14:paraId="1961F2D5" w14:textId="77777777" w:rsidR="00512FF8" w:rsidRPr="00573C58" w:rsidRDefault="00512FF8" w:rsidP="00512FF8">
            <w:pPr>
              <w:pStyle w:val="33"/>
              <w:ind w:leftChars="0" w:left="0" w:firstLineChars="0" w:firstLine="0"/>
              <w:jc w:val="left"/>
              <w:rPr>
                <w:sz w:val="20"/>
              </w:rPr>
            </w:pPr>
            <w:r w:rsidRPr="00573C58">
              <w:rPr>
                <w:rFonts w:hint="eastAsia"/>
                <w:sz w:val="20"/>
              </w:rPr>
              <w:t>飲料用・酒類用・しょうゆ用</w:t>
            </w:r>
          </w:p>
        </w:tc>
        <w:tc>
          <w:tcPr>
            <w:tcW w:w="1276" w:type="dxa"/>
            <w:vAlign w:val="center"/>
          </w:tcPr>
          <w:p w14:paraId="705D4F84" w14:textId="53FF2252" w:rsidR="00512FF8" w:rsidRDefault="00512FF8" w:rsidP="00512FF8">
            <w:pPr>
              <w:pStyle w:val="33"/>
              <w:ind w:leftChars="0" w:left="0" w:firstLineChars="0" w:firstLine="0"/>
              <w:jc w:val="left"/>
              <w:rPr>
                <w:sz w:val="20"/>
              </w:rPr>
            </w:pPr>
            <w:r w:rsidRPr="002059F1">
              <w:rPr>
                <w:rFonts w:hint="eastAsia"/>
                <w:sz w:val="20"/>
              </w:rPr>
              <w:t>月</w:t>
            </w:r>
            <w:r>
              <w:rPr>
                <w:rFonts w:hint="eastAsia"/>
                <w:sz w:val="20"/>
              </w:rPr>
              <w:t>１</w:t>
            </w:r>
            <w:r w:rsidRPr="002059F1">
              <w:rPr>
                <w:rFonts w:hint="eastAsia"/>
                <w:sz w:val="20"/>
              </w:rPr>
              <w:t>回</w:t>
            </w:r>
            <w:r>
              <w:rPr>
                <w:sz w:val="20"/>
              </w:rPr>
              <w:br/>
            </w:r>
            <w:r w:rsidRPr="002059F1">
              <w:rPr>
                <w:rFonts w:hint="eastAsia"/>
                <w:sz w:val="20"/>
              </w:rPr>
              <w:t>（美波町、牟岐町）</w:t>
            </w:r>
            <w:r>
              <w:rPr>
                <w:rFonts w:hint="eastAsia"/>
                <w:sz w:val="20"/>
              </w:rPr>
              <w:t>※</w:t>
            </w:r>
          </w:p>
          <w:p w14:paraId="46C06A99" w14:textId="77777777" w:rsidR="00512FF8" w:rsidRDefault="00512FF8" w:rsidP="00512FF8">
            <w:pPr>
              <w:pStyle w:val="33"/>
              <w:ind w:leftChars="0" w:left="0" w:firstLineChars="0" w:firstLine="0"/>
              <w:jc w:val="left"/>
              <w:rPr>
                <w:sz w:val="20"/>
              </w:rPr>
            </w:pPr>
          </w:p>
          <w:p w14:paraId="5DAD9A89" w14:textId="2FB45B89" w:rsidR="00512FF8" w:rsidRPr="00982C93" w:rsidRDefault="00512FF8" w:rsidP="001A278F">
            <w:pPr>
              <w:pStyle w:val="33"/>
              <w:ind w:leftChars="0" w:left="0" w:firstLineChars="0" w:firstLine="0"/>
              <w:jc w:val="left"/>
              <w:rPr>
                <w:sz w:val="20"/>
              </w:rPr>
            </w:pPr>
            <w:r w:rsidRPr="002059F1">
              <w:rPr>
                <w:rFonts w:hint="eastAsia"/>
                <w:sz w:val="20"/>
              </w:rPr>
              <w:t>週</w:t>
            </w:r>
            <w:r>
              <w:rPr>
                <w:rFonts w:hint="eastAsia"/>
                <w:sz w:val="20"/>
              </w:rPr>
              <w:t>２</w:t>
            </w:r>
            <w:r w:rsidRPr="002059F1">
              <w:rPr>
                <w:rFonts w:hint="eastAsia"/>
                <w:sz w:val="20"/>
              </w:rPr>
              <w:t>回</w:t>
            </w:r>
            <w:r>
              <w:rPr>
                <w:sz w:val="20"/>
              </w:rPr>
              <w:br/>
            </w:r>
            <w:r w:rsidRPr="002059F1">
              <w:rPr>
                <w:rFonts w:hint="eastAsia"/>
                <w:sz w:val="20"/>
              </w:rPr>
              <w:t>（海陽町）</w:t>
            </w:r>
          </w:p>
        </w:tc>
        <w:tc>
          <w:tcPr>
            <w:tcW w:w="1272" w:type="dxa"/>
            <w:vAlign w:val="center"/>
          </w:tcPr>
          <w:p w14:paraId="680E6CB5" w14:textId="440DF7D6" w:rsidR="00512FF8" w:rsidRPr="00982C93" w:rsidRDefault="00512FF8" w:rsidP="00512FF8">
            <w:pPr>
              <w:pStyle w:val="33"/>
              <w:ind w:leftChars="0" w:left="0" w:firstLineChars="0" w:firstLine="0"/>
              <w:jc w:val="center"/>
              <w:rPr>
                <w:sz w:val="20"/>
              </w:rPr>
            </w:pPr>
            <w:r>
              <w:rPr>
                <w:rFonts w:hint="eastAsia"/>
                <w:sz w:val="20"/>
              </w:rPr>
              <w:t>コンテナ</w:t>
            </w:r>
          </w:p>
        </w:tc>
        <w:tc>
          <w:tcPr>
            <w:tcW w:w="1137" w:type="dxa"/>
            <w:vAlign w:val="center"/>
          </w:tcPr>
          <w:p w14:paraId="5856EFBB" w14:textId="77777777" w:rsidR="00512FF8" w:rsidRPr="00573C58" w:rsidRDefault="00512FF8" w:rsidP="00512FF8">
            <w:pPr>
              <w:pStyle w:val="33"/>
              <w:ind w:leftChars="0" w:left="0" w:firstLineChars="0" w:firstLine="0"/>
              <w:jc w:val="right"/>
              <w:rPr>
                <w:sz w:val="20"/>
              </w:rPr>
            </w:pPr>
            <w:r w:rsidRPr="00573C58">
              <w:rPr>
                <w:rFonts w:hint="eastAsia"/>
                <w:sz w:val="20"/>
              </w:rPr>
              <w:t>0.035t/m</w:t>
            </w:r>
            <w:r w:rsidRPr="00573C58">
              <w:rPr>
                <w:rFonts w:hint="eastAsia"/>
                <w:sz w:val="20"/>
                <w:vertAlign w:val="superscript"/>
              </w:rPr>
              <w:t>3</w:t>
            </w:r>
          </w:p>
        </w:tc>
      </w:tr>
      <w:tr w:rsidR="00512FF8" w:rsidRPr="00CF603C" w14:paraId="18B222E2" w14:textId="77777777" w:rsidTr="00237F9B">
        <w:trPr>
          <w:trHeight w:val="519"/>
        </w:trPr>
        <w:tc>
          <w:tcPr>
            <w:tcW w:w="1559" w:type="dxa"/>
            <w:shd w:val="clear" w:color="auto" w:fill="auto"/>
          </w:tcPr>
          <w:p w14:paraId="65A429AB" w14:textId="722D14BD" w:rsidR="00512FF8" w:rsidRPr="00573C58" w:rsidRDefault="00512FF8" w:rsidP="00512FF8">
            <w:pPr>
              <w:pStyle w:val="33"/>
              <w:ind w:leftChars="0" w:left="0" w:firstLineChars="0" w:firstLine="0"/>
              <w:jc w:val="left"/>
              <w:rPr>
                <w:sz w:val="20"/>
              </w:rPr>
            </w:pPr>
            <w:r>
              <w:rPr>
                <w:rFonts w:hint="eastAsia"/>
                <w:sz w:val="20"/>
              </w:rPr>
              <w:lastRenderedPageBreak/>
              <w:t>プラボトル</w:t>
            </w:r>
          </w:p>
        </w:tc>
        <w:tc>
          <w:tcPr>
            <w:tcW w:w="3544" w:type="dxa"/>
            <w:shd w:val="clear" w:color="auto" w:fill="auto"/>
          </w:tcPr>
          <w:p w14:paraId="65DF7A15" w14:textId="498ADDBC" w:rsidR="00512FF8" w:rsidRPr="00573C58" w:rsidRDefault="00512FF8" w:rsidP="00512FF8">
            <w:pPr>
              <w:pStyle w:val="33"/>
              <w:ind w:leftChars="0" w:left="0" w:firstLineChars="0" w:firstLine="0"/>
              <w:jc w:val="left"/>
              <w:rPr>
                <w:sz w:val="20"/>
              </w:rPr>
            </w:pPr>
            <w:r>
              <w:rPr>
                <w:rFonts w:hint="eastAsia"/>
                <w:sz w:val="20"/>
              </w:rPr>
              <w:t>洗剤など高質のプラボトル</w:t>
            </w:r>
          </w:p>
        </w:tc>
        <w:tc>
          <w:tcPr>
            <w:tcW w:w="1276" w:type="dxa"/>
            <w:vAlign w:val="center"/>
          </w:tcPr>
          <w:p w14:paraId="0989892B" w14:textId="77777777" w:rsidR="00512FF8" w:rsidRDefault="00512FF8" w:rsidP="00512FF8">
            <w:pPr>
              <w:pStyle w:val="33"/>
              <w:ind w:leftChars="0" w:left="0" w:firstLineChars="0" w:firstLine="0"/>
              <w:jc w:val="left"/>
              <w:rPr>
                <w:sz w:val="20"/>
              </w:rPr>
            </w:pPr>
            <w:r w:rsidRPr="002059F1">
              <w:rPr>
                <w:rFonts w:hint="eastAsia"/>
                <w:sz w:val="20"/>
              </w:rPr>
              <w:t>月</w:t>
            </w:r>
            <w:r>
              <w:rPr>
                <w:rFonts w:hint="eastAsia"/>
                <w:sz w:val="20"/>
              </w:rPr>
              <w:t>１</w:t>
            </w:r>
            <w:r w:rsidRPr="002059F1">
              <w:rPr>
                <w:rFonts w:hint="eastAsia"/>
                <w:sz w:val="20"/>
              </w:rPr>
              <w:t>回</w:t>
            </w:r>
            <w:r>
              <w:rPr>
                <w:sz w:val="20"/>
              </w:rPr>
              <w:br/>
            </w:r>
            <w:r w:rsidRPr="002059F1">
              <w:rPr>
                <w:rFonts w:hint="eastAsia"/>
                <w:sz w:val="20"/>
              </w:rPr>
              <w:t>（美波町、牟岐町）</w:t>
            </w:r>
            <w:r>
              <w:rPr>
                <w:rFonts w:hint="eastAsia"/>
                <w:sz w:val="20"/>
              </w:rPr>
              <w:t>※</w:t>
            </w:r>
          </w:p>
          <w:p w14:paraId="7C5FEB38" w14:textId="77777777" w:rsidR="00512FF8" w:rsidRDefault="00512FF8" w:rsidP="00512FF8">
            <w:pPr>
              <w:pStyle w:val="33"/>
              <w:ind w:leftChars="0" w:left="0" w:firstLineChars="0" w:firstLine="0"/>
              <w:jc w:val="left"/>
              <w:rPr>
                <w:sz w:val="20"/>
              </w:rPr>
            </w:pPr>
          </w:p>
          <w:p w14:paraId="495B6639" w14:textId="26C2524B" w:rsidR="00512FF8" w:rsidRPr="00573C58" w:rsidRDefault="00512FF8" w:rsidP="00512FF8">
            <w:pPr>
              <w:pStyle w:val="33"/>
              <w:ind w:leftChars="0" w:left="0" w:firstLineChars="0" w:firstLine="0"/>
              <w:jc w:val="center"/>
              <w:rPr>
                <w:sz w:val="20"/>
                <w:shd w:val="pct15" w:color="auto" w:fill="FFFFFF"/>
              </w:rPr>
            </w:pPr>
            <w:r w:rsidRPr="002059F1">
              <w:rPr>
                <w:rFonts w:hint="eastAsia"/>
                <w:sz w:val="20"/>
              </w:rPr>
              <w:t>週</w:t>
            </w:r>
            <w:r>
              <w:rPr>
                <w:rFonts w:hint="eastAsia"/>
                <w:sz w:val="20"/>
              </w:rPr>
              <w:t>２</w:t>
            </w:r>
            <w:r w:rsidRPr="002059F1">
              <w:rPr>
                <w:rFonts w:hint="eastAsia"/>
                <w:sz w:val="20"/>
              </w:rPr>
              <w:t>回</w:t>
            </w:r>
            <w:r>
              <w:rPr>
                <w:sz w:val="20"/>
              </w:rPr>
              <w:br/>
            </w:r>
            <w:r w:rsidRPr="002059F1">
              <w:rPr>
                <w:rFonts w:hint="eastAsia"/>
                <w:sz w:val="20"/>
              </w:rPr>
              <w:t>（海陽町）</w:t>
            </w:r>
          </w:p>
        </w:tc>
        <w:tc>
          <w:tcPr>
            <w:tcW w:w="1272" w:type="dxa"/>
            <w:vAlign w:val="center"/>
          </w:tcPr>
          <w:p w14:paraId="526D7671" w14:textId="348C523E" w:rsidR="00512FF8" w:rsidRPr="00573C58" w:rsidRDefault="00512FF8" w:rsidP="00512FF8">
            <w:pPr>
              <w:pStyle w:val="33"/>
              <w:ind w:leftChars="0" w:left="0" w:firstLineChars="0" w:firstLine="0"/>
              <w:jc w:val="center"/>
              <w:rPr>
                <w:sz w:val="20"/>
                <w:shd w:val="pct15" w:color="auto" w:fill="FFFFFF"/>
              </w:rPr>
            </w:pPr>
            <w:r>
              <w:rPr>
                <w:rFonts w:hint="eastAsia"/>
                <w:sz w:val="20"/>
              </w:rPr>
              <w:t>コンテナ</w:t>
            </w:r>
          </w:p>
        </w:tc>
        <w:tc>
          <w:tcPr>
            <w:tcW w:w="1137" w:type="dxa"/>
            <w:vAlign w:val="center"/>
          </w:tcPr>
          <w:p w14:paraId="74165B1B" w14:textId="6FB44605" w:rsidR="00512FF8" w:rsidRPr="00573C58" w:rsidRDefault="00512FF8" w:rsidP="00512FF8">
            <w:pPr>
              <w:pStyle w:val="33"/>
              <w:ind w:leftChars="0" w:left="0" w:firstLineChars="0" w:firstLine="0"/>
              <w:jc w:val="right"/>
              <w:rPr>
                <w:sz w:val="20"/>
              </w:rPr>
            </w:pPr>
            <w:r w:rsidRPr="00573C58">
              <w:rPr>
                <w:rFonts w:hint="eastAsia"/>
                <w:sz w:val="20"/>
              </w:rPr>
              <w:t>0.02</w:t>
            </w:r>
            <w:r>
              <w:rPr>
                <w:sz w:val="20"/>
              </w:rPr>
              <w:t>0</w:t>
            </w:r>
            <w:r w:rsidRPr="00573C58">
              <w:rPr>
                <w:rFonts w:hint="eastAsia"/>
                <w:sz w:val="20"/>
              </w:rPr>
              <w:t>t/m</w:t>
            </w:r>
            <w:r w:rsidRPr="00573C58">
              <w:rPr>
                <w:rFonts w:hint="eastAsia"/>
                <w:sz w:val="20"/>
                <w:vertAlign w:val="superscript"/>
              </w:rPr>
              <w:t>3</w:t>
            </w:r>
          </w:p>
        </w:tc>
      </w:tr>
      <w:tr w:rsidR="00512FF8" w:rsidRPr="00CF603C" w14:paraId="1CD03E95" w14:textId="77777777" w:rsidTr="00237F9B">
        <w:trPr>
          <w:trHeight w:val="519"/>
        </w:trPr>
        <w:tc>
          <w:tcPr>
            <w:tcW w:w="1559" w:type="dxa"/>
            <w:shd w:val="clear" w:color="auto" w:fill="auto"/>
          </w:tcPr>
          <w:p w14:paraId="04F0E630" w14:textId="77777777" w:rsidR="00512FF8" w:rsidRPr="00573C58" w:rsidRDefault="00512FF8" w:rsidP="00512FF8">
            <w:pPr>
              <w:pStyle w:val="33"/>
              <w:ind w:leftChars="0" w:left="0" w:firstLineChars="0" w:firstLine="0"/>
              <w:jc w:val="left"/>
              <w:rPr>
                <w:sz w:val="20"/>
              </w:rPr>
            </w:pPr>
            <w:r w:rsidRPr="00573C58">
              <w:rPr>
                <w:rFonts w:hint="eastAsia"/>
                <w:sz w:val="20"/>
              </w:rPr>
              <w:t>缶類</w:t>
            </w:r>
          </w:p>
        </w:tc>
        <w:tc>
          <w:tcPr>
            <w:tcW w:w="3544" w:type="dxa"/>
            <w:shd w:val="clear" w:color="auto" w:fill="auto"/>
          </w:tcPr>
          <w:p w14:paraId="28BB67C0" w14:textId="6F69494A" w:rsidR="00512FF8" w:rsidRPr="00573C58" w:rsidRDefault="00512FF8" w:rsidP="00512FF8">
            <w:pPr>
              <w:pStyle w:val="33"/>
              <w:ind w:leftChars="0" w:left="0" w:firstLineChars="0" w:firstLine="0"/>
              <w:jc w:val="left"/>
              <w:rPr>
                <w:sz w:val="20"/>
              </w:rPr>
            </w:pPr>
            <w:r w:rsidRPr="00573C58">
              <w:rPr>
                <w:rFonts w:hint="eastAsia"/>
                <w:sz w:val="20"/>
              </w:rPr>
              <w:t>飲料用及び缶詰用空き缶</w:t>
            </w:r>
          </w:p>
        </w:tc>
        <w:tc>
          <w:tcPr>
            <w:tcW w:w="1276" w:type="dxa"/>
            <w:vAlign w:val="center"/>
          </w:tcPr>
          <w:p w14:paraId="3E588E0D" w14:textId="77777777" w:rsidR="00512FF8" w:rsidRDefault="00512FF8" w:rsidP="00512FF8">
            <w:pPr>
              <w:pStyle w:val="33"/>
              <w:ind w:leftChars="0" w:left="0" w:firstLineChars="0" w:firstLine="0"/>
              <w:jc w:val="left"/>
              <w:rPr>
                <w:sz w:val="20"/>
              </w:rPr>
            </w:pPr>
            <w:r w:rsidRPr="002059F1">
              <w:rPr>
                <w:rFonts w:hint="eastAsia"/>
                <w:sz w:val="20"/>
              </w:rPr>
              <w:t>月</w:t>
            </w:r>
            <w:r>
              <w:rPr>
                <w:rFonts w:hint="eastAsia"/>
                <w:sz w:val="20"/>
              </w:rPr>
              <w:t>１</w:t>
            </w:r>
            <w:r w:rsidRPr="002059F1">
              <w:rPr>
                <w:rFonts w:hint="eastAsia"/>
                <w:sz w:val="20"/>
              </w:rPr>
              <w:t>回</w:t>
            </w:r>
            <w:r>
              <w:rPr>
                <w:sz w:val="20"/>
              </w:rPr>
              <w:br/>
            </w:r>
            <w:r w:rsidRPr="002059F1">
              <w:rPr>
                <w:rFonts w:hint="eastAsia"/>
                <w:sz w:val="20"/>
              </w:rPr>
              <w:t>（美波町、牟岐町）</w:t>
            </w:r>
            <w:r>
              <w:rPr>
                <w:rFonts w:hint="eastAsia"/>
                <w:sz w:val="20"/>
              </w:rPr>
              <w:t>※</w:t>
            </w:r>
          </w:p>
          <w:p w14:paraId="664E6196" w14:textId="77777777" w:rsidR="00512FF8" w:rsidRDefault="00512FF8" w:rsidP="00512FF8">
            <w:pPr>
              <w:pStyle w:val="33"/>
              <w:ind w:leftChars="0" w:left="0" w:firstLineChars="0" w:firstLine="0"/>
              <w:jc w:val="left"/>
              <w:rPr>
                <w:sz w:val="20"/>
              </w:rPr>
            </w:pPr>
          </w:p>
          <w:p w14:paraId="3887FFF3" w14:textId="3EA4049B" w:rsidR="00512FF8" w:rsidRPr="00573C58" w:rsidRDefault="00512FF8" w:rsidP="00512FF8">
            <w:pPr>
              <w:pStyle w:val="33"/>
              <w:ind w:leftChars="0" w:left="0" w:firstLineChars="0" w:firstLine="0"/>
              <w:jc w:val="center"/>
              <w:rPr>
                <w:sz w:val="20"/>
                <w:shd w:val="pct15" w:color="auto" w:fill="FFFFFF"/>
              </w:rPr>
            </w:pPr>
            <w:r w:rsidRPr="002059F1">
              <w:rPr>
                <w:rFonts w:hint="eastAsia"/>
                <w:sz w:val="20"/>
              </w:rPr>
              <w:t>週</w:t>
            </w:r>
            <w:r>
              <w:rPr>
                <w:rFonts w:hint="eastAsia"/>
                <w:sz w:val="20"/>
              </w:rPr>
              <w:t>２</w:t>
            </w:r>
            <w:r w:rsidRPr="002059F1">
              <w:rPr>
                <w:rFonts w:hint="eastAsia"/>
                <w:sz w:val="20"/>
              </w:rPr>
              <w:t>回</w:t>
            </w:r>
            <w:r>
              <w:rPr>
                <w:sz w:val="20"/>
              </w:rPr>
              <w:br/>
            </w:r>
            <w:r w:rsidRPr="002059F1">
              <w:rPr>
                <w:rFonts w:hint="eastAsia"/>
                <w:sz w:val="20"/>
              </w:rPr>
              <w:t>（海陽町）</w:t>
            </w:r>
          </w:p>
        </w:tc>
        <w:tc>
          <w:tcPr>
            <w:tcW w:w="1272" w:type="dxa"/>
            <w:vAlign w:val="center"/>
          </w:tcPr>
          <w:p w14:paraId="5472E6E4" w14:textId="29F3A34D" w:rsidR="00512FF8" w:rsidRPr="00573C58" w:rsidRDefault="00512FF8" w:rsidP="00512FF8">
            <w:pPr>
              <w:pStyle w:val="33"/>
              <w:ind w:leftChars="0" w:left="0" w:firstLineChars="0" w:firstLine="0"/>
              <w:jc w:val="center"/>
              <w:rPr>
                <w:sz w:val="20"/>
                <w:shd w:val="pct15" w:color="auto" w:fill="FFFFFF"/>
              </w:rPr>
            </w:pPr>
            <w:r>
              <w:rPr>
                <w:rFonts w:hint="eastAsia"/>
                <w:sz w:val="20"/>
              </w:rPr>
              <w:t>コンテナ</w:t>
            </w:r>
          </w:p>
        </w:tc>
        <w:tc>
          <w:tcPr>
            <w:tcW w:w="1137" w:type="dxa"/>
            <w:vAlign w:val="center"/>
          </w:tcPr>
          <w:p w14:paraId="333BEBC2" w14:textId="77777777" w:rsidR="00512FF8" w:rsidRPr="00573C58" w:rsidRDefault="00512FF8" w:rsidP="00512FF8">
            <w:pPr>
              <w:pStyle w:val="33"/>
              <w:ind w:leftChars="0" w:left="0" w:firstLineChars="0" w:firstLine="0"/>
              <w:jc w:val="right"/>
              <w:rPr>
                <w:sz w:val="20"/>
              </w:rPr>
            </w:pPr>
            <w:r w:rsidRPr="00573C58">
              <w:rPr>
                <w:rFonts w:hint="eastAsia"/>
                <w:sz w:val="20"/>
              </w:rPr>
              <w:t>0.065t/m</w:t>
            </w:r>
            <w:r w:rsidRPr="00573C58">
              <w:rPr>
                <w:rFonts w:hint="eastAsia"/>
                <w:sz w:val="20"/>
                <w:vertAlign w:val="superscript"/>
              </w:rPr>
              <w:t>3</w:t>
            </w:r>
          </w:p>
        </w:tc>
      </w:tr>
    </w:tbl>
    <w:bookmarkEnd w:id="3"/>
    <w:p w14:paraId="3EC166A8" w14:textId="68A97272" w:rsidR="00805952" w:rsidRDefault="00512FF8" w:rsidP="00C41D67">
      <w:r>
        <w:rPr>
          <w:rFonts w:hint="eastAsia"/>
        </w:rPr>
        <w:t>※美波町及び牟岐町は４地域で週ごとにわけて収集している。</w:t>
      </w:r>
    </w:p>
    <w:p w14:paraId="17500C13" w14:textId="77777777" w:rsidR="00512FF8" w:rsidRPr="00512FF8" w:rsidRDefault="00512FF8" w:rsidP="00C41D67"/>
    <w:p w14:paraId="08E9E751" w14:textId="4ADDF295" w:rsidR="005A2588" w:rsidRPr="00904188" w:rsidRDefault="00724CE5" w:rsidP="00C41D67">
      <w:pPr>
        <w:pStyle w:val="3"/>
      </w:pPr>
      <w:r>
        <w:rPr>
          <w:rFonts w:hint="eastAsia"/>
        </w:rPr>
        <w:t>炉数及び系列</w:t>
      </w:r>
    </w:p>
    <w:p w14:paraId="472F12EA" w14:textId="75D9A0A2" w:rsidR="00724CE5" w:rsidRDefault="00724CE5" w:rsidP="00C41D67">
      <w:r>
        <w:rPr>
          <w:rFonts w:hint="eastAsia"/>
        </w:rPr>
        <w:t>【エネルギー回収型廃棄物処理施設】</w:t>
      </w:r>
    </w:p>
    <w:p w14:paraId="105BC367" w14:textId="5991C9A5" w:rsidR="005A2588" w:rsidRPr="00904188" w:rsidRDefault="00805952" w:rsidP="00C41D67">
      <w:r>
        <w:rPr>
          <w:rFonts w:hint="eastAsia"/>
        </w:rPr>
        <w:t>１炉</w:t>
      </w:r>
      <w:r w:rsidR="00086906">
        <w:rPr>
          <w:rFonts w:hint="eastAsia"/>
        </w:rPr>
        <w:t>構成</w:t>
      </w:r>
    </w:p>
    <w:p w14:paraId="2B640A01" w14:textId="77777777" w:rsidR="005A2588" w:rsidRDefault="005A2588" w:rsidP="00C41D67"/>
    <w:p w14:paraId="11F76349" w14:textId="21266AD1" w:rsidR="00724CE5" w:rsidRDefault="00724CE5" w:rsidP="00C41D67">
      <w:r>
        <w:rPr>
          <w:rFonts w:hint="eastAsia"/>
        </w:rPr>
        <w:t>【マテリアルリサイクル推進施設】</w:t>
      </w:r>
    </w:p>
    <w:p w14:paraId="134603AE" w14:textId="77F14038" w:rsidR="00724CE5" w:rsidRDefault="0056590A" w:rsidP="00C41D67">
      <w:r>
        <w:rPr>
          <w:rFonts w:hint="eastAsia"/>
        </w:rPr>
        <w:t xml:space="preserve">　①</w:t>
      </w:r>
      <w:r w:rsidR="00226867">
        <w:rPr>
          <w:rFonts w:hint="eastAsia"/>
        </w:rPr>
        <w:t>不燃系ごみ処理系列（不燃ごみ</w:t>
      </w:r>
      <w:r>
        <w:rPr>
          <w:rFonts w:hint="eastAsia"/>
        </w:rPr>
        <w:t>、粗大ごみ</w:t>
      </w:r>
      <w:r w:rsidR="00226867">
        <w:rPr>
          <w:rFonts w:hint="eastAsia"/>
        </w:rPr>
        <w:t>、缶類）</w:t>
      </w:r>
    </w:p>
    <w:p w14:paraId="22A4D082" w14:textId="065840F8" w:rsidR="0056590A" w:rsidRPr="0056590A" w:rsidRDefault="0056590A" w:rsidP="00C41D67">
      <w:r>
        <w:rPr>
          <w:rFonts w:hint="eastAsia"/>
        </w:rPr>
        <w:t xml:space="preserve">　②</w:t>
      </w:r>
      <w:r w:rsidR="00226867">
        <w:rPr>
          <w:rFonts w:hint="eastAsia"/>
        </w:rPr>
        <w:t>資源系ごみ処理系列（</w:t>
      </w:r>
      <w:r>
        <w:rPr>
          <w:rFonts w:hint="eastAsia"/>
        </w:rPr>
        <w:t>ペットボトル</w:t>
      </w:r>
      <w:r w:rsidR="00226867">
        <w:rPr>
          <w:rFonts w:hint="eastAsia"/>
        </w:rPr>
        <w:t>、</w:t>
      </w:r>
      <w:r>
        <w:rPr>
          <w:rFonts w:hint="eastAsia"/>
        </w:rPr>
        <w:t>プラボトル</w:t>
      </w:r>
      <w:r w:rsidR="00226867">
        <w:rPr>
          <w:rFonts w:hint="eastAsia"/>
        </w:rPr>
        <w:t>）（既存</w:t>
      </w:r>
      <w:r>
        <w:rPr>
          <w:rFonts w:hint="eastAsia"/>
        </w:rPr>
        <w:t>設備の移設）</w:t>
      </w:r>
    </w:p>
    <w:p w14:paraId="6F40F2DC" w14:textId="77777777" w:rsidR="00724CE5" w:rsidRPr="00904188" w:rsidRDefault="00724CE5" w:rsidP="00C41D67"/>
    <w:p w14:paraId="37E09C0F" w14:textId="77777777" w:rsidR="005A2588" w:rsidRPr="00904188" w:rsidRDefault="00904188" w:rsidP="00C41D67">
      <w:pPr>
        <w:pStyle w:val="3"/>
      </w:pPr>
      <w:r w:rsidRPr="00904188">
        <w:rPr>
          <w:rFonts w:hint="eastAsia"/>
        </w:rPr>
        <w:t>型</w:t>
      </w:r>
      <w:r w:rsidR="00376E87">
        <w:rPr>
          <w:rFonts w:hint="eastAsia"/>
        </w:rPr>
        <w:t xml:space="preserve">　</w:t>
      </w:r>
      <w:r w:rsidRPr="00904188">
        <w:rPr>
          <w:rFonts w:hint="eastAsia"/>
        </w:rPr>
        <w:t>式</w:t>
      </w:r>
    </w:p>
    <w:p w14:paraId="03F4FA3A" w14:textId="56D417AB" w:rsidR="00724CE5" w:rsidRDefault="00724CE5" w:rsidP="00C41D67">
      <w:r>
        <w:rPr>
          <w:rFonts w:hint="eastAsia"/>
        </w:rPr>
        <w:t>【エネルギー回収型廃棄物処理施設】</w:t>
      </w:r>
    </w:p>
    <w:p w14:paraId="3ECFC12B" w14:textId="6A0D7742" w:rsidR="005A2588" w:rsidRPr="00904188" w:rsidRDefault="00376E87" w:rsidP="00C41D67">
      <w:r>
        <w:rPr>
          <w:rFonts w:hint="eastAsia"/>
        </w:rPr>
        <w:t>間欠運転式</w:t>
      </w:r>
    </w:p>
    <w:p w14:paraId="433260AB" w14:textId="77777777" w:rsidR="005A2588" w:rsidRPr="00904188" w:rsidRDefault="005A2588" w:rsidP="00C41D67"/>
    <w:p w14:paraId="7EB355FC" w14:textId="37FE1AAE" w:rsidR="005A2588" w:rsidRPr="00904188" w:rsidRDefault="00904188" w:rsidP="00C41D67">
      <w:pPr>
        <w:pStyle w:val="3"/>
      </w:pPr>
      <w:r w:rsidRPr="00904188">
        <w:rPr>
          <w:rFonts w:hint="eastAsia"/>
        </w:rPr>
        <w:t>搬入車両</w:t>
      </w:r>
    </w:p>
    <w:p w14:paraId="2798C4B0" w14:textId="728B044E" w:rsidR="00444D96" w:rsidRDefault="00444D96" w:rsidP="006D0DFD">
      <w:pPr>
        <w:pStyle w:val="6"/>
        <w:numPr>
          <w:ilvl w:val="0"/>
          <w:numId w:val="547"/>
        </w:numPr>
        <w:ind w:left="760"/>
      </w:pPr>
      <w:r>
        <w:rPr>
          <w:rFonts w:hint="eastAsia"/>
        </w:rPr>
        <w:t>可燃ごみ収集車両</w:t>
      </w:r>
      <w:r>
        <w:tab/>
      </w:r>
      <w:r>
        <w:tab/>
      </w:r>
      <w:r>
        <w:tab/>
      </w:r>
      <w:r>
        <w:tab/>
      </w:r>
      <w:r>
        <w:tab/>
      </w:r>
      <w:r>
        <w:tab/>
        <w:t>2～4tパッカー車</w:t>
      </w:r>
    </w:p>
    <w:p w14:paraId="2ABE5101" w14:textId="14D7681C" w:rsidR="00444D96" w:rsidRDefault="00444D96" w:rsidP="006D0DFD">
      <w:pPr>
        <w:pStyle w:val="6"/>
        <w:numPr>
          <w:ilvl w:val="0"/>
          <w:numId w:val="547"/>
        </w:numPr>
        <w:ind w:left="760"/>
      </w:pPr>
      <w:r>
        <w:rPr>
          <w:rFonts w:hint="eastAsia"/>
        </w:rPr>
        <w:t>不燃ごみ・粗大ごみ・資源ごみ収集車両</w:t>
      </w:r>
      <w:r>
        <w:tab/>
      </w:r>
      <w:r>
        <w:tab/>
        <w:t>2～4t車</w:t>
      </w:r>
    </w:p>
    <w:p w14:paraId="7CB944B5" w14:textId="06EC688E" w:rsidR="00444D96" w:rsidRDefault="00444D96" w:rsidP="006D0DFD">
      <w:pPr>
        <w:pStyle w:val="6"/>
        <w:numPr>
          <w:ilvl w:val="0"/>
          <w:numId w:val="547"/>
        </w:numPr>
        <w:ind w:left="760"/>
      </w:pPr>
      <w:r>
        <w:rPr>
          <w:rFonts w:hint="eastAsia"/>
        </w:rPr>
        <w:t>薬品、燃料等</w:t>
      </w:r>
      <w:r>
        <w:tab/>
      </w:r>
      <w:r>
        <w:tab/>
      </w:r>
      <w:r>
        <w:tab/>
      </w:r>
      <w:r>
        <w:tab/>
      </w:r>
      <w:r>
        <w:tab/>
      </w:r>
      <w:r>
        <w:tab/>
        <w:t>ローリー車</w:t>
      </w:r>
    </w:p>
    <w:p w14:paraId="124E4BA4" w14:textId="77777777" w:rsidR="00444D96" w:rsidRPr="00444D96" w:rsidRDefault="00444D96" w:rsidP="00444D96">
      <w:pPr>
        <w:ind w:firstLineChars="0" w:firstLine="0"/>
      </w:pPr>
    </w:p>
    <w:p w14:paraId="34302289" w14:textId="31FBB911" w:rsidR="00444D96" w:rsidRPr="00904188" w:rsidRDefault="00444D96" w:rsidP="00444D96">
      <w:pPr>
        <w:pStyle w:val="3"/>
      </w:pPr>
      <w:r>
        <w:rPr>
          <w:rFonts w:hint="eastAsia"/>
        </w:rPr>
        <w:t>搬出車両</w:t>
      </w:r>
    </w:p>
    <w:p w14:paraId="1DCB68DA" w14:textId="0C8B8087" w:rsidR="00444D96" w:rsidRDefault="00444D96" w:rsidP="006D0DFD">
      <w:pPr>
        <w:pStyle w:val="6"/>
        <w:numPr>
          <w:ilvl w:val="0"/>
          <w:numId w:val="548"/>
        </w:numPr>
        <w:tabs>
          <w:tab w:val="clear" w:pos="2694"/>
        </w:tabs>
        <w:ind w:left="760"/>
        <w:jc w:val="left"/>
      </w:pPr>
      <w:r w:rsidRPr="00444D96">
        <w:rPr>
          <w:rFonts w:hint="eastAsia"/>
        </w:rPr>
        <w:t>主灰、</w:t>
      </w:r>
      <w:r w:rsidR="009C3255">
        <w:rPr>
          <w:rFonts w:hint="eastAsia"/>
        </w:rPr>
        <w:t>飛灰固化物</w:t>
      </w:r>
      <w:r w:rsidRPr="00444D96">
        <w:rPr>
          <w:rFonts w:hint="eastAsia"/>
        </w:rPr>
        <w:t>、鉄・非鉄金属、不燃物、資源物</w:t>
      </w:r>
      <w:r>
        <w:br/>
      </w:r>
      <w:r>
        <w:rPr>
          <w:rFonts w:hint="eastAsia"/>
        </w:rPr>
        <w:t xml:space="preserve">　</w:t>
      </w:r>
      <w:r>
        <w:tab/>
      </w:r>
      <w:r>
        <w:tab/>
      </w:r>
      <w:r>
        <w:tab/>
      </w:r>
      <w:r>
        <w:tab/>
      </w:r>
      <w:r>
        <w:tab/>
      </w:r>
      <w:r>
        <w:tab/>
      </w:r>
      <w:r w:rsidRPr="00444D96">
        <w:tab/>
        <w:t>2～10t車（ウイング車もあり）</w:t>
      </w:r>
    </w:p>
    <w:p w14:paraId="24A53706" w14:textId="77777777" w:rsidR="00E76B13" w:rsidRPr="00444D96" w:rsidRDefault="00E76B13" w:rsidP="00444D96">
      <w:pPr>
        <w:ind w:firstLineChars="0" w:firstLine="0"/>
      </w:pPr>
    </w:p>
    <w:p w14:paraId="713CB459" w14:textId="77777777" w:rsidR="005A2588" w:rsidRPr="00904188" w:rsidRDefault="00904188" w:rsidP="00C41D67">
      <w:pPr>
        <w:pStyle w:val="3"/>
      </w:pPr>
      <w:r w:rsidRPr="00904188">
        <w:rPr>
          <w:rFonts w:hint="eastAsia"/>
        </w:rPr>
        <w:t>稼働日数及び稼働時間</w:t>
      </w:r>
    </w:p>
    <w:p w14:paraId="40DFAC00" w14:textId="77777777" w:rsidR="004D5FC8" w:rsidRDefault="004D5FC8" w:rsidP="004D4F80">
      <w:pPr>
        <w:pStyle w:val="4"/>
        <w:numPr>
          <w:ilvl w:val="0"/>
          <w:numId w:val="17"/>
        </w:numPr>
        <w:spacing w:after="190"/>
        <w:ind w:firstLineChars="0"/>
      </w:pPr>
      <w:r>
        <w:rPr>
          <w:rFonts w:hint="eastAsia"/>
        </w:rPr>
        <w:t>稼動日数</w:t>
      </w:r>
    </w:p>
    <w:p w14:paraId="5FD6449B" w14:textId="02CC7E6B" w:rsidR="005A2588" w:rsidRDefault="005C7576" w:rsidP="00C41D67">
      <w:r>
        <w:rPr>
          <w:rFonts w:hint="eastAsia"/>
        </w:rPr>
        <w:t>年間稼動日数は、</w:t>
      </w:r>
      <w:r w:rsidR="00904188" w:rsidRPr="00904188">
        <w:t>原則として、土日</w:t>
      </w:r>
      <w:r>
        <w:rPr>
          <w:rFonts w:hint="eastAsia"/>
        </w:rPr>
        <w:t>・祝日、年末年始、補修</w:t>
      </w:r>
      <w:r w:rsidR="00512FF8">
        <w:rPr>
          <w:rFonts w:hint="eastAsia"/>
        </w:rPr>
        <w:t>日</w:t>
      </w:r>
      <w:r>
        <w:rPr>
          <w:rFonts w:hint="eastAsia"/>
        </w:rPr>
        <w:t>を</w:t>
      </w:r>
      <w:r w:rsidR="00904188" w:rsidRPr="00904188">
        <w:t>除く</w:t>
      </w:r>
      <w:r w:rsidR="00805952">
        <w:rPr>
          <w:rFonts w:hint="eastAsia"/>
        </w:rPr>
        <w:t>252</w:t>
      </w:r>
      <w:r>
        <w:rPr>
          <w:rFonts w:hint="eastAsia"/>
        </w:rPr>
        <w:t>日とする。ただし、災害時にも稼働できるよう、年間</w:t>
      </w:r>
      <w:r w:rsidR="00904188" w:rsidRPr="00904188">
        <w:t>300日以上</w:t>
      </w:r>
      <w:r>
        <w:rPr>
          <w:rFonts w:hint="eastAsia"/>
        </w:rPr>
        <w:t>の</w:t>
      </w:r>
      <w:r w:rsidR="00904188" w:rsidRPr="00904188">
        <w:t>稼働</w:t>
      </w:r>
      <w:r>
        <w:rPr>
          <w:rFonts w:hint="eastAsia"/>
        </w:rPr>
        <w:t>が可能で</w:t>
      </w:r>
      <w:r w:rsidR="00906F65">
        <w:rPr>
          <w:rFonts w:hint="eastAsia"/>
        </w:rPr>
        <w:t>あ</w:t>
      </w:r>
      <w:r>
        <w:rPr>
          <w:rFonts w:hint="eastAsia"/>
        </w:rPr>
        <w:t>ること。</w:t>
      </w:r>
    </w:p>
    <w:p w14:paraId="3A12C886" w14:textId="77777777" w:rsidR="004254C6" w:rsidRDefault="004254C6" w:rsidP="00C41D67"/>
    <w:p w14:paraId="7DA38AD4" w14:textId="77777777" w:rsidR="005C7576" w:rsidRDefault="005C7576" w:rsidP="004D4F80">
      <w:pPr>
        <w:pStyle w:val="4"/>
        <w:numPr>
          <w:ilvl w:val="0"/>
          <w:numId w:val="17"/>
        </w:numPr>
        <w:spacing w:after="190"/>
        <w:ind w:firstLineChars="0"/>
      </w:pPr>
      <w:r>
        <w:rPr>
          <w:rFonts w:hint="eastAsia"/>
        </w:rPr>
        <w:t>稼動時間</w:t>
      </w:r>
    </w:p>
    <w:p w14:paraId="33C70509" w14:textId="77777777" w:rsidR="00444D96" w:rsidRDefault="00012899" w:rsidP="00012899">
      <w:r>
        <w:rPr>
          <w:rFonts w:hint="eastAsia"/>
        </w:rPr>
        <w:t>施設の稼働時間は起動から停止までの時間</w:t>
      </w:r>
      <w:r w:rsidR="00431BA6">
        <w:rPr>
          <w:rFonts w:hint="eastAsia"/>
        </w:rPr>
        <w:t>とする。</w:t>
      </w:r>
    </w:p>
    <w:p w14:paraId="0611D22B" w14:textId="52B2E34E" w:rsidR="00012899" w:rsidRDefault="00431BA6" w:rsidP="00012899">
      <w:r>
        <w:rPr>
          <w:rFonts w:hint="eastAsia"/>
        </w:rPr>
        <w:t>また、</w:t>
      </w:r>
      <w:r w:rsidR="00444D96">
        <w:rPr>
          <w:rFonts w:hint="eastAsia"/>
        </w:rPr>
        <w:t>エネルギー回収型廃棄物処理施設においては、</w:t>
      </w:r>
      <w:r>
        <w:rPr>
          <w:rFonts w:hint="eastAsia"/>
        </w:rPr>
        <w:t>施設の</w:t>
      </w:r>
      <w:r w:rsidR="00012899">
        <w:rPr>
          <w:rFonts w:hint="eastAsia"/>
        </w:rPr>
        <w:t>立上げ、立下げ作業は、ダイオキシン類の排出をできるだけ抑制するため、「ごみ処理施設整備の計画・設計要領／2017改訂版」（公益社団法人全国都市清掃会議）に示される</w:t>
      </w:r>
      <w:r>
        <w:rPr>
          <w:rFonts w:hint="eastAsia"/>
        </w:rPr>
        <w:t>方法にて行うことを基本とし、立上げ時間、立下げ時間に、定常状態での処理時間を加えたものを稼働時間とする。</w:t>
      </w:r>
    </w:p>
    <w:p w14:paraId="74B86581" w14:textId="77777777" w:rsidR="00012899" w:rsidRDefault="00012899" w:rsidP="00C36BF1">
      <w:pPr>
        <w:ind w:firstLineChars="0" w:firstLine="0"/>
      </w:pPr>
    </w:p>
    <w:p w14:paraId="4F1771B2" w14:textId="0E307E3D" w:rsidR="00C36BF1" w:rsidRPr="00012899" w:rsidRDefault="00C36BF1" w:rsidP="00C36BF1">
      <w:pPr>
        <w:ind w:firstLineChars="0" w:firstLine="0"/>
      </w:pPr>
      <w:r>
        <w:rPr>
          <w:rFonts w:hint="eastAsia"/>
        </w:rPr>
        <w:t>【エネルギー回収型廃棄物処理施設】</w:t>
      </w:r>
    </w:p>
    <w:p w14:paraId="611AF44E" w14:textId="13594320" w:rsidR="005C7576" w:rsidRDefault="005C7576" w:rsidP="006D0DFD">
      <w:pPr>
        <w:pStyle w:val="5"/>
        <w:numPr>
          <w:ilvl w:val="0"/>
          <w:numId w:val="463"/>
        </w:numPr>
        <w:ind w:leftChars="100" w:left="681" w:hangingChars="200" w:hanging="454"/>
      </w:pPr>
      <w:r>
        <w:rPr>
          <w:rFonts w:hint="eastAsia"/>
        </w:rPr>
        <w:t>稼働時間</w:t>
      </w:r>
      <w:r w:rsidR="00012899">
        <w:tab/>
      </w:r>
      <w:r w:rsidR="00012899">
        <w:rPr>
          <w:rFonts w:hint="eastAsia"/>
        </w:rPr>
        <w:tab/>
      </w:r>
      <w:r>
        <w:rPr>
          <w:rFonts w:hint="eastAsia"/>
        </w:rPr>
        <w:t>１日あたり</w:t>
      </w:r>
      <w:r w:rsidR="00805952">
        <w:rPr>
          <w:rFonts w:hint="eastAsia"/>
        </w:rPr>
        <w:t>【</w:t>
      </w:r>
      <w:r w:rsidR="00836B02">
        <w:rPr>
          <w:rFonts w:hint="eastAsia"/>
        </w:rPr>
        <w:t>12</w:t>
      </w:r>
      <w:r w:rsidR="00805952">
        <w:rPr>
          <w:rFonts w:hint="eastAsia"/>
        </w:rPr>
        <w:t>】</w:t>
      </w:r>
      <w:r>
        <w:rPr>
          <w:rFonts w:hint="eastAsia"/>
        </w:rPr>
        <w:t>時間</w:t>
      </w:r>
    </w:p>
    <w:p w14:paraId="621B4AA5" w14:textId="759EC373" w:rsidR="00012899" w:rsidRDefault="00012899" w:rsidP="00955697">
      <w:pPr>
        <w:pStyle w:val="5"/>
        <w:ind w:leftChars="100" w:left="681" w:hangingChars="200" w:hanging="454"/>
      </w:pPr>
      <w:r>
        <w:rPr>
          <w:rFonts w:hint="eastAsia"/>
        </w:rPr>
        <w:t>立上げ時間</w:t>
      </w:r>
      <w:r>
        <w:tab/>
      </w:r>
      <w:r>
        <w:rPr>
          <w:rFonts w:hint="eastAsia"/>
        </w:rPr>
        <w:tab/>
      </w:r>
      <w:r w:rsidR="00805952">
        <w:rPr>
          <w:rFonts w:hint="eastAsia"/>
        </w:rPr>
        <w:t>【　　　】</w:t>
      </w:r>
      <w:r>
        <w:rPr>
          <w:rFonts w:hint="eastAsia"/>
        </w:rPr>
        <w:t>時間</w:t>
      </w:r>
    </w:p>
    <w:p w14:paraId="4C0B94E0" w14:textId="4E07FDC2" w:rsidR="00431BA6" w:rsidRDefault="00431BA6" w:rsidP="00955697">
      <w:pPr>
        <w:pStyle w:val="5"/>
        <w:ind w:leftChars="100" w:left="681" w:hangingChars="200" w:hanging="454"/>
      </w:pPr>
      <w:r>
        <w:rPr>
          <w:rFonts w:hint="eastAsia"/>
        </w:rPr>
        <w:t>定常状態の時間</w:t>
      </w:r>
      <w:r>
        <w:tab/>
      </w:r>
      <w:r w:rsidR="00805952">
        <w:rPr>
          <w:rFonts w:hint="eastAsia"/>
        </w:rPr>
        <w:t>【　　　】</w:t>
      </w:r>
      <w:r>
        <w:rPr>
          <w:rFonts w:hint="eastAsia"/>
        </w:rPr>
        <w:t>時間</w:t>
      </w:r>
    </w:p>
    <w:p w14:paraId="735B35A8" w14:textId="6F80097D" w:rsidR="00431BA6" w:rsidRDefault="00431BA6" w:rsidP="00955697">
      <w:pPr>
        <w:pStyle w:val="5"/>
        <w:ind w:leftChars="100" w:left="681" w:hangingChars="200" w:hanging="454"/>
      </w:pPr>
      <w:r>
        <w:rPr>
          <w:rFonts w:hint="eastAsia"/>
        </w:rPr>
        <w:t>立下げ時間</w:t>
      </w:r>
      <w:r>
        <w:tab/>
      </w:r>
      <w:r>
        <w:rPr>
          <w:rFonts w:hint="eastAsia"/>
        </w:rPr>
        <w:tab/>
      </w:r>
      <w:r w:rsidR="00805952">
        <w:rPr>
          <w:rFonts w:hint="eastAsia"/>
        </w:rPr>
        <w:t>【　　　】</w:t>
      </w:r>
      <w:r>
        <w:rPr>
          <w:rFonts w:hint="eastAsia"/>
        </w:rPr>
        <w:t>時間</w:t>
      </w:r>
    </w:p>
    <w:p w14:paraId="0D265789" w14:textId="2645114E" w:rsidR="004254C6" w:rsidRDefault="00431BA6" w:rsidP="00955697">
      <w:pPr>
        <w:pStyle w:val="5"/>
        <w:ind w:leftChars="100" w:left="681" w:hangingChars="200" w:hanging="454"/>
      </w:pPr>
      <w:r>
        <w:rPr>
          <w:rFonts w:hint="eastAsia"/>
        </w:rPr>
        <w:t>その他の</w:t>
      </w:r>
      <w:r w:rsidR="00012899">
        <w:rPr>
          <w:rFonts w:hint="eastAsia"/>
        </w:rPr>
        <w:t>時間</w:t>
      </w:r>
      <w:r w:rsidR="00012899">
        <w:tab/>
      </w:r>
      <w:r w:rsidR="00012899">
        <w:rPr>
          <w:rFonts w:hint="eastAsia"/>
        </w:rPr>
        <w:tab/>
      </w:r>
      <w:r w:rsidR="00805952">
        <w:rPr>
          <w:rFonts w:hint="eastAsia"/>
        </w:rPr>
        <w:t>【　　　】</w:t>
      </w:r>
      <w:r w:rsidR="00012899">
        <w:rPr>
          <w:rFonts w:hint="eastAsia"/>
        </w:rPr>
        <w:t>時間</w:t>
      </w:r>
    </w:p>
    <w:p w14:paraId="12F8CCA8" w14:textId="77777777" w:rsidR="005A2588" w:rsidRDefault="005A2588" w:rsidP="00C36BF1">
      <w:pPr>
        <w:ind w:firstLineChars="0" w:firstLine="0"/>
      </w:pPr>
    </w:p>
    <w:p w14:paraId="78955D0B" w14:textId="6D37AEA5" w:rsidR="00C36BF1" w:rsidRPr="00012899" w:rsidRDefault="00C36BF1" w:rsidP="00C36BF1">
      <w:pPr>
        <w:ind w:firstLineChars="0" w:firstLine="0"/>
      </w:pPr>
      <w:r>
        <w:rPr>
          <w:rFonts w:hint="eastAsia"/>
        </w:rPr>
        <w:t>【</w:t>
      </w:r>
      <w:r w:rsidR="003815E1">
        <w:rPr>
          <w:rFonts w:hint="eastAsia"/>
        </w:rPr>
        <w:t>マテリアルリサイクル推進施設</w:t>
      </w:r>
      <w:r>
        <w:rPr>
          <w:rFonts w:hint="eastAsia"/>
        </w:rPr>
        <w:t>】</w:t>
      </w:r>
    </w:p>
    <w:p w14:paraId="568DF817" w14:textId="67342FEF" w:rsidR="00C36BF1" w:rsidRDefault="00C36BF1" w:rsidP="006D0DFD">
      <w:pPr>
        <w:pStyle w:val="5"/>
        <w:numPr>
          <w:ilvl w:val="0"/>
          <w:numId w:val="549"/>
        </w:numPr>
        <w:ind w:leftChars="100" w:left="681" w:hangingChars="200" w:hanging="454"/>
      </w:pPr>
      <w:r>
        <w:rPr>
          <w:rFonts w:hint="eastAsia"/>
        </w:rPr>
        <w:t>稼働時間</w:t>
      </w:r>
      <w:r>
        <w:tab/>
      </w:r>
      <w:r>
        <w:rPr>
          <w:rFonts w:hint="eastAsia"/>
        </w:rPr>
        <w:tab/>
        <w:t>１日あたり【５】時間</w:t>
      </w:r>
    </w:p>
    <w:p w14:paraId="6E425401" w14:textId="3AD43A2F" w:rsidR="00C36BF1" w:rsidRDefault="00C36BF1" w:rsidP="006D0DFD">
      <w:pPr>
        <w:pStyle w:val="5"/>
        <w:numPr>
          <w:ilvl w:val="0"/>
          <w:numId w:val="549"/>
        </w:numPr>
        <w:ind w:leftChars="100" w:left="681" w:hangingChars="200" w:hanging="454"/>
        <w:rPr>
          <w:lang w:eastAsia="zh-TW"/>
        </w:rPr>
      </w:pPr>
      <w:r>
        <w:rPr>
          <w:rFonts w:hint="eastAsia"/>
          <w:lang w:eastAsia="zh-TW"/>
        </w:rPr>
        <w:t>準備時間</w:t>
      </w:r>
      <w:r>
        <w:rPr>
          <w:lang w:eastAsia="zh-TW"/>
        </w:rPr>
        <w:tab/>
      </w:r>
      <w:r>
        <w:rPr>
          <w:rFonts w:hint="eastAsia"/>
          <w:lang w:eastAsia="zh-TW"/>
        </w:rPr>
        <w:tab/>
        <w:t>【　　　】時間</w:t>
      </w:r>
    </w:p>
    <w:p w14:paraId="019D991D" w14:textId="239ECEA6" w:rsidR="00C36BF1" w:rsidRDefault="00C36BF1" w:rsidP="00955697">
      <w:pPr>
        <w:pStyle w:val="5"/>
        <w:ind w:leftChars="100" w:left="681" w:hangingChars="200" w:hanging="454"/>
      </w:pPr>
      <w:r>
        <w:rPr>
          <w:rFonts w:hint="eastAsia"/>
        </w:rPr>
        <w:t>定常状態の時間</w:t>
      </w:r>
      <w:r>
        <w:tab/>
      </w:r>
      <w:r>
        <w:rPr>
          <w:rFonts w:hint="eastAsia"/>
        </w:rPr>
        <w:t>【　　　】時間</w:t>
      </w:r>
    </w:p>
    <w:p w14:paraId="16078CA2" w14:textId="38D842C1" w:rsidR="00C36BF1" w:rsidRDefault="00C36BF1" w:rsidP="00955697">
      <w:pPr>
        <w:pStyle w:val="5"/>
        <w:ind w:leftChars="100" w:left="681" w:hangingChars="200" w:hanging="454"/>
      </w:pPr>
      <w:r>
        <w:rPr>
          <w:rFonts w:hint="eastAsia"/>
        </w:rPr>
        <w:t>片付け時間</w:t>
      </w:r>
      <w:r>
        <w:tab/>
      </w:r>
      <w:r>
        <w:rPr>
          <w:rFonts w:hint="eastAsia"/>
        </w:rPr>
        <w:tab/>
        <w:t>【　　　】時間</w:t>
      </w:r>
    </w:p>
    <w:p w14:paraId="3AAAE4F1" w14:textId="77777777" w:rsidR="00C36BF1" w:rsidRDefault="00C36BF1" w:rsidP="00955697">
      <w:pPr>
        <w:pStyle w:val="5"/>
        <w:ind w:leftChars="100" w:left="681" w:hangingChars="200" w:hanging="454"/>
      </w:pPr>
      <w:r>
        <w:rPr>
          <w:rFonts w:hint="eastAsia"/>
        </w:rPr>
        <w:t>その他の時間</w:t>
      </w:r>
      <w:r>
        <w:tab/>
      </w:r>
      <w:r>
        <w:rPr>
          <w:rFonts w:hint="eastAsia"/>
        </w:rPr>
        <w:tab/>
        <w:t>【　　　】時間</w:t>
      </w:r>
    </w:p>
    <w:p w14:paraId="5F20637B" w14:textId="77777777" w:rsidR="00C36BF1" w:rsidRPr="00805952" w:rsidRDefault="00C36BF1" w:rsidP="00C36BF1">
      <w:pPr>
        <w:ind w:firstLineChars="0" w:firstLine="0"/>
      </w:pPr>
    </w:p>
    <w:p w14:paraId="6DD0111C" w14:textId="066C7E43" w:rsidR="005A2588" w:rsidRPr="00904188" w:rsidRDefault="00904188" w:rsidP="00C41D67">
      <w:pPr>
        <w:pStyle w:val="3"/>
      </w:pPr>
      <w:r w:rsidRPr="00904188">
        <w:rPr>
          <w:rFonts w:hint="eastAsia"/>
        </w:rPr>
        <w:t>主要設備方式</w:t>
      </w:r>
      <w:r w:rsidR="001611AA">
        <w:rPr>
          <w:rFonts w:hint="eastAsia"/>
        </w:rPr>
        <w:t>【エネルギー回収型廃棄物処理施設】</w:t>
      </w:r>
    </w:p>
    <w:p w14:paraId="622D5555" w14:textId="77777777" w:rsidR="005A2588" w:rsidRPr="00904188" w:rsidRDefault="00904188" w:rsidP="004D4F80">
      <w:pPr>
        <w:pStyle w:val="4"/>
        <w:numPr>
          <w:ilvl w:val="0"/>
          <w:numId w:val="16"/>
        </w:numPr>
        <w:spacing w:after="190"/>
        <w:ind w:firstLineChars="0"/>
      </w:pPr>
      <w:r w:rsidRPr="00904188">
        <w:t>運転方式</w:t>
      </w:r>
    </w:p>
    <w:p w14:paraId="002F88F5" w14:textId="6E122DB2" w:rsidR="005A2588" w:rsidRPr="00904188" w:rsidRDefault="00904188" w:rsidP="00C41D67">
      <w:r w:rsidRPr="00904188">
        <w:t>本施設は、原則として１炉１系列方式で構成</w:t>
      </w:r>
      <w:r w:rsidR="0056590A">
        <w:rPr>
          <w:rFonts w:hint="eastAsia"/>
        </w:rPr>
        <w:t>するものとする。</w:t>
      </w:r>
    </w:p>
    <w:p w14:paraId="3AA5C1C5" w14:textId="77777777" w:rsidR="005A2588" w:rsidRPr="00904188" w:rsidRDefault="00904188" w:rsidP="00C41D67">
      <w:r w:rsidRPr="00904188">
        <w:t>また、受電設備・余熱利用設備などの共通部分を含む機器については定期修理時、定期点検時は、最低限の全休炉をもって安全作業が十分確保できるよう考慮すること。本施設は、施設として90日以上の連続運転が行えるよう計画すること。</w:t>
      </w:r>
    </w:p>
    <w:p w14:paraId="04078733" w14:textId="77777777" w:rsidR="005A2588" w:rsidRPr="005C7576" w:rsidRDefault="005A2588" w:rsidP="00C41D67"/>
    <w:p w14:paraId="2FDA6F38" w14:textId="77777777" w:rsidR="00E9118D" w:rsidRDefault="00904188" w:rsidP="00C41D67">
      <w:pPr>
        <w:pStyle w:val="4"/>
        <w:spacing w:after="190"/>
        <w:ind w:left="454" w:hanging="454"/>
      </w:pPr>
      <w:r w:rsidRPr="00904188">
        <w:t>設備方式</w:t>
      </w:r>
    </w:p>
    <w:p w14:paraId="69E979F4" w14:textId="5E928A30" w:rsidR="005A2588" w:rsidRPr="00904188" w:rsidRDefault="00904188" w:rsidP="00955697">
      <w:pPr>
        <w:pStyle w:val="5"/>
        <w:numPr>
          <w:ilvl w:val="0"/>
          <w:numId w:val="19"/>
        </w:numPr>
        <w:ind w:leftChars="100" w:left="681" w:hangingChars="200" w:hanging="454"/>
      </w:pPr>
      <w:r w:rsidRPr="00904188">
        <w:t>受入・供給設備</w:t>
      </w:r>
      <w:r w:rsidR="00906F65">
        <w:rPr>
          <w:rFonts w:hint="eastAsia"/>
        </w:rPr>
        <w:tab/>
      </w:r>
      <w:r w:rsidRPr="00904188">
        <w:t>ピットアンドクレーン</w:t>
      </w:r>
    </w:p>
    <w:p w14:paraId="3CF871D6" w14:textId="36CC494D" w:rsidR="005A2588" w:rsidRPr="00904188" w:rsidRDefault="00904188" w:rsidP="00955697">
      <w:pPr>
        <w:pStyle w:val="5"/>
        <w:ind w:leftChars="100" w:left="681" w:hangingChars="200" w:hanging="454"/>
      </w:pPr>
      <w:r w:rsidRPr="00904188">
        <w:t>燃焼設備</w:t>
      </w:r>
      <w:r w:rsidR="00906F65">
        <w:rPr>
          <w:rFonts w:hint="eastAsia"/>
        </w:rPr>
        <w:tab/>
      </w:r>
      <w:r w:rsidRPr="00904188">
        <w:tab/>
        <w:t>ストーカ式</w:t>
      </w:r>
    </w:p>
    <w:p w14:paraId="223403AC" w14:textId="5624DE19" w:rsidR="005A2588" w:rsidRPr="00904188" w:rsidRDefault="00904188" w:rsidP="00955697">
      <w:pPr>
        <w:pStyle w:val="5"/>
        <w:ind w:leftChars="100" w:left="681" w:hangingChars="200" w:hanging="454"/>
      </w:pPr>
      <w:r w:rsidRPr="00904188">
        <w:t>燃焼ガス冷却設備</w:t>
      </w:r>
      <w:r w:rsidRPr="00904188">
        <w:tab/>
        <w:t>水噴射冷却方式</w:t>
      </w:r>
    </w:p>
    <w:p w14:paraId="407DAAA9" w14:textId="5F6937BA" w:rsidR="005A2588" w:rsidRPr="00904188" w:rsidRDefault="00904188" w:rsidP="00955697">
      <w:pPr>
        <w:pStyle w:val="5"/>
        <w:ind w:leftChars="100" w:left="681" w:hangingChars="200" w:hanging="454"/>
      </w:pPr>
      <w:r w:rsidRPr="00904188">
        <w:t>排ガス処理設備</w:t>
      </w:r>
      <w:r w:rsidR="00906F65">
        <w:rPr>
          <w:rFonts w:hint="eastAsia"/>
        </w:rPr>
        <w:tab/>
      </w:r>
      <w:r w:rsidRPr="00904188">
        <w:t>乾式有害ガス除去装置</w:t>
      </w:r>
      <w:r w:rsidR="00906F65">
        <w:rPr>
          <w:rFonts w:hint="eastAsia"/>
        </w:rPr>
        <w:t>（消石灰、活性炭）</w:t>
      </w:r>
      <w:r w:rsidRPr="00904188">
        <w:t>ろ過式集じん器</w:t>
      </w:r>
    </w:p>
    <w:p w14:paraId="3008F2AE" w14:textId="77777777" w:rsidR="005A2588" w:rsidRPr="00904188" w:rsidRDefault="00904188" w:rsidP="00955697">
      <w:pPr>
        <w:pStyle w:val="5"/>
        <w:ind w:leftChars="100" w:left="681" w:hangingChars="200" w:hanging="454"/>
      </w:pPr>
      <w:r w:rsidRPr="00904188">
        <w:t>通風設備</w:t>
      </w:r>
      <w:r w:rsidR="00906F65">
        <w:rPr>
          <w:rFonts w:hint="eastAsia"/>
        </w:rPr>
        <w:tab/>
      </w:r>
      <w:r w:rsidRPr="00904188">
        <w:tab/>
        <w:t>平衡通風方式</w:t>
      </w:r>
    </w:p>
    <w:p w14:paraId="6252DC85" w14:textId="77777777" w:rsidR="005A2588" w:rsidRPr="00904188" w:rsidRDefault="00904188" w:rsidP="00955697">
      <w:pPr>
        <w:pStyle w:val="5"/>
        <w:ind w:leftChars="100" w:left="681" w:hangingChars="200" w:hanging="454"/>
      </w:pPr>
      <w:r w:rsidRPr="00904188">
        <w:t>余熱利用設備</w:t>
      </w:r>
      <w:r w:rsidR="00906F65">
        <w:rPr>
          <w:rFonts w:hint="eastAsia"/>
        </w:rPr>
        <w:tab/>
      </w:r>
      <w:r w:rsidRPr="00904188">
        <w:tab/>
      </w:r>
      <w:r w:rsidR="00923A32">
        <w:rPr>
          <w:rFonts w:hint="eastAsia"/>
        </w:rPr>
        <w:t>燃焼用空気加熱、温水利用（</w:t>
      </w:r>
      <w:r w:rsidRPr="00904188">
        <w:t>場内給湯、</w:t>
      </w:r>
      <w:r w:rsidR="00906F65">
        <w:rPr>
          <w:rFonts w:hint="eastAsia"/>
        </w:rPr>
        <w:t>その他</w:t>
      </w:r>
      <w:r w:rsidR="00923A32">
        <w:rPr>
          <w:rFonts w:hint="eastAsia"/>
        </w:rPr>
        <w:t>）</w:t>
      </w:r>
    </w:p>
    <w:p w14:paraId="1FE2B5F5" w14:textId="27AB49B1" w:rsidR="005A2588" w:rsidRPr="00904188" w:rsidRDefault="00904188" w:rsidP="00AD6E88">
      <w:pPr>
        <w:pStyle w:val="5"/>
        <w:ind w:leftChars="100" w:left="681" w:hangingChars="200" w:hanging="454"/>
        <w:jc w:val="left"/>
      </w:pPr>
      <w:r w:rsidRPr="00904188">
        <w:t>給水設備</w:t>
      </w:r>
      <w:r w:rsidR="00906F65">
        <w:rPr>
          <w:rFonts w:hint="eastAsia"/>
        </w:rPr>
        <w:tab/>
      </w:r>
      <w:r w:rsidRPr="00904188">
        <w:tab/>
      </w:r>
      <w:r w:rsidR="00906F65">
        <w:rPr>
          <w:rFonts w:hint="eastAsia"/>
        </w:rPr>
        <w:t>地下水＋</w:t>
      </w:r>
      <w:r w:rsidRPr="00904188">
        <w:t>上水道受入方式</w:t>
      </w:r>
      <w:r w:rsidR="00AD6E88">
        <w:rPr>
          <w:rFonts w:hint="eastAsia"/>
        </w:rPr>
        <w:t xml:space="preserve">　</w:t>
      </w:r>
      <w:r w:rsidR="00AD6E88">
        <w:rPr>
          <w:rFonts w:eastAsia="PMingLiU"/>
        </w:rPr>
        <w:br/>
      </w:r>
      <w:r w:rsidR="00AD6E88">
        <w:rPr>
          <w:rFonts w:hint="eastAsia"/>
        </w:rPr>
        <w:lastRenderedPageBreak/>
        <w:t xml:space="preserve">　</w:t>
      </w:r>
      <w:r w:rsidR="00AD6E88">
        <w:rPr>
          <w:rFonts w:eastAsia="PMingLiU"/>
        </w:rPr>
        <w:tab/>
      </w:r>
      <w:r w:rsidR="00AD6E88">
        <w:rPr>
          <w:rFonts w:eastAsia="PMingLiU"/>
        </w:rPr>
        <w:tab/>
      </w:r>
      <w:r w:rsidR="00AD6E88">
        <w:rPr>
          <w:rFonts w:eastAsia="PMingLiU"/>
        </w:rPr>
        <w:tab/>
      </w:r>
      <w:r w:rsidR="00AD6E88">
        <w:rPr>
          <w:rFonts w:asciiTheme="minorEastAsia" w:eastAsiaTheme="minorEastAsia" w:hAnsiTheme="minorEastAsia" w:hint="eastAsia"/>
        </w:rPr>
        <w:t>※雨水は可能な設備に利用すること。</w:t>
      </w:r>
    </w:p>
    <w:p w14:paraId="576B3119" w14:textId="48642922" w:rsidR="005A2588" w:rsidRPr="00904188" w:rsidRDefault="00904188" w:rsidP="00955697">
      <w:pPr>
        <w:pStyle w:val="5"/>
        <w:ind w:leftChars="100" w:left="681" w:hangingChars="200" w:hanging="454"/>
      </w:pPr>
      <w:r w:rsidRPr="00904188">
        <w:t>排水処理設備</w:t>
      </w:r>
      <w:r w:rsidR="00906F65">
        <w:rPr>
          <w:rFonts w:hint="eastAsia"/>
        </w:rPr>
        <w:tab/>
      </w:r>
      <w:r w:rsidRPr="00904188">
        <w:tab/>
        <w:t>ごみピット汚水</w:t>
      </w:r>
      <w:r w:rsidR="00906F65">
        <w:rPr>
          <w:rFonts w:hint="eastAsia"/>
        </w:rPr>
        <w:tab/>
      </w:r>
      <w:r w:rsidRPr="00904188">
        <w:t>炉内噴霧処理</w:t>
      </w:r>
      <w:r w:rsidR="00F50AFD">
        <w:rPr>
          <w:rFonts w:hint="eastAsia"/>
        </w:rPr>
        <w:t>等</w:t>
      </w:r>
      <w:r w:rsidRPr="00904188">
        <w:t>（無放流）</w:t>
      </w:r>
      <w:r w:rsidR="00914BE6">
        <w:rPr>
          <w:rFonts w:hint="eastAsia"/>
        </w:rPr>
        <w:tab/>
      </w:r>
      <w:r w:rsidR="00906F65">
        <w:rPr>
          <w:rFonts w:hint="eastAsia"/>
        </w:rPr>
        <w:br/>
      </w:r>
      <w:r w:rsidR="00906F65">
        <w:tab/>
      </w:r>
      <w:r w:rsidR="00906F65">
        <w:rPr>
          <w:rFonts w:hint="eastAsia"/>
        </w:rPr>
        <w:tab/>
      </w:r>
      <w:r w:rsidR="00906F65">
        <w:tab/>
      </w:r>
      <w:r w:rsidR="00906F65">
        <w:rPr>
          <w:rFonts w:hint="eastAsia"/>
        </w:rPr>
        <w:tab/>
      </w:r>
      <w:r w:rsidRPr="00904188">
        <w:t>プラント排水</w:t>
      </w:r>
      <w:r w:rsidR="00906F65">
        <w:rPr>
          <w:rFonts w:hint="eastAsia"/>
        </w:rPr>
        <w:tab/>
      </w:r>
      <w:r w:rsidR="00906F65">
        <w:tab/>
      </w:r>
      <w:r w:rsidRPr="00904188">
        <w:t>場内循環再利用（無放流）</w:t>
      </w:r>
      <w:r w:rsidR="00914BE6">
        <w:rPr>
          <w:rFonts w:hint="eastAsia"/>
        </w:rPr>
        <w:tab/>
      </w:r>
    </w:p>
    <w:p w14:paraId="464775A8" w14:textId="1729CC24" w:rsidR="005A2588" w:rsidRPr="00904188" w:rsidRDefault="00906F65" w:rsidP="00955697">
      <w:pPr>
        <w:ind w:leftChars="100" w:left="681" w:hangingChars="200" w:hanging="454"/>
        <w:outlineLvl w:val="4"/>
        <w:rPr>
          <w:lang w:eastAsia="zh-TW"/>
        </w:rPr>
      </w:pPr>
      <w:r>
        <w:rPr>
          <w:rFonts w:hint="eastAsia"/>
        </w:rPr>
        <w:tab/>
      </w:r>
      <w:r>
        <w:tab/>
      </w:r>
      <w:r>
        <w:rPr>
          <w:rFonts w:hint="eastAsia"/>
        </w:rPr>
        <w:tab/>
      </w:r>
      <w:r>
        <w:tab/>
      </w:r>
      <w:r w:rsidR="00FE1A2C">
        <w:tab/>
      </w:r>
      <w:r w:rsidR="00904188" w:rsidRPr="00904188">
        <w:rPr>
          <w:lang w:eastAsia="zh-TW"/>
        </w:rPr>
        <w:t>生活排水</w:t>
      </w:r>
      <w:r>
        <w:rPr>
          <w:rFonts w:hint="eastAsia"/>
          <w:lang w:eastAsia="zh-TW"/>
        </w:rPr>
        <w:tab/>
      </w:r>
      <w:r>
        <w:rPr>
          <w:lang w:eastAsia="zh-TW"/>
        </w:rPr>
        <w:tab/>
      </w:r>
      <w:r w:rsidR="00904188" w:rsidRPr="00904188">
        <w:rPr>
          <w:lang w:eastAsia="zh-TW"/>
        </w:rPr>
        <w:t>合併処理浄化槽処理、場内循環再利用</w:t>
      </w:r>
    </w:p>
    <w:p w14:paraId="56F9AC35" w14:textId="77777777" w:rsidR="00F10E48" w:rsidRDefault="00F10E48" w:rsidP="00955697">
      <w:pPr>
        <w:pStyle w:val="5"/>
        <w:ind w:leftChars="100" w:left="681" w:hangingChars="200" w:hanging="454"/>
      </w:pPr>
      <w:r>
        <w:rPr>
          <w:rFonts w:hint="eastAsia"/>
        </w:rPr>
        <w:t>灰搬出設備</w:t>
      </w:r>
      <w:r>
        <w:tab/>
      </w:r>
      <w:r>
        <w:rPr>
          <w:rFonts w:hint="eastAsia"/>
        </w:rPr>
        <w:tab/>
        <w:t>バンカ式</w:t>
      </w:r>
    </w:p>
    <w:p w14:paraId="435063CA" w14:textId="77777777" w:rsidR="005A2588" w:rsidRPr="00904188" w:rsidRDefault="00904188" w:rsidP="00955697">
      <w:pPr>
        <w:pStyle w:val="5"/>
        <w:ind w:leftChars="100" w:left="681" w:hangingChars="200" w:hanging="454"/>
        <w:rPr>
          <w:lang w:eastAsia="zh-TW"/>
        </w:rPr>
      </w:pPr>
      <w:r w:rsidRPr="00904188">
        <w:rPr>
          <w:lang w:eastAsia="zh-TW"/>
        </w:rPr>
        <w:t>飛灰処理設備</w:t>
      </w:r>
      <w:r w:rsidR="00906F65">
        <w:rPr>
          <w:rFonts w:hint="eastAsia"/>
          <w:lang w:eastAsia="zh-TW"/>
        </w:rPr>
        <w:tab/>
      </w:r>
      <w:r w:rsidRPr="00904188">
        <w:rPr>
          <w:lang w:eastAsia="zh-TW"/>
        </w:rPr>
        <w:tab/>
        <w:t>薬剤処理方式</w:t>
      </w:r>
    </w:p>
    <w:p w14:paraId="7E1123DB" w14:textId="77777777" w:rsidR="005A2588" w:rsidRPr="00904188" w:rsidRDefault="00904188" w:rsidP="00955697">
      <w:pPr>
        <w:pStyle w:val="5"/>
        <w:ind w:leftChars="100" w:left="681" w:hangingChars="200" w:hanging="454"/>
        <w:rPr>
          <w:lang w:eastAsia="zh-TW"/>
        </w:rPr>
      </w:pPr>
      <w:r w:rsidRPr="00904188">
        <w:rPr>
          <w:lang w:eastAsia="zh-TW"/>
        </w:rPr>
        <w:t>電気設備</w:t>
      </w:r>
      <w:r w:rsidR="00906F65">
        <w:rPr>
          <w:rFonts w:hint="eastAsia"/>
          <w:lang w:eastAsia="zh-TW"/>
        </w:rPr>
        <w:tab/>
      </w:r>
      <w:r w:rsidR="00906F65">
        <w:rPr>
          <w:lang w:eastAsia="zh-TW"/>
        </w:rPr>
        <w:tab/>
      </w:r>
      <w:r w:rsidRPr="00904188">
        <w:rPr>
          <w:lang w:eastAsia="zh-TW"/>
        </w:rPr>
        <w:t>高圧受電</w:t>
      </w:r>
      <w:r w:rsidR="00906F65">
        <w:rPr>
          <w:rFonts w:hint="eastAsia"/>
          <w:lang w:eastAsia="zh-TW"/>
        </w:rPr>
        <w:tab/>
        <w:t>ＡＣ</w:t>
      </w:r>
      <w:r w:rsidRPr="00904188">
        <w:rPr>
          <w:lang w:eastAsia="zh-TW"/>
        </w:rPr>
        <w:t>三相３線式6600</w:t>
      </w:r>
      <w:r w:rsidR="00906F65">
        <w:rPr>
          <w:rFonts w:hint="eastAsia"/>
          <w:lang w:eastAsia="zh-TW"/>
        </w:rPr>
        <w:t>Ｖ</w:t>
      </w:r>
    </w:p>
    <w:p w14:paraId="729982D7" w14:textId="38642561" w:rsidR="005A2588" w:rsidRPr="00904188" w:rsidRDefault="00904188" w:rsidP="00955697">
      <w:pPr>
        <w:pStyle w:val="5"/>
        <w:ind w:leftChars="100" w:left="681" w:hangingChars="200" w:hanging="454"/>
      </w:pPr>
      <w:r w:rsidRPr="00904188">
        <w:t>計装設備</w:t>
      </w:r>
      <w:r w:rsidR="00906F65">
        <w:rPr>
          <w:rFonts w:hint="eastAsia"/>
        </w:rPr>
        <w:tab/>
      </w:r>
      <w:r w:rsidR="00906F65">
        <w:tab/>
      </w:r>
      <w:r w:rsidR="00E76B13">
        <w:rPr>
          <w:rFonts w:hint="eastAsia"/>
        </w:rPr>
        <w:t>ＤＣＳ</w:t>
      </w:r>
      <w:r w:rsidRPr="00904188">
        <w:t>方式</w:t>
      </w:r>
      <w:r w:rsidR="005019D9">
        <w:rPr>
          <w:rFonts w:hint="eastAsia"/>
        </w:rPr>
        <w:t>等</w:t>
      </w:r>
    </w:p>
    <w:p w14:paraId="063D5CBB" w14:textId="77777777" w:rsidR="005A2588" w:rsidRDefault="005A2588" w:rsidP="00C41D67"/>
    <w:p w14:paraId="2446344B" w14:textId="2510E35A" w:rsidR="001611AA" w:rsidRPr="00904188" w:rsidRDefault="001611AA" w:rsidP="001611AA">
      <w:pPr>
        <w:pStyle w:val="3"/>
      </w:pPr>
      <w:r w:rsidRPr="00904188">
        <w:rPr>
          <w:rFonts w:hint="eastAsia"/>
        </w:rPr>
        <w:t>主要設備方式</w:t>
      </w:r>
      <w:r>
        <w:rPr>
          <w:rFonts w:hint="eastAsia"/>
        </w:rPr>
        <w:t>【マテリアルリサイクル推進施設】</w:t>
      </w:r>
    </w:p>
    <w:p w14:paraId="3450F7B7" w14:textId="77777777" w:rsidR="001611AA" w:rsidRPr="00904188" w:rsidRDefault="001611AA" w:rsidP="006D0DFD">
      <w:pPr>
        <w:pStyle w:val="4"/>
        <w:numPr>
          <w:ilvl w:val="0"/>
          <w:numId w:val="550"/>
        </w:numPr>
        <w:spacing w:after="190"/>
        <w:ind w:firstLineChars="0"/>
      </w:pPr>
      <w:r w:rsidRPr="00904188">
        <w:t>運転方式</w:t>
      </w:r>
    </w:p>
    <w:p w14:paraId="13D25212" w14:textId="3005DB08" w:rsidR="001611AA" w:rsidRPr="00904188" w:rsidRDefault="001611AA" w:rsidP="001611AA">
      <w:r>
        <w:rPr>
          <w:rFonts w:hint="eastAsia"/>
        </w:rPr>
        <w:t>１</w:t>
      </w:r>
      <w:r w:rsidRPr="001611AA">
        <w:t>日あたり</w:t>
      </w:r>
      <w:r>
        <w:rPr>
          <w:rFonts w:hint="eastAsia"/>
        </w:rPr>
        <w:t>５</w:t>
      </w:r>
      <w:r w:rsidRPr="001611AA">
        <w:t>時間連続運転</w:t>
      </w:r>
    </w:p>
    <w:p w14:paraId="06A339E9" w14:textId="77777777" w:rsidR="001611AA" w:rsidRPr="005C7576" w:rsidRDefault="001611AA" w:rsidP="001611AA">
      <w:pPr>
        <w:ind w:firstLineChars="0" w:firstLine="0"/>
      </w:pPr>
    </w:p>
    <w:p w14:paraId="3EF14A0E" w14:textId="535441CE" w:rsidR="001611AA" w:rsidRDefault="001611AA" w:rsidP="001611AA">
      <w:pPr>
        <w:pStyle w:val="4"/>
        <w:spacing w:after="190"/>
        <w:ind w:left="454" w:hanging="454"/>
      </w:pPr>
      <w:r w:rsidRPr="00904188">
        <w:t>設備方式</w:t>
      </w:r>
    </w:p>
    <w:p w14:paraId="4CC2DE10" w14:textId="3C4B6F57" w:rsidR="00AD2A41" w:rsidRPr="004E2C35" w:rsidRDefault="00AD2A41" w:rsidP="00AD2A41">
      <w:pPr>
        <w:ind w:firstLineChars="0" w:firstLine="0"/>
      </w:pPr>
      <w:r w:rsidRPr="004E2C35">
        <w:rPr>
          <w:rFonts w:hint="eastAsia"/>
        </w:rPr>
        <w:t>①不燃ごみ・粗大ごみ</w:t>
      </w:r>
    </w:p>
    <w:p w14:paraId="79F5720F" w14:textId="56492C43" w:rsidR="00AD2A41" w:rsidRDefault="00AD2A41" w:rsidP="00AD2A41">
      <w:pPr>
        <w:ind w:firstLineChars="0" w:firstLine="0"/>
      </w:pPr>
      <w:r w:rsidRPr="004E2C35">
        <w:rPr>
          <w:rFonts w:hint="eastAsia"/>
        </w:rPr>
        <w:t>②缶類</w:t>
      </w:r>
    </w:p>
    <w:p w14:paraId="5B283CC1" w14:textId="77777777" w:rsidR="002E0733" w:rsidRPr="004E2C35" w:rsidRDefault="002E0733" w:rsidP="002E0733">
      <w:pPr>
        <w:ind w:firstLineChars="0" w:firstLine="0"/>
      </w:pPr>
      <w:r>
        <w:rPr>
          <w:rFonts w:hint="eastAsia"/>
        </w:rPr>
        <w:t xml:space="preserve">　※缶類の処理は、不燃系ごみ処理ラインの磁力線別及びアルミ選別を兼用すること。</w:t>
      </w:r>
    </w:p>
    <w:p w14:paraId="31AFA164" w14:textId="196EFC5D" w:rsidR="002E0733" w:rsidRDefault="002E0733" w:rsidP="002E0733">
      <w:pPr>
        <w:ind w:firstLineChars="0" w:firstLine="0"/>
      </w:pPr>
      <w:r w:rsidRPr="00706464">
        <w:rPr>
          <w:noProof/>
        </w:rPr>
        <w:drawing>
          <wp:inline distT="0" distB="0" distL="0" distR="0" wp14:anchorId="39CF34AC" wp14:editId="5D247EED">
            <wp:extent cx="3684960" cy="2194560"/>
            <wp:effectExtent l="0" t="0" r="0" b="0"/>
            <wp:docPr id="138045586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4960" cy="2194560"/>
                    </a:xfrm>
                    <a:prstGeom prst="rect">
                      <a:avLst/>
                    </a:prstGeom>
                    <a:noFill/>
                    <a:ln>
                      <a:noFill/>
                    </a:ln>
                  </pic:spPr>
                </pic:pic>
              </a:graphicData>
            </a:graphic>
          </wp:inline>
        </w:drawing>
      </w:r>
      <w:r w:rsidRPr="00C90C59">
        <w:rPr>
          <w:noProof/>
        </w:rPr>
        <w:drawing>
          <wp:inline distT="0" distB="0" distL="0" distR="0" wp14:anchorId="5C263F22" wp14:editId="4250F0EA">
            <wp:extent cx="1981800" cy="2202120"/>
            <wp:effectExtent l="0" t="0" r="0" b="0"/>
            <wp:docPr id="57280414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800" cy="2202120"/>
                    </a:xfrm>
                    <a:prstGeom prst="rect">
                      <a:avLst/>
                    </a:prstGeom>
                    <a:noFill/>
                    <a:ln>
                      <a:noFill/>
                    </a:ln>
                  </pic:spPr>
                </pic:pic>
              </a:graphicData>
            </a:graphic>
          </wp:inline>
        </w:drawing>
      </w:r>
    </w:p>
    <w:p w14:paraId="1AD8935F" w14:textId="77777777" w:rsidR="007808B4" w:rsidRPr="004E2C35" w:rsidRDefault="007808B4" w:rsidP="00AD2A41">
      <w:pPr>
        <w:ind w:firstLineChars="0" w:firstLine="0"/>
      </w:pPr>
    </w:p>
    <w:p w14:paraId="5FDA1F1B" w14:textId="0D19AA4A" w:rsidR="00AD2A41" w:rsidRDefault="00AD2A41" w:rsidP="00AD2A41">
      <w:pPr>
        <w:ind w:firstLineChars="0" w:firstLine="0"/>
      </w:pPr>
      <w:r w:rsidRPr="004E2C35">
        <w:rPr>
          <w:rFonts w:hint="eastAsia"/>
        </w:rPr>
        <w:t>③ペットボトル・プラボトル</w:t>
      </w:r>
      <w:r w:rsidR="0056590A">
        <w:rPr>
          <w:rFonts w:hint="eastAsia"/>
        </w:rPr>
        <w:t>（既存設備の移設）</w:t>
      </w:r>
    </w:p>
    <w:p w14:paraId="48397838" w14:textId="1A330F04" w:rsidR="00E90C63" w:rsidRDefault="00E90C63" w:rsidP="00AD2A41">
      <w:pPr>
        <w:ind w:firstLineChars="0" w:firstLine="0"/>
      </w:pPr>
      <w:r w:rsidRPr="00162AE8">
        <w:rPr>
          <w:noProof/>
        </w:rPr>
        <w:drawing>
          <wp:inline distT="0" distB="0" distL="0" distR="0" wp14:anchorId="27A7BB20" wp14:editId="710F57AC">
            <wp:extent cx="4233240" cy="608040"/>
            <wp:effectExtent l="0" t="0" r="0" b="1905"/>
            <wp:docPr id="44281232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3240" cy="608040"/>
                    </a:xfrm>
                    <a:prstGeom prst="rect">
                      <a:avLst/>
                    </a:prstGeom>
                    <a:noFill/>
                    <a:ln>
                      <a:noFill/>
                    </a:ln>
                  </pic:spPr>
                </pic:pic>
              </a:graphicData>
            </a:graphic>
          </wp:inline>
        </w:drawing>
      </w:r>
    </w:p>
    <w:p w14:paraId="41DF2FF5" w14:textId="77777777" w:rsidR="00E90C63" w:rsidRPr="00E90C63" w:rsidRDefault="00E90C63" w:rsidP="00AD2A41">
      <w:pPr>
        <w:ind w:firstLineChars="0" w:firstLine="0"/>
      </w:pPr>
    </w:p>
    <w:p w14:paraId="7B1B37B0" w14:textId="77777777" w:rsidR="005A2588" w:rsidRDefault="00904188" w:rsidP="00C41D67">
      <w:pPr>
        <w:pStyle w:val="3"/>
      </w:pPr>
      <w:r w:rsidRPr="00904188">
        <w:rPr>
          <w:rFonts w:hint="eastAsia"/>
        </w:rPr>
        <w:t>余熱利用計画</w:t>
      </w:r>
    </w:p>
    <w:p w14:paraId="5E345F42" w14:textId="59408C8C" w:rsidR="00F10E48" w:rsidRDefault="00F10E48" w:rsidP="00C41D67">
      <w:r>
        <w:rPr>
          <w:rFonts w:hint="eastAsia"/>
        </w:rPr>
        <w:t>余熱利用は、基本的に焼却工程で使用する</w:t>
      </w:r>
      <w:r w:rsidR="0062080A">
        <w:rPr>
          <w:rFonts w:hint="eastAsia"/>
        </w:rPr>
        <w:t>循環熱利用</w:t>
      </w:r>
      <w:r>
        <w:rPr>
          <w:rFonts w:hint="eastAsia"/>
        </w:rPr>
        <w:t>に加え、温水利用を基本と</w:t>
      </w:r>
      <w:r w:rsidR="0062080A">
        <w:rPr>
          <w:rFonts w:hint="eastAsia"/>
        </w:rPr>
        <w:t>し、</w:t>
      </w:r>
      <w:r>
        <w:rPr>
          <w:rFonts w:hint="eastAsia"/>
        </w:rPr>
        <w:t>利用先は、場内利用</w:t>
      </w:r>
      <w:r w:rsidR="006152AE">
        <w:rPr>
          <w:rFonts w:hint="eastAsia"/>
        </w:rPr>
        <w:t>を基本とする。なお、将来的に場外利用することも考慮する対策を講じること。</w:t>
      </w:r>
    </w:p>
    <w:p w14:paraId="1A375ECA" w14:textId="77777777" w:rsidR="00F10E48" w:rsidRPr="0062080A" w:rsidRDefault="00F10E48" w:rsidP="00C41D67"/>
    <w:p w14:paraId="593C2FDE" w14:textId="229564D0" w:rsidR="005A2588" w:rsidRPr="00904188" w:rsidRDefault="00904188" w:rsidP="004D4F80">
      <w:pPr>
        <w:pStyle w:val="4"/>
        <w:numPr>
          <w:ilvl w:val="0"/>
          <w:numId w:val="18"/>
        </w:numPr>
        <w:spacing w:after="190"/>
        <w:ind w:firstLineChars="0"/>
        <w:jc w:val="left"/>
      </w:pPr>
      <w:r w:rsidRPr="00904188">
        <w:t>熱回収率</w:t>
      </w:r>
      <w:r w:rsidR="00906F65">
        <w:rPr>
          <w:rFonts w:hint="eastAsia"/>
        </w:rPr>
        <w:tab/>
      </w:r>
      <w:r w:rsidR="00906F65">
        <w:tab/>
      </w:r>
      <w:r w:rsidRPr="00904188">
        <w:tab/>
        <w:t>10％以上とすること。</w:t>
      </w:r>
      <w:r w:rsidR="00A77A84">
        <w:rPr>
          <w:rFonts w:hint="eastAsia"/>
        </w:rPr>
        <w:br/>
        <w:t>（</w:t>
      </w:r>
      <w:r w:rsidR="00DE4E93" w:rsidRPr="00DE4E93">
        <w:rPr>
          <w:rFonts w:hint="eastAsia"/>
        </w:rPr>
        <w:t>過疎地域の持続的発展の支援に関する特別措置法（令和３年法律第</w:t>
      </w:r>
      <w:r w:rsidR="00DE4E93" w:rsidRPr="00DE4E93">
        <w:t>19号）に基づき過疎地域指定を受けたことを踏まえ</w:t>
      </w:r>
      <w:r w:rsidR="00DE4E93">
        <w:rPr>
          <w:rFonts w:hint="eastAsia"/>
        </w:rPr>
        <w:t>た</w:t>
      </w:r>
      <w:r w:rsidR="00DE4E93" w:rsidRPr="00DE4E93">
        <w:t>交付要件</w:t>
      </w:r>
      <w:r w:rsidR="00DE4E93">
        <w:rPr>
          <w:rFonts w:hint="eastAsia"/>
        </w:rPr>
        <w:t>【平成25年度までのエネルギー回収推進施設】</w:t>
      </w:r>
      <w:r w:rsidR="00DE4E93" w:rsidRPr="00DE4E93">
        <w:t>である</w:t>
      </w:r>
      <w:r w:rsidR="00DE4E93">
        <w:rPr>
          <w:rFonts w:hint="eastAsia"/>
        </w:rPr>
        <w:t>）</w:t>
      </w:r>
    </w:p>
    <w:p w14:paraId="7505323C" w14:textId="78A73FF7" w:rsidR="00906F65" w:rsidRPr="00906F65" w:rsidRDefault="00904188" w:rsidP="00955697">
      <w:pPr>
        <w:pStyle w:val="5"/>
        <w:numPr>
          <w:ilvl w:val="0"/>
          <w:numId w:val="20"/>
        </w:numPr>
        <w:ind w:leftChars="100" w:left="681" w:hangingChars="200" w:hanging="454"/>
      </w:pPr>
      <w:r w:rsidRPr="00904188">
        <w:t>場内プラント関係</w:t>
      </w:r>
      <w:r w:rsidRPr="00904188">
        <w:tab/>
      </w:r>
      <w:r w:rsidR="00D57566">
        <w:rPr>
          <w:rFonts w:hint="eastAsia"/>
        </w:rPr>
        <w:t>【　　　】</w:t>
      </w:r>
      <w:r w:rsidR="00F10E48">
        <w:rPr>
          <w:rFonts w:hint="eastAsia"/>
        </w:rPr>
        <w:t>％</w:t>
      </w:r>
    </w:p>
    <w:p w14:paraId="636518C9" w14:textId="0F0EA495" w:rsidR="005A2588" w:rsidRPr="00904188" w:rsidRDefault="00904188" w:rsidP="00955697">
      <w:pPr>
        <w:pStyle w:val="5"/>
        <w:ind w:leftChars="100" w:left="681" w:hangingChars="200" w:hanging="454"/>
        <w:rPr>
          <w:lang w:eastAsia="zh-TW"/>
        </w:rPr>
      </w:pPr>
      <w:r w:rsidRPr="00904188">
        <w:rPr>
          <w:lang w:eastAsia="zh-TW"/>
        </w:rPr>
        <w:t>場内建築設備関係</w:t>
      </w:r>
      <w:r w:rsidRPr="00904188">
        <w:rPr>
          <w:lang w:eastAsia="zh-TW"/>
        </w:rPr>
        <w:tab/>
      </w:r>
      <w:r w:rsidR="00D57566">
        <w:rPr>
          <w:rFonts w:hint="eastAsia"/>
          <w:lang w:eastAsia="zh-TW"/>
        </w:rPr>
        <w:t>【　　　】</w:t>
      </w:r>
      <w:r w:rsidR="00F10E48">
        <w:rPr>
          <w:rFonts w:hint="eastAsia"/>
          <w:lang w:eastAsia="zh-TW"/>
        </w:rPr>
        <w:t>％</w:t>
      </w:r>
    </w:p>
    <w:p w14:paraId="3874D3ED" w14:textId="3EE39891" w:rsidR="005A2588" w:rsidRDefault="00904188" w:rsidP="00955697">
      <w:pPr>
        <w:pStyle w:val="5"/>
        <w:ind w:leftChars="100" w:left="681" w:hangingChars="200" w:hanging="454"/>
      </w:pPr>
      <w:r w:rsidRPr="00904188">
        <w:t>その他</w:t>
      </w:r>
      <w:r w:rsidR="00F10E48">
        <w:rPr>
          <w:rFonts w:hint="eastAsia"/>
        </w:rPr>
        <w:tab/>
      </w:r>
      <w:r w:rsidR="00F10E48">
        <w:tab/>
      </w:r>
      <w:r w:rsidRPr="00904188">
        <w:tab/>
      </w:r>
      <w:r w:rsidR="00D57566">
        <w:rPr>
          <w:rFonts w:hint="eastAsia"/>
        </w:rPr>
        <w:t>【　　　】</w:t>
      </w:r>
      <w:r w:rsidR="00F10E48">
        <w:rPr>
          <w:rFonts w:hint="eastAsia"/>
        </w:rPr>
        <w:t>％</w:t>
      </w:r>
    </w:p>
    <w:p w14:paraId="74F2FD11" w14:textId="77777777" w:rsidR="0062080A" w:rsidRPr="0062080A" w:rsidRDefault="0062080A" w:rsidP="00C41D67"/>
    <w:p w14:paraId="28E36A71" w14:textId="77777777" w:rsidR="0062080A" w:rsidRPr="00904188" w:rsidRDefault="0062080A" w:rsidP="004D4F80">
      <w:pPr>
        <w:pStyle w:val="4"/>
        <w:numPr>
          <w:ilvl w:val="0"/>
          <w:numId w:val="18"/>
        </w:numPr>
        <w:spacing w:after="190"/>
        <w:ind w:firstLineChars="0"/>
      </w:pPr>
      <w:r>
        <w:rPr>
          <w:rFonts w:hint="eastAsia"/>
        </w:rPr>
        <w:t>熱利用方法</w:t>
      </w:r>
    </w:p>
    <w:p w14:paraId="37772EDE" w14:textId="243FE1FE" w:rsidR="0062080A" w:rsidRPr="00906F65" w:rsidRDefault="0062080A" w:rsidP="00955697">
      <w:pPr>
        <w:pStyle w:val="5"/>
        <w:numPr>
          <w:ilvl w:val="0"/>
          <w:numId w:val="21"/>
        </w:numPr>
        <w:ind w:leftChars="100" w:left="681" w:hangingChars="200" w:hanging="454"/>
      </w:pPr>
      <w:r w:rsidRPr="00904188">
        <w:t>場内プラント関係</w:t>
      </w:r>
      <w:r w:rsidRPr="00904188">
        <w:tab/>
      </w:r>
      <w:r w:rsidR="00D57566">
        <w:rPr>
          <w:rFonts w:hint="eastAsia"/>
        </w:rPr>
        <w:t>【　　　　　　　　　　　　　　　　　　】</w:t>
      </w:r>
    </w:p>
    <w:p w14:paraId="724DCEDD" w14:textId="620A2E8F" w:rsidR="0062080A" w:rsidRPr="00904188" w:rsidRDefault="0062080A" w:rsidP="00955697">
      <w:pPr>
        <w:pStyle w:val="5"/>
        <w:ind w:leftChars="100" w:left="681" w:hangingChars="200" w:hanging="454"/>
        <w:rPr>
          <w:lang w:eastAsia="zh-TW"/>
        </w:rPr>
      </w:pPr>
      <w:r w:rsidRPr="00904188">
        <w:rPr>
          <w:lang w:eastAsia="zh-TW"/>
        </w:rPr>
        <w:t>場内建築設備関係</w:t>
      </w:r>
      <w:r w:rsidRPr="00904188">
        <w:rPr>
          <w:lang w:eastAsia="zh-TW"/>
        </w:rPr>
        <w:tab/>
      </w:r>
      <w:r w:rsidR="00D57566">
        <w:rPr>
          <w:rFonts w:hint="eastAsia"/>
          <w:lang w:eastAsia="zh-TW"/>
        </w:rPr>
        <w:t>【　　　　　　　　　　　　　　　　　　】</w:t>
      </w:r>
    </w:p>
    <w:p w14:paraId="2E05FAC8" w14:textId="4B4E6C96" w:rsidR="0062080A" w:rsidRDefault="0062080A" w:rsidP="00955697">
      <w:pPr>
        <w:pStyle w:val="5"/>
        <w:ind w:leftChars="100" w:left="681" w:hangingChars="200" w:hanging="454"/>
      </w:pPr>
      <w:r w:rsidRPr="00904188">
        <w:t>その他</w:t>
      </w:r>
      <w:r>
        <w:rPr>
          <w:rFonts w:hint="eastAsia"/>
        </w:rPr>
        <w:tab/>
      </w:r>
      <w:r>
        <w:tab/>
      </w:r>
      <w:r w:rsidRPr="00904188">
        <w:tab/>
      </w:r>
      <w:r w:rsidR="00D57566">
        <w:rPr>
          <w:rFonts w:hint="eastAsia"/>
        </w:rPr>
        <w:t>【　　　　　　　　　　　　　　　　　　】</w:t>
      </w:r>
    </w:p>
    <w:p w14:paraId="3672A64B" w14:textId="77777777" w:rsidR="005A2588" w:rsidRDefault="005A2588" w:rsidP="00C41D67"/>
    <w:p w14:paraId="67626AB4" w14:textId="1D6642A2" w:rsidR="005A2588" w:rsidRPr="00904188" w:rsidRDefault="00913912" w:rsidP="00C41D67">
      <w:pPr>
        <w:pStyle w:val="3"/>
      </w:pPr>
      <w:r>
        <w:rPr>
          <w:rFonts w:hint="eastAsia"/>
        </w:rPr>
        <w:t xml:space="preserve">　</w:t>
      </w:r>
      <w:r w:rsidR="00904188" w:rsidRPr="00904188">
        <w:rPr>
          <w:rFonts w:hint="eastAsia"/>
        </w:rPr>
        <w:t>焼却条件</w:t>
      </w:r>
    </w:p>
    <w:p w14:paraId="45A464F7" w14:textId="77777777" w:rsidR="00A23583" w:rsidRDefault="00904188" w:rsidP="004D4F80">
      <w:pPr>
        <w:pStyle w:val="4"/>
        <w:numPr>
          <w:ilvl w:val="0"/>
          <w:numId w:val="22"/>
        </w:numPr>
        <w:spacing w:after="190"/>
        <w:ind w:firstLineChars="0"/>
      </w:pPr>
      <w:r w:rsidRPr="00904188">
        <w:t>燃焼室出口温度</w:t>
      </w:r>
    </w:p>
    <w:p w14:paraId="4EC22EF2" w14:textId="77777777" w:rsidR="005A2588" w:rsidRDefault="00904188" w:rsidP="00C41D67">
      <w:r w:rsidRPr="00904188">
        <w:t>850℃以上</w:t>
      </w:r>
    </w:p>
    <w:p w14:paraId="0A8FE43E" w14:textId="77777777" w:rsidR="00A23583" w:rsidRPr="00904188" w:rsidRDefault="00A23583" w:rsidP="00C41D67"/>
    <w:p w14:paraId="4D33C855" w14:textId="77777777" w:rsidR="00A23583" w:rsidRDefault="00904188" w:rsidP="00C41D67">
      <w:pPr>
        <w:pStyle w:val="4"/>
        <w:spacing w:after="190"/>
        <w:ind w:left="454" w:hanging="454"/>
      </w:pPr>
      <w:r w:rsidRPr="00904188">
        <w:t>ガス滞留時間</w:t>
      </w:r>
    </w:p>
    <w:p w14:paraId="56994C5B" w14:textId="77777777" w:rsidR="005A2588" w:rsidRDefault="00A23583" w:rsidP="00C41D67">
      <w:r w:rsidRPr="00904188">
        <w:t>上記燃焼温度で</w:t>
      </w:r>
      <w:r w:rsidR="00904188" w:rsidRPr="00904188">
        <w:t>２秒以上</w:t>
      </w:r>
    </w:p>
    <w:p w14:paraId="521312FA" w14:textId="77777777" w:rsidR="00A23583" w:rsidRPr="00904188" w:rsidRDefault="00A23583" w:rsidP="00C41D67"/>
    <w:p w14:paraId="40CBEB72" w14:textId="77777777" w:rsidR="00A23583" w:rsidRDefault="00864992" w:rsidP="00C41D67">
      <w:pPr>
        <w:pStyle w:val="4"/>
        <w:spacing w:after="190"/>
        <w:ind w:left="454" w:hanging="454"/>
      </w:pPr>
      <w:r w:rsidRPr="00904188">
        <w:t>煙突出口</w:t>
      </w:r>
      <w:r>
        <w:rPr>
          <w:rFonts w:hint="eastAsia"/>
        </w:rPr>
        <w:t>の</w:t>
      </w:r>
      <w:r w:rsidRPr="00904188">
        <w:t>排ガス</w:t>
      </w:r>
      <w:r>
        <w:rPr>
          <w:rFonts w:hint="eastAsia"/>
        </w:rPr>
        <w:t>の</w:t>
      </w:r>
      <w:r w:rsidR="00A23583" w:rsidRPr="00904188">
        <w:t>一酸化炭素濃度</w:t>
      </w:r>
    </w:p>
    <w:p w14:paraId="6A143A18" w14:textId="48B49F99" w:rsidR="00A23583" w:rsidRDefault="00904188" w:rsidP="00C41D67">
      <w:r w:rsidRPr="00904188">
        <w:t>30ppm以下</w:t>
      </w:r>
      <w:r w:rsidR="00D57566">
        <w:rPr>
          <w:rFonts w:hint="eastAsia"/>
        </w:rPr>
        <w:t>（</w:t>
      </w:r>
      <w:r w:rsidR="00A23583">
        <w:rPr>
          <w:rFonts w:hint="eastAsia"/>
        </w:rPr>
        <w:t>酸素濃度1</w:t>
      </w:r>
      <w:r w:rsidRPr="00904188">
        <w:t>2％換算値</w:t>
      </w:r>
      <w:r w:rsidR="00864992">
        <w:rPr>
          <w:rFonts w:hint="eastAsia"/>
        </w:rPr>
        <w:t>の</w:t>
      </w:r>
      <w:r w:rsidRPr="00904188">
        <w:t>４時間平均値</w:t>
      </w:r>
      <w:r w:rsidR="00D57566">
        <w:rPr>
          <w:rFonts w:hint="eastAsia"/>
        </w:rPr>
        <w:t>）</w:t>
      </w:r>
    </w:p>
    <w:p w14:paraId="4F09664F" w14:textId="77777777" w:rsidR="00D57566" w:rsidRPr="00904188" w:rsidRDefault="00D57566" w:rsidP="00C41D67"/>
    <w:p w14:paraId="2505A813" w14:textId="77777777" w:rsidR="00A23583" w:rsidRDefault="00904188" w:rsidP="00C41D67">
      <w:pPr>
        <w:pStyle w:val="4"/>
        <w:spacing w:after="190"/>
        <w:ind w:left="454" w:hanging="454"/>
      </w:pPr>
      <w:r w:rsidRPr="00904188">
        <w:t>安定燃焼</w:t>
      </w:r>
    </w:p>
    <w:p w14:paraId="650DB652" w14:textId="13E3110E" w:rsidR="005A2588" w:rsidRDefault="00904188" w:rsidP="00C41D67">
      <w:r w:rsidRPr="00904188">
        <w:t>100ppmを超える</w:t>
      </w:r>
      <w:r w:rsidR="0055320A">
        <w:rPr>
          <w:rFonts w:hint="eastAsia"/>
        </w:rPr>
        <w:t>一酸化炭素</w:t>
      </w:r>
      <w:r w:rsidRPr="00904188">
        <w:t>濃度瞬時値のピークを極力発生させないこと。</w:t>
      </w:r>
    </w:p>
    <w:p w14:paraId="5A184453" w14:textId="77777777" w:rsidR="00864992" w:rsidRDefault="00864992" w:rsidP="00C41D67"/>
    <w:p w14:paraId="70020A80" w14:textId="77777777" w:rsidR="00864992" w:rsidRDefault="00864992" w:rsidP="00C41D67">
      <w:pPr>
        <w:pStyle w:val="4"/>
        <w:spacing w:after="190"/>
        <w:ind w:left="454" w:hanging="454"/>
      </w:pPr>
      <w:r>
        <w:rPr>
          <w:rFonts w:hint="eastAsia"/>
        </w:rPr>
        <w:t>焼却残渣の熱しゃく減量</w:t>
      </w:r>
    </w:p>
    <w:p w14:paraId="1959D55A" w14:textId="556666F2" w:rsidR="00864992" w:rsidRDefault="006152AE" w:rsidP="00C41D67">
      <w:r>
        <w:t>7</w:t>
      </w:r>
      <w:r w:rsidR="00864992">
        <w:rPr>
          <w:rFonts w:hint="eastAsia"/>
        </w:rPr>
        <w:t>％以下</w:t>
      </w:r>
    </w:p>
    <w:p w14:paraId="265A931F" w14:textId="77777777" w:rsidR="001B3765" w:rsidRDefault="001B3765" w:rsidP="00C41D67"/>
    <w:p w14:paraId="7BCAD34A" w14:textId="5395302E" w:rsidR="005A2588" w:rsidRPr="00904188" w:rsidRDefault="00913912" w:rsidP="00C41D67">
      <w:pPr>
        <w:pStyle w:val="3"/>
      </w:pPr>
      <w:r>
        <w:rPr>
          <w:rFonts w:hint="eastAsia"/>
        </w:rPr>
        <w:t xml:space="preserve">　</w:t>
      </w:r>
      <w:r w:rsidR="00904188" w:rsidRPr="00904188">
        <w:rPr>
          <w:rFonts w:hint="eastAsia"/>
        </w:rPr>
        <w:t>公害防止基準</w:t>
      </w:r>
    </w:p>
    <w:p w14:paraId="2F18C594" w14:textId="4FB2203C" w:rsidR="005A2588" w:rsidRPr="00904188" w:rsidRDefault="00904188" w:rsidP="004D4F80">
      <w:pPr>
        <w:pStyle w:val="4"/>
        <w:numPr>
          <w:ilvl w:val="0"/>
          <w:numId w:val="26"/>
        </w:numPr>
        <w:spacing w:after="190"/>
        <w:ind w:firstLineChars="0"/>
      </w:pPr>
      <w:r w:rsidRPr="00904188">
        <w:t>排ガス基準値</w:t>
      </w:r>
      <w:r w:rsidR="00913912">
        <w:rPr>
          <w:rFonts w:hint="eastAsia"/>
        </w:rPr>
        <w:t>【エネルギー回収型廃棄物処理施設】</w:t>
      </w:r>
    </w:p>
    <w:p w14:paraId="33097EA7" w14:textId="2D9E952C" w:rsidR="00913912" w:rsidRDefault="00904188" w:rsidP="00955697">
      <w:pPr>
        <w:pStyle w:val="5"/>
        <w:numPr>
          <w:ilvl w:val="0"/>
          <w:numId w:val="23"/>
        </w:numPr>
        <w:ind w:leftChars="100" w:left="681" w:hangingChars="200" w:hanging="454"/>
      </w:pPr>
      <w:r w:rsidRPr="00904188">
        <w:t>ばいじん濃度</w:t>
      </w:r>
      <w:r w:rsidR="00864992">
        <w:rPr>
          <w:rFonts w:hint="eastAsia"/>
        </w:rPr>
        <w:tab/>
      </w:r>
      <w:r w:rsidRPr="00904188">
        <w:tab/>
      </w:r>
      <w:r w:rsidR="00C87A5F">
        <w:rPr>
          <w:rFonts w:hint="eastAsia"/>
        </w:rPr>
        <w:tab/>
      </w:r>
      <w:r w:rsidRPr="00162AE8">
        <w:t>0.</w:t>
      </w:r>
      <w:r w:rsidR="00E70444" w:rsidRPr="00162AE8">
        <w:t>01</w:t>
      </w:r>
      <w:r w:rsidRPr="00904188">
        <w:t>ｇ/</w:t>
      </w:r>
      <w:r w:rsidR="00864992">
        <w:rPr>
          <w:rFonts w:hint="eastAsia"/>
        </w:rPr>
        <w:t>Ｎｍ</w:t>
      </w:r>
      <w:r w:rsidR="00864992" w:rsidRPr="00913912">
        <w:rPr>
          <w:rFonts w:hint="eastAsia"/>
          <w:vertAlign w:val="superscript"/>
        </w:rPr>
        <w:t>３</w:t>
      </w:r>
      <w:r w:rsidRPr="00904188">
        <w:t>以下</w:t>
      </w:r>
      <w:r w:rsidR="00864992">
        <w:rPr>
          <w:rFonts w:hint="eastAsia"/>
        </w:rPr>
        <w:t>（酸素濃度</w:t>
      </w:r>
      <w:r w:rsidRPr="00904188">
        <w:t>12％換算</w:t>
      </w:r>
      <w:r w:rsidR="00864992">
        <w:rPr>
          <w:rFonts w:hint="eastAsia"/>
        </w:rPr>
        <w:t>値）</w:t>
      </w:r>
    </w:p>
    <w:p w14:paraId="29DFC623" w14:textId="65EA011C" w:rsidR="00913912" w:rsidRPr="00913912" w:rsidRDefault="00904188" w:rsidP="00955697">
      <w:pPr>
        <w:pStyle w:val="5"/>
        <w:numPr>
          <w:ilvl w:val="0"/>
          <w:numId w:val="23"/>
        </w:numPr>
        <w:ind w:leftChars="100" w:left="681" w:hangingChars="200" w:hanging="454"/>
        <w:rPr>
          <w:lang w:eastAsia="zh-TW"/>
        </w:rPr>
      </w:pPr>
      <w:r w:rsidRPr="00904188">
        <w:rPr>
          <w:lang w:eastAsia="zh-TW"/>
        </w:rPr>
        <w:t>硫黄酸化物濃度</w:t>
      </w:r>
      <w:r w:rsidRPr="00904188">
        <w:rPr>
          <w:lang w:eastAsia="zh-TW"/>
        </w:rPr>
        <w:tab/>
      </w:r>
      <w:r w:rsidR="00E76B13">
        <w:rPr>
          <w:rFonts w:hint="eastAsia"/>
          <w:lang w:eastAsia="zh-TW"/>
        </w:rPr>
        <w:tab/>
      </w:r>
      <w:r w:rsidR="00E70444" w:rsidRPr="00162AE8">
        <w:rPr>
          <w:lang w:eastAsia="zh-TW"/>
        </w:rPr>
        <w:t>100</w:t>
      </w:r>
      <w:r w:rsidRPr="00904188">
        <w:rPr>
          <w:lang w:eastAsia="zh-TW"/>
        </w:rPr>
        <w:t>ppm以下</w:t>
      </w:r>
      <w:r w:rsidR="00864992">
        <w:rPr>
          <w:rFonts w:hint="eastAsia"/>
          <w:lang w:eastAsia="zh-TW"/>
        </w:rPr>
        <w:t>（酸素濃度</w:t>
      </w:r>
      <w:r w:rsidR="00864992" w:rsidRPr="00904188">
        <w:rPr>
          <w:lang w:eastAsia="zh-TW"/>
        </w:rPr>
        <w:t>12％換算</w:t>
      </w:r>
      <w:r w:rsidR="00864992">
        <w:rPr>
          <w:rFonts w:hint="eastAsia"/>
          <w:lang w:eastAsia="zh-TW"/>
        </w:rPr>
        <w:t>値）</w:t>
      </w:r>
    </w:p>
    <w:p w14:paraId="0261E034" w14:textId="03B70DA1" w:rsidR="005A2588" w:rsidRPr="00904188" w:rsidRDefault="00904188" w:rsidP="00955697">
      <w:pPr>
        <w:pStyle w:val="5"/>
        <w:ind w:leftChars="100" w:left="681" w:hangingChars="200" w:hanging="454"/>
        <w:rPr>
          <w:lang w:eastAsia="zh-TW"/>
        </w:rPr>
      </w:pPr>
      <w:r w:rsidRPr="00904188">
        <w:rPr>
          <w:lang w:eastAsia="zh-TW"/>
        </w:rPr>
        <w:lastRenderedPageBreak/>
        <w:t>塩化水素濃度</w:t>
      </w:r>
      <w:r w:rsidR="00C87A5F">
        <w:rPr>
          <w:rFonts w:hint="eastAsia"/>
          <w:lang w:eastAsia="zh-TW"/>
        </w:rPr>
        <w:tab/>
      </w:r>
      <w:r w:rsidRPr="00904188">
        <w:rPr>
          <w:lang w:eastAsia="zh-TW"/>
        </w:rPr>
        <w:tab/>
      </w:r>
      <w:r w:rsidR="00C87A5F">
        <w:rPr>
          <w:rFonts w:hint="eastAsia"/>
          <w:lang w:eastAsia="zh-TW"/>
        </w:rPr>
        <w:tab/>
      </w:r>
      <w:r w:rsidR="00C87A5F" w:rsidRPr="00162AE8">
        <w:rPr>
          <w:rFonts w:hint="eastAsia"/>
          <w:lang w:eastAsia="zh-TW"/>
        </w:rPr>
        <w:t>1</w:t>
      </w:r>
      <w:r w:rsidR="00E70444" w:rsidRPr="00162AE8">
        <w:rPr>
          <w:lang w:eastAsia="zh-TW"/>
        </w:rPr>
        <w:t>5</w:t>
      </w:r>
      <w:r w:rsidR="00C87A5F" w:rsidRPr="00162AE8">
        <w:rPr>
          <w:rFonts w:hint="eastAsia"/>
          <w:lang w:eastAsia="zh-TW"/>
        </w:rPr>
        <w:t>0</w:t>
      </w:r>
      <w:r w:rsidRPr="00904188">
        <w:rPr>
          <w:lang w:eastAsia="zh-TW"/>
        </w:rPr>
        <w:t>ppm以下</w:t>
      </w:r>
      <w:r w:rsidR="00864992">
        <w:rPr>
          <w:rFonts w:hint="eastAsia"/>
          <w:lang w:eastAsia="zh-TW"/>
        </w:rPr>
        <w:t>（酸素濃度</w:t>
      </w:r>
      <w:r w:rsidR="00864992" w:rsidRPr="00904188">
        <w:rPr>
          <w:lang w:eastAsia="zh-TW"/>
        </w:rPr>
        <w:t>12％換算</w:t>
      </w:r>
      <w:r w:rsidR="00864992">
        <w:rPr>
          <w:rFonts w:hint="eastAsia"/>
          <w:lang w:eastAsia="zh-TW"/>
        </w:rPr>
        <w:t>値）</w:t>
      </w:r>
    </w:p>
    <w:p w14:paraId="7FE2C9C2" w14:textId="27832810" w:rsidR="005A2588" w:rsidRPr="00904188" w:rsidRDefault="00904188" w:rsidP="00955697">
      <w:pPr>
        <w:pStyle w:val="5"/>
        <w:ind w:leftChars="100" w:left="681" w:hangingChars="200" w:hanging="454"/>
        <w:rPr>
          <w:lang w:eastAsia="zh-TW"/>
        </w:rPr>
      </w:pPr>
      <w:r w:rsidRPr="00904188">
        <w:rPr>
          <w:lang w:eastAsia="zh-TW"/>
        </w:rPr>
        <w:t>窒素酸化物濃度</w:t>
      </w:r>
      <w:r w:rsidR="00C87A5F">
        <w:rPr>
          <w:rFonts w:hint="eastAsia"/>
          <w:lang w:eastAsia="zh-TW"/>
        </w:rPr>
        <w:tab/>
      </w:r>
      <w:r w:rsidR="00C87A5F">
        <w:rPr>
          <w:rFonts w:hint="eastAsia"/>
          <w:lang w:eastAsia="zh-TW"/>
        </w:rPr>
        <w:tab/>
      </w:r>
      <w:r w:rsidRPr="00904188">
        <w:rPr>
          <w:lang w:eastAsia="zh-TW"/>
        </w:rPr>
        <w:t>1</w:t>
      </w:r>
      <w:r w:rsidR="00D57566">
        <w:rPr>
          <w:lang w:eastAsia="zh-TW"/>
        </w:rPr>
        <w:t>00</w:t>
      </w:r>
      <w:r w:rsidRPr="00904188">
        <w:rPr>
          <w:lang w:eastAsia="zh-TW"/>
        </w:rPr>
        <w:t>pm以下</w:t>
      </w:r>
      <w:r w:rsidR="00864992">
        <w:rPr>
          <w:rFonts w:hint="eastAsia"/>
          <w:lang w:eastAsia="zh-TW"/>
        </w:rPr>
        <w:t>（酸素濃度</w:t>
      </w:r>
      <w:r w:rsidR="00864992" w:rsidRPr="00904188">
        <w:rPr>
          <w:lang w:eastAsia="zh-TW"/>
        </w:rPr>
        <w:t>12％換算</w:t>
      </w:r>
      <w:r w:rsidR="00864992">
        <w:rPr>
          <w:rFonts w:hint="eastAsia"/>
          <w:lang w:eastAsia="zh-TW"/>
        </w:rPr>
        <w:t>値）</w:t>
      </w:r>
    </w:p>
    <w:p w14:paraId="3A631163" w14:textId="096376D0" w:rsidR="005A2588" w:rsidRDefault="00904188" w:rsidP="00955697">
      <w:pPr>
        <w:pStyle w:val="5"/>
        <w:ind w:leftChars="100" w:left="681" w:hangingChars="200" w:hanging="454"/>
      </w:pPr>
      <w:r w:rsidRPr="00904188">
        <w:t>ダイオキシン類排出濃度</w:t>
      </w:r>
      <w:r w:rsidR="00C87A5F">
        <w:rPr>
          <w:rFonts w:hint="eastAsia"/>
        </w:rPr>
        <w:tab/>
        <w:t>0.</w:t>
      </w:r>
      <w:r w:rsidR="00D57566">
        <w:t>5</w:t>
      </w:r>
      <w:r w:rsidRPr="00904188">
        <w:t>ng-TEQ/</w:t>
      </w:r>
      <w:r w:rsidR="00C87A5F">
        <w:rPr>
          <w:rFonts w:hint="eastAsia"/>
        </w:rPr>
        <w:t>Ｎｍ</w:t>
      </w:r>
      <w:r w:rsidR="00C87A5F" w:rsidRPr="00864992">
        <w:rPr>
          <w:rFonts w:hint="eastAsia"/>
          <w:vertAlign w:val="superscript"/>
        </w:rPr>
        <w:t>３</w:t>
      </w:r>
      <w:r w:rsidRPr="00904188">
        <w:t>以下</w:t>
      </w:r>
      <w:r w:rsidR="00C87A5F">
        <w:rPr>
          <w:rFonts w:hint="eastAsia"/>
        </w:rPr>
        <w:t>（酸素濃度</w:t>
      </w:r>
      <w:r w:rsidR="00C87A5F" w:rsidRPr="00904188">
        <w:t>12％換算</w:t>
      </w:r>
      <w:r w:rsidR="00C87A5F">
        <w:rPr>
          <w:rFonts w:hint="eastAsia"/>
        </w:rPr>
        <w:t>値）</w:t>
      </w:r>
    </w:p>
    <w:p w14:paraId="059EE1C1" w14:textId="77777777" w:rsidR="00A33927" w:rsidRPr="00A33927" w:rsidRDefault="00A33927" w:rsidP="00955697">
      <w:pPr>
        <w:pStyle w:val="5"/>
        <w:ind w:leftChars="100" w:left="681" w:hangingChars="200" w:hanging="454"/>
        <w:rPr>
          <w:lang w:eastAsia="zh-TW"/>
        </w:rPr>
      </w:pPr>
      <w:r>
        <w:rPr>
          <w:rFonts w:hint="eastAsia"/>
          <w:lang w:eastAsia="zh-TW"/>
        </w:rPr>
        <w:t>水銀</w:t>
      </w:r>
      <w:r>
        <w:rPr>
          <w:lang w:eastAsia="zh-TW"/>
        </w:rPr>
        <w:tab/>
      </w:r>
      <w:r>
        <w:rPr>
          <w:rFonts w:hint="eastAsia"/>
          <w:lang w:eastAsia="zh-TW"/>
        </w:rPr>
        <w:tab/>
      </w:r>
      <w:r>
        <w:rPr>
          <w:lang w:eastAsia="zh-TW"/>
        </w:rPr>
        <w:tab/>
      </w:r>
      <w:r>
        <w:rPr>
          <w:rFonts w:hint="eastAsia"/>
          <w:lang w:eastAsia="zh-TW"/>
        </w:rPr>
        <w:tab/>
        <w:t>0</w:t>
      </w:r>
      <w:r w:rsidR="001B114F">
        <w:rPr>
          <w:rFonts w:hint="eastAsia"/>
          <w:lang w:eastAsia="zh-TW"/>
        </w:rPr>
        <w:t>.03</w:t>
      </w:r>
      <w:r>
        <w:rPr>
          <w:rFonts w:hint="eastAsia"/>
          <w:lang w:eastAsia="zh-TW"/>
        </w:rPr>
        <w:t>㎎</w:t>
      </w:r>
      <w:r w:rsidRPr="00904188">
        <w:rPr>
          <w:lang w:eastAsia="zh-TW"/>
        </w:rPr>
        <w:t>/</w:t>
      </w:r>
      <w:r>
        <w:rPr>
          <w:rFonts w:hint="eastAsia"/>
          <w:lang w:eastAsia="zh-TW"/>
        </w:rPr>
        <w:t>Ｎｍ</w:t>
      </w:r>
      <w:r w:rsidRPr="00864992">
        <w:rPr>
          <w:rFonts w:hint="eastAsia"/>
          <w:vertAlign w:val="superscript"/>
          <w:lang w:eastAsia="zh-TW"/>
        </w:rPr>
        <w:t>３</w:t>
      </w:r>
      <w:r w:rsidRPr="00904188">
        <w:rPr>
          <w:lang w:eastAsia="zh-TW"/>
        </w:rPr>
        <w:t>以下</w:t>
      </w:r>
      <w:r>
        <w:rPr>
          <w:rFonts w:hint="eastAsia"/>
          <w:lang w:eastAsia="zh-TW"/>
        </w:rPr>
        <w:t>（酸素濃度</w:t>
      </w:r>
      <w:r w:rsidRPr="00904188">
        <w:rPr>
          <w:lang w:eastAsia="zh-TW"/>
        </w:rPr>
        <w:t>12％換算</w:t>
      </w:r>
      <w:r>
        <w:rPr>
          <w:rFonts w:hint="eastAsia"/>
          <w:lang w:eastAsia="zh-TW"/>
        </w:rPr>
        <w:t>値）</w:t>
      </w:r>
    </w:p>
    <w:p w14:paraId="3DFD1362" w14:textId="77777777" w:rsidR="00913912" w:rsidRPr="00913912" w:rsidRDefault="00913912" w:rsidP="00C41D67">
      <w:pPr>
        <w:rPr>
          <w:rFonts w:eastAsia="PMingLiU"/>
          <w:lang w:eastAsia="zh-TW"/>
        </w:rPr>
      </w:pPr>
    </w:p>
    <w:p w14:paraId="3A6D4D67" w14:textId="3BD72791" w:rsidR="005A2588" w:rsidRPr="00904188" w:rsidRDefault="00904188" w:rsidP="002D70CA">
      <w:pPr>
        <w:pStyle w:val="4"/>
        <w:spacing w:after="190"/>
        <w:ind w:left="454" w:hanging="454"/>
      </w:pPr>
      <w:r w:rsidRPr="00904188">
        <w:t>排水基準値</w:t>
      </w:r>
      <w:r w:rsidR="00913912">
        <w:rPr>
          <w:rFonts w:hint="eastAsia"/>
        </w:rPr>
        <w:t>【共通】</w:t>
      </w:r>
    </w:p>
    <w:p w14:paraId="0E3F2902" w14:textId="77777777" w:rsidR="005A2588" w:rsidRDefault="00904188" w:rsidP="00C41D67">
      <w:r w:rsidRPr="00904188">
        <w:t>ごみピット汚水、プラント排水及び生活排水は場外への排水は行わない。</w:t>
      </w:r>
    </w:p>
    <w:p w14:paraId="2814FB3C" w14:textId="77777777" w:rsidR="00C87A5F" w:rsidRPr="00904188" w:rsidRDefault="00C87A5F" w:rsidP="00C41D67"/>
    <w:p w14:paraId="47F6E78A" w14:textId="5F8D6FCE" w:rsidR="005A2588" w:rsidRPr="00904188" w:rsidRDefault="00904188" w:rsidP="00C41D67">
      <w:pPr>
        <w:pStyle w:val="4"/>
        <w:spacing w:after="190"/>
        <w:ind w:left="454" w:hanging="454"/>
        <w:rPr>
          <w:lang w:eastAsia="zh-TW"/>
        </w:rPr>
      </w:pPr>
      <w:r w:rsidRPr="00904188">
        <w:rPr>
          <w:lang w:eastAsia="zh-TW"/>
        </w:rPr>
        <w:t>騒音基準値</w:t>
      </w:r>
      <w:r w:rsidR="00B609CC">
        <w:rPr>
          <w:rFonts w:hint="eastAsia"/>
          <w:lang w:eastAsia="zh-TW"/>
        </w:rPr>
        <w:t>（</w:t>
      </w:r>
      <w:r w:rsidR="00B609CC" w:rsidRPr="00904188">
        <w:rPr>
          <w:lang w:eastAsia="zh-TW"/>
        </w:rPr>
        <w:t>敷地境界線上</w:t>
      </w:r>
      <w:r w:rsidR="00B609CC">
        <w:rPr>
          <w:rFonts w:hint="eastAsia"/>
          <w:lang w:eastAsia="zh-TW"/>
        </w:rPr>
        <w:t>）</w:t>
      </w:r>
      <w:r w:rsidR="00913912">
        <w:rPr>
          <w:rFonts w:hint="eastAsia"/>
          <w:lang w:eastAsia="zh-TW"/>
        </w:rPr>
        <w:t>【共通】</w:t>
      </w:r>
    </w:p>
    <w:p w14:paraId="661D828E" w14:textId="5804BCB0" w:rsidR="005A2588" w:rsidRPr="004E2C35" w:rsidRDefault="00904188" w:rsidP="00955697">
      <w:pPr>
        <w:pStyle w:val="5"/>
        <w:numPr>
          <w:ilvl w:val="0"/>
          <w:numId w:val="24"/>
        </w:numPr>
        <w:ind w:leftChars="100" w:left="681" w:hangingChars="200" w:hanging="454"/>
      </w:pPr>
      <w:r w:rsidRPr="004E2C35">
        <w:t>朝</w:t>
      </w:r>
      <w:r w:rsidR="00C87A5F" w:rsidRPr="004E2C35">
        <w:rPr>
          <w:rFonts w:hint="eastAsia"/>
        </w:rPr>
        <w:t>（</w:t>
      </w:r>
      <w:r w:rsidRPr="004E2C35">
        <w:t>6：00～8：00</w:t>
      </w:r>
      <w:r w:rsidR="00C87A5F" w:rsidRPr="004E2C35">
        <w:rPr>
          <w:rFonts w:hint="eastAsia"/>
        </w:rPr>
        <w:t>）</w:t>
      </w:r>
      <w:r w:rsidR="00C87A5F" w:rsidRPr="004E2C35">
        <w:tab/>
      </w:r>
      <w:r w:rsidR="00C87A5F" w:rsidRPr="004E2C35">
        <w:rPr>
          <w:rFonts w:hint="eastAsia"/>
        </w:rPr>
        <w:tab/>
        <w:t>55</w:t>
      </w:r>
      <w:r w:rsidRPr="004E2C35">
        <w:t>d</w:t>
      </w:r>
      <w:r w:rsidR="004E2C35" w:rsidRPr="004E2C35">
        <w:t>B(A)</w:t>
      </w:r>
    </w:p>
    <w:p w14:paraId="1526713B" w14:textId="5E724236" w:rsidR="005A2588" w:rsidRPr="004E2C35" w:rsidRDefault="00904188" w:rsidP="00955697">
      <w:pPr>
        <w:pStyle w:val="5"/>
        <w:ind w:leftChars="100" w:left="681" w:hangingChars="200" w:hanging="454"/>
      </w:pPr>
      <w:r w:rsidRPr="004E2C35">
        <w:t>昼間</w:t>
      </w:r>
      <w:r w:rsidR="00C87A5F" w:rsidRPr="004E2C35">
        <w:rPr>
          <w:rFonts w:hint="eastAsia"/>
        </w:rPr>
        <w:t>（</w:t>
      </w:r>
      <w:r w:rsidRPr="004E2C35">
        <w:t>8：00～18：00</w:t>
      </w:r>
      <w:r w:rsidR="00C87A5F" w:rsidRPr="004E2C35">
        <w:rPr>
          <w:rFonts w:hint="eastAsia"/>
        </w:rPr>
        <w:t>）</w:t>
      </w:r>
      <w:r w:rsidR="00C87A5F" w:rsidRPr="004E2C35">
        <w:rPr>
          <w:rFonts w:hint="eastAsia"/>
        </w:rPr>
        <w:tab/>
        <w:t>55</w:t>
      </w:r>
      <w:r w:rsidRPr="004E2C35">
        <w:t>d</w:t>
      </w:r>
      <w:r w:rsidR="004E2C35" w:rsidRPr="004E2C35">
        <w:t>B</w:t>
      </w:r>
    </w:p>
    <w:p w14:paraId="7ED2B0A2" w14:textId="6DA4A33C" w:rsidR="005A2588" w:rsidRPr="004E2C35" w:rsidRDefault="00904188" w:rsidP="00955697">
      <w:pPr>
        <w:pStyle w:val="5"/>
        <w:ind w:leftChars="100" w:left="681" w:hangingChars="200" w:hanging="454"/>
      </w:pPr>
      <w:r w:rsidRPr="004E2C35">
        <w:t>夕</w:t>
      </w:r>
      <w:r w:rsidR="00C87A5F" w:rsidRPr="004E2C35">
        <w:rPr>
          <w:rFonts w:hint="eastAsia"/>
        </w:rPr>
        <w:t>（1</w:t>
      </w:r>
      <w:r w:rsidRPr="004E2C35">
        <w:t>8：00～21：00</w:t>
      </w:r>
      <w:r w:rsidR="00C87A5F" w:rsidRPr="004E2C35">
        <w:rPr>
          <w:rFonts w:hint="eastAsia"/>
        </w:rPr>
        <w:t>）</w:t>
      </w:r>
      <w:r w:rsidR="00C87A5F" w:rsidRPr="004E2C35">
        <w:tab/>
      </w:r>
      <w:r w:rsidR="00C87A5F" w:rsidRPr="004E2C35">
        <w:rPr>
          <w:rFonts w:hint="eastAsia"/>
        </w:rPr>
        <w:t>5</w:t>
      </w:r>
      <w:r w:rsidRPr="004E2C35">
        <w:t>5d</w:t>
      </w:r>
      <w:r w:rsidR="004E2C35" w:rsidRPr="004E2C35">
        <w:t>B</w:t>
      </w:r>
    </w:p>
    <w:p w14:paraId="73CF2CA3" w14:textId="2986736A" w:rsidR="005A2588" w:rsidRPr="004E2C35" w:rsidRDefault="00904188" w:rsidP="00955697">
      <w:pPr>
        <w:pStyle w:val="5"/>
        <w:ind w:leftChars="100" w:left="681" w:hangingChars="200" w:hanging="454"/>
      </w:pPr>
      <w:r w:rsidRPr="004E2C35">
        <w:t>夜間</w:t>
      </w:r>
      <w:r w:rsidR="00C87A5F" w:rsidRPr="004E2C35">
        <w:rPr>
          <w:rFonts w:hint="eastAsia"/>
        </w:rPr>
        <w:t>（</w:t>
      </w:r>
      <w:r w:rsidRPr="004E2C35">
        <w:t>21：00～</w:t>
      </w:r>
      <w:r w:rsidR="00C87A5F" w:rsidRPr="004E2C35">
        <w:rPr>
          <w:rFonts w:hint="eastAsia"/>
        </w:rPr>
        <w:t>翌</w:t>
      </w:r>
      <w:r w:rsidRPr="004E2C35">
        <w:t>6：00</w:t>
      </w:r>
      <w:r w:rsidR="00C87A5F" w:rsidRPr="004E2C35">
        <w:rPr>
          <w:rFonts w:hint="eastAsia"/>
        </w:rPr>
        <w:t>）</w:t>
      </w:r>
      <w:r w:rsidR="00C87A5F" w:rsidRPr="004E2C35">
        <w:tab/>
      </w:r>
      <w:r w:rsidR="00C87A5F" w:rsidRPr="004E2C35">
        <w:rPr>
          <w:rFonts w:hint="eastAsia"/>
        </w:rPr>
        <w:t>50</w:t>
      </w:r>
      <w:r w:rsidRPr="004E2C35">
        <w:t>d</w:t>
      </w:r>
      <w:r w:rsidR="004E2C35" w:rsidRPr="004E2C35">
        <w:t>B</w:t>
      </w:r>
    </w:p>
    <w:p w14:paraId="6DF057BB" w14:textId="77777777" w:rsidR="00A33927" w:rsidRPr="004E2C35" w:rsidRDefault="00A33927" w:rsidP="00C41D67">
      <w:r w:rsidRPr="004E2C35">
        <w:rPr>
          <w:rFonts w:hint="eastAsia"/>
        </w:rPr>
        <w:t>※本施設建設用地は、騒音規制法に基づく規制地域外</w:t>
      </w:r>
    </w:p>
    <w:p w14:paraId="38629E24" w14:textId="77777777" w:rsidR="00C87A5F" w:rsidRPr="00C87A5F" w:rsidRDefault="00C87A5F" w:rsidP="00C41D67"/>
    <w:p w14:paraId="3A5992A3" w14:textId="2D088C24" w:rsidR="005A2588" w:rsidRPr="00904188" w:rsidRDefault="00904188" w:rsidP="00C41D67">
      <w:pPr>
        <w:pStyle w:val="4"/>
        <w:spacing w:after="190"/>
        <w:ind w:left="454" w:hanging="454"/>
        <w:rPr>
          <w:lang w:eastAsia="zh-TW"/>
        </w:rPr>
      </w:pPr>
      <w:r w:rsidRPr="00904188">
        <w:rPr>
          <w:lang w:eastAsia="zh-TW"/>
        </w:rPr>
        <w:t>振動基準値</w:t>
      </w:r>
      <w:r w:rsidR="00B609CC">
        <w:rPr>
          <w:rFonts w:hint="eastAsia"/>
          <w:lang w:eastAsia="zh-TW"/>
        </w:rPr>
        <w:t>（</w:t>
      </w:r>
      <w:r w:rsidR="00B609CC" w:rsidRPr="00904188">
        <w:rPr>
          <w:lang w:eastAsia="zh-TW"/>
        </w:rPr>
        <w:t>敷地境界線上</w:t>
      </w:r>
      <w:r w:rsidR="00B609CC">
        <w:rPr>
          <w:rFonts w:hint="eastAsia"/>
          <w:lang w:eastAsia="zh-TW"/>
        </w:rPr>
        <w:t>）</w:t>
      </w:r>
      <w:r w:rsidR="00913912">
        <w:rPr>
          <w:rFonts w:hint="eastAsia"/>
          <w:lang w:eastAsia="zh-TW"/>
        </w:rPr>
        <w:t>【共通】</w:t>
      </w:r>
    </w:p>
    <w:p w14:paraId="195B3C9A" w14:textId="612F12EB" w:rsidR="005A2588" w:rsidRPr="004E2C35" w:rsidRDefault="00904188" w:rsidP="00955697">
      <w:pPr>
        <w:pStyle w:val="5"/>
        <w:numPr>
          <w:ilvl w:val="0"/>
          <w:numId w:val="25"/>
        </w:numPr>
        <w:ind w:leftChars="100" w:left="681" w:hangingChars="200" w:hanging="454"/>
      </w:pPr>
      <w:r w:rsidRPr="004E2C35">
        <w:t>昼間</w:t>
      </w:r>
      <w:r w:rsidR="00A33927" w:rsidRPr="004E2C35">
        <w:rPr>
          <w:rFonts w:hint="eastAsia"/>
        </w:rPr>
        <w:t>（8</w:t>
      </w:r>
      <w:r w:rsidRPr="004E2C35">
        <w:t>：00～</w:t>
      </w:r>
      <w:r w:rsidR="00A33927" w:rsidRPr="004E2C35">
        <w:rPr>
          <w:rFonts w:hint="eastAsia"/>
        </w:rPr>
        <w:t>19</w:t>
      </w:r>
      <w:r w:rsidRPr="004E2C35">
        <w:t>：00</w:t>
      </w:r>
      <w:r w:rsidR="00A33927" w:rsidRPr="004E2C35">
        <w:rPr>
          <w:rFonts w:hint="eastAsia"/>
        </w:rPr>
        <w:t>）</w:t>
      </w:r>
      <w:r w:rsidR="00A33927" w:rsidRPr="004E2C35">
        <w:tab/>
      </w:r>
      <w:r w:rsidRPr="004E2C35">
        <w:t>6</w:t>
      </w:r>
      <w:r w:rsidR="00A33927" w:rsidRPr="004E2C35">
        <w:rPr>
          <w:rFonts w:hint="eastAsia"/>
        </w:rPr>
        <w:t>0</w:t>
      </w:r>
      <w:r w:rsidRPr="004E2C35">
        <w:t>d</w:t>
      </w:r>
      <w:r w:rsidR="004E2C35" w:rsidRPr="004E2C35">
        <w:t>B</w:t>
      </w:r>
    </w:p>
    <w:p w14:paraId="5C309B10" w14:textId="1D5E151D" w:rsidR="005A2588" w:rsidRPr="004E2C35" w:rsidRDefault="00904188" w:rsidP="00955697">
      <w:pPr>
        <w:pStyle w:val="5"/>
        <w:ind w:leftChars="100" w:left="681" w:hangingChars="200" w:hanging="454"/>
      </w:pPr>
      <w:r w:rsidRPr="004E2C35">
        <w:t>夜間</w:t>
      </w:r>
      <w:r w:rsidR="00A33927" w:rsidRPr="004E2C35">
        <w:rPr>
          <w:rFonts w:hint="eastAsia"/>
        </w:rPr>
        <w:t>（19</w:t>
      </w:r>
      <w:r w:rsidRPr="004E2C35">
        <w:t>：00～</w:t>
      </w:r>
      <w:r w:rsidR="00A33927" w:rsidRPr="004E2C35">
        <w:rPr>
          <w:rFonts w:hint="eastAsia"/>
        </w:rPr>
        <w:t>翌8</w:t>
      </w:r>
      <w:r w:rsidRPr="004E2C35">
        <w:t>：00</w:t>
      </w:r>
      <w:r w:rsidR="00A33927" w:rsidRPr="004E2C35">
        <w:rPr>
          <w:rFonts w:hint="eastAsia"/>
        </w:rPr>
        <w:t>）</w:t>
      </w:r>
      <w:r w:rsidR="00A33927" w:rsidRPr="004E2C35">
        <w:rPr>
          <w:rFonts w:hint="eastAsia"/>
        </w:rPr>
        <w:tab/>
        <w:t>55</w:t>
      </w:r>
      <w:r w:rsidRPr="004E2C35">
        <w:t>d</w:t>
      </w:r>
      <w:r w:rsidR="004E2C35">
        <w:t>B</w:t>
      </w:r>
    </w:p>
    <w:p w14:paraId="4FB99AB7" w14:textId="77777777" w:rsidR="00A33927" w:rsidRPr="004E2C35" w:rsidRDefault="00A33927" w:rsidP="00C41D67">
      <w:r w:rsidRPr="004E2C35">
        <w:rPr>
          <w:rFonts w:hint="eastAsia"/>
        </w:rPr>
        <w:t>※本施設建設用地は、振動規制法に基づく規制地域外</w:t>
      </w:r>
    </w:p>
    <w:p w14:paraId="1E713985" w14:textId="77777777" w:rsidR="00A33927" w:rsidRPr="00A33927" w:rsidRDefault="00A33927" w:rsidP="00C41D67"/>
    <w:p w14:paraId="78B87163" w14:textId="3B101768" w:rsidR="0068164C" w:rsidRDefault="00904188" w:rsidP="00C41D67">
      <w:pPr>
        <w:pStyle w:val="4"/>
        <w:spacing w:after="190"/>
        <w:ind w:left="454" w:hanging="454"/>
      </w:pPr>
      <w:r w:rsidRPr="00904188">
        <w:t>悪臭基準値</w:t>
      </w:r>
      <w:r w:rsidR="00913912">
        <w:rPr>
          <w:rFonts w:hint="eastAsia"/>
        </w:rPr>
        <w:t>【共通】</w:t>
      </w:r>
    </w:p>
    <w:p w14:paraId="56E2ED82" w14:textId="77777777" w:rsidR="00B609CC" w:rsidRPr="00B609CC" w:rsidRDefault="00B609CC" w:rsidP="00955697">
      <w:pPr>
        <w:ind w:leftChars="100" w:left="681" w:hangingChars="200" w:hanging="454"/>
        <w:outlineLvl w:val="4"/>
      </w:pPr>
      <w:r>
        <w:rPr>
          <w:rFonts w:hint="eastAsia"/>
        </w:rPr>
        <w:t>（</w:t>
      </w:r>
      <w:r w:rsidR="00904188" w:rsidRPr="00904188">
        <w:t>敷地境界線上</w:t>
      </w:r>
      <w:r>
        <w:rPr>
          <w:rFonts w:hint="eastAsia"/>
        </w:rPr>
        <w:t>）</w:t>
      </w:r>
    </w:p>
    <w:p w14:paraId="5ABE6885" w14:textId="77777777" w:rsidR="00B609CC" w:rsidRPr="00C41D67" w:rsidRDefault="00B609CC" w:rsidP="00955697">
      <w:pPr>
        <w:pStyle w:val="5"/>
        <w:numPr>
          <w:ilvl w:val="0"/>
          <w:numId w:val="27"/>
        </w:numPr>
        <w:ind w:leftChars="100" w:left="681" w:hangingChars="200" w:hanging="454"/>
        <w:rPr>
          <w:rFonts w:cs="ＭＳ Ｐゴシック"/>
        </w:rPr>
      </w:pPr>
      <w:r w:rsidRPr="00B609CC">
        <w:rPr>
          <w:rFonts w:hint="eastAsia"/>
        </w:rPr>
        <w:t>アンモニア</w:t>
      </w:r>
      <w:r w:rsidRPr="00C41D67">
        <w:rPr>
          <w:rFonts w:cs="ＭＳ Ｐゴシック"/>
        </w:rPr>
        <w:tab/>
      </w:r>
      <w:r w:rsidRPr="00C41D67">
        <w:rPr>
          <w:rFonts w:cs="ＭＳ Ｐゴシック" w:hint="eastAsia"/>
        </w:rPr>
        <w:tab/>
      </w:r>
      <w:r w:rsidRPr="00C41D67">
        <w:rPr>
          <w:rFonts w:cs="ＭＳ Ｐゴシック"/>
        </w:rPr>
        <w:tab/>
      </w:r>
      <w:r w:rsidRPr="00B609CC">
        <w:rPr>
          <w:rFonts w:hint="eastAsia"/>
        </w:rPr>
        <w:t>1</w:t>
      </w:r>
      <w:r w:rsidRPr="00B609CC">
        <w:tab/>
      </w:r>
      <w:r w:rsidRPr="00B609CC">
        <w:rPr>
          <w:rFonts w:hint="eastAsia"/>
        </w:rPr>
        <w:t>ｐｐｍ</w:t>
      </w:r>
      <w:r w:rsidR="0068164C">
        <w:rPr>
          <w:rFonts w:hint="eastAsia"/>
        </w:rPr>
        <w:t xml:space="preserve">　※</w:t>
      </w:r>
    </w:p>
    <w:p w14:paraId="55BC9D6B" w14:textId="77777777" w:rsidR="00B609CC" w:rsidRPr="00B609CC" w:rsidRDefault="00B609CC" w:rsidP="00955697">
      <w:pPr>
        <w:pStyle w:val="5"/>
        <w:ind w:leftChars="100" w:left="681" w:hangingChars="200" w:hanging="454"/>
        <w:rPr>
          <w:rFonts w:cs="ＭＳ Ｐゴシック"/>
        </w:rPr>
      </w:pPr>
      <w:r w:rsidRPr="00B609CC">
        <w:rPr>
          <w:rFonts w:hint="eastAsia"/>
        </w:rPr>
        <w:t>メチルメルカプタン</w:t>
      </w:r>
      <w:r w:rsidRPr="00B609CC">
        <w:rPr>
          <w:rFonts w:cs="ＭＳ Ｐゴシック"/>
        </w:rPr>
        <w:tab/>
      </w:r>
      <w:r>
        <w:rPr>
          <w:rFonts w:cs="ＭＳ Ｐゴシック" w:hint="eastAsia"/>
        </w:rPr>
        <w:tab/>
      </w:r>
      <w:r w:rsidRPr="00B609CC">
        <w:rPr>
          <w:rFonts w:hint="eastAsia"/>
        </w:rPr>
        <w:t>0.002</w:t>
      </w:r>
      <w:r w:rsidRPr="00B609CC">
        <w:tab/>
      </w:r>
      <w:r w:rsidRPr="00B609CC">
        <w:rPr>
          <w:rFonts w:hint="eastAsia"/>
        </w:rPr>
        <w:t>ｐｐｍ</w:t>
      </w:r>
      <w:r w:rsidR="0068164C">
        <w:rPr>
          <w:rFonts w:hint="eastAsia"/>
        </w:rPr>
        <w:t xml:space="preserve">　</w:t>
      </w:r>
    </w:p>
    <w:p w14:paraId="3FEFE950" w14:textId="77777777" w:rsidR="00B609CC" w:rsidRPr="00B609CC" w:rsidRDefault="00B609CC" w:rsidP="00955697">
      <w:pPr>
        <w:pStyle w:val="5"/>
        <w:ind w:leftChars="100" w:left="681" w:hangingChars="200" w:hanging="454"/>
        <w:rPr>
          <w:rFonts w:cs="ＭＳ Ｐゴシック"/>
        </w:rPr>
      </w:pPr>
      <w:r w:rsidRPr="00B609CC">
        <w:rPr>
          <w:rFonts w:hint="eastAsia"/>
        </w:rPr>
        <w:t>硫化水素</w:t>
      </w:r>
      <w:r w:rsidRPr="00B609CC">
        <w:rPr>
          <w:rFonts w:cs="ＭＳ Ｐゴシック"/>
        </w:rPr>
        <w:tab/>
      </w:r>
      <w:r>
        <w:rPr>
          <w:rFonts w:cs="ＭＳ Ｐゴシック" w:hint="eastAsia"/>
        </w:rPr>
        <w:tab/>
      </w:r>
      <w:r>
        <w:rPr>
          <w:rFonts w:cs="ＭＳ Ｐゴシック"/>
        </w:rPr>
        <w:tab/>
      </w:r>
      <w:r w:rsidRPr="00B609CC">
        <w:rPr>
          <w:rFonts w:hint="eastAsia"/>
        </w:rPr>
        <w:t>0.02</w:t>
      </w:r>
      <w:r w:rsidRPr="00B609CC">
        <w:tab/>
      </w:r>
      <w:r w:rsidRPr="00B609CC">
        <w:rPr>
          <w:rFonts w:hint="eastAsia"/>
        </w:rPr>
        <w:t>ｐｐｍ</w:t>
      </w:r>
      <w:r w:rsidR="0068164C">
        <w:rPr>
          <w:rFonts w:hint="eastAsia"/>
        </w:rPr>
        <w:t xml:space="preserve">　※</w:t>
      </w:r>
    </w:p>
    <w:p w14:paraId="71D67AED" w14:textId="77777777" w:rsidR="00B609CC" w:rsidRPr="00B609CC" w:rsidRDefault="00B609CC" w:rsidP="00955697">
      <w:pPr>
        <w:pStyle w:val="5"/>
        <w:ind w:leftChars="100" w:left="681" w:hangingChars="200" w:hanging="454"/>
        <w:rPr>
          <w:rFonts w:cs="ＭＳ Ｐゴシック"/>
        </w:rPr>
      </w:pPr>
      <w:r w:rsidRPr="00B609CC">
        <w:rPr>
          <w:rFonts w:hint="eastAsia"/>
        </w:rPr>
        <w:t>硫化メチル</w:t>
      </w:r>
      <w:r w:rsidRPr="00B609CC">
        <w:rPr>
          <w:rFonts w:cs="ＭＳ Ｐゴシック"/>
        </w:rPr>
        <w:tab/>
      </w:r>
      <w:r>
        <w:rPr>
          <w:rFonts w:cs="ＭＳ Ｐゴシック" w:hint="eastAsia"/>
        </w:rPr>
        <w:tab/>
      </w:r>
      <w:r>
        <w:rPr>
          <w:rFonts w:cs="ＭＳ Ｐゴシック"/>
        </w:rPr>
        <w:tab/>
      </w:r>
      <w:r w:rsidRPr="00B609CC">
        <w:rPr>
          <w:rFonts w:hint="eastAsia"/>
        </w:rPr>
        <w:t>0.01</w:t>
      </w:r>
      <w:r w:rsidRPr="00B609CC">
        <w:tab/>
      </w:r>
      <w:r w:rsidRPr="00B609CC">
        <w:rPr>
          <w:rFonts w:hint="eastAsia"/>
        </w:rPr>
        <w:t>ｐｐｍ</w:t>
      </w:r>
      <w:r w:rsidR="0068164C">
        <w:rPr>
          <w:rFonts w:hint="eastAsia"/>
        </w:rPr>
        <w:t xml:space="preserve">　</w:t>
      </w:r>
    </w:p>
    <w:p w14:paraId="4C36C045" w14:textId="77777777" w:rsidR="00B609CC" w:rsidRPr="00B609CC" w:rsidRDefault="00B609CC" w:rsidP="00955697">
      <w:pPr>
        <w:pStyle w:val="5"/>
        <w:ind w:leftChars="100" w:left="681" w:hangingChars="200" w:hanging="454"/>
        <w:rPr>
          <w:rFonts w:cs="ＭＳ Ｐゴシック"/>
        </w:rPr>
      </w:pPr>
      <w:r w:rsidRPr="00B609CC">
        <w:rPr>
          <w:rFonts w:hint="eastAsia"/>
        </w:rPr>
        <w:t>二硫化メチル</w:t>
      </w:r>
      <w:r w:rsidRPr="00B609CC">
        <w:rPr>
          <w:rFonts w:cs="ＭＳ Ｐゴシック"/>
        </w:rPr>
        <w:tab/>
      </w:r>
      <w:r>
        <w:rPr>
          <w:rFonts w:cs="ＭＳ Ｐゴシック" w:hint="eastAsia"/>
        </w:rPr>
        <w:tab/>
      </w:r>
      <w:r>
        <w:rPr>
          <w:rFonts w:cs="ＭＳ Ｐゴシック"/>
        </w:rPr>
        <w:tab/>
      </w:r>
      <w:r w:rsidRPr="00B609CC">
        <w:rPr>
          <w:rFonts w:hint="eastAsia"/>
        </w:rPr>
        <w:t>0.009</w:t>
      </w:r>
      <w:r w:rsidRPr="00B609CC">
        <w:tab/>
      </w:r>
      <w:r w:rsidRPr="00B609CC">
        <w:rPr>
          <w:rFonts w:hint="eastAsia"/>
        </w:rPr>
        <w:t>ｐｐｍ</w:t>
      </w:r>
      <w:r w:rsidR="0068164C">
        <w:rPr>
          <w:rFonts w:hint="eastAsia"/>
        </w:rPr>
        <w:t xml:space="preserve">　</w:t>
      </w:r>
    </w:p>
    <w:p w14:paraId="6B7AFFBD" w14:textId="77777777" w:rsidR="00B609CC" w:rsidRPr="00B609CC" w:rsidRDefault="00B609CC" w:rsidP="00955697">
      <w:pPr>
        <w:pStyle w:val="5"/>
        <w:ind w:leftChars="100" w:left="681" w:hangingChars="200" w:hanging="454"/>
        <w:rPr>
          <w:rFonts w:cs="ＭＳ Ｐゴシック"/>
        </w:rPr>
      </w:pPr>
      <w:r w:rsidRPr="00B609CC">
        <w:rPr>
          <w:rFonts w:hint="eastAsia"/>
        </w:rPr>
        <w:t>トリメチルアミン</w:t>
      </w:r>
      <w:r w:rsidRPr="00B609CC">
        <w:rPr>
          <w:rFonts w:cs="ＭＳ Ｐゴシック"/>
        </w:rPr>
        <w:tab/>
      </w:r>
      <w:r>
        <w:rPr>
          <w:rFonts w:cs="ＭＳ Ｐゴシック" w:hint="eastAsia"/>
        </w:rPr>
        <w:tab/>
      </w:r>
      <w:r w:rsidRPr="00B609CC">
        <w:rPr>
          <w:rFonts w:hint="eastAsia"/>
        </w:rPr>
        <w:t>0.005</w:t>
      </w:r>
      <w:r w:rsidRPr="00B609CC">
        <w:tab/>
      </w:r>
      <w:r w:rsidRPr="00B609CC">
        <w:rPr>
          <w:rFonts w:hint="eastAsia"/>
        </w:rPr>
        <w:t>ｐｐｍ</w:t>
      </w:r>
      <w:r w:rsidR="0068164C">
        <w:rPr>
          <w:rFonts w:hint="eastAsia"/>
        </w:rPr>
        <w:t xml:space="preserve">　※</w:t>
      </w:r>
    </w:p>
    <w:p w14:paraId="68B1EC58" w14:textId="77777777" w:rsidR="00B609CC" w:rsidRPr="00B609CC" w:rsidRDefault="00B609CC" w:rsidP="00955697">
      <w:pPr>
        <w:pStyle w:val="5"/>
        <w:ind w:leftChars="100" w:left="681" w:hangingChars="200" w:hanging="454"/>
        <w:rPr>
          <w:rFonts w:cs="ＭＳ Ｐゴシック"/>
        </w:rPr>
      </w:pPr>
      <w:r w:rsidRPr="00B609CC">
        <w:rPr>
          <w:rFonts w:hint="eastAsia"/>
        </w:rPr>
        <w:t>アセトアルデヒド</w:t>
      </w:r>
      <w:r w:rsidRPr="00B609CC">
        <w:rPr>
          <w:rFonts w:cs="ＭＳ Ｐゴシック"/>
        </w:rPr>
        <w:tab/>
      </w:r>
      <w:r>
        <w:rPr>
          <w:rFonts w:cs="ＭＳ Ｐゴシック" w:hint="eastAsia"/>
        </w:rPr>
        <w:tab/>
      </w:r>
      <w:r w:rsidRPr="00B609CC">
        <w:rPr>
          <w:rFonts w:hint="eastAsia"/>
        </w:rPr>
        <w:t>0.05</w:t>
      </w:r>
      <w:r w:rsidRPr="00B609CC">
        <w:tab/>
      </w:r>
      <w:r w:rsidRPr="00B609CC">
        <w:rPr>
          <w:rFonts w:hint="eastAsia"/>
        </w:rPr>
        <w:t>ｐｐｍ</w:t>
      </w:r>
    </w:p>
    <w:p w14:paraId="0CC4E163" w14:textId="0C146754" w:rsidR="00B609CC" w:rsidRPr="00B609CC" w:rsidRDefault="00B609CC" w:rsidP="00955697">
      <w:pPr>
        <w:pStyle w:val="5"/>
        <w:ind w:leftChars="100" w:left="681" w:hangingChars="200" w:hanging="454"/>
        <w:rPr>
          <w:rFonts w:cs="ＭＳ Ｐゴシック"/>
        </w:rPr>
      </w:pPr>
      <w:r w:rsidRPr="00B609CC">
        <w:rPr>
          <w:rFonts w:hint="eastAsia"/>
        </w:rPr>
        <w:t>プロピオンアルデヒド</w:t>
      </w:r>
      <w:r w:rsidRPr="00B609CC">
        <w:rPr>
          <w:rFonts w:cs="ＭＳ Ｐゴシック"/>
        </w:rPr>
        <w:tab/>
      </w:r>
      <w:r w:rsidRPr="00B609CC">
        <w:rPr>
          <w:rFonts w:cs="ＭＳ Ｐゴシック" w:hint="eastAsia"/>
        </w:rPr>
        <w:t>0.05</w:t>
      </w:r>
      <w:r w:rsidRPr="00B609CC">
        <w:rPr>
          <w:rFonts w:cs="ＭＳ Ｐゴシック"/>
        </w:rPr>
        <w:tab/>
      </w:r>
      <w:r w:rsidRPr="00B609CC">
        <w:rPr>
          <w:rFonts w:hint="eastAsia"/>
        </w:rPr>
        <w:t>ｐｐｍ</w:t>
      </w:r>
      <w:r w:rsidR="0068164C">
        <w:rPr>
          <w:rFonts w:hint="eastAsia"/>
        </w:rPr>
        <w:t xml:space="preserve">　※</w:t>
      </w:r>
    </w:p>
    <w:p w14:paraId="78073847" w14:textId="77777777" w:rsidR="00B609CC" w:rsidRPr="00B609CC" w:rsidRDefault="00B609CC" w:rsidP="00955697">
      <w:pPr>
        <w:pStyle w:val="5"/>
        <w:ind w:leftChars="100" w:left="681" w:hangingChars="200" w:hanging="454"/>
        <w:rPr>
          <w:rFonts w:cs="ＭＳ Ｐゴシック"/>
        </w:rPr>
      </w:pPr>
      <w:r w:rsidRPr="00B609CC">
        <w:rPr>
          <w:rFonts w:hint="eastAsia"/>
        </w:rPr>
        <w:t>ノルマルブチルアルデヒド</w:t>
      </w:r>
      <w:r w:rsidRPr="00B609CC">
        <w:rPr>
          <w:rFonts w:cs="ＭＳ Ｐゴシック"/>
        </w:rPr>
        <w:tab/>
      </w:r>
      <w:r w:rsidRPr="00B609CC">
        <w:rPr>
          <w:rFonts w:cs="ＭＳ Ｐゴシック" w:hint="eastAsia"/>
        </w:rPr>
        <w:t>0.009</w:t>
      </w:r>
      <w:r w:rsidRPr="00B609CC">
        <w:rPr>
          <w:rFonts w:cs="ＭＳ Ｐゴシック"/>
        </w:rPr>
        <w:tab/>
      </w:r>
      <w:r w:rsidRPr="00B609CC">
        <w:rPr>
          <w:rFonts w:hint="eastAsia"/>
        </w:rPr>
        <w:t>ｐｐｍ</w:t>
      </w:r>
      <w:r w:rsidR="0068164C">
        <w:rPr>
          <w:rFonts w:hint="eastAsia"/>
        </w:rPr>
        <w:t xml:space="preserve">　※</w:t>
      </w:r>
    </w:p>
    <w:p w14:paraId="4806E72A" w14:textId="05CCACE7" w:rsidR="00B609CC" w:rsidRPr="00B609CC" w:rsidRDefault="00B609CC" w:rsidP="00955697">
      <w:pPr>
        <w:pStyle w:val="5"/>
        <w:ind w:leftChars="100" w:left="681" w:hangingChars="200" w:hanging="454"/>
        <w:rPr>
          <w:rFonts w:cs="ＭＳ Ｐゴシック"/>
        </w:rPr>
      </w:pPr>
      <w:r w:rsidRPr="00B609CC">
        <w:rPr>
          <w:rFonts w:hint="eastAsia"/>
        </w:rPr>
        <w:t>イソブチルアルデヒド</w:t>
      </w:r>
      <w:r>
        <w:tab/>
      </w:r>
      <w:r w:rsidRPr="00B609CC">
        <w:rPr>
          <w:rFonts w:cs="ＭＳ Ｐゴシック" w:hint="eastAsia"/>
        </w:rPr>
        <w:t>0.02</w:t>
      </w:r>
      <w:r w:rsidRPr="00B609CC">
        <w:rPr>
          <w:rFonts w:cs="ＭＳ Ｐゴシック"/>
        </w:rPr>
        <w:tab/>
      </w:r>
      <w:r w:rsidRPr="00B609CC">
        <w:rPr>
          <w:rFonts w:hint="eastAsia"/>
        </w:rPr>
        <w:t>ｐｐｍ</w:t>
      </w:r>
      <w:r w:rsidR="0068164C">
        <w:rPr>
          <w:rFonts w:hint="eastAsia"/>
        </w:rPr>
        <w:t xml:space="preserve">　※</w:t>
      </w:r>
    </w:p>
    <w:p w14:paraId="4BDF1B56" w14:textId="77777777" w:rsidR="00B609CC" w:rsidRPr="00B609CC" w:rsidRDefault="00B609CC" w:rsidP="00955697">
      <w:pPr>
        <w:pStyle w:val="5"/>
        <w:ind w:leftChars="100" w:left="681" w:hangingChars="200" w:hanging="454"/>
        <w:rPr>
          <w:rFonts w:cs="ＭＳ Ｐゴシック"/>
        </w:rPr>
      </w:pPr>
      <w:r w:rsidRPr="00B609CC">
        <w:rPr>
          <w:rFonts w:hint="eastAsia"/>
        </w:rPr>
        <w:t>ノルマルバレルアルデヒド</w:t>
      </w:r>
      <w:r w:rsidRPr="00B609CC">
        <w:rPr>
          <w:rFonts w:cs="ＭＳ Ｐゴシック"/>
        </w:rPr>
        <w:tab/>
      </w:r>
      <w:r w:rsidRPr="00B609CC">
        <w:rPr>
          <w:rFonts w:cs="ＭＳ Ｐゴシック" w:hint="eastAsia"/>
        </w:rPr>
        <w:t>0.009</w:t>
      </w:r>
      <w:r w:rsidRPr="00B609CC">
        <w:rPr>
          <w:rFonts w:cs="ＭＳ Ｐゴシック"/>
        </w:rPr>
        <w:tab/>
      </w:r>
      <w:r w:rsidRPr="00B609CC">
        <w:rPr>
          <w:rFonts w:hint="eastAsia"/>
        </w:rPr>
        <w:t>ｐｐｍ</w:t>
      </w:r>
      <w:r w:rsidR="0068164C">
        <w:rPr>
          <w:rFonts w:hint="eastAsia"/>
        </w:rPr>
        <w:t xml:space="preserve">　※</w:t>
      </w:r>
    </w:p>
    <w:p w14:paraId="49288D5B" w14:textId="1811D3EA" w:rsidR="00B609CC" w:rsidRPr="00B609CC" w:rsidRDefault="00B609CC" w:rsidP="00955697">
      <w:pPr>
        <w:pStyle w:val="5"/>
        <w:ind w:leftChars="100" w:left="681" w:hangingChars="200" w:hanging="454"/>
        <w:rPr>
          <w:rFonts w:cs="ＭＳ Ｐゴシック"/>
        </w:rPr>
      </w:pPr>
      <w:r w:rsidRPr="00B609CC">
        <w:rPr>
          <w:rFonts w:hint="eastAsia"/>
        </w:rPr>
        <w:t>イソバレルアルデヒド</w:t>
      </w:r>
      <w:r>
        <w:tab/>
      </w:r>
      <w:r w:rsidRPr="00B609CC">
        <w:rPr>
          <w:rFonts w:cs="ＭＳ Ｐゴシック" w:hint="eastAsia"/>
        </w:rPr>
        <w:t>0.003</w:t>
      </w:r>
      <w:r w:rsidRPr="00B609CC">
        <w:rPr>
          <w:rFonts w:cs="ＭＳ Ｐゴシック"/>
        </w:rPr>
        <w:tab/>
      </w:r>
      <w:r w:rsidRPr="00B609CC">
        <w:rPr>
          <w:rFonts w:hint="eastAsia"/>
        </w:rPr>
        <w:t>ｐｐｍ</w:t>
      </w:r>
      <w:r w:rsidR="0068164C">
        <w:rPr>
          <w:rFonts w:hint="eastAsia"/>
        </w:rPr>
        <w:t xml:space="preserve">　※</w:t>
      </w:r>
    </w:p>
    <w:p w14:paraId="33C3B11A" w14:textId="7EFB821C" w:rsidR="00B609CC" w:rsidRPr="00B609CC" w:rsidRDefault="00B609CC" w:rsidP="00955697">
      <w:pPr>
        <w:pStyle w:val="5"/>
        <w:ind w:leftChars="100" w:left="681" w:hangingChars="200" w:hanging="454"/>
        <w:rPr>
          <w:rFonts w:cs="ＭＳ Ｐゴシック"/>
        </w:rPr>
      </w:pPr>
      <w:r w:rsidRPr="00B609CC">
        <w:rPr>
          <w:rFonts w:hint="eastAsia"/>
        </w:rPr>
        <w:t>イソブタノール</w:t>
      </w:r>
      <w:r>
        <w:tab/>
      </w:r>
      <w:r>
        <w:rPr>
          <w:rFonts w:hint="eastAsia"/>
        </w:rPr>
        <w:tab/>
      </w:r>
      <w:r w:rsidRPr="00B609CC">
        <w:rPr>
          <w:rFonts w:cs="ＭＳ Ｐゴシック" w:hint="eastAsia"/>
        </w:rPr>
        <w:t>0.9</w:t>
      </w:r>
      <w:r w:rsidRPr="00B609CC">
        <w:rPr>
          <w:rFonts w:cs="ＭＳ Ｐゴシック"/>
        </w:rPr>
        <w:tab/>
      </w:r>
      <w:r w:rsidRPr="00B609CC">
        <w:rPr>
          <w:rFonts w:hint="eastAsia"/>
        </w:rPr>
        <w:t>ｐｐｍ</w:t>
      </w:r>
      <w:r w:rsidR="0068164C">
        <w:rPr>
          <w:rFonts w:hint="eastAsia"/>
        </w:rPr>
        <w:t xml:space="preserve">　※</w:t>
      </w:r>
    </w:p>
    <w:p w14:paraId="756E1280" w14:textId="77777777" w:rsidR="00B609CC" w:rsidRPr="00B609CC" w:rsidRDefault="00B609CC" w:rsidP="00955697">
      <w:pPr>
        <w:pStyle w:val="5"/>
        <w:ind w:leftChars="100" w:left="681" w:hangingChars="200" w:hanging="454"/>
        <w:rPr>
          <w:rFonts w:cs="ＭＳ Ｐゴシック"/>
        </w:rPr>
      </w:pPr>
      <w:r w:rsidRPr="00B609CC">
        <w:rPr>
          <w:rFonts w:hint="eastAsia"/>
        </w:rPr>
        <w:t>酢酸エチル</w:t>
      </w:r>
      <w:r w:rsidRPr="00B609CC">
        <w:rPr>
          <w:rFonts w:cs="ＭＳ Ｐゴシック"/>
        </w:rPr>
        <w:tab/>
      </w:r>
      <w:r>
        <w:rPr>
          <w:rFonts w:cs="ＭＳ Ｐゴシック" w:hint="eastAsia"/>
        </w:rPr>
        <w:tab/>
      </w:r>
      <w:r>
        <w:rPr>
          <w:rFonts w:cs="ＭＳ Ｐゴシック"/>
        </w:rPr>
        <w:tab/>
      </w:r>
      <w:r w:rsidRPr="00B609CC">
        <w:rPr>
          <w:rFonts w:cs="ＭＳ Ｐゴシック" w:hint="eastAsia"/>
        </w:rPr>
        <w:t>3</w:t>
      </w:r>
      <w:r w:rsidRPr="00B609CC">
        <w:rPr>
          <w:rFonts w:cs="ＭＳ Ｐゴシック"/>
        </w:rPr>
        <w:tab/>
      </w:r>
      <w:r w:rsidRPr="00B609CC">
        <w:rPr>
          <w:rFonts w:hint="eastAsia"/>
        </w:rPr>
        <w:t>ｐｐｍ</w:t>
      </w:r>
      <w:r w:rsidR="0068164C">
        <w:rPr>
          <w:rFonts w:hint="eastAsia"/>
        </w:rPr>
        <w:t xml:space="preserve">　※</w:t>
      </w:r>
    </w:p>
    <w:p w14:paraId="1AC8B376" w14:textId="77777777" w:rsidR="00B609CC" w:rsidRPr="007D315B" w:rsidRDefault="00B609CC" w:rsidP="00955697">
      <w:pPr>
        <w:pStyle w:val="5"/>
        <w:ind w:leftChars="100" w:left="681" w:hangingChars="200" w:hanging="454"/>
        <w:rPr>
          <w:rFonts w:cs="ＭＳ Ｐゴシック"/>
        </w:rPr>
      </w:pPr>
      <w:r w:rsidRPr="007D315B">
        <w:rPr>
          <w:rFonts w:hint="eastAsia"/>
        </w:rPr>
        <w:t>メチルイソブチルケトン</w:t>
      </w:r>
      <w:r w:rsidRPr="007D315B">
        <w:rPr>
          <w:rFonts w:cs="ＭＳ Ｐゴシック"/>
        </w:rPr>
        <w:tab/>
      </w:r>
      <w:r w:rsidRPr="007D315B">
        <w:rPr>
          <w:rFonts w:cs="ＭＳ Ｐゴシック" w:hint="eastAsia"/>
        </w:rPr>
        <w:t>1</w:t>
      </w:r>
      <w:r w:rsidRPr="007D315B">
        <w:rPr>
          <w:rFonts w:cs="ＭＳ Ｐゴシック"/>
        </w:rPr>
        <w:tab/>
      </w:r>
      <w:r w:rsidRPr="007D315B">
        <w:rPr>
          <w:rFonts w:hint="eastAsia"/>
        </w:rPr>
        <w:t>ｐｐｍ</w:t>
      </w:r>
      <w:r w:rsidR="0068164C" w:rsidRPr="007D315B">
        <w:rPr>
          <w:rFonts w:hint="eastAsia"/>
        </w:rPr>
        <w:t xml:space="preserve">　※</w:t>
      </w:r>
    </w:p>
    <w:p w14:paraId="20996C31" w14:textId="77777777" w:rsidR="00B609CC" w:rsidRPr="00B609CC" w:rsidRDefault="00B609CC" w:rsidP="00955697">
      <w:pPr>
        <w:pStyle w:val="5"/>
        <w:ind w:leftChars="100" w:left="681" w:hangingChars="200" w:hanging="454"/>
        <w:rPr>
          <w:rFonts w:cs="ＭＳ Ｐゴシック"/>
        </w:rPr>
      </w:pPr>
      <w:r w:rsidRPr="00B609CC">
        <w:rPr>
          <w:rFonts w:hint="eastAsia"/>
        </w:rPr>
        <w:lastRenderedPageBreak/>
        <w:t>トルエン</w:t>
      </w:r>
      <w:r w:rsidRPr="00B609CC">
        <w:rPr>
          <w:rFonts w:cs="ＭＳ Ｐゴシック"/>
        </w:rPr>
        <w:tab/>
      </w:r>
      <w:r>
        <w:rPr>
          <w:rFonts w:cs="ＭＳ Ｐゴシック" w:hint="eastAsia"/>
        </w:rPr>
        <w:tab/>
      </w:r>
      <w:r>
        <w:rPr>
          <w:rFonts w:cs="ＭＳ Ｐゴシック"/>
        </w:rPr>
        <w:tab/>
      </w:r>
      <w:r w:rsidRPr="00B609CC">
        <w:rPr>
          <w:rFonts w:cs="ＭＳ Ｐゴシック" w:hint="eastAsia"/>
        </w:rPr>
        <w:t>10</w:t>
      </w:r>
      <w:r w:rsidRPr="00B609CC">
        <w:rPr>
          <w:rFonts w:cs="ＭＳ Ｐゴシック"/>
        </w:rPr>
        <w:tab/>
      </w:r>
      <w:r w:rsidRPr="00B609CC">
        <w:rPr>
          <w:rFonts w:hint="eastAsia"/>
        </w:rPr>
        <w:t>ｐｐｍ</w:t>
      </w:r>
      <w:r w:rsidR="0068164C">
        <w:rPr>
          <w:rFonts w:hint="eastAsia"/>
        </w:rPr>
        <w:t xml:space="preserve">　※</w:t>
      </w:r>
    </w:p>
    <w:p w14:paraId="38D861BA" w14:textId="09B018A6" w:rsidR="00B609CC" w:rsidRPr="00B609CC" w:rsidRDefault="00B609CC" w:rsidP="00955697">
      <w:pPr>
        <w:pStyle w:val="5"/>
        <w:ind w:leftChars="100" w:left="681" w:hangingChars="200" w:hanging="454"/>
        <w:rPr>
          <w:rFonts w:cs="ＭＳ Ｐゴシック"/>
        </w:rPr>
      </w:pPr>
      <w:r w:rsidRPr="00B609CC">
        <w:rPr>
          <w:rFonts w:hint="eastAsia"/>
        </w:rPr>
        <w:t>スチレン</w:t>
      </w:r>
      <w:r w:rsidRPr="00B609CC">
        <w:rPr>
          <w:rFonts w:cs="ＭＳ Ｐゴシック"/>
        </w:rPr>
        <w:tab/>
      </w:r>
      <w:r>
        <w:rPr>
          <w:rFonts w:cs="ＭＳ Ｐゴシック" w:hint="eastAsia"/>
        </w:rPr>
        <w:tab/>
      </w:r>
      <w:r>
        <w:rPr>
          <w:rFonts w:cs="ＭＳ Ｐゴシック"/>
        </w:rPr>
        <w:tab/>
      </w:r>
      <w:r w:rsidRPr="00B609CC">
        <w:rPr>
          <w:rFonts w:hint="eastAsia"/>
        </w:rPr>
        <w:t>0.4</w:t>
      </w:r>
      <w:r w:rsidRPr="00B609CC">
        <w:tab/>
      </w:r>
      <w:r w:rsidRPr="00B609CC">
        <w:rPr>
          <w:rFonts w:hint="eastAsia"/>
        </w:rPr>
        <w:t>ｐｐｍ</w:t>
      </w:r>
    </w:p>
    <w:p w14:paraId="6029F2D0" w14:textId="2B63824C" w:rsidR="00B609CC" w:rsidRPr="00B609CC" w:rsidRDefault="00B609CC" w:rsidP="00955697">
      <w:pPr>
        <w:pStyle w:val="5"/>
        <w:ind w:leftChars="100" w:left="681" w:hangingChars="200" w:hanging="454"/>
        <w:rPr>
          <w:rFonts w:cs="ＭＳ Ｐゴシック"/>
        </w:rPr>
      </w:pPr>
      <w:r w:rsidRPr="00B609CC">
        <w:rPr>
          <w:rFonts w:hint="eastAsia"/>
        </w:rPr>
        <w:t>キシレン</w:t>
      </w:r>
      <w:r w:rsidRPr="00B609CC">
        <w:rPr>
          <w:rFonts w:cs="ＭＳ Ｐゴシック"/>
        </w:rPr>
        <w:tab/>
      </w:r>
      <w:r>
        <w:rPr>
          <w:rFonts w:cs="ＭＳ Ｐゴシック" w:hint="eastAsia"/>
        </w:rPr>
        <w:tab/>
      </w:r>
      <w:r>
        <w:rPr>
          <w:rFonts w:cs="ＭＳ Ｐゴシック"/>
        </w:rPr>
        <w:tab/>
      </w:r>
      <w:r w:rsidRPr="00B609CC">
        <w:rPr>
          <w:rFonts w:cs="ＭＳ Ｐゴシック" w:hint="eastAsia"/>
        </w:rPr>
        <w:t>1</w:t>
      </w:r>
      <w:r w:rsidRPr="00B609CC">
        <w:rPr>
          <w:rFonts w:cs="ＭＳ Ｐゴシック"/>
        </w:rPr>
        <w:tab/>
      </w:r>
      <w:r w:rsidRPr="00B609CC">
        <w:rPr>
          <w:rFonts w:hint="eastAsia"/>
        </w:rPr>
        <w:t>ｐｐｍ</w:t>
      </w:r>
      <w:r w:rsidR="00AD6E88">
        <w:rPr>
          <w:rFonts w:hint="eastAsia"/>
        </w:rPr>
        <w:t xml:space="preserve">　※</w:t>
      </w:r>
    </w:p>
    <w:p w14:paraId="4454F206" w14:textId="77777777" w:rsidR="00B609CC" w:rsidRPr="00B609CC" w:rsidRDefault="00B609CC" w:rsidP="00955697">
      <w:pPr>
        <w:pStyle w:val="5"/>
        <w:ind w:leftChars="100" w:left="681" w:hangingChars="200" w:hanging="454"/>
        <w:rPr>
          <w:rFonts w:cs="ＭＳ Ｐゴシック"/>
        </w:rPr>
      </w:pPr>
      <w:r w:rsidRPr="00B609CC">
        <w:rPr>
          <w:rFonts w:hint="eastAsia"/>
        </w:rPr>
        <w:t>プロピオン酸</w:t>
      </w:r>
      <w:r w:rsidRPr="00B609CC">
        <w:rPr>
          <w:rFonts w:cs="ＭＳ Ｐゴシック"/>
        </w:rPr>
        <w:tab/>
      </w:r>
      <w:r>
        <w:rPr>
          <w:rFonts w:cs="ＭＳ Ｐゴシック" w:hint="eastAsia"/>
        </w:rPr>
        <w:tab/>
      </w:r>
      <w:r>
        <w:rPr>
          <w:rFonts w:cs="ＭＳ Ｐゴシック"/>
        </w:rPr>
        <w:tab/>
      </w:r>
      <w:r w:rsidRPr="00B609CC">
        <w:rPr>
          <w:rFonts w:hint="eastAsia"/>
        </w:rPr>
        <w:t>0.03</w:t>
      </w:r>
      <w:r w:rsidRPr="00B609CC">
        <w:tab/>
      </w:r>
      <w:r w:rsidRPr="00B609CC">
        <w:rPr>
          <w:rFonts w:hint="eastAsia"/>
        </w:rPr>
        <w:t>ｐｐｍ</w:t>
      </w:r>
    </w:p>
    <w:p w14:paraId="09D5AF91" w14:textId="77777777" w:rsidR="00B609CC" w:rsidRPr="00B609CC" w:rsidRDefault="00B609CC" w:rsidP="00955697">
      <w:pPr>
        <w:pStyle w:val="5"/>
        <w:ind w:leftChars="100" w:left="681" w:hangingChars="200" w:hanging="454"/>
        <w:rPr>
          <w:rFonts w:cs="ＭＳ Ｐゴシック"/>
        </w:rPr>
      </w:pPr>
      <w:r w:rsidRPr="00B609CC">
        <w:rPr>
          <w:rFonts w:hint="eastAsia"/>
        </w:rPr>
        <w:t>ノルマル酪酸</w:t>
      </w:r>
      <w:r w:rsidRPr="00B609CC">
        <w:rPr>
          <w:rFonts w:cs="ＭＳ Ｐゴシック"/>
        </w:rPr>
        <w:tab/>
      </w:r>
      <w:r>
        <w:rPr>
          <w:rFonts w:cs="ＭＳ Ｐゴシック" w:hint="eastAsia"/>
        </w:rPr>
        <w:tab/>
      </w:r>
      <w:r>
        <w:rPr>
          <w:rFonts w:cs="ＭＳ Ｐゴシック"/>
        </w:rPr>
        <w:tab/>
      </w:r>
      <w:r w:rsidRPr="00B609CC">
        <w:rPr>
          <w:rFonts w:hint="eastAsia"/>
        </w:rPr>
        <w:t>0.001</w:t>
      </w:r>
      <w:r w:rsidRPr="00B609CC">
        <w:tab/>
      </w:r>
      <w:r w:rsidRPr="00B609CC">
        <w:rPr>
          <w:rFonts w:hint="eastAsia"/>
        </w:rPr>
        <w:t>ｐｐｍ</w:t>
      </w:r>
    </w:p>
    <w:p w14:paraId="65BD09EB" w14:textId="11BB5EAA" w:rsidR="00B609CC" w:rsidRPr="00B609CC" w:rsidRDefault="00B609CC" w:rsidP="00955697">
      <w:pPr>
        <w:pStyle w:val="5"/>
        <w:ind w:leftChars="100" w:left="681" w:hangingChars="200" w:hanging="454"/>
        <w:rPr>
          <w:rFonts w:cs="ＭＳ Ｐゴシック"/>
        </w:rPr>
      </w:pPr>
      <w:r w:rsidRPr="00B609CC">
        <w:rPr>
          <w:rFonts w:hint="eastAsia"/>
        </w:rPr>
        <w:t>ノルマル吉草酸</w:t>
      </w:r>
      <w:r w:rsidRPr="00B609CC">
        <w:rPr>
          <w:rFonts w:cs="ＭＳ Ｐゴシック"/>
        </w:rPr>
        <w:tab/>
      </w:r>
      <w:r>
        <w:rPr>
          <w:rFonts w:cs="ＭＳ Ｐゴシック" w:hint="eastAsia"/>
        </w:rPr>
        <w:tab/>
      </w:r>
      <w:r w:rsidRPr="00B609CC">
        <w:rPr>
          <w:rFonts w:hint="eastAsia"/>
        </w:rPr>
        <w:t>0.0009</w:t>
      </w:r>
      <w:r w:rsidRPr="00B609CC">
        <w:tab/>
      </w:r>
      <w:r w:rsidRPr="00B609CC">
        <w:rPr>
          <w:rFonts w:hint="eastAsia"/>
        </w:rPr>
        <w:t>ｐｐｍ</w:t>
      </w:r>
    </w:p>
    <w:p w14:paraId="203257B6" w14:textId="77777777" w:rsidR="00B609CC" w:rsidRDefault="00B609CC" w:rsidP="00955697">
      <w:pPr>
        <w:pStyle w:val="5"/>
        <w:ind w:leftChars="100" w:left="681" w:hangingChars="200" w:hanging="454"/>
      </w:pPr>
      <w:r w:rsidRPr="00B609CC">
        <w:rPr>
          <w:rFonts w:hint="eastAsia"/>
        </w:rPr>
        <w:t>イソ吉草酸</w:t>
      </w:r>
      <w:r w:rsidRPr="00B609CC">
        <w:rPr>
          <w:rFonts w:cs="ＭＳ Ｐゴシック"/>
        </w:rPr>
        <w:tab/>
      </w:r>
      <w:r>
        <w:rPr>
          <w:rFonts w:cs="ＭＳ Ｐゴシック" w:hint="eastAsia"/>
        </w:rPr>
        <w:tab/>
      </w:r>
      <w:r>
        <w:rPr>
          <w:rFonts w:cs="ＭＳ Ｐゴシック"/>
        </w:rPr>
        <w:tab/>
      </w:r>
      <w:r w:rsidRPr="00B609CC">
        <w:rPr>
          <w:rFonts w:hint="eastAsia"/>
        </w:rPr>
        <w:t>0.001</w:t>
      </w:r>
      <w:r w:rsidRPr="00B609CC">
        <w:tab/>
      </w:r>
      <w:r w:rsidRPr="00B609CC">
        <w:rPr>
          <w:rFonts w:hint="eastAsia"/>
        </w:rPr>
        <w:t>ｐｐｍ</w:t>
      </w:r>
    </w:p>
    <w:p w14:paraId="465BA4B4" w14:textId="1365042C" w:rsidR="007D315B" w:rsidRPr="00A33927" w:rsidRDefault="00AD6E88" w:rsidP="00AD6E88">
      <w:pPr>
        <w:ind w:left="227" w:firstLineChars="0" w:firstLine="0"/>
      </w:pPr>
      <w:r>
        <w:rPr>
          <w:rFonts w:hint="eastAsia"/>
        </w:rPr>
        <w:t>（備考）</w:t>
      </w:r>
      <w:r w:rsidR="007D315B">
        <w:rPr>
          <w:rFonts w:hint="eastAsia"/>
        </w:rPr>
        <w:t>本施設建設用地は、悪臭防止法に基づく規制地域外</w:t>
      </w:r>
    </w:p>
    <w:p w14:paraId="44CA6116" w14:textId="77777777" w:rsidR="0068164C" w:rsidRPr="00AD6E88" w:rsidRDefault="0068164C" w:rsidP="00C41D67"/>
    <w:p w14:paraId="22FB5EB6" w14:textId="77777777" w:rsidR="0068164C" w:rsidRPr="00B609CC" w:rsidRDefault="0068164C" w:rsidP="002D70CA">
      <w:pPr>
        <w:ind w:firstLineChars="0" w:firstLine="0"/>
      </w:pPr>
      <w:r>
        <w:rPr>
          <w:rFonts w:hint="eastAsia"/>
        </w:rPr>
        <w:t>（排出口）</w:t>
      </w:r>
    </w:p>
    <w:p w14:paraId="206D3E2A" w14:textId="294AAD7C" w:rsidR="0068164C" w:rsidRDefault="0068164C" w:rsidP="00C41D67">
      <w:r>
        <w:rPr>
          <w:rFonts w:hint="eastAsia"/>
        </w:rPr>
        <w:t>敷地境界線上の基準の悪臭物質のうち、※</w:t>
      </w:r>
      <w:r w:rsidR="004254C6">
        <w:rPr>
          <w:rFonts w:hint="eastAsia"/>
        </w:rPr>
        <w:t>印</w:t>
      </w:r>
      <w:r>
        <w:rPr>
          <w:rFonts w:hint="eastAsia"/>
        </w:rPr>
        <w:t>の</w:t>
      </w:r>
      <w:r w:rsidR="00086906">
        <w:rPr>
          <w:rFonts w:hint="eastAsia"/>
        </w:rPr>
        <w:t>1</w:t>
      </w:r>
      <w:r w:rsidR="00086906">
        <w:t>3</w:t>
      </w:r>
      <w:r>
        <w:rPr>
          <w:rFonts w:hint="eastAsia"/>
        </w:rPr>
        <w:t>物質について、</w:t>
      </w:r>
      <w:r w:rsidR="007D315B">
        <w:rPr>
          <w:rFonts w:hint="eastAsia"/>
        </w:rPr>
        <w:t>悪臭防止法に基づく気体排出口の基準とする。</w:t>
      </w:r>
    </w:p>
    <w:p w14:paraId="19F6A721" w14:textId="77777777" w:rsidR="0068164C" w:rsidRDefault="0068164C" w:rsidP="00C41D67"/>
    <w:p w14:paraId="7D77513F" w14:textId="2AC1B81E" w:rsidR="00913912" w:rsidRPr="00904188" w:rsidRDefault="00913912" w:rsidP="00913912">
      <w:pPr>
        <w:pStyle w:val="4"/>
        <w:spacing w:after="190"/>
        <w:ind w:left="454" w:hanging="454"/>
      </w:pPr>
      <w:r>
        <w:rPr>
          <w:rFonts w:hint="eastAsia"/>
        </w:rPr>
        <w:t>粉じん【マテリアルリサイクル推進施設】</w:t>
      </w:r>
    </w:p>
    <w:p w14:paraId="02CC5B7E" w14:textId="0DD92079" w:rsidR="00913912" w:rsidRDefault="00913912" w:rsidP="00913912">
      <w:r>
        <w:rPr>
          <w:rFonts w:hint="eastAsia"/>
        </w:rPr>
        <w:t>粉じんの基準値は、「</w:t>
      </w:r>
      <w:r w:rsidRPr="00913912">
        <w:t>0.1g/m</w:t>
      </w:r>
      <w:r w:rsidRPr="00913912">
        <w:rPr>
          <w:vertAlign w:val="superscript"/>
        </w:rPr>
        <w:t>3</w:t>
      </w:r>
      <w:r w:rsidRPr="00913912">
        <w:t>N以下</w:t>
      </w:r>
      <w:r>
        <w:rPr>
          <w:rFonts w:hint="eastAsia"/>
        </w:rPr>
        <w:t>」とする。</w:t>
      </w:r>
    </w:p>
    <w:p w14:paraId="4037C082" w14:textId="77777777" w:rsidR="00913912" w:rsidRPr="00904188" w:rsidRDefault="00913912" w:rsidP="00C41D67"/>
    <w:p w14:paraId="2676569C" w14:textId="22690138" w:rsidR="005A2588" w:rsidRPr="00904188" w:rsidRDefault="00B609CC" w:rsidP="00C41D67">
      <w:pPr>
        <w:pStyle w:val="3"/>
      </w:pPr>
      <w:r>
        <w:rPr>
          <w:rFonts w:hint="eastAsia"/>
        </w:rPr>
        <w:t xml:space="preserve">　</w:t>
      </w:r>
      <w:r w:rsidR="00904188" w:rsidRPr="00904188">
        <w:rPr>
          <w:rFonts w:hint="eastAsia"/>
        </w:rPr>
        <w:t>処理生成物基準</w:t>
      </w:r>
      <w:r w:rsidR="00A37A7E">
        <w:rPr>
          <w:rFonts w:hint="eastAsia"/>
        </w:rPr>
        <w:t>【エネルギー回収型廃棄物処理施設】</w:t>
      </w:r>
    </w:p>
    <w:p w14:paraId="24E56C4D" w14:textId="77777777" w:rsidR="005A2588" w:rsidRPr="00904188" w:rsidRDefault="00904188" w:rsidP="004D4F80">
      <w:pPr>
        <w:pStyle w:val="4"/>
        <w:numPr>
          <w:ilvl w:val="0"/>
          <w:numId w:val="28"/>
        </w:numPr>
        <w:spacing w:after="190"/>
        <w:ind w:firstLineChars="0"/>
      </w:pPr>
      <w:r w:rsidRPr="00904188">
        <w:t>焼却灰の基準</w:t>
      </w:r>
    </w:p>
    <w:p w14:paraId="10788058" w14:textId="3C7E07E4" w:rsidR="00B609CC" w:rsidRPr="00904188" w:rsidRDefault="00B609CC" w:rsidP="00955697">
      <w:pPr>
        <w:pStyle w:val="5"/>
        <w:numPr>
          <w:ilvl w:val="0"/>
          <w:numId w:val="29"/>
        </w:numPr>
        <w:ind w:leftChars="100" w:left="681" w:hangingChars="200" w:hanging="454"/>
      </w:pPr>
      <w:r w:rsidRPr="00904188">
        <w:t>熱しゃく減量</w:t>
      </w:r>
      <w:r w:rsidRPr="00904188">
        <w:tab/>
      </w:r>
      <w:r>
        <w:rPr>
          <w:rFonts w:hint="eastAsia"/>
        </w:rPr>
        <w:tab/>
      </w:r>
      <w:r>
        <w:tab/>
      </w:r>
      <w:r w:rsidR="00086906">
        <w:rPr>
          <w:rFonts w:hint="eastAsia"/>
        </w:rPr>
        <w:t>7</w:t>
      </w:r>
      <w:r w:rsidRPr="00904188">
        <w:t>％以下</w:t>
      </w:r>
    </w:p>
    <w:p w14:paraId="79E0768C" w14:textId="1A15EDF3" w:rsidR="00B609CC" w:rsidRPr="00904188" w:rsidRDefault="00B609CC" w:rsidP="00955697">
      <w:pPr>
        <w:pStyle w:val="5"/>
        <w:ind w:leftChars="100" w:left="681" w:hangingChars="200" w:hanging="454"/>
      </w:pPr>
      <w:r w:rsidRPr="00904188">
        <w:t>ダイオキシン類</w:t>
      </w:r>
      <w:r w:rsidR="007E58D1">
        <w:rPr>
          <w:rFonts w:hint="eastAsia"/>
        </w:rPr>
        <w:tab/>
      </w:r>
      <w:r w:rsidR="007E58D1">
        <w:tab/>
      </w:r>
      <w:r w:rsidR="00086906">
        <w:rPr>
          <w:rFonts w:hint="eastAsia"/>
        </w:rPr>
        <w:t>3</w:t>
      </w:r>
      <w:r w:rsidRPr="00904188">
        <w:t>ng-TEQ/g以下</w:t>
      </w:r>
    </w:p>
    <w:p w14:paraId="3330DD1C" w14:textId="77777777" w:rsidR="005A2588" w:rsidRPr="00086906" w:rsidRDefault="005A2588" w:rsidP="00C41D67"/>
    <w:p w14:paraId="3DCDE7A0" w14:textId="55D8AEDD" w:rsidR="00122004" w:rsidRPr="00904188" w:rsidRDefault="00122004" w:rsidP="00122004">
      <w:pPr>
        <w:pStyle w:val="4"/>
        <w:numPr>
          <w:ilvl w:val="0"/>
          <w:numId w:val="28"/>
        </w:numPr>
        <w:spacing w:after="190"/>
        <w:ind w:firstLineChars="0"/>
      </w:pPr>
      <w:r>
        <w:rPr>
          <w:rFonts w:hint="eastAsia"/>
        </w:rPr>
        <w:t>飛灰固化物の含有基準</w:t>
      </w:r>
    </w:p>
    <w:p w14:paraId="4EA4833C" w14:textId="58240F22" w:rsidR="00122004" w:rsidRPr="00904188" w:rsidRDefault="00122004" w:rsidP="006D0DFD">
      <w:pPr>
        <w:pStyle w:val="5"/>
        <w:numPr>
          <w:ilvl w:val="0"/>
          <w:numId w:val="554"/>
        </w:numPr>
        <w:ind w:leftChars="100" w:left="681" w:hangingChars="200" w:hanging="454"/>
      </w:pPr>
      <w:r w:rsidRPr="00904188">
        <w:t>ダイオキシン類</w:t>
      </w:r>
      <w:r>
        <w:rPr>
          <w:rFonts w:hint="eastAsia"/>
        </w:rPr>
        <w:tab/>
      </w:r>
      <w:r>
        <w:tab/>
      </w:r>
      <w:r w:rsidR="00086906">
        <w:rPr>
          <w:rFonts w:hint="eastAsia"/>
        </w:rPr>
        <w:t>3</w:t>
      </w:r>
      <w:r w:rsidRPr="00904188">
        <w:t>ng-TEQ/g以下</w:t>
      </w:r>
    </w:p>
    <w:p w14:paraId="5EB76C98" w14:textId="77777777" w:rsidR="00122004" w:rsidRPr="00904188" w:rsidRDefault="00122004" w:rsidP="00C41D67"/>
    <w:p w14:paraId="749F4593" w14:textId="77777777" w:rsidR="005A2588" w:rsidRPr="00904188" w:rsidRDefault="00904188" w:rsidP="00C41D67">
      <w:pPr>
        <w:pStyle w:val="4"/>
        <w:spacing w:after="190"/>
        <w:ind w:left="454" w:hanging="454"/>
      </w:pPr>
      <w:r w:rsidRPr="00904188">
        <w:t>飛灰固化物の</w:t>
      </w:r>
      <w:r w:rsidR="00B609CC" w:rsidRPr="00904188">
        <w:t>溶出</w:t>
      </w:r>
      <w:r w:rsidRPr="00904188">
        <w:t>基準</w:t>
      </w:r>
    </w:p>
    <w:p w14:paraId="1D3D0068" w14:textId="77777777" w:rsidR="00B609CC" w:rsidRPr="00904188" w:rsidRDefault="00B609CC" w:rsidP="00955697">
      <w:pPr>
        <w:pStyle w:val="5"/>
        <w:numPr>
          <w:ilvl w:val="0"/>
          <w:numId w:val="30"/>
        </w:numPr>
        <w:ind w:leftChars="100" w:left="681" w:hangingChars="200" w:hanging="454"/>
      </w:pPr>
      <w:r w:rsidRPr="00904188">
        <w:t>アルキル水銀</w:t>
      </w:r>
      <w:r w:rsidR="007E58D1">
        <w:rPr>
          <w:rFonts w:hint="eastAsia"/>
        </w:rPr>
        <w:tab/>
      </w:r>
      <w:r w:rsidR="007E58D1">
        <w:tab/>
      </w:r>
      <w:r w:rsidRPr="00904188">
        <w:tab/>
        <w:t>検出されないこと</w:t>
      </w:r>
    </w:p>
    <w:p w14:paraId="48454DC1" w14:textId="77777777" w:rsidR="00B609CC" w:rsidRPr="00904188" w:rsidRDefault="00B609CC" w:rsidP="00955697">
      <w:pPr>
        <w:pStyle w:val="5"/>
        <w:ind w:leftChars="100" w:left="681" w:hangingChars="200" w:hanging="454"/>
      </w:pPr>
      <w:r w:rsidRPr="00904188">
        <w:t>総水銀</w:t>
      </w:r>
      <w:r w:rsidR="007E58D1">
        <w:rPr>
          <w:rFonts w:hint="eastAsia"/>
        </w:rPr>
        <w:tab/>
      </w:r>
      <w:r w:rsidR="007E58D1">
        <w:tab/>
      </w:r>
      <w:r w:rsidR="007E58D1">
        <w:rPr>
          <w:rFonts w:hint="eastAsia"/>
        </w:rPr>
        <w:tab/>
      </w:r>
      <w:r w:rsidRPr="00904188">
        <w:tab/>
        <w:t>0.005</w:t>
      </w:r>
      <w:r w:rsidR="007E58D1">
        <w:rPr>
          <w:rFonts w:hint="eastAsia"/>
        </w:rPr>
        <w:tab/>
      </w:r>
      <w:r w:rsidRPr="00904188">
        <w:t>mg/L以下</w:t>
      </w:r>
    </w:p>
    <w:p w14:paraId="25C4B2E4" w14:textId="77777777" w:rsidR="00B609CC" w:rsidRPr="00904188" w:rsidRDefault="00B609CC" w:rsidP="00955697">
      <w:pPr>
        <w:pStyle w:val="5"/>
        <w:ind w:leftChars="100" w:left="681" w:hangingChars="200" w:hanging="454"/>
      </w:pPr>
      <w:r w:rsidRPr="00904188">
        <w:t>カドミウム</w:t>
      </w:r>
      <w:r w:rsidRPr="00904188">
        <w:tab/>
      </w:r>
      <w:r w:rsidR="007E58D1">
        <w:rPr>
          <w:rFonts w:hint="eastAsia"/>
        </w:rPr>
        <w:tab/>
      </w:r>
      <w:r w:rsidR="007E58D1">
        <w:tab/>
      </w:r>
      <w:r w:rsidRPr="00904188">
        <w:t>0.3</w:t>
      </w:r>
      <w:r w:rsidRPr="00904188">
        <w:tab/>
        <w:t>mg/L以下</w:t>
      </w:r>
    </w:p>
    <w:p w14:paraId="060F9D23" w14:textId="77777777" w:rsidR="00B609CC" w:rsidRPr="00904188" w:rsidRDefault="00B609CC" w:rsidP="00955697">
      <w:pPr>
        <w:pStyle w:val="5"/>
        <w:ind w:leftChars="100" w:left="681" w:hangingChars="200" w:hanging="454"/>
      </w:pPr>
      <w:r w:rsidRPr="00904188">
        <w:t>鉛</w:t>
      </w:r>
      <w:r w:rsidRPr="00904188">
        <w:tab/>
      </w:r>
      <w:r w:rsidR="007E58D1">
        <w:rPr>
          <w:rFonts w:hint="eastAsia"/>
        </w:rPr>
        <w:tab/>
      </w:r>
      <w:r w:rsidR="007E58D1">
        <w:tab/>
      </w:r>
      <w:r w:rsidR="007E58D1">
        <w:rPr>
          <w:rFonts w:hint="eastAsia"/>
        </w:rPr>
        <w:tab/>
      </w:r>
      <w:r w:rsidRPr="00904188">
        <w:t>0.3</w:t>
      </w:r>
      <w:r w:rsidRPr="00904188">
        <w:tab/>
        <w:t>mg/L以下</w:t>
      </w:r>
    </w:p>
    <w:p w14:paraId="200C060F" w14:textId="77777777" w:rsidR="00B609CC" w:rsidRPr="00904188" w:rsidRDefault="00B609CC" w:rsidP="00955697">
      <w:pPr>
        <w:pStyle w:val="5"/>
        <w:ind w:leftChars="100" w:left="681" w:hangingChars="200" w:hanging="454"/>
      </w:pPr>
      <w:r w:rsidRPr="00904188">
        <w:t>六価クロム</w:t>
      </w:r>
      <w:r w:rsidRPr="00904188">
        <w:tab/>
      </w:r>
      <w:r w:rsidR="007E58D1">
        <w:rPr>
          <w:rFonts w:hint="eastAsia"/>
        </w:rPr>
        <w:tab/>
      </w:r>
      <w:r w:rsidR="007E58D1">
        <w:tab/>
      </w:r>
      <w:r w:rsidRPr="00904188">
        <w:t>1.5</w:t>
      </w:r>
      <w:r w:rsidRPr="00904188">
        <w:tab/>
        <w:t>mg/L以下</w:t>
      </w:r>
    </w:p>
    <w:p w14:paraId="085125B9" w14:textId="77777777" w:rsidR="00B609CC" w:rsidRPr="00904188" w:rsidRDefault="00B609CC" w:rsidP="00955697">
      <w:pPr>
        <w:pStyle w:val="5"/>
        <w:ind w:leftChars="100" w:left="681" w:hangingChars="200" w:hanging="454"/>
      </w:pPr>
      <w:r w:rsidRPr="00904188">
        <w:t>ひ素</w:t>
      </w:r>
      <w:r w:rsidRPr="00904188">
        <w:tab/>
      </w:r>
      <w:r w:rsidR="007E58D1">
        <w:rPr>
          <w:rFonts w:hint="eastAsia"/>
        </w:rPr>
        <w:tab/>
      </w:r>
      <w:r w:rsidR="007E58D1">
        <w:tab/>
      </w:r>
      <w:r w:rsidR="007E58D1">
        <w:rPr>
          <w:rFonts w:hint="eastAsia"/>
        </w:rPr>
        <w:tab/>
      </w:r>
      <w:r w:rsidRPr="00904188">
        <w:t>0.3</w:t>
      </w:r>
      <w:r w:rsidRPr="00904188">
        <w:tab/>
        <w:t>mg/L以下</w:t>
      </w:r>
    </w:p>
    <w:p w14:paraId="2C20ED7F" w14:textId="77777777" w:rsidR="00904188" w:rsidRDefault="00B609CC" w:rsidP="00955697">
      <w:pPr>
        <w:pStyle w:val="5"/>
        <w:ind w:leftChars="100" w:left="681" w:hangingChars="200" w:hanging="454"/>
      </w:pPr>
      <w:r w:rsidRPr="00904188">
        <w:t>セレン</w:t>
      </w:r>
      <w:r w:rsidRPr="00904188">
        <w:tab/>
      </w:r>
      <w:r w:rsidR="007E58D1">
        <w:rPr>
          <w:rFonts w:hint="eastAsia"/>
        </w:rPr>
        <w:tab/>
      </w:r>
      <w:r w:rsidR="007E58D1">
        <w:tab/>
      </w:r>
      <w:r w:rsidR="007E58D1">
        <w:rPr>
          <w:rFonts w:hint="eastAsia"/>
        </w:rPr>
        <w:tab/>
      </w:r>
      <w:r w:rsidRPr="00904188">
        <w:t>0.3</w:t>
      </w:r>
      <w:r w:rsidRPr="00904188">
        <w:tab/>
        <w:t>mg/L以下</w:t>
      </w:r>
    </w:p>
    <w:p w14:paraId="0643D8F6" w14:textId="77777777" w:rsidR="00A717CA" w:rsidRDefault="00A717CA" w:rsidP="00955697">
      <w:pPr>
        <w:pStyle w:val="5"/>
        <w:ind w:leftChars="100" w:left="681" w:hangingChars="200" w:hanging="454"/>
      </w:pPr>
      <w:r>
        <w:rPr>
          <w:rFonts w:hint="eastAsia"/>
        </w:rPr>
        <w:t>ジオキサン</w:t>
      </w:r>
      <w:r>
        <w:rPr>
          <w:rFonts w:hint="eastAsia"/>
        </w:rPr>
        <w:tab/>
      </w:r>
      <w:r>
        <w:tab/>
      </w:r>
      <w:r>
        <w:rPr>
          <w:rFonts w:hint="eastAsia"/>
        </w:rPr>
        <w:tab/>
      </w:r>
      <w:r w:rsidRPr="00904188">
        <w:t>0.</w:t>
      </w:r>
      <w:r w:rsidR="001B114F">
        <w:t>5</w:t>
      </w:r>
      <w:r w:rsidRPr="00904188">
        <w:tab/>
        <w:t>mg/L以下</w:t>
      </w:r>
    </w:p>
    <w:p w14:paraId="216037B3" w14:textId="77777777" w:rsidR="003815E1" w:rsidRDefault="003815E1" w:rsidP="003815E1">
      <w:pPr>
        <w:ind w:firstLineChars="0" w:firstLine="0"/>
      </w:pPr>
    </w:p>
    <w:p w14:paraId="6FF3107C" w14:textId="54414BB3" w:rsidR="00A37A7E" w:rsidRPr="00904188" w:rsidRDefault="00913912" w:rsidP="00A37A7E">
      <w:pPr>
        <w:pStyle w:val="3"/>
      </w:pPr>
      <w:r>
        <w:rPr>
          <w:rFonts w:hint="eastAsia"/>
        </w:rPr>
        <w:t xml:space="preserve">　</w:t>
      </w:r>
      <w:r w:rsidR="00A37A7E" w:rsidRPr="00904188">
        <w:rPr>
          <w:rFonts w:hint="eastAsia"/>
        </w:rPr>
        <w:t>処理生成物基準</w:t>
      </w:r>
      <w:r w:rsidR="00A37A7E">
        <w:rPr>
          <w:rFonts w:hint="eastAsia"/>
        </w:rPr>
        <w:t>【マテリアルリサイクル推進施設】</w:t>
      </w:r>
    </w:p>
    <w:p w14:paraId="5ACC5AC2" w14:textId="78022DAB" w:rsidR="00A37A7E" w:rsidRPr="00904188" w:rsidRDefault="00A37A7E" w:rsidP="006D0DFD">
      <w:pPr>
        <w:pStyle w:val="4"/>
        <w:numPr>
          <w:ilvl w:val="0"/>
          <w:numId w:val="551"/>
        </w:numPr>
        <w:spacing w:after="190"/>
        <w:ind w:firstLineChars="0"/>
      </w:pPr>
      <w:r>
        <w:rPr>
          <w:rFonts w:hint="eastAsia"/>
        </w:rPr>
        <w:lastRenderedPageBreak/>
        <w:t>破砕基準</w:t>
      </w:r>
    </w:p>
    <w:p w14:paraId="1B991949" w14:textId="00E29150" w:rsidR="00A37A7E" w:rsidRDefault="00A37A7E" w:rsidP="00A37A7E">
      <w:r>
        <w:rPr>
          <w:rFonts w:hint="eastAsia"/>
        </w:rPr>
        <w:t>破砕物の破砕寸法は、</w:t>
      </w:r>
      <w:r w:rsidR="00DE4E93">
        <w:t>150</w:t>
      </w:r>
      <w:r>
        <w:t>mm以下</w:t>
      </w:r>
      <w:r>
        <w:rPr>
          <w:rFonts w:hint="eastAsia"/>
        </w:rPr>
        <w:t>とする。</w:t>
      </w:r>
    </w:p>
    <w:p w14:paraId="6774C39F" w14:textId="77777777" w:rsidR="00A37A7E" w:rsidRPr="00904188" w:rsidRDefault="00A37A7E" w:rsidP="00A37A7E"/>
    <w:p w14:paraId="294C003D" w14:textId="0A4A4869" w:rsidR="00A37A7E" w:rsidRPr="00904188" w:rsidRDefault="00A37A7E" w:rsidP="00A37A7E">
      <w:pPr>
        <w:pStyle w:val="4"/>
        <w:spacing w:after="190"/>
        <w:ind w:left="454" w:hanging="454"/>
      </w:pPr>
      <w:r w:rsidRPr="00A37A7E">
        <w:rPr>
          <w:rFonts w:hint="eastAsia"/>
        </w:rPr>
        <w:t>選別基準</w:t>
      </w:r>
    </w:p>
    <w:p w14:paraId="047DD28B" w14:textId="77777777" w:rsidR="00A37A7E" w:rsidRDefault="00A37A7E" w:rsidP="00A37A7E">
      <w:r w:rsidRPr="00A37A7E">
        <w:rPr>
          <w:rFonts w:hint="eastAsia"/>
        </w:rPr>
        <w:t>選別物の純度及び回収率は以下のとおりとする。</w:t>
      </w:r>
    </w:p>
    <w:p w14:paraId="0CBEEC31" w14:textId="4C26B86C" w:rsidR="00A37A7E" w:rsidRDefault="00A37A7E" w:rsidP="00A37A7E">
      <w:r w:rsidRPr="00A37A7E">
        <w:rPr>
          <w:rFonts w:hint="eastAsia"/>
        </w:rPr>
        <w:t>なお、純度と回収率は重量割合とする。</w:t>
      </w:r>
    </w:p>
    <w:p w14:paraId="375BAE6B" w14:textId="77777777" w:rsidR="00A37A7E" w:rsidRDefault="00A37A7E" w:rsidP="00A37A7E">
      <w:pPr>
        <w:pStyle w:val="35"/>
        <w:ind w:leftChars="0" w:left="0"/>
        <w:rPr>
          <w:szCs w:val="21"/>
        </w:rPr>
      </w:pPr>
    </w:p>
    <w:p w14:paraId="299F018A" w14:textId="77777777" w:rsidR="00AF054B" w:rsidRPr="00CF603C" w:rsidRDefault="00AF054B" w:rsidP="00A37A7E">
      <w:pPr>
        <w:pStyle w:val="35"/>
        <w:ind w:leftChars="0" w:left="0"/>
        <w:rPr>
          <w:szCs w:val="21"/>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3"/>
        <w:gridCol w:w="2977"/>
      </w:tblGrid>
      <w:tr w:rsidR="00A37A7E" w:rsidRPr="00CF603C" w14:paraId="17DB8E0D" w14:textId="77777777" w:rsidTr="00913912">
        <w:tc>
          <w:tcPr>
            <w:tcW w:w="2693" w:type="dxa"/>
            <w:shd w:val="clear" w:color="auto" w:fill="auto"/>
            <w:vAlign w:val="center"/>
          </w:tcPr>
          <w:p w14:paraId="533F1B42" w14:textId="77777777" w:rsidR="00A37A7E" w:rsidRPr="00A37A7E" w:rsidRDefault="00A37A7E" w:rsidP="007B0525">
            <w:pPr>
              <w:pStyle w:val="21"/>
              <w:ind w:leftChars="0" w:left="0"/>
              <w:jc w:val="center"/>
              <w:rPr>
                <w:sz w:val="22"/>
                <w:szCs w:val="22"/>
              </w:rPr>
            </w:pPr>
            <w:r w:rsidRPr="00A37A7E">
              <w:rPr>
                <w:rFonts w:hint="eastAsia"/>
                <w:sz w:val="22"/>
                <w:szCs w:val="22"/>
              </w:rPr>
              <w:t>種類</w:t>
            </w:r>
          </w:p>
        </w:tc>
        <w:tc>
          <w:tcPr>
            <w:tcW w:w="1843" w:type="dxa"/>
            <w:shd w:val="clear" w:color="auto" w:fill="auto"/>
            <w:vAlign w:val="center"/>
          </w:tcPr>
          <w:p w14:paraId="37058B65" w14:textId="77777777" w:rsidR="00A37A7E" w:rsidRPr="00A37A7E" w:rsidRDefault="00A37A7E" w:rsidP="007B0525">
            <w:pPr>
              <w:pStyle w:val="21"/>
              <w:ind w:leftChars="0" w:left="0"/>
              <w:jc w:val="center"/>
              <w:rPr>
                <w:sz w:val="22"/>
                <w:szCs w:val="22"/>
              </w:rPr>
            </w:pPr>
            <w:r w:rsidRPr="00A37A7E">
              <w:rPr>
                <w:rFonts w:hint="eastAsia"/>
                <w:sz w:val="22"/>
                <w:szCs w:val="22"/>
              </w:rPr>
              <w:t>純度</w:t>
            </w:r>
          </w:p>
        </w:tc>
        <w:tc>
          <w:tcPr>
            <w:tcW w:w="2977" w:type="dxa"/>
            <w:shd w:val="clear" w:color="auto" w:fill="auto"/>
            <w:vAlign w:val="center"/>
          </w:tcPr>
          <w:p w14:paraId="6AC1620D" w14:textId="77777777" w:rsidR="00A37A7E" w:rsidRPr="00A37A7E" w:rsidRDefault="00A37A7E" w:rsidP="007B0525">
            <w:pPr>
              <w:pStyle w:val="21"/>
              <w:ind w:leftChars="0" w:left="0"/>
              <w:jc w:val="center"/>
              <w:rPr>
                <w:sz w:val="22"/>
                <w:szCs w:val="22"/>
              </w:rPr>
            </w:pPr>
            <w:r w:rsidRPr="00A37A7E">
              <w:rPr>
                <w:rFonts w:hint="eastAsia"/>
                <w:sz w:val="22"/>
                <w:szCs w:val="22"/>
              </w:rPr>
              <w:t>回収率（目標値）</w:t>
            </w:r>
          </w:p>
        </w:tc>
      </w:tr>
      <w:tr w:rsidR="00A37A7E" w:rsidRPr="00CF603C" w14:paraId="1FD255B9" w14:textId="77777777" w:rsidTr="00913912">
        <w:tc>
          <w:tcPr>
            <w:tcW w:w="2693" w:type="dxa"/>
            <w:shd w:val="clear" w:color="auto" w:fill="auto"/>
          </w:tcPr>
          <w:p w14:paraId="5CE54FD4" w14:textId="77777777" w:rsidR="00A37A7E" w:rsidRPr="00A37A7E" w:rsidRDefault="00A37A7E" w:rsidP="007B0525">
            <w:pPr>
              <w:pStyle w:val="21"/>
              <w:ind w:leftChars="0" w:left="0"/>
              <w:rPr>
                <w:sz w:val="22"/>
                <w:szCs w:val="22"/>
              </w:rPr>
            </w:pPr>
            <w:r w:rsidRPr="00A37A7E">
              <w:rPr>
                <w:rFonts w:hint="eastAsia"/>
                <w:sz w:val="22"/>
                <w:szCs w:val="22"/>
              </w:rPr>
              <w:t>鉄類</w:t>
            </w:r>
          </w:p>
        </w:tc>
        <w:tc>
          <w:tcPr>
            <w:tcW w:w="1843" w:type="dxa"/>
            <w:shd w:val="clear" w:color="auto" w:fill="auto"/>
            <w:vAlign w:val="center"/>
          </w:tcPr>
          <w:p w14:paraId="64346050" w14:textId="77777777" w:rsidR="00A37A7E" w:rsidRPr="00A37A7E" w:rsidRDefault="00A37A7E" w:rsidP="007B0525">
            <w:pPr>
              <w:pStyle w:val="21"/>
              <w:ind w:leftChars="0" w:left="0"/>
              <w:jc w:val="right"/>
              <w:rPr>
                <w:sz w:val="22"/>
                <w:szCs w:val="22"/>
              </w:rPr>
            </w:pPr>
            <w:r w:rsidRPr="00A37A7E">
              <w:rPr>
                <w:rFonts w:hint="eastAsia"/>
                <w:sz w:val="22"/>
                <w:szCs w:val="22"/>
              </w:rPr>
              <w:t>95％以上</w:t>
            </w:r>
          </w:p>
        </w:tc>
        <w:tc>
          <w:tcPr>
            <w:tcW w:w="2977" w:type="dxa"/>
            <w:shd w:val="clear" w:color="auto" w:fill="auto"/>
            <w:vAlign w:val="center"/>
          </w:tcPr>
          <w:p w14:paraId="485FD745" w14:textId="77777777" w:rsidR="00A37A7E" w:rsidRPr="00A37A7E" w:rsidRDefault="00A37A7E" w:rsidP="007B0525">
            <w:pPr>
              <w:pStyle w:val="21"/>
              <w:ind w:leftChars="0" w:left="0"/>
              <w:jc w:val="right"/>
              <w:rPr>
                <w:sz w:val="22"/>
                <w:szCs w:val="22"/>
              </w:rPr>
            </w:pPr>
            <w:r w:rsidRPr="00A37A7E">
              <w:rPr>
                <w:rFonts w:hint="eastAsia"/>
                <w:sz w:val="22"/>
                <w:szCs w:val="22"/>
              </w:rPr>
              <w:t>85％以上</w:t>
            </w:r>
          </w:p>
        </w:tc>
      </w:tr>
      <w:tr w:rsidR="00A37A7E" w:rsidRPr="00CF603C" w14:paraId="4CDCD471" w14:textId="77777777" w:rsidTr="00913912">
        <w:trPr>
          <w:trHeight w:val="310"/>
        </w:trPr>
        <w:tc>
          <w:tcPr>
            <w:tcW w:w="2693" w:type="dxa"/>
            <w:shd w:val="clear" w:color="auto" w:fill="auto"/>
          </w:tcPr>
          <w:p w14:paraId="632F6402" w14:textId="77777777" w:rsidR="00A37A7E" w:rsidRPr="00A37A7E" w:rsidRDefault="00A37A7E" w:rsidP="007B0525">
            <w:pPr>
              <w:pStyle w:val="21"/>
              <w:ind w:leftChars="0" w:left="0"/>
              <w:rPr>
                <w:sz w:val="22"/>
                <w:szCs w:val="22"/>
              </w:rPr>
            </w:pPr>
            <w:r w:rsidRPr="00A37A7E">
              <w:rPr>
                <w:rFonts w:hint="eastAsia"/>
                <w:sz w:val="22"/>
                <w:szCs w:val="22"/>
              </w:rPr>
              <w:t>アルミ類</w:t>
            </w:r>
          </w:p>
        </w:tc>
        <w:tc>
          <w:tcPr>
            <w:tcW w:w="1843" w:type="dxa"/>
            <w:shd w:val="clear" w:color="auto" w:fill="auto"/>
            <w:vAlign w:val="center"/>
          </w:tcPr>
          <w:p w14:paraId="2C1C9DB5" w14:textId="77777777" w:rsidR="00A37A7E" w:rsidRPr="00A37A7E" w:rsidRDefault="00A37A7E" w:rsidP="007B0525">
            <w:pPr>
              <w:pStyle w:val="21"/>
              <w:ind w:leftChars="0" w:left="0"/>
              <w:jc w:val="right"/>
              <w:rPr>
                <w:sz w:val="22"/>
                <w:szCs w:val="22"/>
              </w:rPr>
            </w:pPr>
            <w:r w:rsidRPr="00A37A7E">
              <w:rPr>
                <w:rFonts w:hint="eastAsia"/>
                <w:sz w:val="22"/>
                <w:szCs w:val="22"/>
              </w:rPr>
              <w:t>85％以上</w:t>
            </w:r>
          </w:p>
        </w:tc>
        <w:tc>
          <w:tcPr>
            <w:tcW w:w="2977" w:type="dxa"/>
            <w:shd w:val="clear" w:color="auto" w:fill="auto"/>
            <w:vAlign w:val="center"/>
          </w:tcPr>
          <w:p w14:paraId="60DB01B1" w14:textId="77777777" w:rsidR="00A37A7E" w:rsidRPr="00A37A7E" w:rsidRDefault="00A37A7E" w:rsidP="007B0525">
            <w:pPr>
              <w:pStyle w:val="21"/>
              <w:ind w:leftChars="0" w:left="0"/>
              <w:jc w:val="right"/>
              <w:rPr>
                <w:sz w:val="22"/>
                <w:szCs w:val="22"/>
              </w:rPr>
            </w:pPr>
            <w:r w:rsidRPr="00A37A7E">
              <w:rPr>
                <w:rFonts w:hint="eastAsia"/>
                <w:sz w:val="22"/>
                <w:szCs w:val="22"/>
              </w:rPr>
              <w:t>55％以上</w:t>
            </w:r>
          </w:p>
        </w:tc>
      </w:tr>
      <w:tr w:rsidR="00A37A7E" w:rsidRPr="00CF603C" w14:paraId="4753A71B" w14:textId="77777777" w:rsidTr="00913912">
        <w:trPr>
          <w:trHeight w:val="114"/>
        </w:trPr>
        <w:tc>
          <w:tcPr>
            <w:tcW w:w="2693" w:type="dxa"/>
            <w:shd w:val="clear" w:color="auto" w:fill="auto"/>
          </w:tcPr>
          <w:p w14:paraId="4ECED787" w14:textId="77777777" w:rsidR="00A37A7E" w:rsidRPr="00A37A7E" w:rsidRDefault="00A37A7E" w:rsidP="007B0525">
            <w:pPr>
              <w:pStyle w:val="21"/>
              <w:ind w:leftChars="0" w:left="0"/>
              <w:rPr>
                <w:sz w:val="22"/>
                <w:szCs w:val="22"/>
              </w:rPr>
            </w:pPr>
            <w:r w:rsidRPr="00A37A7E">
              <w:rPr>
                <w:rFonts w:hint="eastAsia"/>
                <w:sz w:val="22"/>
                <w:szCs w:val="22"/>
              </w:rPr>
              <w:t>破砕後不燃物・可燃物</w:t>
            </w:r>
          </w:p>
        </w:tc>
        <w:tc>
          <w:tcPr>
            <w:tcW w:w="1843" w:type="dxa"/>
            <w:shd w:val="clear" w:color="auto" w:fill="auto"/>
            <w:vAlign w:val="center"/>
          </w:tcPr>
          <w:p w14:paraId="702F4622" w14:textId="77777777" w:rsidR="00A37A7E" w:rsidRPr="00A37A7E" w:rsidRDefault="00A37A7E" w:rsidP="007B0525">
            <w:pPr>
              <w:pStyle w:val="21"/>
              <w:ind w:left="454"/>
              <w:jc w:val="right"/>
              <w:rPr>
                <w:sz w:val="22"/>
                <w:szCs w:val="22"/>
              </w:rPr>
            </w:pPr>
            <w:r w:rsidRPr="00A37A7E">
              <w:rPr>
                <w:rFonts w:hint="eastAsia"/>
                <w:sz w:val="22"/>
                <w:szCs w:val="22"/>
              </w:rPr>
              <w:t>75％以上</w:t>
            </w:r>
          </w:p>
        </w:tc>
        <w:tc>
          <w:tcPr>
            <w:tcW w:w="2977" w:type="dxa"/>
            <w:shd w:val="clear" w:color="auto" w:fill="auto"/>
            <w:vAlign w:val="center"/>
          </w:tcPr>
          <w:p w14:paraId="60A27C5D" w14:textId="77777777" w:rsidR="00A37A7E" w:rsidRPr="00A37A7E" w:rsidRDefault="00A37A7E" w:rsidP="007B0525">
            <w:pPr>
              <w:pStyle w:val="21"/>
              <w:ind w:left="454"/>
              <w:jc w:val="right"/>
              <w:rPr>
                <w:sz w:val="22"/>
                <w:szCs w:val="22"/>
              </w:rPr>
            </w:pPr>
            <w:r w:rsidRPr="00A37A7E">
              <w:rPr>
                <w:rFonts w:hint="eastAsia"/>
                <w:sz w:val="22"/>
                <w:szCs w:val="22"/>
              </w:rPr>
              <w:t>不燃物75％以上</w:t>
            </w:r>
          </w:p>
          <w:p w14:paraId="5489D8EC" w14:textId="77777777" w:rsidR="00A37A7E" w:rsidRPr="00A37A7E" w:rsidRDefault="00A37A7E" w:rsidP="007B0525">
            <w:pPr>
              <w:pStyle w:val="21"/>
              <w:ind w:left="454"/>
              <w:jc w:val="right"/>
              <w:rPr>
                <w:sz w:val="22"/>
                <w:szCs w:val="22"/>
              </w:rPr>
            </w:pPr>
            <w:r w:rsidRPr="00A37A7E">
              <w:rPr>
                <w:rFonts w:hint="eastAsia"/>
                <w:sz w:val="22"/>
                <w:szCs w:val="22"/>
              </w:rPr>
              <w:t>可燃物60％以上</w:t>
            </w:r>
          </w:p>
        </w:tc>
      </w:tr>
    </w:tbl>
    <w:p w14:paraId="5EA47E9F" w14:textId="77777777" w:rsidR="00A37A7E" w:rsidRDefault="00A37A7E" w:rsidP="003815E1">
      <w:pPr>
        <w:ind w:firstLineChars="0" w:firstLine="0"/>
      </w:pPr>
    </w:p>
    <w:p w14:paraId="032562CE" w14:textId="77777777" w:rsidR="005A2588" w:rsidRPr="00904188" w:rsidRDefault="00B609CC" w:rsidP="00C41D67">
      <w:pPr>
        <w:pStyle w:val="3"/>
      </w:pPr>
      <w:r>
        <w:rPr>
          <w:rFonts w:hint="eastAsia"/>
        </w:rPr>
        <w:t xml:space="preserve">　</w:t>
      </w:r>
      <w:r w:rsidR="00904188" w:rsidRPr="00904188">
        <w:rPr>
          <w:rFonts w:hint="eastAsia"/>
        </w:rPr>
        <w:t>環境保全</w:t>
      </w:r>
    </w:p>
    <w:p w14:paraId="4C4C3680" w14:textId="0CB4ED54" w:rsidR="005A2588" w:rsidRDefault="00904188" w:rsidP="00C41D67">
      <w:r w:rsidRPr="00904188">
        <w:t>公害関係法令及びその他の法令、ダイオキシン類発生防止等ガイドライン等に適合し、これらを遵守し得る構造・設備とすること。特に本</w:t>
      </w:r>
      <w:r w:rsidR="00FA6A64">
        <w:t>要求水準書</w:t>
      </w:r>
      <w:r w:rsidRPr="00904188">
        <w:t>に明示した公害防止基準値を満足するよう設計すること。</w:t>
      </w:r>
    </w:p>
    <w:p w14:paraId="22D3B927" w14:textId="77777777" w:rsidR="007E58D1" w:rsidRPr="00904188" w:rsidRDefault="007E58D1" w:rsidP="00C41D67"/>
    <w:p w14:paraId="2F72BFD2" w14:textId="77777777" w:rsidR="005A2588" w:rsidRPr="00904188" w:rsidRDefault="00904188" w:rsidP="004D4F80">
      <w:pPr>
        <w:pStyle w:val="4"/>
        <w:numPr>
          <w:ilvl w:val="0"/>
          <w:numId w:val="31"/>
        </w:numPr>
        <w:spacing w:after="190"/>
        <w:ind w:firstLineChars="0"/>
      </w:pPr>
      <w:r w:rsidRPr="00904188">
        <w:t>防音対策</w:t>
      </w:r>
    </w:p>
    <w:p w14:paraId="6035AD09" w14:textId="77777777" w:rsidR="005A2588" w:rsidRDefault="00904188" w:rsidP="00C41D67">
      <w:r w:rsidRPr="00904188">
        <w:t>騒音が発生する機械設備は、騒音の少ない機種を選定することとし、必要に応じて防音構造の室内に収納し、騒音が外部に洩れないようにすること。また、排風機・ブロワ等の設備には消音器を取り付けるなど、必要に応じて防音対策を施した構造とすること。</w:t>
      </w:r>
    </w:p>
    <w:p w14:paraId="063C12A2" w14:textId="77777777" w:rsidR="007E58D1" w:rsidRPr="00904188" w:rsidRDefault="007E58D1" w:rsidP="00C41D67"/>
    <w:p w14:paraId="49A37498" w14:textId="77777777" w:rsidR="005A2588" w:rsidRPr="00904188" w:rsidRDefault="00904188" w:rsidP="00C41D67">
      <w:pPr>
        <w:pStyle w:val="4"/>
        <w:spacing w:after="190"/>
        <w:ind w:left="454" w:hanging="454"/>
      </w:pPr>
      <w:r w:rsidRPr="00904188">
        <w:t>振動対策</w:t>
      </w:r>
    </w:p>
    <w:p w14:paraId="1EBCB759" w14:textId="77777777" w:rsidR="005A2588" w:rsidRDefault="00904188" w:rsidP="00C41D67">
      <w:r w:rsidRPr="00904188">
        <w:t>振動が発生する機械設備は、振動の伝播を防止するため独立基礎、防振装置を設けるなど対策を考慮すること。</w:t>
      </w:r>
    </w:p>
    <w:p w14:paraId="48D299CA" w14:textId="77777777" w:rsidR="00B86B38" w:rsidRDefault="00B86B38" w:rsidP="00C41D67"/>
    <w:p w14:paraId="5262A6A9" w14:textId="77777777" w:rsidR="007E58D1" w:rsidRPr="00904188" w:rsidRDefault="007E58D1" w:rsidP="00C41D67">
      <w:pPr>
        <w:pStyle w:val="4"/>
        <w:spacing w:after="190"/>
        <w:ind w:left="454" w:hanging="454"/>
      </w:pPr>
      <w:r w:rsidRPr="00904188">
        <w:t>粉じん対策</w:t>
      </w:r>
    </w:p>
    <w:p w14:paraId="2DA077CA" w14:textId="77777777" w:rsidR="007E58D1" w:rsidRPr="00904188" w:rsidRDefault="007E58D1" w:rsidP="00C41D67">
      <w:r w:rsidRPr="00904188">
        <w:t>粉じんが発生する箇所や機械設備には十分な能力を有するバグフィルタ集じん装置や散水設備等を設けるなど粉じん対策を考慮すること。</w:t>
      </w:r>
    </w:p>
    <w:p w14:paraId="0020446C" w14:textId="77777777" w:rsidR="007E58D1" w:rsidRPr="00904188" w:rsidRDefault="007E58D1" w:rsidP="00C41D67"/>
    <w:p w14:paraId="70ED9403" w14:textId="77777777" w:rsidR="005A2588" w:rsidRPr="00904188" w:rsidRDefault="00904188" w:rsidP="00C41D67">
      <w:pPr>
        <w:pStyle w:val="4"/>
        <w:spacing w:after="190"/>
        <w:ind w:left="454" w:hanging="454"/>
      </w:pPr>
      <w:r w:rsidRPr="00904188">
        <w:t>悪臭対策</w:t>
      </w:r>
    </w:p>
    <w:p w14:paraId="65541A72" w14:textId="5E29B083" w:rsidR="005A2588" w:rsidRDefault="007E58D1" w:rsidP="00C41D67">
      <w:r w:rsidRPr="007E58D1">
        <w:rPr>
          <w:rFonts w:hint="eastAsia"/>
        </w:rPr>
        <w:t>悪臭の発生する個所には必要な対策を講じるものとすること。また、炉休止時の悪臭対策として脱臭設備を設置すること。</w:t>
      </w:r>
    </w:p>
    <w:p w14:paraId="66876A18" w14:textId="77777777" w:rsidR="007E58D1" w:rsidRPr="00904188" w:rsidRDefault="007E58D1" w:rsidP="00C41D67"/>
    <w:p w14:paraId="73FDFD06" w14:textId="77777777" w:rsidR="005A2588" w:rsidRPr="00904188" w:rsidRDefault="00904188" w:rsidP="00C41D67">
      <w:pPr>
        <w:pStyle w:val="4"/>
        <w:spacing w:after="190"/>
        <w:ind w:left="454" w:hanging="454"/>
      </w:pPr>
      <w:r w:rsidRPr="00904188">
        <w:lastRenderedPageBreak/>
        <w:t>排水対策</w:t>
      </w:r>
    </w:p>
    <w:p w14:paraId="71E0B501" w14:textId="77777777" w:rsidR="005A2588" w:rsidRDefault="00904188" w:rsidP="00C41D67">
      <w:r w:rsidRPr="00904188">
        <w:t>施設内で発生する排水は、プラント用水等として再利用し、場外へ放流しないようにすること。</w:t>
      </w:r>
    </w:p>
    <w:p w14:paraId="548CE1DF" w14:textId="77777777" w:rsidR="001B3765" w:rsidRDefault="001B3765" w:rsidP="00C41D67"/>
    <w:p w14:paraId="3BC20140" w14:textId="77777777" w:rsidR="007E58D1" w:rsidRPr="00E52F9F" w:rsidRDefault="007E58D1" w:rsidP="00C41D67">
      <w:pPr>
        <w:pStyle w:val="4"/>
        <w:spacing w:after="190"/>
        <w:ind w:left="454" w:hanging="454"/>
      </w:pPr>
      <w:r w:rsidRPr="00E52F9F">
        <w:rPr>
          <w:rFonts w:hint="eastAsia"/>
        </w:rPr>
        <w:t>その他</w:t>
      </w:r>
    </w:p>
    <w:p w14:paraId="1CB6DAE7" w14:textId="77777777" w:rsidR="007E58D1" w:rsidRPr="00E52F9F" w:rsidRDefault="007E58D1" w:rsidP="00C41D67">
      <w:r w:rsidRPr="00E52F9F">
        <w:rPr>
          <w:rFonts w:hint="eastAsia"/>
        </w:rPr>
        <w:t>化学物質過敏症対策として必要な排水処理、換気処理</w:t>
      </w:r>
      <w:r>
        <w:rPr>
          <w:rFonts w:hint="eastAsia"/>
        </w:rPr>
        <w:t>を</w:t>
      </w:r>
      <w:r w:rsidRPr="00E52F9F">
        <w:rPr>
          <w:rFonts w:hint="eastAsia"/>
        </w:rPr>
        <w:t>十分に行うこと。</w:t>
      </w:r>
    </w:p>
    <w:p w14:paraId="2DF8A3EA" w14:textId="77777777" w:rsidR="005A2588" w:rsidRDefault="005A2588" w:rsidP="00C41D67"/>
    <w:p w14:paraId="69B481E6" w14:textId="77777777" w:rsidR="00AF054B" w:rsidRPr="00904188" w:rsidRDefault="00AF054B" w:rsidP="00C41D67"/>
    <w:p w14:paraId="36B5133D" w14:textId="77777777" w:rsidR="005A2588" w:rsidRPr="00904188" w:rsidRDefault="007E58D1" w:rsidP="00C41D67">
      <w:pPr>
        <w:pStyle w:val="3"/>
      </w:pPr>
      <w:r>
        <w:rPr>
          <w:rFonts w:hint="eastAsia"/>
        </w:rPr>
        <w:t xml:space="preserve">　</w:t>
      </w:r>
      <w:r w:rsidR="00904188" w:rsidRPr="00904188">
        <w:rPr>
          <w:rFonts w:hint="eastAsia"/>
        </w:rPr>
        <w:t>運転管理</w:t>
      </w:r>
    </w:p>
    <w:p w14:paraId="5BAFCCB9" w14:textId="77777777" w:rsidR="005A2588" w:rsidRPr="00904188" w:rsidRDefault="00904188" w:rsidP="00C41D67">
      <w:r w:rsidRPr="00904188">
        <w:t>本施設の運転管理は必要最小限の人数で運転可能なものとし、その際安定化、安全化、効率化及び経済性を考慮して各工程を可能な範囲において機械化、自動化し、経費の節減と省力化を図るものとする。また、運転管理は全体フローの制御監視が可能な中央集中管理方式とする。</w:t>
      </w:r>
    </w:p>
    <w:p w14:paraId="024DAC94" w14:textId="77777777" w:rsidR="005A2588" w:rsidRPr="00904188" w:rsidRDefault="005A2588" w:rsidP="00C41D67"/>
    <w:p w14:paraId="78E2554C" w14:textId="77777777" w:rsidR="005A2588" w:rsidRPr="00904188" w:rsidRDefault="007E58D1" w:rsidP="00C41D67">
      <w:pPr>
        <w:pStyle w:val="3"/>
        <w:rPr>
          <w:lang w:eastAsia="zh-TW"/>
        </w:rPr>
      </w:pPr>
      <w:r>
        <w:rPr>
          <w:rFonts w:hint="eastAsia"/>
        </w:rPr>
        <w:t xml:space="preserve">　</w:t>
      </w:r>
      <w:r w:rsidR="00904188" w:rsidRPr="00904188">
        <w:rPr>
          <w:rFonts w:hint="eastAsia"/>
          <w:lang w:eastAsia="zh-TW"/>
        </w:rPr>
        <w:t>安全衛生管理（作業環境基準）</w:t>
      </w:r>
    </w:p>
    <w:p w14:paraId="1DEF32E9" w14:textId="77777777" w:rsidR="005A2588" w:rsidRPr="00904188" w:rsidRDefault="00904188" w:rsidP="00C41D67">
      <w:r w:rsidRPr="00904188">
        <w:t>運転管理上の安全確保（保守の容易さ、作業の安全、各種保安装置、バイパスの設置及び必要機器の予備確保等）に留意すること。</w:t>
      </w:r>
    </w:p>
    <w:p w14:paraId="7C80C738" w14:textId="74E3734A" w:rsidR="005A2588" w:rsidRPr="00904188" w:rsidRDefault="00904188" w:rsidP="00C41D67">
      <w:r w:rsidRPr="00904188">
        <w:t>また、関連法令、諸規則に準拠して安全衛生設備を完備するほか作業環境を良好な状態に保つことに留意し、換気、騒音防止、必要照度の確保、余裕のあるスペースの確保に心掛けること。特に機器側における騒音が約</w:t>
      </w:r>
      <w:r w:rsidR="00AD6E88">
        <w:rPr>
          <w:rFonts w:hint="eastAsia"/>
        </w:rPr>
        <w:t>80</w:t>
      </w:r>
      <w:r w:rsidRPr="00904188">
        <w:t>dB</w:t>
      </w:r>
      <w:r w:rsidR="00122004">
        <w:t>(A)</w:t>
      </w:r>
      <w:r w:rsidRPr="00904188">
        <w:t>（騒音源より１ｍの位置において）を超えると予想されるものについては原則として、機能上及び保守点検上支障のない限度において減音対策を施すこと。機械騒音が特に著しい送風機・</w:t>
      </w:r>
      <w:r w:rsidR="00812CAC" w:rsidRPr="00904188">
        <w:rPr>
          <w:rFonts w:hint="eastAsia"/>
        </w:rPr>
        <w:t>コンプレッサー</w:t>
      </w:r>
      <w:r w:rsidRPr="00904188">
        <w:t>等は、必要に応じて別室に収容すると共に、必要に応じて部屋の吸音工事などを施すこと。</w:t>
      </w:r>
    </w:p>
    <w:p w14:paraId="7367A07C" w14:textId="77777777" w:rsidR="005A2588" w:rsidRPr="00904188" w:rsidRDefault="00904188" w:rsidP="00C41D67">
      <w:r w:rsidRPr="00904188">
        <w:t>ダイオキシンの管理区域を明確にすること。非管理区域には管理区域を通過せずに往来できる動線を確保すること。</w:t>
      </w:r>
    </w:p>
    <w:p w14:paraId="698499AC" w14:textId="77777777" w:rsidR="005A2588" w:rsidRPr="00904188" w:rsidRDefault="00904188" w:rsidP="00C41D67">
      <w:r w:rsidRPr="00904188">
        <w:t>作業環境中のダイオキシン類は2.5pg-TEQ/㎥以下とすること。</w:t>
      </w:r>
    </w:p>
    <w:p w14:paraId="1F085997" w14:textId="28B9CF19" w:rsidR="005A2588" w:rsidRPr="00904188" w:rsidRDefault="00904188" w:rsidP="00C41D67">
      <w:r w:rsidRPr="00904188">
        <w:t>二硫化炭素・硫化水素等の発生が認められる箇所には、密閉化または局所排気装置等を設け、発散抑制対策を十分考慮すること。特に飛灰処理剤を直接扱う箇所等、二硫化炭素にばく露する恐れのある所には、有機ガス用防毒マスク</w:t>
      </w:r>
      <w:r w:rsidR="009F4F68">
        <w:rPr>
          <w:rFonts w:hint="eastAsia"/>
        </w:rPr>
        <w:t>やエアライン、</w:t>
      </w:r>
      <w:r w:rsidR="00BC5031">
        <w:rPr>
          <w:rFonts w:hint="eastAsia"/>
        </w:rPr>
        <w:t>空気</w:t>
      </w:r>
      <w:r w:rsidR="009F4F68">
        <w:rPr>
          <w:rFonts w:hint="eastAsia"/>
        </w:rPr>
        <w:t>呼吸器</w:t>
      </w:r>
      <w:r w:rsidRPr="00904188">
        <w:t>等の有効な呼吸用保護具を完備すること。</w:t>
      </w:r>
    </w:p>
    <w:p w14:paraId="1E61C43C" w14:textId="525BEA9A" w:rsidR="005A2588" w:rsidRPr="00904188" w:rsidRDefault="00904188" w:rsidP="00C41D67">
      <w:r w:rsidRPr="00904188">
        <w:t>また</w:t>
      </w:r>
      <w:r w:rsidR="00421FAD">
        <w:rPr>
          <w:rFonts w:hint="eastAsia"/>
        </w:rPr>
        <w:t>、</w:t>
      </w:r>
      <w:r w:rsidRPr="00904188">
        <w:t>作業者等が見やすい場所に二硫化炭素が人体に及ぼす作用、飛灰処理剤の取扱い上の注意事項及び中毒が発生した場合の応急措置等を記載したパネルを必要箇所に設置する等、厚生労働省、関係官庁からの通知、指導を遵守し、二硫化炭素ばく露防止に努めること。</w:t>
      </w:r>
    </w:p>
    <w:p w14:paraId="27B1E520" w14:textId="77777777" w:rsidR="005A2588" w:rsidRPr="00904188" w:rsidRDefault="005A2588" w:rsidP="00C41D67"/>
    <w:p w14:paraId="6EAFC05C" w14:textId="77777777" w:rsidR="005A2588" w:rsidRPr="00904188" w:rsidRDefault="00904188" w:rsidP="004D4F80">
      <w:pPr>
        <w:pStyle w:val="4"/>
        <w:numPr>
          <w:ilvl w:val="0"/>
          <w:numId w:val="32"/>
        </w:numPr>
        <w:spacing w:after="190"/>
        <w:ind w:firstLineChars="0"/>
      </w:pPr>
      <w:r w:rsidRPr="00904188">
        <w:lastRenderedPageBreak/>
        <w:t>安全対策</w:t>
      </w:r>
    </w:p>
    <w:p w14:paraId="67736B0D" w14:textId="77777777" w:rsidR="005A2588" w:rsidRDefault="00904188" w:rsidP="00C41D67">
      <w:r w:rsidRPr="00904188">
        <w:t>設備装置の配置、建設、据付はすべて労働安全衛生法令及び規則に定めるところによるとともに、施設は、運転・作業・保守点検に必要な歩廊、階段、手摺及び防護柵等を完備すること。</w:t>
      </w:r>
    </w:p>
    <w:p w14:paraId="51DEC5A3" w14:textId="77777777" w:rsidR="007E58D1" w:rsidRPr="00904188" w:rsidRDefault="007E58D1" w:rsidP="00C41D67"/>
    <w:p w14:paraId="6A50D7FA" w14:textId="77777777" w:rsidR="005A2588" w:rsidRPr="00904188" w:rsidRDefault="00904188" w:rsidP="00C41D67">
      <w:pPr>
        <w:pStyle w:val="4"/>
        <w:spacing w:after="190"/>
        <w:ind w:left="454" w:hanging="454"/>
      </w:pPr>
      <w:r w:rsidRPr="00904188">
        <w:t>災害対策</w:t>
      </w:r>
    </w:p>
    <w:p w14:paraId="3A7A82E3" w14:textId="3B99A0F6" w:rsidR="005A2588" w:rsidRDefault="00904188" w:rsidP="00C41D67">
      <w:r w:rsidRPr="00904188">
        <w:t>消防関連法令及び消防当局の指導に従って、火災対策設備を設けること。また、万一の火災に備え、破砕機内部、排出コンベヤ等に散水設備</w:t>
      </w:r>
      <w:r w:rsidR="005019D9">
        <w:rPr>
          <w:rFonts w:hint="eastAsia"/>
        </w:rPr>
        <w:t>（スプリンクラー等）</w:t>
      </w:r>
      <w:r w:rsidRPr="00904188">
        <w:t>を設けること。</w:t>
      </w:r>
    </w:p>
    <w:p w14:paraId="10F362BF" w14:textId="77777777" w:rsidR="0055320A" w:rsidRDefault="0055320A">
      <w:pPr>
        <w:ind w:firstLineChars="0" w:firstLine="0"/>
        <w:jc w:val="left"/>
      </w:pPr>
      <w:r>
        <w:br w:type="page"/>
      </w:r>
    </w:p>
    <w:p w14:paraId="45617CC2" w14:textId="0911F512" w:rsidR="005A2588" w:rsidRPr="00904188" w:rsidRDefault="00904188" w:rsidP="00323FBB">
      <w:pPr>
        <w:pStyle w:val="2"/>
      </w:pPr>
      <w:bookmarkStart w:id="4" w:name="_Toc158821731"/>
      <w:r w:rsidRPr="00904188">
        <w:lastRenderedPageBreak/>
        <w:t>施設機能の確保</w:t>
      </w:r>
      <w:bookmarkEnd w:id="4"/>
    </w:p>
    <w:p w14:paraId="47FBFF0F" w14:textId="77777777" w:rsidR="005A2588" w:rsidRPr="00904188" w:rsidRDefault="00904188" w:rsidP="004D4F80">
      <w:pPr>
        <w:pStyle w:val="3"/>
        <w:numPr>
          <w:ilvl w:val="0"/>
          <w:numId w:val="34"/>
        </w:numPr>
        <w:ind w:firstLineChars="0"/>
      </w:pPr>
      <w:r w:rsidRPr="00904188">
        <w:rPr>
          <w:rFonts w:hint="eastAsia"/>
        </w:rPr>
        <w:t>適用範囲</w:t>
      </w:r>
    </w:p>
    <w:p w14:paraId="2974C176" w14:textId="0879FFDF" w:rsidR="005A2588" w:rsidRPr="00904188" w:rsidRDefault="00904188" w:rsidP="00C41D67">
      <w:r w:rsidRPr="00904188">
        <w:t>本</w:t>
      </w:r>
      <w:r w:rsidR="00421FAD">
        <w:rPr>
          <w:rFonts w:hint="eastAsia"/>
        </w:rPr>
        <w:t>要求水準書</w:t>
      </w:r>
      <w:r w:rsidRPr="00904188">
        <w:t>は、本施設の基本的内容について定めるものであり、本</w:t>
      </w:r>
      <w:r w:rsidR="00421FAD">
        <w:rPr>
          <w:rFonts w:hint="eastAsia"/>
        </w:rPr>
        <w:t>要求水準書</w:t>
      </w:r>
      <w:r w:rsidRPr="00904188">
        <w:t>に明記されない事項であっても、施設の目的達成のために必要な設備等、又は工事の性質上当然必要と思われるものについては記載の有無にかかわらず、工事受注者（以下「受注者」という。）の責任において全て完備すること。</w:t>
      </w:r>
    </w:p>
    <w:p w14:paraId="7F2E8BA1" w14:textId="77777777" w:rsidR="005A2588" w:rsidRPr="00904188" w:rsidRDefault="005A2588" w:rsidP="00C41D67"/>
    <w:p w14:paraId="37AF8F6F" w14:textId="77777777" w:rsidR="005A2588" w:rsidRPr="00904188" w:rsidRDefault="00904188" w:rsidP="00C41D67">
      <w:pPr>
        <w:pStyle w:val="3"/>
      </w:pPr>
      <w:r w:rsidRPr="00904188">
        <w:rPr>
          <w:rFonts w:hint="eastAsia"/>
        </w:rPr>
        <w:t>疑</w:t>
      </w:r>
      <w:r w:rsidR="001B3765">
        <w:rPr>
          <w:rFonts w:hint="eastAsia"/>
        </w:rPr>
        <w:t xml:space="preserve">　</w:t>
      </w:r>
      <w:r w:rsidRPr="00904188">
        <w:rPr>
          <w:rFonts w:hint="eastAsia"/>
        </w:rPr>
        <w:t>義</w:t>
      </w:r>
    </w:p>
    <w:p w14:paraId="651E572F" w14:textId="33BD8CD9" w:rsidR="005A2588" w:rsidRPr="00904188" w:rsidRDefault="00904188" w:rsidP="00C41D67">
      <w:r w:rsidRPr="00904188">
        <w:t>受注者は、本</w:t>
      </w:r>
      <w:r w:rsidR="00FA6A64">
        <w:t>要求水準書</w:t>
      </w:r>
      <w:r w:rsidRPr="00904188">
        <w:t>を熟読吟味し、もし、疑義ある場合は</w:t>
      </w:r>
      <w:r w:rsidR="00C57025">
        <w:t>本組合</w:t>
      </w:r>
      <w:r w:rsidRPr="00904188">
        <w:t>に照会し、</w:t>
      </w:r>
      <w:r w:rsidR="00C57025">
        <w:t>本組合</w:t>
      </w:r>
      <w:r w:rsidRPr="00904188">
        <w:t>の指示に従うこと。また、工事施工中に疑義の生じた場合には、その都度書面にて</w:t>
      </w:r>
      <w:r w:rsidR="00C57025">
        <w:t>本組合</w:t>
      </w:r>
      <w:r w:rsidRPr="00904188">
        <w:t>と協議しその指示に従うとともに、記録を提出すること。</w:t>
      </w:r>
    </w:p>
    <w:p w14:paraId="58039950" w14:textId="77777777" w:rsidR="005A2588" w:rsidRPr="00904188" w:rsidRDefault="005A2588" w:rsidP="00C41D67"/>
    <w:p w14:paraId="1D1D79D7" w14:textId="77777777" w:rsidR="005A2588" w:rsidRPr="00904188" w:rsidRDefault="00904188" w:rsidP="00C41D67">
      <w:pPr>
        <w:pStyle w:val="3"/>
      </w:pPr>
      <w:r w:rsidRPr="00904188">
        <w:rPr>
          <w:rFonts w:hint="eastAsia"/>
        </w:rPr>
        <w:t>変</w:t>
      </w:r>
      <w:r w:rsidR="001B3765">
        <w:rPr>
          <w:rFonts w:hint="eastAsia"/>
        </w:rPr>
        <w:t xml:space="preserve">　</w:t>
      </w:r>
      <w:r w:rsidRPr="00904188">
        <w:rPr>
          <w:rFonts w:hint="eastAsia"/>
        </w:rPr>
        <w:t>更</w:t>
      </w:r>
    </w:p>
    <w:p w14:paraId="0ED7F68A" w14:textId="76D353FC" w:rsidR="005A2588" w:rsidRPr="004879AB" w:rsidRDefault="00421FAD" w:rsidP="00C41D67">
      <w:r>
        <w:rPr>
          <w:rFonts w:hint="eastAsia"/>
        </w:rPr>
        <w:t>提案</w:t>
      </w:r>
      <w:r w:rsidR="00904188" w:rsidRPr="004879AB">
        <w:t>設計図書については、原則として変更は認めないものとする。ただし、</w:t>
      </w:r>
      <w:r w:rsidR="00C57025" w:rsidRPr="004879AB">
        <w:t>本組合</w:t>
      </w:r>
      <w:r w:rsidR="00904188" w:rsidRPr="004879AB">
        <w:t>の指示及び</w:t>
      </w:r>
      <w:r w:rsidR="00C57025" w:rsidRPr="004879AB">
        <w:t>本組合</w:t>
      </w:r>
      <w:r w:rsidR="00904188" w:rsidRPr="004879AB">
        <w:t>と受注者との協議等により変更する場合はこの限りではない。</w:t>
      </w:r>
    </w:p>
    <w:p w14:paraId="0E19BFE9" w14:textId="0F76AF37" w:rsidR="005A2588" w:rsidRPr="00904188" w:rsidRDefault="00904188" w:rsidP="00C41D67">
      <w:r w:rsidRPr="00904188">
        <w:t>実施設計に先立ち、契約設計図書を提出すること。なお、</w:t>
      </w:r>
      <w:r w:rsidR="00421FAD">
        <w:rPr>
          <w:rFonts w:hint="eastAsia"/>
        </w:rPr>
        <w:t>提案</w:t>
      </w:r>
      <w:r w:rsidRPr="00904188">
        <w:t>設計図書に変更がない場合は、</w:t>
      </w:r>
      <w:r w:rsidR="00421FAD">
        <w:rPr>
          <w:rFonts w:hint="eastAsia"/>
        </w:rPr>
        <w:t>提案</w:t>
      </w:r>
      <w:r w:rsidRPr="00904188">
        <w:t>設計図書を契約設計図書とすることができる。</w:t>
      </w:r>
    </w:p>
    <w:p w14:paraId="0CE414D4" w14:textId="65DEDC22" w:rsidR="005A2588" w:rsidRPr="00904188" w:rsidRDefault="00904188" w:rsidP="00C41D67">
      <w:r w:rsidRPr="00904188">
        <w:t>実施設計期間中、契約設計図書の中に本</w:t>
      </w:r>
      <w:r w:rsidR="00421FAD">
        <w:rPr>
          <w:rFonts w:hint="eastAsia"/>
        </w:rPr>
        <w:t>要求水準書</w:t>
      </w:r>
      <w:r w:rsidRPr="00904188">
        <w:t>に適合しない箇所が発見された場合及び本施設の機能を全うすることができない箇所が発見された場合は、契約設計図書に対する改善変更を受注者の負担において行うものとする。</w:t>
      </w:r>
    </w:p>
    <w:p w14:paraId="24FFD1EC" w14:textId="4214B399" w:rsidR="005A2588" w:rsidRPr="00904188" w:rsidRDefault="00904188" w:rsidP="00C41D67">
      <w:r w:rsidRPr="00904188">
        <w:t>実施設計完了後、実施設計図書中に本</w:t>
      </w:r>
      <w:r w:rsidR="00FA6A64">
        <w:t>要求水準書</w:t>
      </w:r>
      <w:r w:rsidRPr="00904188">
        <w:t>に適合しない箇所が発見された場合には、受注者の責任において実施設計図書に対する改善・変更を行うものとする。</w:t>
      </w:r>
    </w:p>
    <w:p w14:paraId="05251A76" w14:textId="77777777" w:rsidR="005A2588" w:rsidRPr="00904188" w:rsidRDefault="00904188" w:rsidP="00C41D67">
      <w:r w:rsidRPr="00904188">
        <w:t>実施設計は原則として契約設計図書によるものとする。契約設計図書に対し部分的変更を必要とする場合には、機能及び管理上の内容が下回らない限度において、</w:t>
      </w:r>
      <w:r w:rsidR="00C57025">
        <w:t>本組合</w:t>
      </w:r>
      <w:r w:rsidRPr="00904188">
        <w:t>の指示又は承諾を得て変更することができる。この場合は請負金額の増減は行わない。</w:t>
      </w:r>
    </w:p>
    <w:p w14:paraId="7B74DE88" w14:textId="77777777" w:rsidR="005A2588" w:rsidRPr="00904188" w:rsidRDefault="00904188" w:rsidP="00C41D67">
      <w:r w:rsidRPr="00904188">
        <w:t>その他本施設の建設に当たって変更の必要が生じた場合は、</w:t>
      </w:r>
      <w:r w:rsidR="00C57025">
        <w:t>本組合</w:t>
      </w:r>
      <w:r w:rsidRPr="00904188">
        <w:t>の定める契約条項によるものとする。</w:t>
      </w:r>
    </w:p>
    <w:p w14:paraId="4D89F40D" w14:textId="77777777" w:rsidR="005A2588" w:rsidRPr="00904188" w:rsidRDefault="005A2588" w:rsidP="00C41D67"/>
    <w:p w14:paraId="40647F3F" w14:textId="77777777" w:rsidR="005A2588" w:rsidRPr="00904188" w:rsidRDefault="00904188" w:rsidP="00C41D67">
      <w:pPr>
        <w:pStyle w:val="3"/>
      </w:pPr>
      <w:r w:rsidRPr="00904188">
        <w:rPr>
          <w:rFonts w:hint="eastAsia"/>
        </w:rPr>
        <w:t>性能と規模</w:t>
      </w:r>
    </w:p>
    <w:p w14:paraId="6A727CA2" w14:textId="77777777" w:rsidR="002204DD" w:rsidRDefault="00904188" w:rsidP="00C41D67">
      <w:r w:rsidRPr="00904188">
        <w:t>本施設に採用する設備、装置及び機器類は、本施設の目的達成のために必要な能力と規模を有し、かつ管理的経費の節減を十分考慮したものでなければならない。</w:t>
      </w:r>
    </w:p>
    <w:p w14:paraId="1D315628" w14:textId="77777777" w:rsidR="002D70CA" w:rsidRPr="00904188" w:rsidRDefault="002D70CA" w:rsidP="0055320A">
      <w:pPr>
        <w:ind w:firstLineChars="0" w:firstLine="0"/>
      </w:pPr>
    </w:p>
    <w:p w14:paraId="3A4CCF3F" w14:textId="77777777" w:rsidR="0055320A" w:rsidRDefault="0055320A">
      <w:pPr>
        <w:ind w:firstLineChars="0" w:firstLine="0"/>
        <w:jc w:val="left"/>
      </w:pPr>
      <w:r>
        <w:br w:type="page"/>
      </w:r>
    </w:p>
    <w:p w14:paraId="08C30896" w14:textId="641FFD7F" w:rsidR="005A2588" w:rsidRPr="00904188" w:rsidRDefault="00904188" w:rsidP="00323FBB">
      <w:pPr>
        <w:pStyle w:val="2"/>
      </w:pPr>
      <w:bookmarkStart w:id="5" w:name="_Toc158821732"/>
      <w:r w:rsidRPr="00904188">
        <w:lastRenderedPageBreak/>
        <w:t>材料及び機器</w:t>
      </w:r>
      <w:bookmarkEnd w:id="5"/>
    </w:p>
    <w:p w14:paraId="3D2D23FB" w14:textId="77777777" w:rsidR="005A2588" w:rsidRPr="00904188" w:rsidRDefault="00904188" w:rsidP="004D4F80">
      <w:pPr>
        <w:pStyle w:val="3"/>
        <w:numPr>
          <w:ilvl w:val="0"/>
          <w:numId w:val="35"/>
        </w:numPr>
        <w:ind w:firstLineChars="0"/>
      </w:pPr>
      <w:r w:rsidRPr="00904188">
        <w:rPr>
          <w:rFonts w:hint="eastAsia"/>
        </w:rPr>
        <w:t>使用材料規格</w:t>
      </w:r>
    </w:p>
    <w:p w14:paraId="07CA2496" w14:textId="253B21EF" w:rsidR="005A2588" w:rsidRPr="00904188" w:rsidRDefault="00904188" w:rsidP="00C41D67">
      <w:r w:rsidRPr="00904188">
        <w:t>使用材料及び機器は全てそれぞれ用途に適合する欠点のない製品で、かつ全て新品とし、日本</w:t>
      </w:r>
      <w:r w:rsidR="004879AB">
        <w:rPr>
          <w:rFonts w:hint="eastAsia"/>
        </w:rPr>
        <w:t>産業</w:t>
      </w:r>
      <w:r w:rsidRPr="00904188">
        <w:t>規格</w:t>
      </w:r>
      <w:r w:rsidR="00C57025">
        <w:rPr>
          <w:rFonts w:hint="eastAsia"/>
        </w:rPr>
        <w:t>（</w:t>
      </w:r>
      <w:r w:rsidRPr="00904188">
        <w:t>JIS</w:t>
      </w:r>
      <w:r w:rsidR="00C57025">
        <w:rPr>
          <w:rFonts w:hint="eastAsia"/>
        </w:rPr>
        <w:t>）</w:t>
      </w:r>
      <w:r w:rsidRPr="00904188">
        <w:t>、電気学会電気規格調査会規格</w:t>
      </w:r>
      <w:r w:rsidR="00C57025">
        <w:rPr>
          <w:rFonts w:hint="eastAsia"/>
        </w:rPr>
        <w:t>（</w:t>
      </w:r>
      <w:r w:rsidRPr="00904188">
        <w:t>JEC</w:t>
      </w:r>
      <w:r w:rsidR="00C57025">
        <w:rPr>
          <w:rFonts w:hint="eastAsia"/>
        </w:rPr>
        <w:t>）</w:t>
      </w:r>
      <w:r w:rsidRPr="00904188">
        <w:t>、日本電気工業会標準規格</w:t>
      </w:r>
      <w:r w:rsidR="00C57025">
        <w:rPr>
          <w:rFonts w:hint="eastAsia"/>
        </w:rPr>
        <w:t>（</w:t>
      </w:r>
      <w:r w:rsidRPr="00904188">
        <w:t>JEM</w:t>
      </w:r>
      <w:r w:rsidR="00C57025">
        <w:rPr>
          <w:rFonts w:hint="eastAsia"/>
        </w:rPr>
        <w:t>）</w:t>
      </w:r>
      <w:r w:rsidRPr="00904188">
        <w:t>、日本水道協会規格（JWWA）、空気調和・衛生工学会規格（HASS）、日本塗料工事規格</w:t>
      </w:r>
      <w:r w:rsidR="00C57025">
        <w:rPr>
          <w:rFonts w:hint="eastAsia"/>
        </w:rPr>
        <w:t>（</w:t>
      </w:r>
      <w:r w:rsidRPr="00904188">
        <w:t>JPMS</w:t>
      </w:r>
      <w:r w:rsidR="00C57025">
        <w:rPr>
          <w:rFonts w:hint="eastAsia"/>
        </w:rPr>
        <w:t>）</w:t>
      </w:r>
      <w:r w:rsidRPr="00904188">
        <w:t>等の規格が定められているものは、これらの規格品を使用しなければならない。なお、</w:t>
      </w:r>
      <w:r w:rsidR="00C57025">
        <w:t>本組合</w:t>
      </w:r>
      <w:r w:rsidRPr="00904188">
        <w:t>が指示した場合は、使用材料及び機器等の立会検査を行うものとする。</w:t>
      </w:r>
    </w:p>
    <w:p w14:paraId="70EA3E25" w14:textId="77777777" w:rsidR="005A2588" w:rsidRDefault="00904188" w:rsidP="00C41D67">
      <w:r w:rsidRPr="00904188">
        <w:t>ただし、海外調達材料及び機器等を使用する場合は下記を原則とし、事前に</w:t>
      </w:r>
      <w:r w:rsidR="00C57025">
        <w:t>本組合</w:t>
      </w:r>
      <w:r w:rsidRPr="00904188">
        <w:t>の承諾を受けるものとする。</w:t>
      </w:r>
    </w:p>
    <w:p w14:paraId="655EFF5C" w14:textId="77777777" w:rsidR="004145BB" w:rsidRPr="00904188" w:rsidRDefault="004145BB" w:rsidP="00C41D67"/>
    <w:p w14:paraId="0877583F" w14:textId="7497687A" w:rsidR="005A2588" w:rsidRPr="00904188" w:rsidRDefault="00904188" w:rsidP="00955697">
      <w:pPr>
        <w:pStyle w:val="5"/>
        <w:numPr>
          <w:ilvl w:val="0"/>
          <w:numId w:val="38"/>
        </w:numPr>
        <w:ind w:leftChars="100" w:left="681" w:hangingChars="200" w:hanging="454"/>
      </w:pPr>
      <w:r w:rsidRPr="00904188">
        <w:t>本</w:t>
      </w:r>
      <w:r w:rsidR="00FA6A64">
        <w:t>要求水準書</w:t>
      </w:r>
      <w:r w:rsidRPr="00904188">
        <w:t>で要求される機能（性能・耐用度を含む）を確実に満足できること。</w:t>
      </w:r>
    </w:p>
    <w:p w14:paraId="65812AF9" w14:textId="55BEC376" w:rsidR="005A2588" w:rsidRPr="00904188" w:rsidRDefault="00904188" w:rsidP="00955697">
      <w:pPr>
        <w:pStyle w:val="5"/>
        <w:ind w:leftChars="100" w:left="681" w:hangingChars="200" w:hanging="454"/>
      </w:pPr>
      <w:r w:rsidRPr="00904188">
        <w:t>原則として</w:t>
      </w:r>
      <w:r w:rsidR="0055320A">
        <w:rPr>
          <w:rFonts w:hint="eastAsia"/>
        </w:rPr>
        <w:t>J</w:t>
      </w:r>
      <w:r w:rsidR="0055320A">
        <w:t>IS</w:t>
      </w:r>
      <w:r w:rsidRPr="00904188">
        <w:t>等の国内の諸基準や諸法令に適合する材料や機器等であること。</w:t>
      </w:r>
    </w:p>
    <w:p w14:paraId="275A743E" w14:textId="77777777" w:rsidR="005A2588" w:rsidRPr="00904188" w:rsidRDefault="00904188" w:rsidP="00955697">
      <w:pPr>
        <w:pStyle w:val="5"/>
        <w:ind w:leftChars="100" w:left="681" w:hangingChars="200" w:hanging="454"/>
      </w:pPr>
      <w:r w:rsidRPr="00904188">
        <w:t>検査立会を要する機器・材料等については、原則として国内において</w:t>
      </w:r>
      <w:r w:rsidR="00C57025">
        <w:t>本組合</w:t>
      </w:r>
      <w:r w:rsidRPr="00904188">
        <w:t>が承諾した検査要領書に基づく検査が実施できること。</w:t>
      </w:r>
    </w:p>
    <w:p w14:paraId="542A2392" w14:textId="77777777" w:rsidR="005A2588" w:rsidRPr="00904188" w:rsidRDefault="00904188" w:rsidP="00955697">
      <w:pPr>
        <w:pStyle w:val="5"/>
        <w:ind w:leftChars="100" w:left="681" w:hangingChars="200" w:hanging="454"/>
      </w:pPr>
      <w:r w:rsidRPr="00904188">
        <w:t>竣工後の維持管理における材料・機器等の調達については、将来とも速やかに調達できる体制を継続的に有すること。</w:t>
      </w:r>
    </w:p>
    <w:p w14:paraId="6FA388F4" w14:textId="77777777" w:rsidR="005A2588" w:rsidRPr="00904188" w:rsidRDefault="005A2588" w:rsidP="00C41D67"/>
    <w:p w14:paraId="6FC9EE93" w14:textId="77777777" w:rsidR="005A2588" w:rsidRPr="00904188" w:rsidRDefault="00904188" w:rsidP="00C41D67">
      <w:pPr>
        <w:pStyle w:val="3"/>
      </w:pPr>
      <w:r w:rsidRPr="00904188">
        <w:rPr>
          <w:rFonts w:hint="eastAsia"/>
        </w:rPr>
        <w:t>使用材質</w:t>
      </w:r>
    </w:p>
    <w:p w14:paraId="30D27A02" w14:textId="77777777" w:rsidR="005A2588" w:rsidRPr="00904188" w:rsidRDefault="00904188" w:rsidP="00C41D67">
      <w:r w:rsidRPr="00904188">
        <w:t>特に高温部に使用される材料は耐熱性に優れたものを使用し、また、酸、アルカリ等腐食性のある条件下で使用される材料についてはそれぞれ耐酸、耐アルカリ性を考慮した材料を使用すること。</w:t>
      </w:r>
    </w:p>
    <w:p w14:paraId="159F7B44" w14:textId="77777777" w:rsidR="005A2588" w:rsidRDefault="00904188" w:rsidP="00C41D67">
      <w:r w:rsidRPr="00904188">
        <w:t>電食が発生しやすい条件においては、電食防止対策を考慮した材質を使用する。</w:t>
      </w:r>
    </w:p>
    <w:p w14:paraId="22489FB2" w14:textId="77777777" w:rsidR="00B86B38" w:rsidRPr="00904188" w:rsidRDefault="00B86B38" w:rsidP="00C41D67"/>
    <w:p w14:paraId="572327C9" w14:textId="77777777" w:rsidR="005A2588" w:rsidRPr="00904188" w:rsidRDefault="00904188" w:rsidP="00C41D67">
      <w:pPr>
        <w:pStyle w:val="3"/>
      </w:pPr>
      <w:r w:rsidRPr="00904188">
        <w:rPr>
          <w:rFonts w:hint="eastAsia"/>
        </w:rPr>
        <w:t>使用材料・機器の統一</w:t>
      </w:r>
    </w:p>
    <w:p w14:paraId="7ABA25BA" w14:textId="77777777" w:rsidR="005A2588" w:rsidRPr="00904188" w:rsidRDefault="00904188" w:rsidP="00C41D67">
      <w:r w:rsidRPr="00904188">
        <w:t>使用する材料及び機器は、過去の実績、公的機関の試験成績等を十分検討の上選定し、極力メーカー統一に努め互換性を持たせること。</w:t>
      </w:r>
    </w:p>
    <w:p w14:paraId="52465D5C" w14:textId="77777777" w:rsidR="005A2588" w:rsidRPr="00904188" w:rsidRDefault="00904188" w:rsidP="00C41D67">
      <w:r w:rsidRPr="00904188">
        <w:t>原則として、事前にメーカーリストを</w:t>
      </w:r>
      <w:r w:rsidR="00C57025">
        <w:t>本組合</w:t>
      </w:r>
      <w:r w:rsidRPr="00904188">
        <w:t>に提出し、承諾を受けるものとし、材料・機器類のメーカー選定にあたっては、不意の故障が発生した場合でも早急に対応が可 能となるよう、アフターサービスについても十分考慮し、万全を期すること。</w:t>
      </w:r>
    </w:p>
    <w:p w14:paraId="707877F2" w14:textId="77777777" w:rsidR="005A2588" w:rsidRPr="00904188" w:rsidRDefault="00904188" w:rsidP="00C41D67">
      <w:r w:rsidRPr="00904188">
        <w:t>なお、電線についてはエコケーブル、電灯はインバーター等省エネルギータイプを採用する等、環境に配慮した材料・機器の優先的使用を考慮すること。</w:t>
      </w:r>
    </w:p>
    <w:p w14:paraId="589E83D6" w14:textId="77777777" w:rsidR="005A2588" w:rsidRPr="00904188" w:rsidRDefault="005A2588" w:rsidP="00C41D67"/>
    <w:p w14:paraId="54348B92" w14:textId="77777777" w:rsidR="00904188" w:rsidRPr="00904188" w:rsidRDefault="00904188" w:rsidP="0055320A">
      <w:pPr>
        <w:ind w:firstLineChars="0" w:firstLine="0"/>
      </w:pPr>
    </w:p>
    <w:p w14:paraId="27328621" w14:textId="77777777" w:rsidR="0055320A" w:rsidRDefault="0055320A">
      <w:pPr>
        <w:ind w:firstLineChars="0" w:firstLine="0"/>
        <w:jc w:val="left"/>
      </w:pPr>
      <w:r>
        <w:br w:type="page"/>
      </w:r>
    </w:p>
    <w:p w14:paraId="7EDB5047" w14:textId="125D7A89" w:rsidR="005A2588" w:rsidRPr="00904188" w:rsidRDefault="00904188" w:rsidP="00323FBB">
      <w:pPr>
        <w:pStyle w:val="2"/>
      </w:pPr>
      <w:bookmarkStart w:id="6" w:name="_Toc158821733"/>
      <w:r w:rsidRPr="00904188">
        <w:lastRenderedPageBreak/>
        <w:t>試運転及び指導期間</w:t>
      </w:r>
      <w:bookmarkEnd w:id="6"/>
    </w:p>
    <w:p w14:paraId="3EA3B7BE" w14:textId="77777777" w:rsidR="005A2588" w:rsidRPr="00904188" w:rsidRDefault="00904188" w:rsidP="004D4F80">
      <w:pPr>
        <w:pStyle w:val="3"/>
        <w:numPr>
          <w:ilvl w:val="0"/>
          <w:numId w:val="36"/>
        </w:numPr>
        <w:ind w:firstLineChars="0"/>
      </w:pPr>
      <w:r w:rsidRPr="00904188">
        <w:rPr>
          <w:rFonts w:hint="eastAsia"/>
        </w:rPr>
        <w:t>試運転</w:t>
      </w:r>
    </w:p>
    <w:p w14:paraId="29CCC8EB" w14:textId="01B3B5D6" w:rsidR="005A2588" w:rsidRPr="00904188" w:rsidRDefault="00904188" w:rsidP="00955697">
      <w:pPr>
        <w:pStyle w:val="5"/>
        <w:numPr>
          <w:ilvl w:val="0"/>
          <w:numId w:val="39"/>
        </w:numPr>
        <w:ind w:leftChars="100" w:left="681" w:hangingChars="200" w:hanging="454"/>
      </w:pPr>
      <w:r w:rsidRPr="00904188">
        <w:t>工事完了後、工期内に試運転を行うものとする。この期間は、受電後の単体機器調整、空運転、乾燥炊き、負荷運転、予備性能試験、引渡性能試験及び性能試験結果確認を含めて</w:t>
      </w:r>
      <w:r w:rsidR="00812CAC">
        <w:rPr>
          <w:rFonts w:hint="eastAsia"/>
        </w:rPr>
        <w:t>、</w:t>
      </w:r>
      <w:r w:rsidR="00812CAC" w:rsidRPr="004879AB">
        <w:rPr>
          <w:rFonts w:hint="eastAsia"/>
        </w:rPr>
        <w:t>エネルギー回収型廃棄物処理施設では</w:t>
      </w:r>
      <w:r w:rsidR="00812CAC" w:rsidRPr="004879AB">
        <w:t>30日を標準とする。マテリアルリサイクル推進施設では</w:t>
      </w:r>
      <w:r w:rsidR="004879AB" w:rsidRPr="004879AB">
        <w:rPr>
          <w:rFonts w:hint="eastAsia"/>
        </w:rPr>
        <w:t>15</w:t>
      </w:r>
      <w:r w:rsidR="00812CAC" w:rsidRPr="004879AB">
        <w:t>日を標準とする。</w:t>
      </w:r>
    </w:p>
    <w:p w14:paraId="3044B17E" w14:textId="77777777" w:rsidR="005A2588" w:rsidRPr="00904188" w:rsidRDefault="00904188" w:rsidP="00955697">
      <w:pPr>
        <w:pStyle w:val="5"/>
        <w:ind w:leftChars="100" w:left="681" w:hangingChars="200" w:hanging="454"/>
      </w:pPr>
      <w:r w:rsidRPr="00904188">
        <w:t>試運転は、受注者が</w:t>
      </w:r>
      <w:r w:rsidR="00C57025">
        <w:t>本組合</w:t>
      </w:r>
      <w:r w:rsidRPr="00904188">
        <w:t>とあらかじめ協議のうえ作成した実施要領書に基づき、受注者において運転を行うこと。</w:t>
      </w:r>
    </w:p>
    <w:p w14:paraId="565A0B9C" w14:textId="77777777" w:rsidR="005A2588" w:rsidRPr="00904188" w:rsidRDefault="00904188" w:rsidP="00955697">
      <w:pPr>
        <w:pStyle w:val="5"/>
        <w:ind w:leftChars="100" w:left="681" w:hangingChars="200" w:hanging="454"/>
      </w:pPr>
      <w:r w:rsidRPr="00904188">
        <w:t>試運転の実施において支障が生じた場合は、受注者は</w:t>
      </w:r>
      <w:r w:rsidR="00C57025">
        <w:t>本組合</w:t>
      </w:r>
      <w:r w:rsidRPr="00904188">
        <w:t>との協議を踏まえ、その指示に従い、速やかに対処すること。受注者は試運転期間中の運転・調整記録を作成し、提出すること。</w:t>
      </w:r>
    </w:p>
    <w:p w14:paraId="577C3B88" w14:textId="77777777" w:rsidR="005A2588" w:rsidRPr="00904188" w:rsidRDefault="00904188" w:rsidP="00955697">
      <w:pPr>
        <w:pStyle w:val="5"/>
        <w:ind w:leftChars="100" w:left="681" w:hangingChars="200" w:hanging="454"/>
      </w:pPr>
      <w:r w:rsidRPr="00904188">
        <w:t>この期間に行われる調整及び点検には、原則として</w:t>
      </w:r>
      <w:r w:rsidR="00C57025">
        <w:t>本組合</w:t>
      </w:r>
      <w:r w:rsidRPr="00904188">
        <w:t>の立会を要し、発見された補修箇所及び物件については、その原因及び補修内容を</w:t>
      </w:r>
      <w:r w:rsidR="00C57025">
        <w:t>本組合</w:t>
      </w:r>
      <w:r w:rsidRPr="00904188">
        <w:t>に報告すること。</w:t>
      </w:r>
    </w:p>
    <w:p w14:paraId="5404C4C5" w14:textId="77777777" w:rsidR="005A2588" w:rsidRPr="00904188" w:rsidRDefault="00904188" w:rsidP="00955697">
      <w:pPr>
        <w:pStyle w:val="5"/>
        <w:ind w:leftChars="100" w:left="681" w:hangingChars="200" w:hanging="454"/>
      </w:pPr>
      <w:r w:rsidRPr="00904188">
        <w:t>補修に際しては、受注者はあらかじめ補修実施要領書を作成し、</w:t>
      </w:r>
      <w:r w:rsidR="00C57025">
        <w:t>本組合</w:t>
      </w:r>
      <w:r w:rsidRPr="00904188">
        <w:t>の承諾を得るものとする。</w:t>
      </w:r>
    </w:p>
    <w:p w14:paraId="55FD96C7" w14:textId="77777777" w:rsidR="005A2588" w:rsidRDefault="00904188" w:rsidP="00955697">
      <w:pPr>
        <w:pStyle w:val="5"/>
        <w:ind w:leftChars="100" w:left="681" w:hangingChars="200" w:hanging="454"/>
      </w:pPr>
      <w:r w:rsidRPr="00904188">
        <w:t>受注者は試運転期間中に引渡性能試験結果の報告を行い、</w:t>
      </w:r>
      <w:r w:rsidR="00C57025">
        <w:t>本組合</w:t>
      </w:r>
      <w:r w:rsidRPr="00904188">
        <w:t>の承諾を受けること。</w:t>
      </w:r>
    </w:p>
    <w:p w14:paraId="7C8E28A1" w14:textId="77777777" w:rsidR="001443BA" w:rsidRPr="001443BA" w:rsidRDefault="001443BA" w:rsidP="00C41D67"/>
    <w:p w14:paraId="74B9AE9B" w14:textId="77777777" w:rsidR="005A2588" w:rsidRPr="00904188" w:rsidRDefault="00904188" w:rsidP="00C41D67">
      <w:pPr>
        <w:pStyle w:val="3"/>
      </w:pPr>
      <w:r w:rsidRPr="00904188">
        <w:rPr>
          <w:rFonts w:hint="eastAsia"/>
        </w:rPr>
        <w:t>運転指導</w:t>
      </w:r>
    </w:p>
    <w:p w14:paraId="126C75E9" w14:textId="149D7CC0" w:rsidR="005A2588" w:rsidRPr="0055320A" w:rsidRDefault="00904188" w:rsidP="00955697">
      <w:pPr>
        <w:pStyle w:val="5"/>
        <w:numPr>
          <w:ilvl w:val="0"/>
          <w:numId w:val="40"/>
        </w:numPr>
        <w:ind w:leftChars="100" w:left="681" w:hangingChars="200" w:hanging="454"/>
      </w:pPr>
      <w:r w:rsidRPr="0055320A">
        <w:t>受注者は本施設に配置される運転維持管理を行う者に対し、施設の円滑な操業に必要な機器の運転管理及び取り扱い（点検業務含む）について、教育指導計画書に基づき必要にして十分な教育指導を行うこと。なお、教育指導計画書はあらかじめ受注者が作成し、</w:t>
      </w:r>
      <w:r w:rsidR="00C57025" w:rsidRPr="0055320A">
        <w:t>本組合</w:t>
      </w:r>
      <w:r w:rsidRPr="0055320A">
        <w:t>の承諾を受けなければならない。</w:t>
      </w:r>
    </w:p>
    <w:p w14:paraId="65F41A06" w14:textId="043BF1C5" w:rsidR="005A2588" w:rsidRPr="00904188" w:rsidRDefault="00904188" w:rsidP="00955697">
      <w:pPr>
        <w:pStyle w:val="5"/>
        <w:ind w:leftChars="100" w:left="681" w:hangingChars="200" w:hanging="454"/>
      </w:pPr>
      <w:r w:rsidRPr="00904188">
        <w:t>本施設の運転指導期間は</w:t>
      </w:r>
      <w:r w:rsidR="00812CAC" w:rsidRPr="004879AB">
        <w:rPr>
          <w:rFonts w:hint="eastAsia"/>
        </w:rPr>
        <w:t>エネルギー回収型廃棄物処理施設が</w:t>
      </w:r>
      <w:r w:rsidR="00812CAC" w:rsidRPr="004879AB">
        <w:t>30日間、マテリアルリサイクル推進施設が15日間とするが、</w:t>
      </w:r>
      <w:r w:rsidRPr="00904188">
        <w:t>この期間以外であっても教育指導を行う必要が生じた場合、または教育指導を行うことがより効果が上がると判断される場合には、</w:t>
      </w:r>
      <w:r w:rsidR="00C57025">
        <w:t>本組合</w:t>
      </w:r>
      <w:r w:rsidRPr="00904188">
        <w:t>と受注者の協議のうえ、実施しなければならない。</w:t>
      </w:r>
    </w:p>
    <w:p w14:paraId="609742BA" w14:textId="025D3DB1" w:rsidR="005A2588" w:rsidRPr="00904188" w:rsidRDefault="008D4D96" w:rsidP="00955697">
      <w:pPr>
        <w:pStyle w:val="5"/>
        <w:ind w:leftChars="100" w:left="681" w:hangingChars="200" w:hanging="454"/>
      </w:pPr>
      <w:r>
        <w:rPr>
          <w:rFonts w:hint="eastAsia"/>
        </w:rPr>
        <w:t>本</w:t>
      </w:r>
      <w:r w:rsidRPr="008D4D96">
        <w:t>施設の引渡しを受けた後、直ちに</w:t>
      </w:r>
      <w:r>
        <w:rPr>
          <w:rFonts w:hint="eastAsia"/>
        </w:rPr>
        <w:t>組合</w:t>
      </w:r>
      <w:r w:rsidRPr="008D4D96">
        <w:t>側において本稼働に入るためには、事前に管理運営体制を整え、運転要員に対する教育、指導を完了しておく必要がある。</w:t>
      </w:r>
    </w:p>
    <w:p w14:paraId="25E7BEA7" w14:textId="77777777" w:rsidR="005A2588" w:rsidRPr="00904188" w:rsidRDefault="005A2588" w:rsidP="00C41D67"/>
    <w:p w14:paraId="4689C16B" w14:textId="77777777" w:rsidR="005A2588" w:rsidRPr="00904188" w:rsidRDefault="00904188" w:rsidP="00C41D67">
      <w:pPr>
        <w:pStyle w:val="3"/>
      </w:pPr>
      <w:r w:rsidRPr="00904188">
        <w:rPr>
          <w:rFonts w:hint="eastAsia"/>
        </w:rPr>
        <w:t>試運転及び運転指導にかかる経費</w:t>
      </w:r>
    </w:p>
    <w:p w14:paraId="2DCDFAEB" w14:textId="77777777" w:rsidR="005A2588" w:rsidRDefault="00904188" w:rsidP="00C41D67">
      <w:r w:rsidRPr="00904188">
        <w:t>本施設引渡しまでの試運転、運転指導に必要な費用の負担は次の通りとする。</w:t>
      </w:r>
    </w:p>
    <w:p w14:paraId="521FC311" w14:textId="77777777" w:rsidR="002204DD" w:rsidRPr="00904188" w:rsidRDefault="002204DD" w:rsidP="00FE1A2C">
      <w:pPr>
        <w:ind w:firstLineChars="0" w:firstLine="0"/>
      </w:pPr>
    </w:p>
    <w:p w14:paraId="278B37C6" w14:textId="77777777" w:rsidR="001443BA" w:rsidRDefault="00C57025" w:rsidP="004D4F80">
      <w:pPr>
        <w:pStyle w:val="4"/>
        <w:numPr>
          <w:ilvl w:val="0"/>
          <w:numId w:val="41"/>
        </w:numPr>
        <w:spacing w:after="190"/>
        <w:ind w:firstLineChars="0"/>
      </w:pPr>
      <w:r>
        <w:t>本組合</w:t>
      </w:r>
      <w:r w:rsidR="00904188" w:rsidRPr="00904188">
        <w:t>の負担</w:t>
      </w:r>
    </w:p>
    <w:p w14:paraId="22E75D2E" w14:textId="77777777" w:rsidR="005A2588" w:rsidRPr="00904188" w:rsidRDefault="00904188" w:rsidP="00955697">
      <w:pPr>
        <w:pStyle w:val="5"/>
        <w:numPr>
          <w:ilvl w:val="0"/>
          <w:numId w:val="42"/>
        </w:numPr>
        <w:ind w:leftChars="100" w:left="681" w:hangingChars="200" w:hanging="454"/>
      </w:pPr>
      <w:r w:rsidRPr="00904188">
        <w:t>ごみの搬入</w:t>
      </w:r>
    </w:p>
    <w:p w14:paraId="20EE74AC" w14:textId="77777777" w:rsidR="005A2588" w:rsidRPr="00904188" w:rsidRDefault="00904188" w:rsidP="00955697">
      <w:pPr>
        <w:pStyle w:val="5"/>
        <w:ind w:leftChars="100" w:left="681" w:hangingChars="200" w:hanging="454"/>
      </w:pPr>
      <w:r w:rsidRPr="00904188">
        <w:lastRenderedPageBreak/>
        <w:t>各処理物の搬出・処分</w:t>
      </w:r>
    </w:p>
    <w:p w14:paraId="76FE9E7B" w14:textId="77777777" w:rsidR="005A2588" w:rsidRDefault="00904188" w:rsidP="00955697">
      <w:pPr>
        <w:pStyle w:val="5"/>
        <w:ind w:leftChars="100" w:left="681" w:hangingChars="200" w:hanging="454"/>
      </w:pPr>
      <w:r w:rsidRPr="00904188">
        <w:t>本施設に配置される職員の人件費（運転委託職員を含む）</w:t>
      </w:r>
    </w:p>
    <w:p w14:paraId="2112D723" w14:textId="77777777" w:rsidR="001443BA" w:rsidRPr="001443BA" w:rsidRDefault="001443BA" w:rsidP="00C41D67"/>
    <w:p w14:paraId="6AD41654" w14:textId="77777777" w:rsidR="005A2588" w:rsidRPr="00904188" w:rsidRDefault="00904188" w:rsidP="00C41D67">
      <w:pPr>
        <w:pStyle w:val="4"/>
        <w:spacing w:after="190"/>
        <w:ind w:left="454" w:hanging="454"/>
      </w:pPr>
      <w:r w:rsidRPr="00904188">
        <w:t>受注者の負担</w:t>
      </w:r>
    </w:p>
    <w:p w14:paraId="656992B1" w14:textId="77777777" w:rsidR="00904188" w:rsidRDefault="00904188" w:rsidP="00C41D67">
      <w:r w:rsidRPr="00904188">
        <w:t>前項以外の用役費等試運転・運転指導に必要なすべての経費を受注者が負担することで見積計上すること。</w:t>
      </w:r>
    </w:p>
    <w:p w14:paraId="1E2D8C03" w14:textId="77777777" w:rsidR="002D70CA" w:rsidRDefault="002D70CA" w:rsidP="00C41D67"/>
    <w:p w14:paraId="5460FE4B" w14:textId="77777777" w:rsidR="00A77A84" w:rsidRDefault="00A77A84" w:rsidP="0055320A">
      <w:pPr>
        <w:ind w:firstLineChars="0" w:firstLine="0"/>
      </w:pPr>
    </w:p>
    <w:p w14:paraId="19D5EDAB" w14:textId="77777777" w:rsidR="0055320A" w:rsidRDefault="0055320A">
      <w:pPr>
        <w:ind w:firstLineChars="0" w:firstLine="0"/>
        <w:jc w:val="left"/>
      </w:pPr>
      <w:r>
        <w:br w:type="page"/>
      </w:r>
    </w:p>
    <w:p w14:paraId="7398B4DF" w14:textId="78C788BF" w:rsidR="005A2588" w:rsidRPr="00904188" w:rsidRDefault="00904188" w:rsidP="00323FBB">
      <w:pPr>
        <w:pStyle w:val="2"/>
      </w:pPr>
      <w:bookmarkStart w:id="7" w:name="_Toc158821734"/>
      <w:r w:rsidRPr="00904188">
        <w:lastRenderedPageBreak/>
        <w:t>性能保証</w:t>
      </w:r>
      <w:bookmarkEnd w:id="7"/>
    </w:p>
    <w:p w14:paraId="445FCA0B" w14:textId="77777777" w:rsidR="005A2588" w:rsidRPr="00904188" w:rsidRDefault="00904188" w:rsidP="00C41D67">
      <w:r w:rsidRPr="00904188">
        <w:t>性能保証事項の確認については、施設を引き渡す際に行う引渡性能試験に基づいて行う。引渡性能試験の実施条件等は以下に示すとおりである。</w:t>
      </w:r>
    </w:p>
    <w:p w14:paraId="29D6EBBA" w14:textId="77777777" w:rsidR="005A2588" w:rsidRPr="00904188" w:rsidRDefault="005A2588" w:rsidP="00C41D67"/>
    <w:p w14:paraId="351E0F58" w14:textId="77777777" w:rsidR="005A2588" w:rsidRPr="00904188" w:rsidRDefault="00904188" w:rsidP="004D4F80">
      <w:pPr>
        <w:pStyle w:val="3"/>
        <w:numPr>
          <w:ilvl w:val="0"/>
          <w:numId w:val="37"/>
        </w:numPr>
        <w:ind w:firstLineChars="0"/>
      </w:pPr>
      <w:r w:rsidRPr="00904188">
        <w:rPr>
          <w:rFonts w:hint="eastAsia"/>
        </w:rPr>
        <w:t>保証事項</w:t>
      </w:r>
    </w:p>
    <w:p w14:paraId="5D3F7577" w14:textId="77777777" w:rsidR="005A2588" w:rsidRPr="00904188" w:rsidRDefault="00904188" w:rsidP="004D4F80">
      <w:pPr>
        <w:pStyle w:val="4"/>
        <w:numPr>
          <w:ilvl w:val="0"/>
          <w:numId w:val="43"/>
        </w:numPr>
        <w:spacing w:after="190"/>
        <w:ind w:firstLineChars="0"/>
      </w:pPr>
      <w:r w:rsidRPr="00904188">
        <w:t>責任施工</w:t>
      </w:r>
    </w:p>
    <w:p w14:paraId="668A2F8B" w14:textId="77777777" w:rsidR="005A2588" w:rsidRDefault="00904188" w:rsidP="00C41D67">
      <w:r w:rsidRPr="00904188">
        <w:t>本施設の処理能力及び性能は全て受注者の責任により発揮させなければならない。また、受注者は設計図書に明示されていない事項であっても性能を発揮するために当然必要なものは、</w:t>
      </w:r>
      <w:r w:rsidR="00C57025">
        <w:t>本組合</w:t>
      </w:r>
      <w:r w:rsidRPr="00904188">
        <w:t>の指示に従い、受注者の負担で施工しなければならない。</w:t>
      </w:r>
    </w:p>
    <w:p w14:paraId="5E4ED51D" w14:textId="77777777" w:rsidR="001443BA" w:rsidRPr="00904188" w:rsidRDefault="001443BA" w:rsidP="00C41D67"/>
    <w:p w14:paraId="1152AFC6" w14:textId="77777777" w:rsidR="005A2588" w:rsidRPr="00904188" w:rsidRDefault="00904188" w:rsidP="00C41D67">
      <w:pPr>
        <w:pStyle w:val="4"/>
        <w:spacing w:after="190"/>
        <w:ind w:left="454" w:hanging="454"/>
      </w:pPr>
      <w:r w:rsidRPr="00904188">
        <w:t>性能保証事項</w:t>
      </w:r>
    </w:p>
    <w:p w14:paraId="00E74969" w14:textId="4DB8A486" w:rsidR="008D4D96" w:rsidRDefault="008D4D96" w:rsidP="00C41D67">
      <w:r w:rsidRPr="008D4D96">
        <w:rPr>
          <w:rFonts w:hint="eastAsia"/>
        </w:rPr>
        <w:t>本</w:t>
      </w:r>
      <w:r w:rsidRPr="008D4D96">
        <w:t>節内の表「性能保証事項」に記載の試験項目を記載の試験方法により全て満足すること。</w:t>
      </w:r>
    </w:p>
    <w:p w14:paraId="179BEA07" w14:textId="77777777" w:rsidR="008D4D96" w:rsidRPr="008D4D96" w:rsidRDefault="008D4D96" w:rsidP="008D4D96">
      <w:pPr>
        <w:ind w:firstLineChars="0" w:firstLine="0"/>
      </w:pPr>
    </w:p>
    <w:p w14:paraId="0D2961C6" w14:textId="77777777" w:rsidR="005A2588" w:rsidRPr="00904188" w:rsidRDefault="00904188" w:rsidP="00C41D67">
      <w:pPr>
        <w:pStyle w:val="3"/>
      </w:pPr>
      <w:r w:rsidRPr="00904188">
        <w:rPr>
          <w:rFonts w:hint="eastAsia"/>
        </w:rPr>
        <w:t>引渡性能試験</w:t>
      </w:r>
    </w:p>
    <w:p w14:paraId="079897EA" w14:textId="77777777" w:rsidR="005A2588" w:rsidRPr="00904188" w:rsidRDefault="00904188" w:rsidP="004D4F80">
      <w:pPr>
        <w:pStyle w:val="4"/>
        <w:numPr>
          <w:ilvl w:val="0"/>
          <w:numId w:val="44"/>
        </w:numPr>
        <w:spacing w:after="190"/>
        <w:ind w:firstLineChars="0"/>
      </w:pPr>
      <w:r w:rsidRPr="00904188">
        <w:t>引渡性能試験条件</w:t>
      </w:r>
    </w:p>
    <w:p w14:paraId="04089B37" w14:textId="77777777" w:rsidR="005A2588" w:rsidRPr="00904188" w:rsidRDefault="00904188" w:rsidP="00955697">
      <w:pPr>
        <w:pStyle w:val="5"/>
        <w:numPr>
          <w:ilvl w:val="0"/>
          <w:numId w:val="45"/>
        </w:numPr>
        <w:ind w:leftChars="100" w:left="681" w:hangingChars="200" w:hanging="454"/>
      </w:pPr>
      <w:r w:rsidRPr="00904188">
        <w:t>引渡性能試験における本施設の運転はできるだけ</w:t>
      </w:r>
      <w:r w:rsidR="00C57025">
        <w:t>本組合</w:t>
      </w:r>
      <w:r w:rsidRPr="00904188">
        <w:t>（運転委託職員を含む）が実施するものとし、機器の調整、試料の採取、計測・分析・記録等その他の事項は受注者が実施すること。</w:t>
      </w:r>
    </w:p>
    <w:p w14:paraId="59375117" w14:textId="77777777" w:rsidR="005A2588" w:rsidRPr="00904188" w:rsidRDefault="00904188" w:rsidP="00955697">
      <w:pPr>
        <w:pStyle w:val="5"/>
        <w:ind w:leftChars="100" w:left="681" w:hangingChars="200" w:hanging="454"/>
      </w:pPr>
      <w:r w:rsidRPr="00904188">
        <w:t>引渡性能試験における性能保証事項等の計測及び分析の依頼先は、法的資格を有する第三者機関とすること。ただし、特殊な事項の計測及び分析については、</w:t>
      </w:r>
      <w:r w:rsidR="00C57025">
        <w:t>本組合</w:t>
      </w:r>
      <w:r w:rsidRPr="00904188">
        <w:t>の承諾を得て他の適切な機関に依頼することができる。</w:t>
      </w:r>
    </w:p>
    <w:p w14:paraId="3A2EBD77" w14:textId="77777777" w:rsidR="005A2588" w:rsidRPr="00904188" w:rsidRDefault="00904188" w:rsidP="00955697">
      <w:pPr>
        <w:pStyle w:val="5"/>
        <w:ind w:leftChars="100" w:left="681" w:hangingChars="200" w:hanging="454"/>
      </w:pPr>
      <w:r w:rsidRPr="00904188">
        <w:t>引渡性能試験の結果、性能保証値を満足できない場合は、必要な改造、調整を行い改めて引渡性能試験を行うものとする。</w:t>
      </w:r>
    </w:p>
    <w:p w14:paraId="373972E6" w14:textId="77777777" w:rsidR="001B3765" w:rsidRPr="001B3765" w:rsidRDefault="001B3765" w:rsidP="001B3765"/>
    <w:p w14:paraId="31F9C523" w14:textId="77777777" w:rsidR="005A2588" w:rsidRPr="00904188" w:rsidRDefault="00904188" w:rsidP="00C41D67">
      <w:pPr>
        <w:pStyle w:val="4"/>
        <w:spacing w:after="190"/>
        <w:ind w:left="454" w:hanging="454"/>
      </w:pPr>
      <w:r w:rsidRPr="00904188">
        <w:t>引渡性能試験方法</w:t>
      </w:r>
    </w:p>
    <w:p w14:paraId="560C928D" w14:textId="77777777" w:rsidR="005A2588" w:rsidRPr="00904188" w:rsidRDefault="00904188" w:rsidP="00955697">
      <w:pPr>
        <w:pStyle w:val="5"/>
        <w:numPr>
          <w:ilvl w:val="0"/>
          <w:numId w:val="46"/>
        </w:numPr>
        <w:ind w:leftChars="100" w:left="681" w:hangingChars="200" w:hanging="454"/>
      </w:pPr>
      <w:r w:rsidRPr="00904188">
        <w:t>受注者は、引渡性能試験を行うに当たって、予め</w:t>
      </w:r>
      <w:r w:rsidR="00C57025">
        <w:t>本組合</w:t>
      </w:r>
      <w:r w:rsidRPr="00904188">
        <w:t>と協議のうえ、試験項目及び試験条件に基づいて試験の内容及び運転計画等を明記した引渡性能試験要領書を作成し、</w:t>
      </w:r>
      <w:r w:rsidR="00C57025">
        <w:t>本組合</w:t>
      </w:r>
      <w:r w:rsidRPr="00904188">
        <w:t>の承諾を得なければならない。</w:t>
      </w:r>
    </w:p>
    <w:p w14:paraId="3B5F05F6" w14:textId="77777777" w:rsidR="005A2588" w:rsidRDefault="00904188" w:rsidP="00955697">
      <w:pPr>
        <w:pStyle w:val="5"/>
        <w:ind w:leftChars="100" w:left="681" w:hangingChars="200" w:hanging="454"/>
      </w:pPr>
      <w:r w:rsidRPr="00904188">
        <w:t>性能保証事項に関する引渡性能試験方法（分析方法、測定方法、試験方法）は、それぞれの項目ごとに関係法令及び規格等に準拠して行うものとする。ただし、該当する試験方法のない場合は、最も適切な試験方法を</w:t>
      </w:r>
      <w:r w:rsidR="00C57025">
        <w:t>本組合</w:t>
      </w:r>
      <w:r w:rsidRPr="00904188">
        <w:t>に提出し、承諾を得て実施するものとする。</w:t>
      </w:r>
    </w:p>
    <w:p w14:paraId="477486EF" w14:textId="77777777" w:rsidR="00B86B38" w:rsidRDefault="00B86B38" w:rsidP="00B86B38">
      <w:pPr>
        <w:ind w:firstLineChars="0" w:firstLine="0"/>
      </w:pPr>
    </w:p>
    <w:p w14:paraId="46459DF4" w14:textId="77777777" w:rsidR="008D4D96" w:rsidRPr="00CF603C" w:rsidRDefault="008D4D96" w:rsidP="008D4D96">
      <w:pPr>
        <w:rPr>
          <w:szCs w:val="21"/>
        </w:rPr>
      </w:pPr>
      <w:r w:rsidRPr="00CF603C">
        <w:rPr>
          <w:rFonts w:hint="eastAsia"/>
          <w:szCs w:val="21"/>
        </w:rPr>
        <w:t>性能保証事項【エネルギー回収型廃棄物処理施設】</w:t>
      </w:r>
    </w:p>
    <w:tbl>
      <w:tblPr>
        <w:tblW w:w="5291" w:type="pct"/>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447"/>
        <w:gridCol w:w="1486"/>
        <w:gridCol w:w="2183"/>
        <w:gridCol w:w="3500"/>
        <w:gridCol w:w="1435"/>
      </w:tblGrid>
      <w:tr w:rsidR="008D4D96" w:rsidRPr="00CF603C" w14:paraId="0CB70461" w14:textId="77777777" w:rsidTr="00724869">
        <w:trPr>
          <w:tblHeader/>
        </w:trPr>
        <w:tc>
          <w:tcPr>
            <w:tcW w:w="537" w:type="dxa"/>
            <w:shd w:val="clear" w:color="auto" w:fill="auto"/>
          </w:tcPr>
          <w:p w14:paraId="77C97D71" w14:textId="77777777" w:rsidR="008D4D96" w:rsidRPr="00CF603C" w:rsidRDefault="008D4D96" w:rsidP="008D4D96">
            <w:pPr>
              <w:adjustRightInd w:val="0"/>
              <w:snapToGrid w:val="0"/>
              <w:ind w:firstLineChars="0" w:firstLine="0"/>
              <w:jc w:val="center"/>
              <w:rPr>
                <w:sz w:val="20"/>
                <w:szCs w:val="20"/>
              </w:rPr>
            </w:pPr>
            <w:r w:rsidRPr="00CF603C">
              <w:rPr>
                <w:rFonts w:hint="eastAsia"/>
                <w:sz w:val="20"/>
                <w:szCs w:val="20"/>
              </w:rPr>
              <w:lastRenderedPageBreak/>
              <w:t>No.</w:t>
            </w:r>
          </w:p>
        </w:tc>
        <w:tc>
          <w:tcPr>
            <w:tcW w:w="1933" w:type="dxa"/>
            <w:gridSpan w:val="2"/>
            <w:shd w:val="clear" w:color="auto" w:fill="auto"/>
          </w:tcPr>
          <w:p w14:paraId="07DE5629" w14:textId="77777777" w:rsidR="008D4D96" w:rsidRPr="00CF603C" w:rsidRDefault="008D4D96" w:rsidP="008D4D96">
            <w:pPr>
              <w:adjustRightInd w:val="0"/>
              <w:snapToGrid w:val="0"/>
              <w:ind w:firstLineChars="0" w:firstLine="0"/>
              <w:jc w:val="center"/>
              <w:rPr>
                <w:sz w:val="20"/>
                <w:szCs w:val="20"/>
              </w:rPr>
            </w:pPr>
            <w:r w:rsidRPr="00CF603C">
              <w:rPr>
                <w:rFonts w:hint="eastAsia"/>
                <w:sz w:val="20"/>
                <w:szCs w:val="20"/>
              </w:rPr>
              <w:t>試験項目</w:t>
            </w:r>
          </w:p>
        </w:tc>
        <w:tc>
          <w:tcPr>
            <w:tcW w:w="2183" w:type="dxa"/>
          </w:tcPr>
          <w:p w14:paraId="779C0AFA" w14:textId="77777777" w:rsidR="008D4D96" w:rsidRPr="00CF603C" w:rsidRDefault="008D4D96" w:rsidP="008D4D96">
            <w:pPr>
              <w:adjustRightInd w:val="0"/>
              <w:snapToGrid w:val="0"/>
              <w:ind w:firstLineChars="0" w:firstLine="0"/>
              <w:jc w:val="center"/>
              <w:rPr>
                <w:sz w:val="20"/>
                <w:szCs w:val="20"/>
              </w:rPr>
            </w:pPr>
            <w:r w:rsidRPr="00CF603C">
              <w:rPr>
                <w:rFonts w:hint="eastAsia"/>
                <w:sz w:val="20"/>
                <w:szCs w:val="20"/>
              </w:rPr>
              <w:t>保証値</w:t>
            </w:r>
          </w:p>
        </w:tc>
        <w:tc>
          <w:tcPr>
            <w:tcW w:w="3500" w:type="dxa"/>
            <w:shd w:val="clear" w:color="auto" w:fill="auto"/>
          </w:tcPr>
          <w:p w14:paraId="385E1FD8" w14:textId="77777777" w:rsidR="008D4D96" w:rsidRPr="00CF603C" w:rsidRDefault="008D4D96" w:rsidP="008D4D96">
            <w:pPr>
              <w:adjustRightInd w:val="0"/>
              <w:snapToGrid w:val="0"/>
              <w:ind w:firstLineChars="0" w:firstLine="0"/>
              <w:jc w:val="center"/>
              <w:rPr>
                <w:sz w:val="20"/>
                <w:szCs w:val="20"/>
              </w:rPr>
            </w:pPr>
            <w:r w:rsidRPr="00CF603C">
              <w:rPr>
                <w:rFonts w:hint="eastAsia"/>
                <w:sz w:val="20"/>
                <w:szCs w:val="20"/>
              </w:rPr>
              <w:t>試験方法</w:t>
            </w:r>
          </w:p>
        </w:tc>
        <w:tc>
          <w:tcPr>
            <w:tcW w:w="1435" w:type="dxa"/>
            <w:shd w:val="clear" w:color="auto" w:fill="auto"/>
          </w:tcPr>
          <w:p w14:paraId="0DF8613C" w14:textId="77777777" w:rsidR="008D4D96" w:rsidRPr="00CF603C" w:rsidRDefault="008D4D96" w:rsidP="008D4D96">
            <w:pPr>
              <w:adjustRightInd w:val="0"/>
              <w:snapToGrid w:val="0"/>
              <w:ind w:firstLineChars="0" w:firstLine="0"/>
              <w:jc w:val="center"/>
              <w:rPr>
                <w:sz w:val="20"/>
                <w:szCs w:val="20"/>
              </w:rPr>
            </w:pPr>
            <w:r w:rsidRPr="00CF603C">
              <w:rPr>
                <w:rFonts w:hint="eastAsia"/>
                <w:sz w:val="20"/>
                <w:szCs w:val="20"/>
              </w:rPr>
              <w:t>備考</w:t>
            </w:r>
          </w:p>
        </w:tc>
      </w:tr>
      <w:tr w:rsidR="008D4D96" w:rsidRPr="00CF603C" w14:paraId="26C0A1C6" w14:textId="77777777" w:rsidTr="00724869">
        <w:trPr>
          <w:tblHeader/>
        </w:trPr>
        <w:tc>
          <w:tcPr>
            <w:tcW w:w="537" w:type="dxa"/>
            <w:shd w:val="clear" w:color="auto" w:fill="auto"/>
          </w:tcPr>
          <w:p w14:paraId="642FBEF3" w14:textId="77777777" w:rsidR="008D4D96" w:rsidRPr="00CF603C" w:rsidRDefault="008D4D96" w:rsidP="008D4D96">
            <w:pPr>
              <w:adjustRightInd w:val="0"/>
              <w:snapToGrid w:val="0"/>
              <w:ind w:firstLineChars="0" w:firstLine="0"/>
              <w:jc w:val="center"/>
              <w:rPr>
                <w:sz w:val="20"/>
                <w:szCs w:val="20"/>
              </w:rPr>
            </w:pPr>
            <w:r w:rsidRPr="00CF603C">
              <w:rPr>
                <w:rFonts w:hint="eastAsia"/>
                <w:sz w:val="20"/>
                <w:szCs w:val="20"/>
              </w:rPr>
              <w:t>1</w:t>
            </w:r>
          </w:p>
        </w:tc>
        <w:tc>
          <w:tcPr>
            <w:tcW w:w="1933" w:type="dxa"/>
            <w:gridSpan w:val="2"/>
            <w:shd w:val="clear" w:color="auto" w:fill="auto"/>
          </w:tcPr>
          <w:p w14:paraId="16BD5595" w14:textId="77777777" w:rsidR="008D4D96" w:rsidRPr="00CF603C" w:rsidRDefault="008D4D96" w:rsidP="008D4D96">
            <w:pPr>
              <w:adjustRightInd w:val="0"/>
              <w:snapToGrid w:val="0"/>
              <w:ind w:firstLineChars="0" w:firstLine="0"/>
              <w:rPr>
                <w:sz w:val="20"/>
                <w:szCs w:val="20"/>
              </w:rPr>
            </w:pPr>
            <w:r w:rsidRPr="00CF603C">
              <w:rPr>
                <w:rFonts w:hint="eastAsia"/>
                <w:sz w:val="20"/>
                <w:szCs w:val="20"/>
              </w:rPr>
              <w:t>ごみ処理能力</w:t>
            </w:r>
          </w:p>
        </w:tc>
        <w:tc>
          <w:tcPr>
            <w:tcW w:w="2183" w:type="dxa"/>
          </w:tcPr>
          <w:p w14:paraId="7888FEC8" w14:textId="71E36854" w:rsidR="008D4D96" w:rsidRPr="00CF603C" w:rsidRDefault="00FA6A64" w:rsidP="008D4D96">
            <w:pPr>
              <w:adjustRightInd w:val="0"/>
              <w:snapToGrid w:val="0"/>
              <w:ind w:firstLineChars="0" w:firstLine="0"/>
              <w:rPr>
                <w:sz w:val="20"/>
                <w:szCs w:val="20"/>
              </w:rPr>
            </w:pPr>
            <w:r>
              <w:rPr>
                <w:rFonts w:hint="eastAsia"/>
                <w:sz w:val="20"/>
                <w:szCs w:val="20"/>
              </w:rPr>
              <w:t>要求水準書</w:t>
            </w:r>
            <w:r w:rsidR="008D4D96" w:rsidRPr="00CF603C">
              <w:rPr>
                <w:rFonts w:hint="eastAsia"/>
                <w:sz w:val="20"/>
                <w:szCs w:val="20"/>
              </w:rPr>
              <w:t>に示すごみ質の範囲において、実施設計図書に記載された処理能力曲線以上とする。</w:t>
            </w:r>
          </w:p>
        </w:tc>
        <w:tc>
          <w:tcPr>
            <w:tcW w:w="3500" w:type="dxa"/>
            <w:shd w:val="clear" w:color="auto" w:fill="auto"/>
          </w:tcPr>
          <w:p w14:paraId="3AA32DB3" w14:textId="77777777" w:rsidR="008D4D96" w:rsidRPr="00CF603C" w:rsidRDefault="008D4D96" w:rsidP="008D4D96">
            <w:pPr>
              <w:adjustRightInd w:val="0"/>
              <w:snapToGrid w:val="0"/>
              <w:ind w:firstLineChars="0" w:firstLine="0"/>
              <w:rPr>
                <w:sz w:val="20"/>
                <w:szCs w:val="20"/>
              </w:rPr>
            </w:pPr>
            <w:r w:rsidRPr="00CF603C">
              <w:rPr>
                <w:rFonts w:hint="eastAsia"/>
                <w:sz w:val="20"/>
                <w:szCs w:val="20"/>
              </w:rPr>
              <w:t>(1) ごみ質分析方法</w:t>
            </w:r>
          </w:p>
          <w:p w14:paraId="211D0D5D" w14:textId="77777777" w:rsidR="008D4D96" w:rsidRPr="00CF603C" w:rsidRDefault="008D4D96" w:rsidP="008D4D96">
            <w:pPr>
              <w:adjustRightInd w:val="0"/>
              <w:snapToGrid w:val="0"/>
              <w:ind w:firstLineChars="0" w:firstLine="0"/>
              <w:rPr>
                <w:sz w:val="20"/>
                <w:szCs w:val="20"/>
              </w:rPr>
            </w:pPr>
            <w:r w:rsidRPr="00CF603C">
              <w:rPr>
                <w:rFonts w:hint="eastAsia"/>
                <w:sz w:val="20"/>
                <w:szCs w:val="20"/>
              </w:rPr>
              <w:t>① サンプリング場所</w:t>
            </w:r>
          </w:p>
          <w:p w14:paraId="72965A63" w14:textId="77777777" w:rsidR="008D4D96" w:rsidRPr="00CF603C" w:rsidRDefault="008D4D96" w:rsidP="008D4D96">
            <w:pPr>
              <w:adjustRightInd w:val="0"/>
              <w:snapToGrid w:val="0"/>
              <w:ind w:firstLineChars="0" w:firstLine="0"/>
              <w:rPr>
                <w:sz w:val="20"/>
                <w:szCs w:val="20"/>
              </w:rPr>
            </w:pPr>
            <w:r w:rsidRPr="00CF603C">
              <w:rPr>
                <w:rFonts w:hint="eastAsia"/>
                <w:sz w:val="20"/>
                <w:szCs w:val="20"/>
              </w:rPr>
              <w:t>ホッパステージ</w:t>
            </w:r>
          </w:p>
          <w:p w14:paraId="0D166B40" w14:textId="77777777" w:rsidR="008D4D96" w:rsidRPr="00CF603C" w:rsidRDefault="008D4D96" w:rsidP="008D4D96">
            <w:pPr>
              <w:adjustRightInd w:val="0"/>
              <w:snapToGrid w:val="0"/>
              <w:ind w:firstLineChars="0" w:firstLine="0"/>
              <w:rPr>
                <w:sz w:val="20"/>
                <w:szCs w:val="20"/>
              </w:rPr>
            </w:pPr>
            <w:r w:rsidRPr="00CF603C">
              <w:rPr>
                <w:rFonts w:hint="eastAsia"/>
                <w:sz w:val="20"/>
                <w:szCs w:val="20"/>
              </w:rPr>
              <w:t>② 測定頻度</w:t>
            </w:r>
          </w:p>
          <w:p w14:paraId="301D1D4A" w14:textId="77777777" w:rsidR="008D4D96" w:rsidRPr="00CF603C" w:rsidRDefault="008D4D96" w:rsidP="008D4D96">
            <w:pPr>
              <w:adjustRightInd w:val="0"/>
              <w:snapToGrid w:val="0"/>
              <w:ind w:firstLineChars="0" w:firstLine="0"/>
              <w:rPr>
                <w:sz w:val="20"/>
                <w:szCs w:val="20"/>
              </w:rPr>
            </w:pPr>
            <w:r w:rsidRPr="00CF603C">
              <w:rPr>
                <w:rFonts w:hint="eastAsia"/>
                <w:sz w:val="20"/>
                <w:szCs w:val="20"/>
              </w:rPr>
              <w:t>1日当たり2回以上</w:t>
            </w:r>
          </w:p>
          <w:p w14:paraId="67F96BB5" w14:textId="77777777" w:rsidR="008D4D96" w:rsidRPr="00CF603C" w:rsidRDefault="008D4D96" w:rsidP="008D4D96">
            <w:pPr>
              <w:adjustRightInd w:val="0"/>
              <w:snapToGrid w:val="0"/>
              <w:ind w:firstLineChars="0" w:firstLine="0"/>
              <w:rPr>
                <w:sz w:val="20"/>
                <w:szCs w:val="20"/>
              </w:rPr>
            </w:pPr>
            <w:r w:rsidRPr="00CF603C">
              <w:rPr>
                <w:rFonts w:hint="eastAsia"/>
                <w:sz w:val="20"/>
                <w:szCs w:val="20"/>
              </w:rPr>
              <w:t>③ 分析方法</w:t>
            </w:r>
          </w:p>
          <w:p w14:paraId="66A5F810" w14:textId="77777777" w:rsidR="008D4D96" w:rsidRPr="00CF603C" w:rsidRDefault="008D4D96" w:rsidP="008D4D96">
            <w:pPr>
              <w:adjustRightInd w:val="0"/>
              <w:snapToGrid w:val="0"/>
              <w:ind w:firstLineChars="0" w:firstLine="0"/>
              <w:rPr>
                <w:sz w:val="20"/>
                <w:szCs w:val="20"/>
              </w:rPr>
            </w:pPr>
            <w:r w:rsidRPr="00CF603C">
              <w:rPr>
                <w:rFonts w:hint="eastAsia"/>
                <w:sz w:val="20"/>
                <w:szCs w:val="20"/>
              </w:rPr>
              <w:t>「昭52.11.4 環境第95 号厚生省環境衛生局水道環境部環境整備課長通知」に準じ、監督員が指示する方法及び実測値による。</w:t>
            </w:r>
          </w:p>
          <w:p w14:paraId="082A5A94" w14:textId="77777777" w:rsidR="008D4D96" w:rsidRPr="00CF603C" w:rsidRDefault="008D4D96" w:rsidP="008D4D96">
            <w:pPr>
              <w:adjustRightInd w:val="0"/>
              <w:snapToGrid w:val="0"/>
              <w:ind w:firstLineChars="0" w:firstLine="0"/>
              <w:rPr>
                <w:sz w:val="20"/>
                <w:szCs w:val="20"/>
              </w:rPr>
            </w:pPr>
            <w:r w:rsidRPr="00CF603C">
              <w:rPr>
                <w:rFonts w:hint="eastAsia"/>
                <w:sz w:val="20"/>
                <w:szCs w:val="20"/>
              </w:rPr>
              <w:t>(2) 処理能力試験方法</w:t>
            </w:r>
          </w:p>
          <w:p w14:paraId="5BE18E4B" w14:textId="331F9D34" w:rsidR="008D4D96" w:rsidRPr="00CF603C" w:rsidRDefault="008D4D96" w:rsidP="008D4D96">
            <w:pPr>
              <w:adjustRightInd w:val="0"/>
              <w:snapToGrid w:val="0"/>
              <w:ind w:firstLineChars="0" w:firstLine="0"/>
              <w:rPr>
                <w:sz w:val="20"/>
                <w:szCs w:val="20"/>
              </w:rPr>
            </w:pPr>
            <w:r w:rsidRPr="00CF603C">
              <w:rPr>
                <w:rFonts w:hint="eastAsia"/>
                <w:sz w:val="20"/>
                <w:szCs w:val="20"/>
              </w:rPr>
              <w:t>熱精算により推定したごみ発熱量データを使用し</w:t>
            </w:r>
            <w:r w:rsidR="00FE1A2C">
              <w:rPr>
                <w:rFonts w:hint="eastAsia"/>
                <w:sz w:val="20"/>
                <w:szCs w:val="20"/>
              </w:rPr>
              <w:t>、第2節2</w:t>
            </w:r>
            <w:r w:rsidR="00FE1A2C">
              <w:rPr>
                <w:sz w:val="20"/>
                <w:szCs w:val="20"/>
              </w:rPr>
              <w:t>)</w:t>
            </w:r>
            <w:r w:rsidR="00FE1A2C">
              <w:rPr>
                <w:rFonts w:hint="eastAsia"/>
                <w:sz w:val="20"/>
                <w:szCs w:val="20"/>
              </w:rPr>
              <w:t>計画ごみ質</w:t>
            </w:r>
            <w:r w:rsidRPr="00CF603C">
              <w:rPr>
                <w:rFonts w:hint="eastAsia"/>
                <w:sz w:val="20"/>
                <w:szCs w:val="20"/>
              </w:rPr>
              <w:t>に示すごみ質の範囲において</w:t>
            </w:r>
            <w:r w:rsidR="00287B47">
              <w:rPr>
                <w:rFonts w:hint="eastAsia"/>
                <w:sz w:val="20"/>
                <w:szCs w:val="20"/>
              </w:rPr>
              <w:t>、</w:t>
            </w:r>
            <w:r w:rsidRPr="00CF603C">
              <w:rPr>
                <w:rFonts w:hint="eastAsia"/>
                <w:sz w:val="20"/>
                <w:szCs w:val="20"/>
              </w:rPr>
              <w:t>実施設計図書に記載されたごみ処理能力曲線図に見合った処理量について確認を行う。</w:t>
            </w:r>
          </w:p>
        </w:tc>
        <w:tc>
          <w:tcPr>
            <w:tcW w:w="1435" w:type="dxa"/>
            <w:shd w:val="clear" w:color="auto" w:fill="auto"/>
          </w:tcPr>
          <w:p w14:paraId="771CCBBA" w14:textId="3B767D8D" w:rsidR="008D4D96" w:rsidRPr="00CF603C" w:rsidRDefault="008D4D96" w:rsidP="008D4D96">
            <w:pPr>
              <w:adjustRightInd w:val="0"/>
              <w:snapToGrid w:val="0"/>
              <w:ind w:firstLineChars="0" w:firstLine="0"/>
              <w:rPr>
                <w:sz w:val="20"/>
                <w:szCs w:val="20"/>
              </w:rPr>
            </w:pPr>
            <w:r w:rsidRPr="00CF603C">
              <w:rPr>
                <w:rFonts w:hint="eastAsia"/>
                <w:sz w:val="20"/>
                <w:szCs w:val="20"/>
              </w:rPr>
              <w:t>処理能力の確認は</w:t>
            </w:r>
            <w:r w:rsidR="00287B47">
              <w:rPr>
                <w:rFonts w:hint="eastAsia"/>
                <w:sz w:val="20"/>
                <w:szCs w:val="20"/>
              </w:rPr>
              <w:t>、</w:t>
            </w:r>
            <w:r w:rsidRPr="00CF603C">
              <w:rPr>
                <w:rFonts w:hint="eastAsia"/>
                <w:sz w:val="20"/>
                <w:szCs w:val="20"/>
              </w:rPr>
              <w:t>DCSにより計算された低位発熱量を判断基準として用いる。ごみ質分析により求めた低位発熱量は参考とする。</w:t>
            </w:r>
          </w:p>
        </w:tc>
      </w:tr>
      <w:tr w:rsidR="00724869" w:rsidRPr="00CF603C" w14:paraId="2A8AAE46" w14:textId="77777777" w:rsidTr="00724869">
        <w:trPr>
          <w:trHeight w:val="877"/>
          <w:tblHeader/>
        </w:trPr>
        <w:tc>
          <w:tcPr>
            <w:tcW w:w="537" w:type="dxa"/>
            <w:vMerge w:val="restart"/>
            <w:shd w:val="clear" w:color="auto" w:fill="auto"/>
          </w:tcPr>
          <w:p w14:paraId="470ADE81" w14:textId="77777777" w:rsidR="00724869" w:rsidRPr="00CF603C" w:rsidRDefault="00724869" w:rsidP="008D4D96">
            <w:pPr>
              <w:adjustRightInd w:val="0"/>
              <w:snapToGrid w:val="0"/>
              <w:ind w:firstLineChars="0" w:firstLine="0"/>
              <w:jc w:val="center"/>
              <w:rPr>
                <w:sz w:val="20"/>
                <w:szCs w:val="20"/>
              </w:rPr>
            </w:pPr>
            <w:r w:rsidRPr="00CF603C">
              <w:rPr>
                <w:rFonts w:hint="eastAsia"/>
                <w:sz w:val="20"/>
                <w:szCs w:val="20"/>
              </w:rPr>
              <w:t>2</w:t>
            </w:r>
          </w:p>
        </w:tc>
        <w:tc>
          <w:tcPr>
            <w:tcW w:w="447" w:type="dxa"/>
            <w:vMerge w:val="restart"/>
            <w:shd w:val="clear" w:color="auto" w:fill="auto"/>
          </w:tcPr>
          <w:p w14:paraId="0706CFD6" w14:textId="77777777" w:rsidR="00724869" w:rsidRPr="00CF603C" w:rsidRDefault="00724869" w:rsidP="008D4D96">
            <w:pPr>
              <w:adjustRightInd w:val="0"/>
              <w:snapToGrid w:val="0"/>
              <w:ind w:firstLineChars="0" w:firstLine="0"/>
              <w:rPr>
                <w:sz w:val="20"/>
                <w:szCs w:val="20"/>
              </w:rPr>
            </w:pPr>
            <w:r w:rsidRPr="00CF603C">
              <w:rPr>
                <w:rFonts w:hint="eastAsia"/>
                <w:sz w:val="20"/>
                <w:szCs w:val="20"/>
              </w:rPr>
              <w:t>ごみ焼却施設排ガス</w:t>
            </w:r>
          </w:p>
        </w:tc>
        <w:tc>
          <w:tcPr>
            <w:tcW w:w="1486" w:type="dxa"/>
            <w:shd w:val="clear" w:color="auto" w:fill="auto"/>
          </w:tcPr>
          <w:p w14:paraId="2B5FF778" w14:textId="77777777" w:rsidR="00724869" w:rsidRPr="00CF603C" w:rsidRDefault="00724869" w:rsidP="008D4D96">
            <w:pPr>
              <w:adjustRightInd w:val="0"/>
              <w:snapToGrid w:val="0"/>
              <w:ind w:firstLineChars="0" w:firstLine="0"/>
              <w:rPr>
                <w:sz w:val="20"/>
                <w:szCs w:val="20"/>
              </w:rPr>
            </w:pPr>
            <w:r w:rsidRPr="00CF603C">
              <w:rPr>
                <w:rFonts w:hint="eastAsia"/>
                <w:sz w:val="20"/>
                <w:szCs w:val="20"/>
              </w:rPr>
              <w:t>ばいじん</w:t>
            </w:r>
          </w:p>
        </w:tc>
        <w:tc>
          <w:tcPr>
            <w:tcW w:w="2183" w:type="dxa"/>
          </w:tcPr>
          <w:p w14:paraId="1BA58F50" w14:textId="28B3ECC8" w:rsidR="00724869" w:rsidRPr="00FE1A2C" w:rsidRDefault="00724869" w:rsidP="008D4D96">
            <w:pPr>
              <w:adjustRightInd w:val="0"/>
              <w:snapToGrid w:val="0"/>
              <w:ind w:firstLineChars="0" w:firstLine="0"/>
              <w:rPr>
                <w:sz w:val="20"/>
                <w:szCs w:val="20"/>
              </w:rPr>
            </w:pPr>
            <w:r w:rsidRPr="00FE1A2C">
              <w:rPr>
                <w:rFonts w:hint="eastAsia"/>
                <w:sz w:val="20"/>
                <w:szCs w:val="20"/>
              </w:rPr>
              <w:t>0.0</w:t>
            </w:r>
            <w:r>
              <w:rPr>
                <w:sz w:val="20"/>
                <w:szCs w:val="20"/>
              </w:rPr>
              <w:t>1</w:t>
            </w:r>
            <w:r w:rsidRPr="00FE1A2C">
              <w:rPr>
                <w:rFonts w:hint="eastAsia"/>
                <w:sz w:val="20"/>
                <w:szCs w:val="20"/>
              </w:rPr>
              <w:t>g/m</w:t>
            </w:r>
            <w:r w:rsidRPr="00FE1A2C">
              <w:rPr>
                <w:rFonts w:hint="eastAsia"/>
                <w:sz w:val="20"/>
                <w:szCs w:val="20"/>
                <w:vertAlign w:val="superscript"/>
              </w:rPr>
              <w:t>3</w:t>
            </w:r>
            <w:r w:rsidRPr="00FE1A2C">
              <w:rPr>
                <w:rFonts w:hint="eastAsia"/>
                <w:sz w:val="20"/>
                <w:szCs w:val="20"/>
              </w:rPr>
              <w:t>N以下</w:t>
            </w:r>
          </w:p>
          <w:p w14:paraId="3977A5F0" w14:textId="77777777" w:rsidR="00724869" w:rsidRPr="00FE1A2C" w:rsidRDefault="00724869" w:rsidP="008D4D96">
            <w:pPr>
              <w:adjustRightInd w:val="0"/>
              <w:snapToGrid w:val="0"/>
              <w:ind w:firstLineChars="0" w:firstLine="0"/>
              <w:rPr>
                <w:sz w:val="20"/>
                <w:szCs w:val="20"/>
              </w:rPr>
            </w:pPr>
          </w:p>
          <w:p w14:paraId="3E25B2AB" w14:textId="77777777" w:rsidR="00724869" w:rsidRPr="00FE1A2C" w:rsidRDefault="00724869" w:rsidP="008D4D96">
            <w:pPr>
              <w:adjustRightInd w:val="0"/>
              <w:snapToGrid w:val="0"/>
              <w:ind w:firstLineChars="0" w:firstLine="0"/>
              <w:rPr>
                <w:sz w:val="20"/>
                <w:szCs w:val="20"/>
              </w:rPr>
            </w:pPr>
            <w:r w:rsidRPr="00FE1A2C">
              <w:rPr>
                <w:rFonts w:hint="eastAsia"/>
                <w:sz w:val="20"/>
                <w:szCs w:val="20"/>
              </w:rPr>
              <w:t>乾きガス</w:t>
            </w:r>
          </w:p>
          <w:p w14:paraId="474412BA" w14:textId="77777777" w:rsidR="00724869" w:rsidRPr="00FE1A2C" w:rsidRDefault="00724869" w:rsidP="008D4D96">
            <w:pPr>
              <w:adjustRightInd w:val="0"/>
              <w:snapToGrid w:val="0"/>
              <w:ind w:firstLineChars="0" w:firstLine="0"/>
              <w:rPr>
                <w:sz w:val="20"/>
                <w:szCs w:val="20"/>
              </w:rPr>
            </w:pPr>
            <w:r w:rsidRPr="00FE1A2C">
              <w:rPr>
                <w:rFonts w:hint="eastAsia"/>
                <w:sz w:val="20"/>
                <w:szCs w:val="20"/>
              </w:rPr>
              <w:t>酸素濃度12％換算値</w:t>
            </w:r>
          </w:p>
        </w:tc>
        <w:tc>
          <w:tcPr>
            <w:tcW w:w="3500" w:type="dxa"/>
            <w:shd w:val="clear" w:color="auto" w:fill="auto"/>
          </w:tcPr>
          <w:p w14:paraId="198F43C9" w14:textId="77777777" w:rsidR="00724869" w:rsidRPr="00CF603C" w:rsidRDefault="00724869" w:rsidP="008D4D96">
            <w:pPr>
              <w:adjustRightInd w:val="0"/>
              <w:snapToGrid w:val="0"/>
              <w:ind w:firstLineChars="0" w:firstLine="0"/>
              <w:rPr>
                <w:sz w:val="20"/>
                <w:szCs w:val="20"/>
              </w:rPr>
            </w:pPr>
            <w:r w:rsidRPr="00CF603C">
              <w:rPr>
                <w:rFonts w:hint="eastAsia"/>
                <w:sz w:val="20"/>
                <w:szCs w:val="20"/>
              </w:rPr>
              <w:t>(1) 測定場所</w:t>
            </w:r>
          </w:p>
          <w:p w14:paraId="2828442C" w14:textId="605B84C6" w:rsidR="00724869" w:rsidRPr="00CF603C" w:rsidRDefault="00724869" w:rsidP="008D4D96">
            <w:pPr>
              <w:adjustRightInd w:val="0"/>
              <w:snapToGrid w:val="0"/>
              <w:ind w:firstLineChars="0" w:firstLine="0"/>
              <w:rPr>
                <w:sz w:val="20"/>
                <w:szCs w:val="20"/>
              </w:rPr>
            </w:pPr>
            <w:r w:rsidRPr="00CF603C">
              <w:rPr>
                <w:rFonts w:hint="eastAsia"/>
                <w:sz w:val="20"/>
                <w:szCs w:val="20"/>
              </w:rPr>
              <w:t>ろ過式集じん器出口または煙突において監督員の指定する箇所</w:t>
            </w:r>
          </w:p>
          <w:p w14:paraId="2BCC10C5" w14:textId="77777777" w:rsidR="00724869" w:rsidRPr="00CF603C" w:rsidRDefault="00724869" w:rsidP="008D4D96">
            <w:pPr>
              <w:adjustRightInd w:val="0"/>
              <w:snapToGrid w:val="0"/>
              <w:ind w:firstLineChars="0" w:firstLine="0"/>
              <w:rPr>
                <w:sz w:val="20"/>
                <w:szCs w:val="20"/>
              </w:rPr>
            </w:pPr>
            <w:r w:rsidRPr="00CF603C">
              <w:rPr>
                <w:rFonts w:hint="eastAsia"/>
                <w:sz w:val="20"/>
                <w:szCs w:val="20"/>
              </w:rPr>
              <w:t>(2) 測定回数</w:t>
            </w:r>
          </w:p>
          <w:p w14:paraId="4EAC25AA" w14:textId="2B8670B1" w:rsidR="00724869" w:rsidRPr="00CF603C" w:rsidRDefault="009C7122" w:rsidP="008D4D96">
            <w:pPr>
              <w:adjustRightInd w:val="0"/>
              <w:snapToGrid w:val="0"/>
              <w:ind w:firstLineChars="0" w:firstLine="0"/>
              <w:rPr>
                <w:sz w:val="20"/>
                <w:szCs w:val="20"/>
              </w:rPr>
            </w:pPr>
            <w:r>
              <w:rPr>
                <w:sz w:val="20"/>
                <w:szCs w:val="20"/>
              </w:rPr>
              <w:t>2</w:t>
            </w:r>
            <w:r w:rsidR="00724869" w:rsidRPr="00CF603C">
              <w:rPr>
                <w:rFonts w:hint="eastAsia"/>
                <w:sz w:val="20"/>
                <w:szCs w:val="20"/>
              </w:rPr>
              <w:t>回／箇所以上</w:t>
            </w:r>
          </w:p>
          <w:p w14:paraId="3D2DCB44" w14:textId="77777777" w:rsidR="00724869" w:rsidRPr="00CF603C" w:rsidRDefault="00724869" w:rsidP="008D4D96">
            <w:pPr>
              <w:adjustRightInd w:val="0"/>
              <w:snapToGrid w:val="0"/>
              <w:ind w:firstLineChars="0" w:firstLine="0"/>
              <w:rPr>
                <w:sz w:val="20"/>
                <w:szCs w:val="20"/>
              </w:rPr>
            </w:pPr>
            <w:r w:rsidRPr="00CF603C">
              <w:rPr>
                <w:rFonts w:hint="eastAsia"/>
                <w:sz w:val="20"/>
                <w:szCs w:val="20"/>
              </w:rPr>
              <w:t>(3) 測定方法はJIS Z8808による。</w:t>
            </w:r>
          </w:p>
        </w:tc>
        <w:tc>
          <w:tcPr>
            <w:tcW w:w="1435" w:type="dxa"/>
            <w:shd w:val="clear" w:color="auto" w:fill="auto"/>
          </w:tcPr>
          <w:p w14:paraId="20DBC7BF" w14:textId="77777777" w:rsidR="00724869" w:rsidRPr="00CF603C" w:rsidRDefault="00724869" w:rsidP="008D4D96">
            <w:pPr>
              <w:adjustRightInd w:val="0"/>
              <w:snapToGrid w:val="0"/>
              <w:ind w:firstLineChars="0" w:firstLine="0"/>
              <w:rPr>
                <w:sz w:val="20"/>
                <w:szCs w:val="20"/>
              </w:rPr>
            </w:pPr>
            <w:r w:rsidRPr="00CF603C">
              <w:rPr>
                <w:rFonts w:hint="eastAsia"/>
                <w:sz w:val="20"/>
                <w:szCs w:val="20"/>
              </w:rPr>
              <w:t>保証値は煙突出口での値</w:t>
            </w:r>
          </w:p>
        </w:tc>
      </w:tr>
      <w:tr w:rsidR="00724869" w:rsidRPr="00CF603C" w14:paraId="6EBAFFAD" w14:textId="77777777" w:rsidTr="00724869">
        <w:trPr>
          <w:trHeight w:val="2658"/>
          <w:tblHeader/>
        </w:trPr>
        <w:tc>
          <w:tcPr>
            <w:tcW w:w="537" w:type="dxa"/>
            <w:vMerge/>
            <w:shd w:val="clear" w:color="auto" w:fill="auto"/>
          </w:tcPr>
          <w:p w14:paraId="254C7CA3" w14:textId="77777777" w:rsidR="00724869" w:rsidRPr="00CF603C" w:rsidRDefault="00724869" w:rsidP="008D4D96">
            <w:pPr>
              <w:adjustRightInd w:val="0"/>
              <w:snapToGrid w:val="0"/>
              <w:ind w:firstLineChars="0" w:firstLine="0"/>
              <w:rPr>
                <w:sz w:val="20"/>
                <w:szCs w:val="20"/>
              </w:rPr>
            </w:pPr>
          </w:p>
        </w:tc>
        <w:tc>
          <w:tcPr>
            <w:tcW w:w="447" w:type="dxa"/>
            <w:vMerge/>
            <w:shd w:val="clear" w:color="auto" w:fill="auto"/>
          </w:tcPr>
          <w:p w14:paraId="02563E74" w14:textId="77777777" w:rsidR="00724869" w:rsidRPr="00CF603C" w:rsidRDefault="00724869" w:rsidP="008D4D96">
            <w:pPr>
              <w:adjustRightInd w:val="0"/>
              <w:snapToGrid w:val="0"/>
              <w:ind w:firstLineChars="0" w:firstLine="0"/>
              <w:rPr>
                <w:sz w:val="20"/>
                <w:szCs w:val="20"/>
              </w:rPr>
            </w:pPr>
          </w:p>
        </w:tc>
        <w:tc>
          <w:tcPr>
            <w:tcW w:w="1486" w:type="dxa"/>
            <w:shd w:val="clear" w:color="auto" w:fill="auto"/>
          </w:tcPr>
          <w:p w14:paraId="41A69553" w14:textId="77777777" w:rsidR="00724869" w:rsidRPr="00CF603C" w:rsidRDefault="00724869" w:rsidP="008D4D96">
            <w:pPr>
              <w:adjustRightInd w:val="0"/>
              <w:snapToGrid w:val="0"/>
              <w:ind w:firstLineChars="0" w:firstLine="0"/>
              <w:rPr>
                <w:sz w:val="20"/>
                <w:szCs w:val="20"/>
              </w:rPr>
            </w:pPr>
            <w:r w:rsidRPr="00CF603C">
              <w:rPr>
                <w:rFonts w:hint="eastAsia"/>
                <w:sz w:val="20"/>
                <w:szCs w:val="20"/>
              </w:rPr>
              <w:t>硫黄酸化物</w:t>
            </w:r>
          </w:p>
          <w:p w14:paraId="2EBB58F0" w14:textId="77777777" w:rsidR="00724869" w:rsidRPr="00CF603C" w:rsidRDefault="00724869" w:rsidP="008D4D96">
            <w:pPr>
              <w:adjustRightInd w:val="0"/>
              <w:snapToGrid w:val="0"/>
              <w:ind w:firstLineChars="0" w:firstLine="0"/>
              <w:rPr>
                <w:sz w:val="20"/>
                <w:szCs w:val="20"/>
              </w:rPr>
            </w:pPr>
            <w:r w:rsidRPr="00CF603C">
              <w:rPr>
                <w:rFonts w:hint="eastAsia"/>
                <w:sz w:val="20"/>
                <w:szCs w:val="20"/>
              </w:rPr>
              <w:t>塩化水素</w:t>
            </w:r>
          </w:p>
          <w:p w14:paraId="644FBA1D" w14:textId="77777777" w:rsidR="00724869" w:rsidRPr="00CF603C" w:rsidRDefault="00724869" w:rsidP="008D4D96">
            <w:pPr>
              <w:adjustRightInd w:val="0"/>
              <w:snapToGrid w:val="0"/>
              <w:ind w:firstLineChars="0" w:firstLine="0"/>
              <w:rPr>
                <w:sz w:val="20"/>
                <w:szCs w:val="20"/>
              </w:rPr>
            </w:pPr>
            <w:r w:rsidRPr="00CF603C">
              <w:rPr>
                <w:rFonts w:hint="eastAsia"/>
                <w:sz w:val="20"/>
                <w:szCs w:val="20"/>
              </w:rPr>
              <w:t>窒素酸化物</w:t>
            </w:r>
          </w:p>
        </w:tc>
        <w:tc>
          <w:tcPr>
            <w:tcW w:w="2183" w:type="dxa"/>
          </w:tcPr>
          <w:p w14:paraId="61A3DCF3" w14:textId="77777777" w:rsidR="00724869" w:rsidRPr="00FE1A2C" w:rsidRDefault="00724869" w:rsidP="008D4D96">
            <w:pPr>
              <w:adjustRightInd w:val="0"/>
              <w:snapToGrid w:val="0"/>
              <w:ind w:firstLineChars="0" w:firstLine="0"/>
              <w:rPr>
                <w:sz w:val="20"/>
                <w:szCs w:val="20"/>
              </w:rPr>
            </w:pPr>
            <w:r w:rsidRPr="00FE1A2C">
              <w:rPr>
                <w:rFonts w:hint="eastAsia"/>
                <w:sz w:val="20"/>
                <w:szCs w:val="20"/>
              </w:rPr>
              <w:t>硫黄酸化物</w:t>
            </w:r>
          </w:p>
          <w:p w14:paraId="66603E20" w14:textId="584AA063" w:rsidR="00724869" w:rsidRPr="00FE1A2C" w:rsidRDefault="00724869" w:rsidP="008D4D96">
            <w:pPr>
              <w:adjustRightInd w:val="0"/>
              <w:snapToGrid w:val="0"/>
              <w:ind w:firstLineChars="0" w:firstLine="0"/>
              <w:rPr>
                <w:sz w:val="20"/>
                <w:szCs w:val="20"/>
              </w:rPr>
            </w:pPr>
            <w:r>
              <w:rPr>
                <w:sz w:val="20"/>
                <w:szCs w:val="20"/>
              </w:rPr>
              <w:t>100</w:t>
            </w:r>
            <w:r w:rsidRPr="00FE1A2C">
              <w:rPr>
                <w:sz w:val="20"/>
                <w:szCs w:val="20"/>
              </w:rPr>
              <w:t>ppm</w:t>
            </w:r>
            <w:r w:rsidRPr="00FE1A2C">
              <w:rPr>
                <w:rFonts w:hint="eastAsia"/>
                <w:sz w:val="20"/>
                <w:szCs w:val="20"/>
              </w:rPr>
              <w:t>以下</w:t>
            </w:r>
          </w:p>
          <w:p w14:paraId="153C4864" w14:textId="77777777" w:rsidR="00724869" w:rsidRPr="00FE1A2C" w:rsidRDefault="00724869" w:rsidP="008D4D96">
            <w:pPr>
              <w:adjustRightInd w:val="0"/>
              <w:snapToGrid w:val="0"/>
              <w:ind w:firstLineChars="0" w:firstLine="0"/>
              <w:rPr>
                <w:sz w:val="20"/>
                <w:szCs w:val="20"/>
              </w:rPr>
            </w:pPr>
          </w:p>
          <w:p w14:paraId="44B1D3FC" w14:textId="77777777" w:rsidR="00724869" w:rsidRPr="00FE1A2C" w:rsidRDefault="00724869" w:rsidP="008D4D96">
            <w:pPr>
              <w:adjustRightInd w:val="0"/>
              <w:snapToGrid w:val="0"/>
              <w:ind w:firstLineChars="0" w:firstLine="0"/>
              <w:rPr>
                <w:sz w:val="20"/>
                <w:szCs w:val="20"/>
              </w:rPr>
            </w:pPr>
            <w:r w:rsidRPr="00FE1A2C">
              <w:rPr>
                <w:rFonts w:hint="eastAsia"/>
                <w:sz w:val="20"/>
                <w:szCs w:val="20"/>
              </w:rPr>
              <w:t>塩化水素</w:t>
            </w:r>
          </w:p>
          <w:p w14:paraId="751E321A" w14:textId="230CEDAB" w:rsidR="00724869" w:rsidRPr="00FE1A2C" w:rsidRDefault="00724869" w:rsidP="008D4D96">
            <w:pPr>
              <w:adjustRightInd w:val="0"/>
              <w:snapToGrid w:val="0"/>
              <w:ind w:firstLineChars="0" w:firstLine="0"/>
              <w:rPr>
                <w:sz w:val="20"/>
                <w:szCs w:val="20"/>
              </w:rPr>
            </w:pPr>
            <w:r w:rsidRPr="00FE1A2C">
              <w:rPr>
                <w:rFonts w:hint="eastAsia"/>
                <w:sz w:val="20"/>
                <w:szCs w:val="20"/>
              </w:rPr>
              <w:t>150ppmN以下</w:t>
            </w:r>
          </w:p>
          <w:p w14:paraId="2274FB32" w14:textId="77777777" w:rsidR="00724869" w:rsidRPr="00FE1A2C" w:rsidRDefault="00724869" w:rsidP="008D4D96">
            <w:pPr>
              <w:adjustRightInd w:val="0"/>
              <w:snapToGrid w:val="0"/>
              <w:ind w:firstLineChars="0" w:firstLine="0"/>
              <w:rPr>
                <w:sz w:val="20"/>
                <w:szCs w:val="20"/>
              </w:rPr>
            </w:pPr>
          </w:p>
          <w:p w14:paraId="7CD5686E" w14:textId="77777777" w:rsidR="00724869" w:rsidRPr="00FE1A2C" w:rsidRDefault="00724869" w:rsidP="008D4D96">
            <w:pPr>
              <w:adjustRightInd w:val="0"/>
              <w:snapToGrid w:val="0"/>
              <w:ind w:firstLineChars="0" w:firstLine="0"/>
              <w:rPr>
                <w:sz w:val="20"/>
                <w:szCs w:val="20"/>
              </w:rPr>
            </w:pPr>
            <w:r w:rsidRPr="00FE1A2C">
              <w:rPr>
                <w:rFonts w:hint="eastAsia"/>
                <w:sz w:val="20"/>
                <w:szCs w:val="20"/>
              </w:rPr>
              <w:t>窒素酸化物</w:t>
            </w:r>
          </w:p>
          <w:p w14:paraId="221437CD" w14:textId="74DE09E2" w:rsidR="00724869" w:rsidRPr="00FE1A2C" w:rsidRDefault="00724869" w:rsidP="008D4D96">
            <w:pPr>
              <w:adjustRightInd w:val="0"/>
              <w:snapToGrid w:val="0"/>
              <w:ind w:firstLineChars="0" w:firstLine="0"/>
              <w:rPr>
                <w:sz w:val="20"/>
                <w:szCs w:val="20"/>
              </w:rPr>
            </w:pPr>
            <w:r w:rsidRPr="00FE1A2C">
              <w:rPr>
                <w:rFonts w:hint="eastAsia"/>
                <w:sz w:val="20"/>
                <w:szCs w:val="20"/>
              </w:rPr>
              <w:t>100ppm以下</w:t>
            </w:r>
          </w:p>
          <w:p w14:paraId="7CAD866A" w14:textId="77777777" w:rsidR="00724869" w:rsidRPr="00FE1A2C" w:rsidRDefault="00724869" w:rsidP="008D4D96">
            <w:pPr>
              <w:adjustRightInd w:val="0"/>
              <w:snapToGrid w:val="0"/>
              <w:ind w:firstLineChars="0" w:firstLine="0"/>
              <w:rPr>
                <w:sz w:val="20"/>
                <w:szCs w:val="20"/>
              </w:rPr>
            </w:pPr>
          </w:p>
          <w:p w14:paraId="280A93A2" w14:textId="77777777" w:rsidR="00724869" w:rsidRPr="00FE1A2C" w:rsidRDefault="00724869" w:rsidP="008D4D96">
            <w:pPr>
              <w:adjustRightInd w:val="0"/>
              <w:snapToGrid w:val="0"/>
              <w:ind w:firstLineChars="0" w:firstLine="0"/>
              <w:rPr>
                <w:sz w:val="20"/>
                <w:szCs w:val="20"/>
              </w:rPr>
            </w:pPr>
            <w:r w:rsidRPr="00FE1A2C">
              <w:rPr>
                <w:rFonts w:hint="eastAsia"/>
                <w:sz w:val="20"/>
                <w:szCs w:val="20"/>
              </w:rPr>
              <w:t>乾きガス</w:t>
            </w:r>
          </w:p>
          <w:p w14:paraId="38CE82E5" w14:textId="77777777" w:rsidR="00724869" w:rsidRPr="00FE1A2C" w:rsidRDefault="00724869" w:rsidP="008D4D96">
            <w:pPr>
              <w:adjustRightInd w:val="0"/>
              <w:snapToGrid w:val="0"/>
              <w:ind w:firstLineChars="0" w:firstLine="0"/>
              <w:rPr>
                <w:sz w:val="20"/>
                <w:szCs w:val="20"/>
              </w:rPr>
            </w:pPr>
            <w:r w:rsidRPr="00FE1A2C">
              <w:rPr>
                <w:rFonts w:hint="eastAsia"/>
                <w:sz w:val="20"/>
                <w:szCs w:val="20"/>
              </w:rPr>
              <w:t>酸素濃度12％換算値</w:t>
            </w:r>
          </w:p>
        </w:tc>
        <w:tc>
          <w:tcPr>
            <w:tcW w:w="3500" w:type="dxa"/>
            <w:shd w:val="clear" w:color="auto" w:fill="auto"/>
          </w:tcPr>
          <w:p w14:paraId="65806B3F" w14:textId="77777777" w:rsidR="00724869" w:rsidRPr="00CF603C" w:rsidRDefault="00724869" w:rsidP="008D4D96">
            <w:pPr>
              <w:adjustRightInd w:val="0"/>
              <w:snapToGrid w:val="0"/>
              <w:ind w:firstLineChars="0" w:firstLine="0"/>
              <w:rPr>
                <w:sz w:val="20"/>
                <w:szCs w:val="20"/>
              </w:rPr>
            </w:pPr>
            <w:r w:rsidRPr="00CF603C">
              <w:rPr>
                <w:rFonts w:hint="eastAsia"/>
                <w:sz w:val="20"/>
                <w:szCs w:val="20"/>
              </w:rPr>
              <w:t>(1) 測定場所</w:t>
            </w:r>
          </w:p>
          <w:p w14:paraId="0A9F4AD9" w14:textId="050B1705" w:rsidR="00724869" w:rsidRPr="00CF603C" w:rsidRDefault="00724869" w:rsidP="008D4D96">
            <w:pPr>
              <w:adjustRightInd w:val="0"/>
              <w:snapToGrid w:val="0"/>
              <w:ind w:firstLineChars="0" w:firstLine="0"/>
              <w:rPr>
                <w:sz w:val="20"/>
                <w:szCs w:val="20"/>
              </w:rPr>
            </w:pPr>
            <w:r w:rsidRPr="00CF603C">
              <w:rPr>
                <w:rFonts w:hint="eastAsia"/>
                <w:sz w:val="20"/>
                <w:szCs w:val="20"/>
              </w:rPr>
              <w:t>① 硫黄酸化物及び塩化水素については</w:t>
            </w:r>
            <w:r>
              <w:rPr>
                <w:rFonts w:hint="eastAsia"/>
                <w:sz w:val="20"/>
                <w:szCs w:val="20"/>
              </w:rPr>
              <w:t>、</w:t>
            </w:r>
            <w:r w:rsidRPr="00CF603C">
              <w:rPr>
                <w:rFonts w:hint="eastAsia"/>
                <w:sz w:val="20"/>
                <w:szCs w:val="20"/>
              </w:rPr>
              <w:t>ろ過式集じん器の入口及び出口以降において監督員の指定する箇所</w:t>
            </w:r>
          </w:p>
          <w:p w14:paraId="1C071D15" w14:textId="3E1CB848" w:rsidR="00724869" w:rsidRPr="00CF603C" w:rsidRDefault="00724869" w:rsidP="008D4D96">
            <w:pPr>
              <w:adjustRightInd w:val="0"/>
              <w:snapToGrid w:val="0"/>
              <w:ind w:firstLineChars="0" w:firstLine="0"/>
              <w:rPr>
                <w:sz w:val="20"/>
                <w:szCs w:val="20"/>
              </w:rPr>
            </w:pPr>
            <w:r w:rsidRPr="00CF603C">
              <w:rPr>
                <w:rFonts w:hint="eastAsia"/>
                <w:sz w:val="20"/>
                <w:szCs w:val="20"/>
              </w:rPr>
              <w:t>② 窒素酸化物については</w:t>
            </w:r>
            <w:r>
              <w:rPr>
                <w:rFonts w:hint="eastAsia"/>
                <w:sz w:val="20"/>
                <w:szCs w:val="20"/>
              </w:rPr>
              <w:t>、</w:t>
            </w:r>
            <w:r w:rsidRPr="00CF603C">
              <w:rPr>
                <w:rFonts w:hint="eastAsia"/>
                <w:sz w:val="20"/>
                <w:szCs w:val="20"/>
              </w:rPr>
              <w:t>煙突において監督員の指定する箇所</w:t>
            </w:r>
          </w:p>
          <w:p w14:paraId="57F37596" w14:textId="77777777" w:rsidR="00724869" w:rsidRPr="00CF603C" w:rsidRDefault="00724869" w:rsidP="008D4D96">
            <w:pPr>
              <w:adjustRightInd w:val="0"/>
              <w:snapToGrid w:val="0"/>
              <w:ind w:firstLineChars="0" w:firstLine="0"/>
              <w:rPr>
                <w:sz w:val="20"/>
                <w:szCs w:val="20"/>
              </w:rPr>
            </w:pPr>
            <w:r w:rsidRPr="00CF603C">
              <w:rPr>
                <w:rFonts w:hint="eastAsia"/>
                <w:sz w:val="20"/>
                <w:szCs w:val="20"/>
              </w:rPr>
              <w:t>(2) 測定回数</w:t>
            </w:r>
          </w:p>
          <w:p w14:paraId="31F2D5DB" w14:textId="567E5B13" w:rsidR="00724869" w:rsidRPr="00CF603C" w:rsidRDefault="009C7122" w:rsidP="008D4D96">
            <w:pPr>
              <w:adjustRightInd w:val="0"/>
              <w:snapToGrid w:val="0"/>
              <w:ind w:firstLineChars="0" w:firstLine="0"/>
              <w:rPr>
                <w:sz w:val="20"/>
                <w:szCs w:val="20"/>
              </w:rPr>
            </w:pPr>
            <w:r>
              <w:rPr>
                <w:sz w:val="20"/>
                <w:szCs w:val="20"/>
              </w:rPr>
              <w:t>2</w:t>
            </w:r>
            <w:r w:rsidR="00724869" w:rsidRPr="00CF603C">
              <w:rPr>
                <w:rFonts w:hint="eastAsia"/>
                <w:sz w:val="20"/>
                <w:szCs w:val="20"/>
              </w:rPr>
              <w:t>回／箇所以上</w:t>
            </w:r>
          </w:p>
          <w:p w14:paraId="4C030EA5" w14:textId="77777777" w:rsidR="00724869" w:rsidRPr="00CF603C" w:rsidRDefault="00724869" w:rsidP="008D4D96">
            <w:pPr>
              <w:adjustRightInd w:val="0"/>
              <w:snapToGrid w:val="0"/>
              <w:ind w:firstLineChars="0" w:firstLine="0"/>
              <w:rPr>
                <w:sz w:val="20"/>
                <w:szCs w:val="20"/>
              </w:rPr>
            </w:pPr>
            <w:r w:rsidRPr="00CF603C">
              <w:rPr>
                <w:rFonts w:hint="eastAsia"/>
                <w:sz w:val="20"/>
                <w:szCs w:val="20"/>
              </w:rPr>
              <w:t>(3) 測定方法はJIS K0103，K0107，K0104による。</w:t>
            </w:r>
          </w:p>
        </w:tc>
        <w:tc>
          <w:tcPr>
            <w:tcW w:w="1435" w:type="dxa"/>
            <w:shd w:val="clear" w:color="auto" w:fill="auto"/>
          </w:tcPr>
          <w:p w14:paraId="2C55B2D9" w14:textId="4A2AC048" w:rsidR="00724869" w:rsidRPr="00CF603C" w:rsidRDefault="00724869" w:rsidP="008D4D96">
            <w:pPr>
              <w:adjustRightInd w:val="0"/>
              <w:snapToGrid w:val="0"/>
              <w:ind w:firstLineChars="0" w:firstLine="0"/>
              <w:rPr>
                <w:sz w:val="20"/>
                <w:szCs w:val="20"/>
              </w:rPr>
            </w:pPr>
            <w:proofErr w:type="spellStart"/>
            <w:r w:rsidRPr="00CF603C">
              <w:rPr>
                <w:rFonts w:hint="eastAsia"/>
                <w:sz w:val="20"/>
                <w:szCs w:val="20"/>
              </w:rPr>
              <w:t>SOx</w:t>
            </w:r>
            <w:proofErr w:type="spellEnd"/>
            <w:r w:rsidRPr="00CF603C">
              <w:rPr>
                <w:rFonts w:hint="eastAsia"/>
                <w:sz w:val="20"/>
                <w:szCs w:val="20"/>
              </w:rPr>
              <w:t>，HClの吸引時間は</w:t>
            </w:r>
            <w:r>
              <w:rPr>
                <w:rFonts w:hint="eastAsia"/>
                <w:sz w:val="20"/>
                <w:szCs w:val="20"/>
              </w:rPr>
              <w:t>、</w:t>
            </w:r>
            <w:r w:rsidRPr="00CF603C">
              <w:rPr>
                <w:rFonts w:hint="eastAsia"/>
                <w:sz w:val="20"/>
                <w:szCs w:val="20"/>
              </w:rPr>
              <w:t>30分／回以上とする。保証値は煙突出口での値</w:t>
            </w:r>
          </w:p>
        </w:tc>
      </w:tr>
      <w:tr w:rsidR="00724869" w:rsidRPr="00CF603C" w14:paraId="52CB6AE3" w14:textId="77777777" w:rsidTr="00724869">
        <w:trPr>
          <w:trHeight w:val="1043"/>
          <w:tblHeader/>
        </w:trPr>
        <w:tc>
          <w:tcPr>
            <w:tcW w:w="537" w:type="dxa"/>
            <w:vMerge/>
            <w:shd w:val="clear" w:color="auto" w:fill="auto"/>
          </w:tcPr>
          <w:p w14:paraId="16EF8FAE" w14:textId="77777777" w:rsidR="00724869" w:rsidRPr="00CF603C" w:rsidRDefault="00724869" w:rsidP="008D4D96">
            <w:pPr>
              <w:adjustRightInd w:val="0"/>
              <w:snapToGrid w:val="0"/>
              <w:ind w:firstLineChars="0" w:firstLine="0"/>
              <w:rPr>
                <w:sz w:val="20"/>
                <w:szCs w:val="20"/>
              </w:rPr>
            </w:pPr>
          </w:p>
        </w:tc>
        <w:tc>
          <w:tcPr>
            <w:tcW w:w="447" w:type="dxa"/>
            <w:vMerge/>
            <w:shd w:val="clear" w:color="auto" w:fill="auto"/>
          </w:tcPr>
          <w:p w14:paraId="7F67B530" w14:textId="77777777" w:rsidR="00724869" w:rsidRPr="00CF603C" w:rsidRDefault="00724869" w:rsidP="008D4D96">
            <w:pPr>
              <w:adjustRightInd w:val="0"/>
              <w:snapToGrid w:val="0"/>
              <w:ind w:firstLineChars="0" w:firstLine="0"/>
              <w:rPr>
                <w:sz w:val="20"/>
                <w:szCs w:val="20"/>
              </w:rPr>
            </w:pPr>
          </w:p>
        </w:tc>
        <w:tc>
          <w:tcPr>
            <w:tcW w:w="1486" w:type="dxa"/>
            <w:shd w:val="clear" w:color="auto" w:fill="auto"/>
          </w:tcPr>
          <w:p w14:paraId="489EEE5E" w14:textId="77777777" w:rsidR="00724869" w:rsidRPr="00CF603C" w:rsidRDefault="00724869" w:rsidP="008D4D96">
            <w:pPr>
              <w:adjustRightInd w:val="0"/>
              <w:snapToGrid w:val="0"/>
              <w:ind w:firstLineChars="0" w:firstLine="0"/>
              <w:rPr>
                <w:sz w:val="20"/>
                <w:szCs w:val="20"/>
              </w:rPr>
            </w:pPr>
            <w:r w:rsidRPr="00CF603C">
              <w:rPr>
                <w:rFonts w:hint="eastAsia"/>
                <w:sz w:val="20"/>
                <w:szCs w:val="20"/>
              </w:rPr>
              <w:t>ダイオキシン類</w:t>
            </w:r>
          </w:p>
        </w:tc>
        <w:tc>
          <w:tcPr>
            <w:tcW w:w="2183" w:type="dxa"/>
          </w:tcPr>
          <w:p w14:paraId="142B76C6" w14:textId="782A9E1D" w:rsidR="00724869" w:rsidRPr="00946538" w:rsidRDefault="00724869" w:rsidP="008D4D96">
            <w:pPr>
              <w:adjustRightInd w:val="0"/>
              <w:snapToGrid w:val="0"/>
              <w:ind w:firstLineChars="0" w:firstLine="0"/>
              <w:rPr>
                <w:sz w:val="20"/>
                <w:szCs w:val="20"/>
              </w:rPr>
            </w:pPr>
            <w:r w:rsidRPr="00946538">
              <w:rPr>
                <w:sz w:val="20"/>
                <w:szCs w:val="20"/>
              </w:rPr>
              <w:t>0.5</w:t>
            </w:r>
            <w:r w:rsidRPr="00946538">
              <w:rPr>
                <w:rFonts w:hint="eastAsia"/>
                <w:sz w:val="20"/>
                <w:szCs w:val="20"/>
              </w:rPr>
              <w:t>ng-TEQ/m</w:t>
            </w:r>
            <w:r w:rsidRPr="00946538">
              <w:rPr>
                <w:rFonts w:hint="eastAsia"/>
                <w:sz w:val="20"/>
                <w:szCs w:val="20"/>
                <w:vertAlign w:val="superscript"/>
              </w:rPr>
              <w:t>3</w:t>
            </w:r>
            <w:r w:rsidRPr="00946538">
              <w:rPr>
                <w:rFonts w:hint="eastAsia"/>
                <w:sz w:val="20"/>
                <w:szCs w:val="20"/>
              </w:rPr>
              <w:t>N以下</w:t>
            </w:r>
          </w:p>
          <w:p w14:paraId="62784F9C" w14:textId="77777777" w:rsidR="00724869" w:rsidRPr="00946538" w:rsidRDefault="00724869" w:rsidP="008D4D96">
            <w:pPr>
              <w:adjustRightInd w:val="0"/>
              <w:snapToGrid w:val="0"/>
              <w:ind w:firstLineChars="0" w:firstLine="0"/>
              <w:rPr>
                <w:sz w:val="20"/>
                <w:szCs w:val="20"/>
              </w:rPr>
            </w:pPr>
          </w:p>
          <w:p w14:paraId="3C931107" w14:textId="77777777" w:rsidR="00724869" w:rsidRPr="00946538" w:rsidRDefault="00724869" w:rsidP="008D4D96">
            <w:pPr>
              <w:adjustRightInd w:val="0"/>
              <w:snapToGrid w:val="0"/>
              <w:ind w:firstLineChars="0" w:firstLine="0"/>
              <w:rPr>
                <w:sz w:val="20"/>
                <w:szCs w:val="20"/>
              </w:rPr>
            </w:pPr>
            <w:r w:rsidRPr="00946538">
              <w:rPr>
                <w:rFonts w:hint="eastAsia"/>
                <w:sz w:val="20"/>
                <w:szCs w:val="20"/>
              </w:rPr>
              <w:t>乾きガス</w:t>
            </w:r>
          </w:p>
          <w:p w14:paraId="71010EF5" w14:textId="77777777" w:rsidR="00724869" w:rsidRPr="00946538" w:rsidRDefault="00724869" w:rsidP="008D4D96">
            <w:pPr>
              <w:adjustRightInd w:val="0"/>
              <w:snapToGrid w:val="0"/>
              <w:ind w:firstLineChars="0" w:firstLine="0"/>
              <w:rPr>
                <w:sz w:val="20"/>
                <w:szCs w:val="20"/>
              </w:rPr>
            </w:pPr>
            <w:r w:rsidRPr="00946538">
              <w:rPr>
                <w:rFonts w:hint="eastAsia"/>
                <w:sz w:val="20"/>
                <w:szCs w:val="20"/>
              </w:rPr>
              <w:t>酸素濃度12％換算値</w:t>
            </w:r>
          </w:p>
        </w:tc>
        <w:tc>
          <w:tcPr>
            <w:tcW w:w="3500" w:type="dxa"/>
            <w:shd w:val="clear" w:color="auto" w:fill="auto"/>
          </w:tcPr>
          <w:p w14:paraId="50A7CFE7" w14:textId="77777777" w:rsidR="00724869" w:rsidRPr="00CF603C" w:rsidRDefault="00724869" w:rsidP="008D4D96">
            <w:pPr>
              <w:adjustRightInd w:val="0"/>
              <w:snapToGrid w:val="0"/>
              <w:ind w:firstLineChars="0" w:firstLine="0"/>
              <w:rPr>
                <w:sz w:val="20"/>
                <w:szCs w:val="20"/>
              </w:rPr>
            </w:pPr>
            <w:r w:rsidRPr="00CF603C">
              <w:rPr>
                <w:rFonts w:hint="eastAsia"/>
                <w:sz w:val="20"/>
                <w:szCs w:val="20"/>
              </w:rPr>
              <w:t>1) 測定場所</w:t>
            </w:r>
          </w:p>
          <w:p w14:paraId="50DFB758" w14:textId="77777777" w:rsidR="00724869" w:rsidRPr="00CF603C" w:rsidRDefault="00724869" w:rsidP="008D4D96">
            <w:pPr>
              <w:adjustRightInd w:val="0"/>
              <w:snapToGrid w:val="0"/>
              <w:ind w:firstLineChars="0" w:firstLine="0"/>
              <w:rPr>
                <w:sz w:val="20"/>
                <w:szCs w:val="20"/>
              </w:rPr>
            </w:pPr>
            <w:r w:rsidRPr="00CF603C">
              <w:rPr>
                <w:rFonts w:hint="eastAsia"/>
                <w:sz w:val="20"/>
                <w:szCs w:val="20"/>
              </w:rPr>
              <w:t>ろ過式集じん器入口及び煙突において監督員の指定する箇所</w:t>
            </w:r>
          </w:p>
          <w:p w14:paraId="3189906C" w14:textId="77777777" w:rsidR="00724869" w:rsidRPr="00CF603C" w:rsidRDefault="00724869" w:rsidP="008D4D96">
            <w:pPr>
              <w:adjustRightInd w:val="0"/>
              <w:snapToGrid w:val="0"/>
              <w:ind w:firstLineChars="0" w:firstLine="0"/>
              <w:rPr>
                <w:sz w:val="20"/>
                <w:szCs w:val="20"/>
              </w:rPr>
            </w:pPr>
            <w:r w:rsidRPr="00CF603C">
              <w:rPr>
                <w:rFonts w:hint="eastAsia"/>
                <w:sz w:val="20"/>
                <w:szCs w:val="20"/>
              </w:rPr>
              <w:t>(2) 測定回数</w:t>
            </w:r>
          </w:p>
          <w:p w14:paraId="057656D4" w14:textId="587A3209" w:rsidR="00724869" w:rsidRPr="00CF603C" w:rsidRDefault="009C7122" w:rsidP="008D4D96">
            <w:pPr>
              <w:adjustRightInd w:val="0"/>
              <w:snapToGrid w:val="0"/>
              <w:ind w:firstLineChars="0" w:firstLine="0"/>
              <w:rPr>
                <w:sz w:val="20"/>
                <w:szCs w:val="20"/>
              </w:rPr>
            </w:pPr>
            <w:r>
              <w:rPr>
                <w:sz w:val="20"/>
                <w:szCs w:val="20"/>
              </w:rPr>
              <w:t>2</w:t>
            </w:r>
            <w:r w:rsidR="00724869" w:rsidRPr="00CF603C">
              <w:rPr>
                <w:rFonts w:hint="eastAsia"/>
                <w:sz w:val="20"/>
                <w:szCs w:val="20"/>
              </w:rPr>
              <w:t>回／箇所以上</w:t>
            </w:r>
          </w:p>
          <w:p w14:paraId="27EDC375" w14:textId="77777777" w:rsidR="00724869" w:rsidRPr="00CF603C" w:rsidRDefault="00724869" w:rsidP="008D4D96">
            <w:pPr>
              <w:adjustRightInd w:val="0"/>
              <w:snapToGrid w:val="0"/>
              <w:ind w:firstLineChars="0" w:firstLine="0"/>
              <w:rPr>
                <w:sz w:val="20"/>
                <w:szCs w:val="20"/>
              </w:rPr>
            </w:pPr>
            <w:r w:rsidRPr="00CF603C">
              <w:rPr>
                <w:rFonts w:hint="eastAsia"/>
                <w:sz w:val="20"/>
                <w:szCs w:val="20"/>
              </w:rPr>
              <w:t>(3) 測定方法はJIS K0311による。</w:t>
            </w:r>
          </w:p>
        </w:tc>
        <w:tc>
          <w:tcPr>
            <w:tcW w:w="1435" w:type="dxa"/>
            <w:shd w:val="clear" w:color="auto" w:fill="auto"/>
          </w:tcPr>
          <w:p w14:paraId="67701B12" w14:textId="77777777" w:rsidR="00724869" w:rsidRPr="00CF603C" w:rsidRDefault="00724869" w:rsidP="008D4D96">
            <w:pPr>
              <w:adjustRightInd w:val="0"/>
              <w:snapToGrid w:val="0"/>
              <w:ind w:firstLineChars="0" w:firstLine="0"/>
              <w:rPr>
                <w:sz w:val="20"/>
                <w:szCs w:val="20"/>
              </w:rPr>
            </w:pPr>
            <w:r w:rsidRPr="00CF603C">
              <w:rPr>
                <w:rFonts w:hint="eastAsia"/>
                <w:sz w:val="20"/>
                <w:szCs w:val="20"/>
              </w:rPr>
              <w:t>保証値は煙突出口での値</w:t>
            </w:r>
          </w:p>
        </w:tc>
      </w:tr>
      <w:tr w:rsidR="00724869" w:rsidRPr="00CF603C" w14:paraId="11FF7A35" w14:textId="77777777" w:rsidTr="00724869">
        <w:trPr>
          <w:trHeight w:val="1642"/>
          <w:tblHeader/>
        </w:trPr>
        <w:tc>
          <w:tcPr>
            <w:tcW w:w="537" w:type="dxa"/>
            <w:vMerge/>
            <w:shd w:val="clear" w:color="auto" w:fill="auto"/>
          </w:tcPr>
          <w:p w14:paraId="60D06F23" w14:textId="77777777" w:rsidR="00724869" w:rsidRPr="00CF603C" w:rsidRDefault="00724869" w:rsidP="00724869">
            <w:pPr>
              <w:adjustRightInd w:val="0"/>
              <w:snapToGrid w:val="0"/>
              <w:ind w:firstLineChars="0" w:firstLine="0"/>
              <w:rPr>
                <w:sz w:val="20"/>
                <w:szCs w:val="20"/>
              </w:rPr>
            </w:pPr>
          </w:p>
        </w:tc>
        <w:tc>
          <w:tcPr>
            <w:tcW w:w="447" w:type="dxa"/>
            <w:vMerge/>
            <w:shd w:val="clear" w:color="auto" w:fill="auto"/>
          </w:tcPr>
          <w:p w14:paraId="37448867" w14:textId="77777777" w:rsidR="00724869" w:rsidRPr="00CF603C" w:rsidRDefault="00724869" w:rsidP="00724869">
            <w:pPr>
              <w:adjustRightInd w:val="0"/>
              <w:snapToGrid w:val="0"/>
              <w:ind w:firstLineChars="0" w:firstLine="0"/>
              <w:rPr>
                <w:sz w:val="20"/>
                <w:szCs w:val="20"/>
              </w:rPr>
            </w:pPr>
          </w:p>
        </w:tc>
        <w:tc>
          <w:tcPr>
            <w:tcW w:w="1486" w:type="dxa"/>
            <w:shd w:val="clear" w:color="auto" w:fill="auto"/>
          </w:tcPr>
          <w:p w14:paraId="5B31A677" w14:textId="508AC77E" w:rsidR="00724869" w:rsidRPr="00CF603C" w:rsidRDefault="00724869" w:rsidP="00724869">
            <w:pPr>
              <w:adjustRightInd w:val="0"/>
              <w:snapToGrid w:val="0"/>
              <w:ind w:firstLineChars="0" w:firstLine="0"/>
              <w:rPr>
                <w:sz w:val="20"/>
                <w:szCs w:val="20"/>
              </w:rPr>
            </w:pPr>
            <w:r>
              <w:rPr>
                <w:rFonts w:hint="eastAsia"/>
                <w:sz w:val="20"/>
                <w:szCs w:val="20"/>
              </w:rPr>
              <w:t>水銀</w:t>
            </w:r>
          </w:p>
        </w:tc>
        <w:tc>
          <w:tcPr>
            <w:tcW w:w="2183" w:type="dxa"/>
          </w:tcPr>
          <w:p w14:paraId="77140CE7" w14:textId="218734C9" w:rsidR="00724869" w:rsidRPr="00724869" w:rsidRDefault="00F85D93" w:rsidP="00724869">
            <w:pPr>
              <w:adjustRightInd w:val="0"/>
              <w:snapToGrid w:val="0"/>
              <w:ind w:firstLineChars="0" w:firstLine="0"/>
              <w:rPr>
                <w:sz w:val="20"/>
                <w:szCs w:val="20"/>
              </w:rPr>
            </w:pPr>
            <w:r>
              <w:rPr>
                <w:sz w:val="20"/>
                <w:szCs w:val="20"/>
              </w:rPr>
              <w:t>0.03mg</w:t>
            </w:r>
            <w:r w:rsidR="00724869" w:rsidRPr="00724869">
              <w:rPr>
                <w:sz w:val="20"/>
                <w:szCs w:val="20"/>
              </w:rPr>
              <w:t>/</w:t>
            </w:r>
            <w:r w:rsidR="00724869">
              <w:rPr>
                <w:sz w:val="20"/>
                <w:szCs w:val="20"/>
              </w:rPr>
              <w:t>m</w:t>
            </w:r>
            <w:r w:rsidR="00724869" w:rsidRPr="00724869">
              <w:rPr>
                <w:sz w:val="20"/>
                <w:szCs w:val="20"/>
                <w:vertAlign w:val="superscript"/>
              </w:rPr>
              <w:t>3</w:t>
            </w:r>
            <w:r w:rsidR="00724869" w:rsidRPr="00724869">
              <w:rPr>
                <w:sz w:val="20"/>
                <w:szCs w:val="20"/>
              </w:rPr>
              <w:t>N以下</w:t>
            </w:r>
          </w:p>
          <w:p w14:paraId="573FFBD8" w14:textId="77777777" w:rsidR="00724869" w:rsidRDefault="00724869" w:rsidP="00724869">
            <w:pPr>
              <w:adjustRightInd w:val="0"/>
              <w:snapToGrid w:val="0"/>
              <w:ind w:firstLineChars="0" w:firstLine="0"/>
              <w:rPr>
                <w:sz w:val="20"/>
                <w:szCs w:val="20"/>
              </w:rPr>
            </w:pPr>
          </w:p>
          <w:p w14:paraId="4CAD661C" w14:textId="77777777" w:rsidR="00724869" w:rsidRPr="00724869" w:rsidRDefault="00724869" w:rsidP="00724869">
            <w:pPr>
              <w:adjustRightInd w:val="0"/>
              <w:snapToGrid w:val="0"/>
              <w:ind w:firstLineChars="0" w:firstLine="0"/>
              <w:rPr>
                <w:sz w:val="20"/>
                <w:szCs w:val="20"/>
              </w:rPr>
            </w:pPr>
            <w:r w:rsidRPr="00724869">
              <w:rPr>
                <w:rFonts w:hint="eastAsia"/>
                <w:sz w:val="20"/>
                <w:szCs w:val="20"/>
              </w:rPr>
              <w:t>乾きガス</w:t>
            </w:r>
          </w:p>
          <w:p w14:paraId="50FE6E72" w14:textId="33331571" w:rsidR="00724869" w:rsidRPr="00946538" w:rsidRDefault="00724869" w:rsidP="00724869">
            <w:pPr>
              <w:adjustRightInd w:val="0"/>
              <w:snapToGrid w:val="0"/>
              <w:ind w:firstLineChars="0" w:firstLine="0"/>
              <w:rPr>
                <w:sz w:val="20"/>
                <w:szCs w:val="20"/>
              </w:rPr>
            </w:pPr>
            <w:r w:rsidRPr="00724869">
              <w:rPr>
                <w:rFonts w:hint="eastAsia"/>
                <w:sz w:val="20"/>
                <w:szCs w:val="20"/>
              </w:rPr>
              <w:t>酸素濃度</w:t>
            </w:r>
            <w:r w:rsidRPr="00724869">
              <w:rPr>
                <w:sz w:val="20"/>
                <w:szCs w:val="20"/>
              </w:rPr>
              <w:t>12％換算値</w:t>
            </w:r>
          </w:p>
        </w:tc>
        <w:tc>
          <w:tcPr>
            <w:tcW w:w="3500" w:type="dxa"/>
            <w:shd w:val="clear" w:color="auto" w:fill="auto"/>
          </w:tcPr>
          <w:p w14:paraId="49CA5EA6" w14:textId="77777777" w:rsidR="00724869" w:rsidRPr="00724869" w:rsidRDefault="00724869" w:rsidP="00724869">
            <w:pPr>
              <w:adjustRightInd w:val="0"/>
              <w:snapToGrid w:val="0"/>
              <w:ind w:firstLineChars="0" w:firstLine="0"/>
              <w:rPr>
                <w:sz w:val="20"/>
                <w:szCs w:val="20"/>
              </w:rPr>
            </w:pPr>
            <w:r w:rsidRPr="00724869">
              <w:rPr>
                <w:sz w:val="20"/>
                <w:szCs w:val="20"/>
              </w:rPr>
              <w:t>(1)測定場所</w:t>
            </w:r>
          </w:p>
          <w:p w14:paraId="739DF4E5" w14:textId="77777777" w:rsidR="00724869" w:rsidRPr="00724869" w:rsidRDefault="00724869" w:rsidP="00724869">
            <w:pPr>
              <w:adjustRightInd w:val="0"/>
              <w:snapToGrid w:val="0"/>
              <w:ind w:firstLineChars="0" w:firstLine="0"/>
              <w:rPr>
                <w:sz w:val="20"/>
                <w:szCs w:val="20"/>
              </w:rPr>
            </w:pPr>
            <w:r w:rsidRPr="00724869">
              <w:rPr>
                <w:rFonts w:hint="eastAsia"/>
                <w:sz w:val="20"/>
                <w:szCs w:val="20"/>
              </w:rPr>
              <w:t>ろ過式集じん装置入口・出口及び煙突において監督員の指定する箇所</w:t>
            </w:r>
          </w:p>
          <w:p w14:paraId="0DC8F94B" w14:textId="77777777" w:rsidR="00724869" w:rsidRPr="00724869" w:rsidRDefault="00724869" w:rsidP="00724869">
            <w:pPr>
              <w:adjustRightInd w:val="0"/>
              <w:snapToGrid w:val="0"/>
              <w:ind w:firstLineChars="0" w:firstLine="0"/>
              <w:rPr>
                <w:sz w:val="20"/>
                <w:szCs w:val="20"/>
                <w:lang w:eastAsia="zh-TW"/>
              </w:rPr>
            </w:pPr>
            <w:r w:rsidRPr="00724869">
              <w:rPr>
                <w:sz w:val="20"/>
                <w:szCs w:val="20"/>
                <w:lang w:eastAsia="zh-TW"/>
              </w:rPr>
              <w:t>(2)測定回数</w:t>
            </w:r>
          </w:p>
          <w:p w14:paraId="72106EB6" w14:textId="2E2857FD" w:rsidR="00724869" w:rsidRPr="00724869" w:rsidRDefault="009C7122" w:rsidP="00724869">
            <w:pPr>
              <w:adjustRightInd w:val="0"/>
              <w:snapToGrid w:val="0"/>
              <w:ind w:firstLineChars="0" w:firstLine="0"/>
              <w:rPr>
                <w:sz w:val="20"/>
                <w:szCs w:val="20"/>
                <w:lang w:eastAsia="zh-TW"/>
              </w:rPr>
            </w:pPr>
            <w:r>
              <w:rPr>
                <w:sz w:val="20"/>
                <w:szCs w:val="20"/>
                <w:lang w:eastAsia="zh-TW"/>
              </w:rPr>
              <w:t>2</w:t>
            </w:r>
            <w:r w:rsidR="00724869">
              <w:rPr>
                <w:rFonts w:hint="eastAsia"/>
                <w:sz w:val="20"/>
                <w:szCs w:val="20"/>
                <w:lang w:eastAsia="zh-TW"/>
              </w:rPr>
              <w:t>回／箇所以上</w:t>
            </w:r>
          </w:p>
          <w:p w14:paraId="7B742C5B" w14:textId="77777777" w:rsidR="00724869" w:rsidRDefault="00724869" w:rsidP="00724869">
            <w:pPr>
              <w:adjustRightInd w:val="0"/>
              <w:snapToGrid w:val="0"/>
              <w:ind w:firstLineChars="0" w:firstLine="0"/>
              <w:rPr>
                <w:rFonts w:eastAsia="PMingLiU"/>
                <w:sz w:val="20"/>
                <w:szCs w:val="20"/>
                <w:lang w:eastAsia="zh-TW"/>
              </w:rPr>
            </w:pPr>
            <w:r w:rsidRPr="00724869">
              <w:rPr>
                <w:sz w:val="20"/>
                <w:szCs w:val="20"/>
                <w:lang w:eastAsia="zh-TW"/>
              </w:rPr>
              <w:t>(3)測定方法</w:t>
            </w:r>
          </w:p>
          <w:p w14:paraId="4C540D71" w14:textId="32D6A329" w:rsidR="00724869" w:rsidRPr="00CF603C" w:rsidRDefault="00724869" w:rsidP="00724869">
            <w:pPr>
              <w:adjustRightInd w:val="0"/>
              <w:snapToGrid w:val="0"/>
              <w:ind w:firstLineChars="0" w:firstLine="0"/>
              <w:rPr>
                <w:sz w:val="20"/>
                <w:szCs w:val="20"/>
              </w:rPr>
            </w:pPr>
            <w:r w:rsidRPr="00724869">
              <w:rPr>
                <w:sz w:val="20"/>
                <w:szCs w:val="20"/>
              </w:rPr>
              <w:t>平成28年環境省告示第94</w:t>
            </w:r>
            <w:r w:rsidRPr="00724869">
              <w:rPr>
                <w:rFonts w:hint="eastAsia"/>
                <w:sz w:val="20"/>
                <w:szCs w:val="20"/>
              </w:rPr>
              <w:t>号（排出ガス中の水銀測定法）</w:t>
            </w:r>
          </w:p>
        </w:tc>
        <w:tc>
          <w:tcPr>
            <w:tcW w:w="1435" w:type="dxa"/>
            <w:shd w:val="clear" w:color="auto" w:fill="auto"/>
          </w:tcPr>
          <w:p w14:paraId="4F949406" w14:textId="6F3E185C" w:rsidR="00724869" w:rsidRPr="00CF603C" w:rsidRDefault="00724869" w:rsidP="00724869">
            <w:pPr>
              <w:adjustRightInd w:val="0"/>
              <w:snapToGrid w:val="0"/>
              <w:ind w:firstLineChars="0" w:firstLine="0"/>
              <w:rPr>
                <w:sz w:val="20"/>
                <w:szCs w:val="20"/>
              </w:rPr>
            </w:pPr>
            <w:r w:rsidRPr="00CF603C">
              <w:rPr>
                <w:rFonts w:hint="eastAsia"/>
                <w:sz w:val="20"/>
                <w:szCs w:val="20"/>
              </w:rPr>
              <w:t>保証値は煙突出口での値</w:t>
            </w:r>
          </w:p>
        </w:tc>
      </w:tr>
      <w:tr w:rsidR="00724869" w:rsidRPr="00CF603C" w14:paraId="241956A3" w14:textId="77777777" w:rsidTr="00724869">
        <w:trPr>
          <w:trHeight w:val="1642"/>
          <w:tblHeader/>
        </w:trPr>
        <w:tc>
          <w:tcPr>
            <w:tcW w:w="537" w:type="dxa"/>
            <w:vMerge/>
            <w:shd w:val="clear" w:color="auto" w:fill="auto"/>
          </w:tcPr>
          <w:p w14:paraId="7FC2A071" w14:textId="77777777" w:rsidR="00724869" w:rsidRPr="00CF603C" w:rsidRDefault="00724869" w:rsidP="00724869">
            <w:pPr>
              <w:adjustRightInd w:val="0"/>
              <w:snapToGrid w:val="0"/>
              <w:ind w:firstLineChars="0" w:firstLine="0"/>
              <w:rPr>
                <w:sz w:val="20"/>
                <w:szCs w:val="20"/>
              </w:rPr>
            </w:pPr>
          </w:p>
        </w:tc>
        <w:tc>
          <w:tcPr>
            <w:tcW w:w="447" w:type="dxa"/>
            <w:vMerge/>
            <w:shd w:val="clear" w:color="auto" w:fill="auto"/>
          </w:tcPr>
          <w:p w14:paraId="6891FFF7" w14:textId="77777777" w:rsidR="00724869" w:rsidRPr="00CF603C" w:rsidRDefault="00724869" w:rsidP="00724869">
            <w:pPr>
              <w:adjustRightInd w:val="0"/>
              <w:snapToGrid w:val="0"/>
              <w:ind w:firstLineChars="0" w:firstLine="0"/>
              <w:rPr>
                <w:sz w:val="20"/>
                <w:szCs w:val="20"/>
              </w:rPr>
            </w:pPr>
          </w:p>
        </w:tc>
        <w:tc>
          <w:tcPr>
            <w:tcW w:w="1486" w:type="dxa"/>
            <w:shd w:val="clear" w:color="auto" w:fill="auto"/>
          </w:tcPr>
          <w:p w14:paraId="44159CBE" w14:textId="1B198666" w:rsidR="00724869" w:rsidRPr="00CF603C" w:rsidRDefault="00724869" w:rsidP="00724869">
            <w:pPr>
              <w:adjustRightInd w:val="0"/>
              <w:snapToGrid w:val="0"/>
              <w:ind w:firstLineChars="0" w:firstLine="0"/>
              <w:rPr>
                <w:sz w:val="20"/>
                <w:szCs w:val="20"/>
              </w:rPr>
            </w:pPr>
            <w:r w:rsidRPr="00CF603C">
              <w:rPr>
                <w:rFonts w:hint="eastAsia"/>
                <w:sz w:val="20"/>
                <w:szCs w:val="20"/>
              </w:rPr>
              <w:t>一酸化炭素</w:t>
            </w:r>
          </w:p>
        </w:tc>
        <w:tc>
          <w:tcPr>
            <w:tcW w:w="2183" w:type="dxa"/>
          </w:tcPr>
          <w:p w14:paraId="3D45A822" w14:textId="77777777" w:rsidR="00724869" w:rsidRPr="00946538" w:rsidRDefault="00724869" w:rsidP="00724869">
            <w:pPr>
              <w:adjustRightInd w:val="0"/>
              <w:snapToGrid w:val="0"/>
              <w:ind w:firstLineChars="0" w:firstLine="0"/>
              <w:rPr>
                <w:sz w:val="20"/>
                <w:szCs w:val="20"/>
                <w:lang w:eastAsia="zh-TW"/>
              </w:rPr>
            </w:pPr>
            <w:r w:rsidRPr="00946538">
              <w:rPr>
                <w:rFonts w:hint="eastAsia"/>
                <w:sz w:val="20"/>
                <w:szCs w:val="20"/>
                <w:lang w:eastAsia="zh-TW"/>
              </w:rPr>
              <w:t>30ppm以下（4時間平均値）</w:t>
            </w:r>
          </w:p>
          <w:p w14:paraId="344FF938" w14:textId="6A71E9B9" w:rsidR="00724869" w:rsidRPr="00946538" w:rsidRDefault="00724869" w:rsidP="00724869">
            <w:pPr>
              <w:adjustRightInd w:val="0"/>
              <w:snapToGrid w:val="0"/>
              <w:ind w:firstLineChars="0" w:firstLine="0"/>
              <w:rPr>
                <w:sz w:val="20"/>
                <w:szCs w:val="20"/>
                <w:lang w:eastAsia="zh-TW"/>
              </w:rPr>
            </w:pPr>
            <w:r w:rsidRPr="00946538">
              <w:rPr>
                <w:rFonts w:hint="eastAsia"/>
                <w:sz w:val="20"/>
                <w:szCs w:val="20"/>
                <w:lang w:eastAsia="zh-TW"/>
              </w:rPr>
              <w:t>100ppm以下（</w:t>
            </w:r>
            <w:r w:rsidR="00E365DF">
              <w:rPr>
                <w:rFonts w:hint="eastAsia"/>
                <w:sz w:val="20"/>
                <w:szCs w:val="20"/>
                <w:lang w:eastAsia="zh-TW"/>
              </w:rPr>
              <w:t>1</w:t>
            </w:r>
            <w:r w:rsidR="00E365DF" w:rsidRPr="00E365DF">
              <w:rPr>
                <w:sz w:val="20"/>
                <w:szCs w:val="20"/>
                <w:lang w:eastAsia="zh-TW"/>
              </w:rPr>
              <w:t>時間平均値</w:t>
            </w:r>
            <w:r w:rsidRPr="00946538">
              <w:rPr>
                <w:rFonts w:hint="eastAsia"/>
                <w:sz w:val="20"/>
                <w:szCs w:val="20"/>
                <w:lang w:eastAsia="zh-TW"/>
              </w:rPr>
              <w:t>）</w:t>
            </w:r>
          </w:p>
          <w:p w14:paraId="7B189D27" w14:textId="77777777" w:rsidR="00724869" w:rsidRPr="00946538" w:rsidRDefault="00724869" w:rsidP="00724869">
            <w:pPr>
              <w:adjustRightInd w:val="0"/>
              <w:snapToGrid w:val="0"/>
              <w:ind w:firstLineChars="0" w:firstLine="0"/>
              <w:rPr>
                <w:sz w:val="20"/>
                <w:szCs w:val="20"/>
              </w:rPr>
            </w:pPr>
            <w:r w:rsidRPr="00946538">
              <w:rPr>
                <w:rFonts w:hint="eastAsia"/>
                <w:sz w:val="20"/>
                <w:szCs w:val="20"/>
              </w:rPr>
              <w:t>乾きガス</w:t>
            </w:r>
          </w:p>
          <w:p w14:paraId="0C2B0216" w14:textId="7A51C9C4" w:rsidR="00724869" w:rsidRPr="00946538" w:rsidRDefault="00724869" w:rsidP="00724869">
            <w:pPr>
              <w:adjustRightInd w:val="0"/>
              <w:snapToGrid w:val="0"/>
              <w:ind w:firstLineChars="0" w:firstLine="0"/>
              <w:rPr>
                <w:sz w:val="20"/>
                <w:szCs w:val="20"/>
              </w:rPr>
            </w:pPr>
            <w:r w:rsidRPr="00946538">
              <w:rPr>
                <w:rFonts w:hint="eastAsia"/>
                <w:sz w:val="20"/>
                <w:szCs w:val="20"/>
              </w:rPr>
              <w:t>酸素濃度12％換算値</w:t>
            </w:r>
          </w:p>
        </w:tc>
        <w:tc>
          <w:tcPr>
            <w:tcW w:w="3500" w:type="dxa"/>
            <w:shd w:val="clear" w:color="auto" w:fill="auto"/>
          </w:tcPr>
          <w:p w14:paraId="2EB653EC" w14:textId="77777777" w:rsidR="00724869" w:rsidRPr="00CF603C" w:rsidRDefault="00724869" w:rsidP="00724869">
            <w:pPr>
              <w:adjustRightInd w:val="0"/>
              <w:snapToGrid w:val="0"/>
              <w:ind w:firstLineChars="0" w:firstLine="0"/>
              <w:rPr>
                <w:sz w:val="20"/>
                <w:szCs w:val="20"/>
              </w:rPr>
            </w:pPr>
            <w:r w:rsidRPr="00CF603C">
              <w:rPr>
                <w:rFonts w:hint="eastAsia"/>
                <w:sz w:val="20"/>
                <w:szCs w:val="20"/>
              </w:rPr>
              <w:t>(1) 測定場所</w:t>
            </w:r>
          </w:p>
          <w:p w14:paraId="23BE57FB" w14:textId="77777777" w:rsidR="00724869" w:rsidRPr="00CF603C" w:rsidRDefault="00724869" w:rsidP="00724869">
            <w:pPr>
              <w:adjustRightInd w:val="0"/>
              <w:snapToGrid w:val="0"/>
              <w:ind w:firstLineChars="0" w:firstLine="0"/>
              <w:rPr>
                <w:sz w:val="20"/>
                <w:szCs w:val="20"/>
              </w:rPr>
            </w:pPr>
            <w:r w:rsidRPr="00CF603C">
              <w:rPr>
                <w:rFonts w:hint="eastAsia"/>
                <w:sz w:val="20"/>
                <w:szCs w:val="20"/>
              </w:rPr>
              <w:t>集じん装置出口以降において監督員の指定する箇所</w:t>
            </w:r>
          </w:p>
          <w:p w14:paraId="58420A74" w14:textId="77777777" w:rsidR="00724869" w:rsidRPr="00CF603C" w:rsidRDefault="00724869" w:rsidP="00724869">
            <w:pPr>
              <w:adjustRightInd w:val="0"/>
              <w:snapToGrid w:val="0"/>
              <w:ind w:firstLineChars="0" w:firstLine="0"/>
              <w:rPr>
                <w:sz w:val="20"/>
                <w:szCs w:val="20"/>
              </w:rPr>
            </w:pPr>
            <w:r w:rsidRPr="00CF603C">
              <w:rPr>
                <w:rFonts w:hint="eastAsia"/>
                <w:sz w:val="20"/>
                <w:szCs w:val="20"/>
              </w:rPr>
              <w:t>(2) 測定回数</w:t>
            </w:r>
          </w:p>
          <w:p w14:paraId="7897EEE9" w14:textId="4EA2A03D" w:rsidR="00724869" w:rsidRPr="00CF603C" w:rsidRDefault="009C7122" w:rsidP="00724869">
            <w:pPr>
              <w:adjustRightInd w:val="0"/>
              <w:snapToGrid w:val="0"/>
              <w:ind w:firstLineChars="0" w:firstLine="0"/>
              <w:rPr>
                <w:sz w:val="20"/>
                <w:szCs w:val="20"/>
              </w:rPr>
            </w:pPr>
            <w:r>
              <w:rPr>
                <w:sz w:val="20"/>
                <w:szCs w:val="20"/>
              </w:rPr>
              <w:t>2</w:t>
            </w:r>
            <w:r w:rsidR="00724869" w:rsidRPr="00CF603C">
              <w:rPr>
                <w:rFonts w:hint="eastAsia"/>
                <w:sz w:val="20"/>
                <w:szCs w:val="20"/>
              </w:rPr>
              <w:t>回／箇所以上</w:t>
            </w:r>
          </w:p>
          <w:p w14:paraId="68FBD065" w14:textId="77B55AA0" w:rsidR="00724869" w:rsidRPr="00CF603C" w:rsidRDefault="00724869" w:rsidP="00724869">
            <w:pPr>
              <w:adjustRightInd w:val="0"/>
              <w:snapToGrid w:val="0"/>
              <w:ind w:firstLineChars="0" w:firstLine="0"/>
              <w:rPr>
                <w:sz w:val="20"/>
                <w:szCs w:val="20"/>
              </w:rPr>
            </w:pPr>
            <w:r w:rsidRPr="00CF603C">
              <w:rPr>
                <w:rFonts w:hint="eastAsia"/>
                <w:sz w:val="20"/>
                <w:szCs w:val="20"/>
              </w:rPr>
              <w:t>(3) 測定方法はJIS K0098による。</w:t>
            </w:r>
          </w:p>
        </w:tc>
        <w:tc>
          <w:tcPr>
            <w:tcW w:w="1435" w:type="dxa"/>
            <w:shd w:val="clear" w:color="auto" w:fill="auto"/>
          </w:tcPr>
          <w:p w14:paraId="1F769AB2" w14:textId="4DBC6DBB" w:rsidR="00724869" w:rsidRPr="00CF603C" w:rsidRDefault="00724869" w:rsidP="00724869">
            <w:pPr>
              <w:adjustRightInd w:val="0"/>
              <w:snapToGrid w:val="0"/>
              <w:ind w:firstLineChars="0" w:firstLine="0"/>
              <w:rPr>
                <w:sz w:val="20"/>
                <w:szCs w:val="20"/>
              </w:rPr>
            </w:pPr>
            <w:r w:rsidRPr="00CF603C">
              <w:rPr>
                <w:rFonts w:hint="eastAsia"/>
                <w:sz w:val="20"/>
                <w:szCs w:val="20"/>
              </w:rPr>
              <w:t>吸引時間は</w:t>
            </w:r>
            <w:r>
              <w:rPr>
                <w:rFonts w:hint="eastAsia"/>
                <w:sz w:val="20"/>
                <w:szCs w:val="20"/>
              </w:rPr>
              <w:t>、</w:t>
            </w:r>
            <w:r w:rsidR="005019D9">
              <w:rPr>
                <w:rFonts w:hint="eastAsia"/>
                <w:sz w:val="20"/>
                <w:szCs w:val="20"/>
              </w:rPr>
              <w:t>4</w:t>
            </w:r>
            <w:r w:rsidRPr="00CF603C">
              <w:rPr>
                <w:rFonts w:hint="eastAsia"/>
                <w:sz w:val="20"/>
                <w:szCs w:val="20"/>
              </w:rPr>
              <w:t>時間／回以上とする。</w:t>
            </w:r>
          </w:p>
        </w:tc>
      </w:tr>
    </w:tbl>
    <w:p w14:paraId="25912DB0" w14:textId="77777777" w:rsidR="00452567" w:rsidRPr="00CF603C" w:rsidRDefault="00452567" w:rsidP="00452567">
      <w:pPr>
        <w:adjustRightInd w:val="0"/>
        <w:ind w:firstLineChars="0" w:firstLine="0"/>
        <w:jc w:val="left"/>
        <w:rPr>
          <w:rFonts w:cs="ＭＳ明朝"/>
          <w:szCs w:val="21"/>
        </w:rPr>
      </w:pPr>
    </w:p>
    <w:tbl>
      <w:tblPr>
        <w:tblW w:w="533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46"/>
        <w:gridCol w:w="1944"/>
        <w:gridCol w:w="2045"/>
        <w:gridCol w:w="3274"/>
        <w:gridCol w:w="1393"/>
      </w:tblGrid>
      <w:tr w:rsidR="008D4D96" w:rsidRPr="00CF603C" w14:paraId="141E0FE4" w14:textId="77777777" w:rsidTr="00E85CB9">
        <w:tc>
          <w:tcPr>
            <w:tcW w:w="568" w:type="dxa"/>
            <w:shd w:val="clear" w:color="auto" w:fill="auto"/>
          </w:tcPr>
          <w:p w14:paraId="469DB61F" w14:textId="0FBCC5AC" w:rsidR="008D4D96" w:rsidRPr="00452567" w:rsidRDefault="00452567" w:rsidP="00452567">
            <w:pPr>
              <w:adjustRightInd w:val="0"/>
              <w:snapToGrid w:val="0"/>
              <w:ind w:firstLineChars="0" w:firstLine="0"/>
              <w:jc w:val="center"/>
              <w:rPr>
                <w:sz w:val="20"/>
                <w:szCs w:val="20"/>
              </w:rPr>
            </w:pPr>
            <w:r>
              <w:rPr>
                <w:sz w:val="20"/>
                <w:szCs w:val="20"/>
              </w:rPr>
              <w:t>No.</w:t>
            </w:r>
          </w:p>
        </w:tc>
        <w:tc>
          <w:tcPr>
            <w:tcW w:w="2390" w:type="dxa"/>
            <w:gridSpan w:val="2"/>
            <w:shd w:val="clear" w:color="auto" w:fill="auto"/>
          </w:tcPr>
          <w:p w14:paraId="2B60AD23" w14:textId="77777777" w:rsidR="008D4D96" w:rsidRPr="00452567" w:rsidRDefault="008D4D96" w:rsidP="00452567">
            <w:pPr>
              <w:adjustRightInd w:val="0"/>
              <w:snapToGrid w:val="0"/>
              <w:ind w:firstLineChars="0" w:firstLine="0"/>
              <w:jc w:val="center"/>
              <w:rPr>
                <w:sz w:val="20"/>
                <w:szCs w:val="20"/>
              </w:rPr>
            </w:pPr>
            <w:r w:rsidRPr="00452567">
              <w:rPr>
                <w:rFonts w:hint="eastAsia"/>
                <w:sz w:val="20"/>
                <w:szCs w:val="20"/>
              </w:rPr>
              <w:t>試験項目</w:t>
            </w:r>
          </w:p>
        </w:tc>
        <w:tc>
          <w:tcPr>
            <w:tcW w:w="2045" w:type="dxa"/>
          </w:tcPr>
          <w:p w14:paraId="36DEE471" w14:textId="77777777" w:rsidR="008D4D96" w:rsidRPr="00452567" w:rsidRDefault="008D4D96" w:rsidP="00452567">
            <w:pPr>
              <w:adjustRightInd w:val="0"/>
              <w:snapToGrid w:val="0"/>
              <w:ind w:firstLineChars="0" w:firstLine="0"/>
              <w:jc w:val="center"/>
              <w:rPr>
                <w:sz w:val="20"/>
                <w:szCs w:val="20"/>
              </w:rPr>
            </w:pPr>
            <w:r w:rsidRPr="00452567">
              <w:rPr>
                <w:rFonts w:hint="eastAsia"/>
                <w:sz w:val="20"/>
                <w:szCs w:val="20"/>
              </w:rPr>
              <w:t>保証値</w:t>
            </w:r>
          </w:p>
        </w:tc>
        <w:tc>
          <w:tcPr>
            <w:tcW w:w="3274" w:type="dxa"/>
            <w:shd w:val="clear" w:color="auto" w:fill="auto"/>
          </w:tcPr>
          <w:p w14:paraId="1FEE9CE4" w14:textId="77777777" w:rsidR="008D4D96" w:rsidRPr="00452567" w:rsidRDefault="008D4D96" w:rsidP="00452567">
            <w:pPr>
              <w:adjustRightInd w:val="0"/>
              <w:snapToGrid w:val="0"/>
              <w:ind w:firstLineChars="0" w:firstLine="0"/>
              <w:jc w:val="center"/>
              <w:rPr>
                <w:sz w:val="20"/>
                <w:szCs w:val="20"/>
              </w:rPr>
            </w:pPr>
            <w:r w:rsidRPr="00452567">
              <w:rPr>
                <w:rFonts w:hint="eastAsia"/>
                <w:sz w:val="20"/>
                <w:szCs w:val="20"/>
              </w:rPr>
              <w:t>試験方法</w:t>
            </w:r>
          </w:p>
        </w:tc>
        <w:tc>
          <w:tcPr>
            <w:tcW w:w="1393" w:type="dxa"/>
            <w:shd w:val="clear" w:color="auto" w:fill="auto"/>
          </w:tcPr>
          <w:p w14:paraId="2005A881" w14:textId="77777777" w:rsidR="008D4D96" w:rsidRPr="00452567" w:rsidRDefault="008D4D96" w:rsidP="00452567">
            <w:pPr>
              <w:adjustRightInd w:val="0"/>
              <w:snapToGrid w:val="0"/>
              <w:ind w:firstLineChars="0" w:firstLine="0"/>
              <w:jc w:val="center"/>
              <w:rPr>
                <w:sz w:val="20"/>
                <w:szCs w:val="20"/>
              </w:rPr>
            </w:pPr>
            <w:r w:rsidRPr="00452567">
              <w:rPr>
                <w:rFonts w:hint="eastAsia"/>
                <w:sz w:val="20"/>
                <w:szCs w:val="20"/>
              </w:rPr>
              <w:t>備考</w:t>
            </w:r>
          </w:p>
        </w:tc>
      </w:tr>
      <w:tr w:rsidR="008D4D96" w:rsidRPr="00CF603C" w14:paraId="21E96D6E" w14:textId="77777777" w:rsidTr="00E85CB9">
        <w:tc>
          <w:tcPr>
            <w:tcW w:w="568" w:type="dxa"/>
            <w:shd w:val="clear" w:color="auto" w:fill="auto"/>
          </w:tcPr>
          <w:p w14:paraId="60546C0D" w14:textId="77777777" w:rsidR="008D4D96" w:rsidRPr="00452567" w:rsidRDefault="008D4D96" w:rsidP="00452567">
            <w:pPr>
              <w:adjustRightInd w:val="0"/>
              <w:snapToGrid w:val="0"/>
              <w:ind w:firstLineChars="0" w:firstLine="0"/>
              <w:jc w:val="center"/>
              <w:rPr>
                <w:sz w:val="20"/>
                <w:szCs w:val="20"/>
              </w:rPr>
            </w:pPr>
            <w:r w:rsidRPr="00452567">
              <w:rPr>
                <w:rFonts w:hint="eastAsia"/>
                <w:sz w:val="20"/>
                <w:szCs w:val="20"/>
              </w:rPr>
              <w:t>3</w:t>
            </w:r>
          </w:p>
        </w:tc>
        <w:tc>
          <w:tcPr>
            <w:tcW w:w="2390" w:type="dxa"/>
            <w:gridSpan w:val="2"/>
            <w:shd w:val="clear" w:color="auto" w:fill="auto"/>
          </w:tcPr>
          <w:p w14:paraId="21C220D7"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焼却残渣の熱しゃく減量</w:t>
            </w:r>
          </w:p>
        </w:tc>
        <w:tc>
          <w:tcPr>
            <w:tcW w:w="2045" w:type="dxa"/>
          </w:tcPr>
          <w:p w14:paraId="2F72A416" w14:textId="4DE4BEC5" w:rsidR="008D4D96" w:rsidRPr="00946538" w:rsidRDefault="00946538" w:rsidP="00452567">
            <w:pPr>
              <w:adjustRightInd w:val="0"/>
              <w:snapToGrid w:val="0"/>
              <w:ind w:firstLineChars="0" w:firstLine="0"/>
              <w:rPr>
                <w:sz w:val="20"/>
                <w:szCs w:val="20"/>
              </w:rPr>
            </w:pPr>
            <w:r w:rsidRPr="00946538">
              <w:rPr>
                <w:sz w:val="20"/>
                <w:szCs w:val="20"/>
              </w:rPr>
              <w:t>7</w:t>
            </w:r>
            <w:r w:rsidR="008D4D96" w:rsidRPr="00946538">
              <w:rPr>
                <w:rFonts w:hint="eastAsia"/>
                <w:sz w:val="20"/>
                <w:szCs w:val="20"/>
              </w:rPr>
              <w:t>％以下</w:t>
            </w:r>
          </w:p>
        </w:tc>
        <w:tc>
          <w:tcPr>
            <w:tcW w:w="3274" w:type="dxa"/>
            <w:shd w:val="clear" w:color="auto" w:fill="auto"/>
          </w:tcPr>
          <w:p w14:paraId="5C0D9A83"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(1) サンプリング場所</w:t>
            </w:r>
          </w:p>
          <w:p w14:paraId="10ED681D"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焼却灰搬出装置出口</w:t>
            </w:r>
          </w:p>
          <w:p w14:paraId="7EBFCFD0" w14:textId="77777777" w:rsidR="008D4D96" w:rsidRPr="00452567" w:rsidRDefault="008D4D96" w:rsidP="00452567">
            <w:pPr>
              <w:adjustRightInd w:val="0"/>
              <w:snapToGrid w:val="0"/>
              <w:ind w:firstLineChars="0" w:firstLine="0"/>
              <w:rPr>
                <w:sz w:val="20"/>
                <w:szCs w:val="20"/>
                <w:lang w:eastAsia="zh-TW"/>
              </w:rPr>
            </w:pPr>
            <w:r w:rsidRPr="00452567">
              <w:rPr>
                <w:rFonts w:hint="eastAsia"/>
                <w:sz w:val="20"/>
                <w:szCs w:val="20"/>
                <w:lang w:eastAsia="zh-TW"/>
              </w:rPr>
              <w:t>(2) 測定頻度</w:t>
            </w:r>
          </w:p>
          <w:p w14:paraId="1F945002" w14:textId="67B8214A" w:rsidR="008D4D96" w:rsidRPr="00452567" w:rsidRDefault="009C7122" w:rsidP="00452567">
            <w:pPr>
              <w:adjustRightInd w:val="0"/>
              <w:snapToGrid w:val="0"/>
              <w:ind w:firstLineChars="0" w:firstLine="0"/>
              <w:rPr>
                <w:sz w:val="20"/>
                <w:szCs w:val="20"/>
                <w:lang w:eastAsia="zh-TW"/>
              </w:rPr>
            </w:pPr>
            <w:r>
              <w:rPr>
                <w:sz w:val="20"/>
                <w:szCs w:val="20"/>
                <w:lang w:eastAsia="zh-TW"/>
              </w:rPr>
              <w:t>2</w:t>
            </w:r>
            <w:r w:rsidR="008D4D96" w:rsidRPr="00452567">
              <w:rPr>
                <w:rFonts w:hint="eastAsia"/>
                <w:sz w:val="20"/>
                <w:szCs w:val="20"/>
                <w:lang w:eastAsia="zh-TW"/>
              </w:rPr>
              <w:t>回以上</w:t>
            </w:r>
          </w:p>
          <w:p w14:paraId="17CE1081" w14:textId="77777777" w:rsidR="008D4D96" w:rsidRPr="00452567" w:rsidRDefault="008D4D96" w:rsidP="00452567">
            <w:pPr>
              <w:adjustRightInd w:val="0"/>
              <w:snapToGrid w:val="0"/>
              <w:ind w:firstLineChars="0" w:firstLine="0"/>
              <w:rPr>
                <w:sz w:val="20"/>
                <w:szCs w:val="20"/>
                <w:lang w:eastAsia="zh-TW"/>
              </w:rPr>
            </w:pPr>
            <w:r w:rsidRPr="00452567">
              <w:rPr>
                <w:rFonts w:hint="eastAsia"/>
                <w:sz w:val="20"/>
                <w:szCs w:val="20"/>
                <w:lang w:eastAsia="zh-TW"/>
              </w:rPr>
              <w:t>(3) 分析方法</w:t>
            </w:r>
          </w:p>
          <w:p w14:paraId="575BEC0B" w14:textId="093149BB" w:rsidR="008D4D96" w:rsidRPr="00452567" w:rsidRDefault="008D4D96" w:rsidP="00452567">
            <w:pPr>
              <w:adjustRightInd w:val="0"/>
              <w:snapToGrid w:val="0"/>
              <w:ind w:firstLineChars="0" w:firstLine="0"/>
              <w:rPr>
                <w:sz w:val="20"/>
                <w:szCs w:val="20"/>
              </w:rPr>
            </w:pPr>
            <w:r w:rsidRPr="00452567">
              <w:rPr>
                <w:rFonts w:hint="eastAsia"/>
                <w:sz w:val="20"/>
                <w:szCs w:val="20"/>
              </w:rPr>
              <w:t>「昭52.11.4環境第95号厚生省環境衛生局水道環境部環境整備課長通知」に準じ</w:t>
            </w:r>
            <w:r w:rsidR="00287B47">
              <w:rPr>
                <w:rFonts w:hint="eastAsia"/>
                <w:sz w:val="20"/>
                <w:szCs w:val="20"/>
              </w:rPr>
              <w:t>、</w:t>
            </w:r>
            <w:r w:rsidRPr="00452567">
              <w:rPr>
                <w:rFonts w:hint="eastAsia"/>
                <w:sz w:val="20"/>
                <w:szCs w:val="20"/>
              </w:rPr>
              <w:t>監督員が指示する方法による。</w:t>
            </w:r>
          </w:p>
        </w:tc>
        <w:tc>
          <w:tcPr>
            <w:tcW w:w="1393" w:type="dxa"/>
            <w:shd w:val="clear" w:color="auto" w:fill="auto"/>
          </w:tcPr>
          <w:p w14:paraId="7C7B5143" w14:textId="77777777" w:rsidR="008D4D96" w:rsidRPr="00452567" w:rsidRDefault="008D4D96" w:rsidP="00452567">
            <w:pPr>
              <w:adjustRightInd w:val="0"/>
              <w:snapToGrid w:val="0"/>
              <w:ind w:firstLineChars="0" w:firstLine="0"/>
              <w:rPr>
                <w:sz w:val="20"/>
                <w:szCs w:val="20"/>
              </w:rPr>
            </w:pPr>
          </w:p>
        </w:tc>
      </w:tr>
      <w:tr w:rsidR="00E85CB9" w:rsidRPr="00CF603C" w14:paraId="05292924" w14:textId="77777777" w:rsidTr="00E85CB9">
        <w:trPr>
          <w:trHeight w:val="417"/>
        </w:trPr>
        <w:tc>
          <w:tcPr>
            <w:tcW w:w="568" w:type="dxa"/>
            <w:vMerge w:val="restart"/>
            <w:shd w:val="clear" w:color="auto" w:fill="auto"/>
          </w:tcPr>
          <w:p w14:paraId="1317D2A1" w14:textId="77777777" w:rsidR="00E85CB9" w:rsidRPr="00452567" w:rsidRDefault="00E85CB9" w:rsidP="00E85CB9">
            <w:pPr>
              <w:adjustRightInd w:val="0"/>
              <w:snapToGrid w:val="0"/>
              <w:ind w:firstLineChars="0" w:firstLine="0"/>
              <w:jc w:val="center"/>
              <w:rPr>
                <w:sz w:val="20"/>
                <w:szCs w:val="20"/>
              </w:rPr>
            </w:pPr>
            <w:r w:rsidRPr="00452567">
              <w:rPr>
                <w:rFonts w:hint="eastAsia"/>
                <w:sz w:val="20"/>
                <w:szCs w:val="20"/>
              </w:rPr>
              <w:t>4</w:t>
            </w:r>
          </w:p>
        </w:tc>
        <w:tc>
          <w:tcPr>
            <w:tcW w:w="446" w:type="dxa"/>
            <w:shd w:val="clear" w:color="auto" w:fill="auto"/>
            <w:textDirection w:val="tbRlV"/>
            <w:vAlign w:val="center"/>
          </w:tcPr>
          <w:p w14:paraId="13F830C6" w14:textId="12C9ED22" w:rsidR="00E85CB9" w:rsidRPr="00452567" w:rsidRDefault="00E85CB9" w:rsidP="00E85CB9">
            <w:pPr>
              <w:adjustRightInd w:val="0"/>
              <w:snapToGrid w:val="0"/>
              <w:ind w:firstLineChars="0" w:firstLine="0"/>
              <w:rPr>
                <w:sz w:val="20"/>
                <w:szCs w:val="20"/>
              </w:rPr>
            </w:pPr>
            <w:r>
              <w:rPr>
                <w:rFonts w:hint="eastAsia"/>
                <w:sz w:val="20"/>
                <w:szCs w:val="20"/>
              </w:rPr>
              <w:t>焼却灰・</w:t>
            </w:r>
            <w:r w:rsidRPr="00452567">
              <w:rPr>
                <w:rFonts w:hint="eastAsia"/>
                <w:sz w:val="20"/>
                <w:szCs w:val="20"/>
              </w:rPr>
              <w:t>飛灰</w:t>
            </w:r>
            <w:r w:rsidR="009C3255">
              <w:rPr>
                <w:rFonts w:hint="eastAsia"/>
                <w:sz w:val="20"/>
                <w:szCs w:val="20"/>
              </w:rPr>
              <w:t>固化物</w:t>
            </w:r>
          </w:p>
        </w:tc>
        <w:tc>
          <w:tcPr>
            <w:tcW w:w="1944" w:type="dxa"/>
            <w:shd w:val="clear" w:color="auto" w:fill="auto"/>
          </w:tcPr>
          <w:p w14:paraId="13F32B64" w14:textId="19261708" w:rsidR="00E85CB9" w:rsidRPr="00452567" w:rsidRDefault="00E85CB9" w:rsidP="00E85CB9">
            <w:pPr>
              <w:adjustRightInd w:val="0"/>
              <w:snapToGrid w:val="0"/>
              <w:ind w:firstLineChars="0" w:firstLine="0"/>
              <w:rPr>
                <w:sz w:val="20"/>
                <w:szCs w:val="20"/>
              </w:rPr>
            </w:pPr>
            <w:r w:rsidRPr="00452567">
              <w:rPr>
                <w:rFonts w:hint="eastAsia"/>
                <w:sz w:val="20"/>
                <w:szCs w:val="20"/>
              </w:rPr>
              <w:t>ダイオキシン類</w:t>
            </w:r>
          </w:p>
        </w:tc>
        <w:tc>
          <w:tcPr>
            <w:tcW w:w="2045" w:type="dxa"/>
          </w:tcPr>
          <w:p w14:paraId="72D45C83" w14:textId="654E4C78" w:rsidR="00E85CB9" w:rsidRPr="00946538" w:rsidRDefault="00E85CB9" w:rsidP="00E85CB9">
            <w:pPr>
              <w:adjustRightInd w:val="0"/>
              <w:snapToGrid w:val="0"/>
              <w:ind w:firstLineChars="0" w:firstLine="0"/>
              <w:rPr>
                <w:sz w:val="20"/>
                <w:szCs w:val="20"/>
              </w:rPr>
            </w:pPr>
            <w:r w:rsidRPr="00946538">
              <w:rPr>
                <w:rFonts w:hint="eastAsia"/>
                <w:sz w:val="20"/>
                <w:szCs w:val="20"/>
              </w:rPr>
              <w:t>3ng-TEQ/g以下</w:t>
            </w:r>
          </w:p>
        </w:tc>
        <w:tc>
          <w:tcPr>
            <w:tcW w:w="3274" w:type="dxa"/>
            <w:shd w:val="clear" w:color="auto" w:fill="auto"/>
          </w:tcPr>
          <w:p w14:paraId="07D88B23"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(1) 測定場所</w:t>
            </w:r>
          </w:p>
          <w:p w14:paraId="195E74A4"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処理飛灰搬出装置の出口付近</w:t>
            </w:r>
          </w:p>
          <w:p w14:paraId="57AD7086"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(2) 測定回数</w:t>
            </w:r>
          </w:p>
          <w:p w14:paraId="33C2A051" w14:textId="0FB85119" w:rsidR="00E85CB9" w:rsidRPr="00452567" w:rsidRDefault="009C7122" w:rsidP="00E85CB9">
            <w:pPr>
              <w:adjustRightInd w:val="0"/>
              <w:snapToGrid w:val="0"/>
              <w:ind w:firstLineChars="0" w:firstLine="0"/>
              <w:rPr>
                <w:sz w:val="20"/>
                <w:szCs w:val="20"/>
              </w:rPr>
            </w:pPr>
            <w:r>
              <w:rPr>
                <w:sz w:val="20"/>
                <w:szCs w:val="20"/>
              </w:rPr>
              <w:t>2</w:t>
            </w:r>
            <w:r w:rsidR="00E85CB9" w:rsidRPr="00452567">
              <w:rPr>
                <w:rFonts w:hint="eastAsia"/>
                <w:sz w:val="20"/>
                <w:szCs w:val="20"/>
              </w:rPr>
              <w:t>回以上</w:t>
            </w:r>
          </w:p>
          <w:p w14:paraId="7E124DFE" w14:textId="4C8D22E2" w:rsidR="00E85CB9" w:rsidRPr="00452567" w:rsidRDefault="00E85CB9" w:rsidP="00E85CB9">
            <w:pPr>
              <w:adjustRightInd w:val="0"/>
              <w:snapToGrid w:val="0"/>
              <w:ind w:firstLineChars="0" w:firstLine="0"/>
              <w:rPr>
                <w:sz w:val="20"/>
                <w:szCs w:val="20"/>
              </w:rPr>
            </w:pPr>
            <w:r w:rsidRPr="00452567">
              <w:rPr>
                <w:rFonts w:hint="eastAsia"/>
                <w:sz w:val="20"/>
                <w:szCs w:val="20"/>
              </w:rPr>
              <w:t>(3) 測定方法は「廃棄物焼却炉に係るばいじん等に含まれるダイオキシン類の量の基準及び測定の方法に関する省令」（平成12年厚生省令第１号）による。</w:t>
            </w:r>
          </w:p>
        </w:tc>
        <w:tc>
          <w:tcPr>
            <w:tcW w:w="1393" w:type="dxa"/>
            <w:shd w:val="clear" w:color="auto" w:fill="auto"/>
          </w:tcPr>
          <w:p w14:paraId="1F471624" w14:textId="77777777" w:rsidR="00E85CB9" w:rsidRPr="00452567" w:rsidRDefault="00E85CB9" w:rsidP="00E85CB9">
            <w:pPr>
              <w:adjustRightInd w:val="0"/>
              <w:snapToGrid w:val="0"/>
              <w:ind w:firstLineChars="0" w:firstLine="0"/>
              <w:rPr>
                <w:sz w:val="20"/>
                <w:szCs w:val="20"/>
              </w:rPr>
            </w:pPr>
          </w:p>
        </w:tc>
      </w:tr>
      <w:tr w:rsidR="00E85CB9" w:rsidRPr="00CF603C" w14:paraId="3A027C6E" w14:textId="77777777" w:rsidTr="008529D0">
        <w:trPr>
          <w:trHeight w:val="3891"/>
        </w:trPr>
        <w:tc>
          <w:tcPr>
            <w:tcW w:w="568" w:type="dxa"/>
            <w:vMerge/>
            <w:shd w:val="clear" w:color="auto" w:fill="auto"/>
          </w:tcPr>
          <w:p w14:paraId="0F9818FE" w14:textId="77777777" w:rsidR="00E85CB9" w:rsidRPr="00452567" w:rsidRDefault="00E85CB9" w:rsidP="00E85CB9">
            <w:pPr>
              <w:adjustRightInd w:val="0"/>
              <w:snapToGrid w:val="0"/>
              <w:ind w:firstLineChars="0" w:firstLine="0"/>
              <w:jc w:val="center"/>
              <w:rPr>
                <w:sz w:val="20"/>
                <w:szCs w:val="20"/>
              </w:rPr>
            </w:pPr>
          </w:p>
        </w:tc>
        <w:tc>
          <w:tcPr>
            <w:tcW w:w="446" w:type="dxa"/>
            <w:shd w:val="clear" w:color="auto" w:fill="auto"/>
            <w:textDirection w:val="tbRlV"/>
            <w:vAlign w:val="center"/>
          </w:tcPr>
          <w:p w14:paraId="590390F4" w14:textId="083E3E96" w:rsidR="00E85CB9" w:rsidRPr="00452567" w:rsidRDefault="00E85CB9" w:rsidP="00E85CB9">
            <w:pPr>
              <w:adjustRightInd w:val="0"/>
              <w:snapToGrid w:val="0"/>
              <w:ind w:firstLineChars="0" w:firstLine="0"/>
              <w:rPr>
                <w:sz w:val="20"/>
                <w:szCs w:val="20"/>
              </w:rPr>
            </w:pPr>
            <w:r>
              <w:rPr>
                <w:rFonts w:hint="eastAsia"/>
                <w:sz w:val="20"/>
                <w:szCs w:val="20"/>
              </w:rPr>
              <w:t>飛灰</w:t>
            </w:r>
            <w:r w:rsidR="009C3255">
              <w:rPr>
                <w:rFonts w:hint="eastAsia"/>
                <w:sz w:val="20"/>
                <w:szCs w:val="20"/>
              </w:rPr>
              <w:t>固化物</w:t>
            </w:r>
          </w:p>
        </w:tc>
        <w:tc>
          <w:tcPr>
            <w:tcW w:w="1944" w:type="dxa"/>
            <w:shd w:val="clear" w:color="auto" w:fill="auto"/>
          </w:tcPr>
          <w:p w14:paraId="26210948"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アルキル水銀化合物</w:t>
            </w:r>
          </w:p>
          <w:p w14:paraId="5C6DE180"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総水銀またはその化合物</w:t>
            </w:r>
          </w:p>
          <w:p w14:paraId="7E70DD3D"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ｶﾄﾞﾐｳﾑまたはその化合物</w:t>
            </w:r>
          </w:p>
          <w:p w14:paraId="4AE46306"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鉛またはその化合物</w:t>
            </w:r>
          </w:p>
          <w:p w14:paraId="36B7AC61"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六価ｸﾛﾑまたはその化合物</w:t>
            </w:r>
          </w:p>
          <w:p w14:paraId="3F5CDEDA"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ひ素またはその化合物</w:t>
            </w:r>
          </w:p>
          <w:p w14:paraId="68DE3453"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セレンまたはその化合物</w:t>
            </w:r>
          </w:p>
          <w:p w14:paraId="78DCC1D2" w14:textId="2F8A39E8" w:rsidR="00E85CB9" w:rsidRPr="00452567" w:rsidRDefault="00E85CB9" w:rsidP="00E85CB9">
            <w:pPr>
              <w:adjustRightInd w:val="0"/>
              <w:snapToGrid w:val="0"/>
              <w:ind w:firstLineChars="0" w:firstLine="0"/>
              <w:rPr>
                <w:sz w:val="20"/>
                <w:szCs w:val="20"/>
              </w:rPr>
            </w:pPr>
            <w:r>
              <w:rPr>
                <w:rFonts w:hint="eastAsia"/>
                <w:sz w:val="20"/>
                <w:szCs w:val="20"/>
              </w:rPr>
              <w:t>ジオキシサン</w:t>
            </w:r>
          </w:p>
        </w:tc>
        <w:tc>
          <w:tcPr>
            <w:tcW w:w="2045" w:type="dxa"/>
          </w:tcPr>
          <w:p w14:paraId="480485AE" w14:textId="64DC4661" w:rsidR="00E85CB9" w:rsidRPr="00946538" w:rsidRDefault="00E85CB9" w:rsidP="00E85CB9">
            <w:pPr>
              <w:adjustRightInd w:val="0"/>
              <w:snapToGrid w:val="0"/>
              <w:ind w:firstLineChars="0" w:firstLine="0"/>
              <w:rPr>
                <w:sz w:val="20"/>
                <w:szCs w:val="20"/>
              </w:rPr>
            </w:pPr>
            <w:r w:rsidRPr="00946538">
              <w:rPr>
                <w:rFonts w:hint="eastAsia"/>
                <w:sz w:val="20"/>
                <w:szCs w:val="20"/>
              </w:rPr>
              <w:t>第2節</w:t>
            </w:r>
            <w:r w:rsidRPr="00946538">
              <w:rPr>
                <w:sz w:val="20"/>
                <w:szCs w:val="20"/>
              </w:rPr>
              <w:t>12</w:t>
            </w:r>
            <w:r w:rsidRPr="00946538">
              <w:rPr>
                <w:rFonts w:hint="eastAsia"/>
                <w:sz w:val="20"/>
                <w:szCs w:val="20"/>
              </w:rPr>
              <w:t xml:space="preserve"> </w:t>
            </w:r>
            <w:r w:rsidRPr="00946538">
              <w:rPr>
                <w:sz w:val="20"/>
                <w:szCs w:val="20"/>
              </w:rPr>
              <w:t>3</w:t>
            </w:r>
            <w:r w:rsidRPr="00946538">
              <w:rPr>
                <w:rFonts w:hint="eastAsia"/>
                <w:sz w:val="20"/>
                <w:szCs w:val="20"/>
              </w:rPr>
              <w:t>)①に示す基準値以下とする。</w:t>
            </w:r>
          </w:p>
        </w:tc>
        <w:tc>
          <w:tcPr>
            <w:tcW w:w="3274" w:type="dxa"/>
            <w:shd w:val="clear" w:color="auto" w:fill="auto"/>
          </w:tcPr>
          <w:p w14:paraId="7184F3EB"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(1) 測定場所</w:t>
            </w:r>
          </w:p>
          <w:p w14:paraId="148E61CE"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処理飛灰搬出装置の出口付近</w:t>
            </w:r>
          </w:p>
          <w:p w14:paraId="354AD0D0" w14:textId="77777777" w:rsidR="00E85CB9" w:rsidRPr="00452567" w:rsidRDefault="00E85CB9" w:rsidP="00E85CB9">
            <w:pPr>
              <w:adjustRightInd w:val="0"/>
              <w:snapToGrid w:val="0"/>
              <w:ind w:firstLineChars="0" w:firstLine="0"/>
              <w:rPr>
                <w:sz w:val="20"/>
                <w:szCs w:val="20"/>
                <w:lang w:eastAsia="zh-TW"/>
              </w:rPr>
            </w:pPr>
            <w:r w:rsidRPr="00452567">
              <w:rPr>
                <w:rFonts w:hint="eastAsia"/>
                <w:sz w:val="20"/>
                <w:szCs w:val="20"/>
                <w:lang w:eastAsia="zh-TW"/>
              </w:rPr>
              <w:t>(2) 測定回数</w:t>
            </w:r>
          </w:p>
          <w:p w14:paraId="12397F27" w14:textId="2624E74C" w:rsidR="00E85CB9" w:rsidRPr="00452567" w:rsidRDefault="009C7122" w:rsidP="00E85CB9">
            <w:pPr>
              <w:adjustRightInd w:val="0"/>
              <w:snapToGrid w:val="0"/>
              <w:ind w:firstLineChars="0" w:firstLine="0"/>
              <w:rPr>
                <w:sz w:val="20"/>
                <w:szCs w:val="20"/>
                <w:lang w:eastAsia="zh-TW"/>
              </w:rPr>
            </w:pPr>
            <w:r>
              <w:rPr>
                <w:sz w:val="20"/>
                <w:szCs w:val="20"/>
                <w:lang w:eastAsia="zh-TW"/>
              </w:rPr>
              <w:t>2</w:t>
            </w:r>
            <w:r w:rsidR="00E85CB9" w:rsidRPr="00452567">
              <w:rPr>
                <w:rFonts w:hint="eastAsia"/>
                <w:sz w:val="20"/>
                <w:szCs w:val="20"/>
                <w:lang w:eastAsia="zh-TW"/>
              </w:rPr>
              <w:t>回以上</w:t>
            </w:r>
          </w:p>
          <w:p w14:paraId="42CFA880" w14:textId="77777777" w:rsidR="00E85CB9" w:rsidRPr="00452567" w:rsidRDefault="00E85CB9" w:rsidP="00E85CB9">
            <w:pPr>
              <w:adjustRightInd w:val="0"/>
              <w:snapToGrid w:val="0"/>
              <w:ind w:firstLineChars="0" w:firstLine="0"/>
              <w:rPr>
                <w:sz w:val="20"/>
                <w:szCs w:val="20"/>
                <w:lang w:eastAsia="zh-TW"/>
              </w:rPr>
            </w:pPr>
            <w:r w:rsidRPr="00452567">
              <w:rPr>
                <w:rFonts w:hint="eastAsia"/>
                <w:sz w:val="20"/>
                <w:szCs w:val="20"/>
                <w:lang w:eastAsia="zh-TW"/>
              </w:rPr>
              <w:t>(3) 測定方法</w:t>
            </w:r>
          </w:p>
          <w:p w14:paraId="70894FBB" w14:textId="33800C38" w:rsidR="00E85CB9" w:rsidRPr="00452567" w:rsidRDefault="00E85CB9" w:rsidP="00E85CB9">
            <w:pPr>
              <w:adjustRightInd w:val="0"/>
              <w:snapToGrid w:val="0"/>
              <w:ind w:firstLineChars="0" w:firstLine="0"/>
              <w:rPr>
                <w:sz w:val="20"/>
                <w:szCs w:val="20"/>
              </w:rPr>
            </w:pPr>
            <w:r w:rsidRPr="00452567">
              <w:rPr>
                <w:rFonts w:hint="eastAsia"/>
                <w:sz w:val="20"/>
                <w:szCs w:val="20"/>
              </w:rPr>
              <w:t>「産業廃棄物に含まれる金属等の検定方法」(昭和48.2.17環境庁告示第13号)のうち</w:t>
            </w:r>
            <w:r>
              <w:rPr>
                <w:rFonts w:hint="eastAsia"/>
                <w:sz w:val="20"/>
                <w:szCs w:val="20"/>
              </w:rPr>
              <w:t>、</w:t>
            </w:r>
            <w:r w:rsidRPr="00452567">
              <w:rPr>
                <w:rFonts w:hint="eastAsia"/>
                <w:sz w:val="20"/>
                <w:szCs w:val="20"/>
              </w:rPr>
              <w:t>埋立処分の方法による。</w:t>
            </w:r>
          </w:p>
        </w:tc>
        <w:tc>
          <w:tcPr>
            <w:tcW w:w="1393" w:type="dxa"/>
            <w:shd w:val="clear" w:color="auto" w:fill="auto"/>
          </w:tcPr>
          <w:p w14:paraId="5EC4ABDF" w14:textId="77777777" w:rsidR="00E85CB9" w:rsidRPr="00452567" w:rsidRDefault="00E85CB9" w:rsidP="00E85CB9">
            <w:pPr>
              <w:adjustRightInd w:val="0"/>
              <w:snapToGrid w:val="0"/>
              <w:ind w:firstLineChars="0" w:firstLine="0"/>
              <w:rPr>
                <w:sz w:val="20"/>
                <w:szCs w:val="20"/>
              </w:rPr>
            </w:pPr>
          </w:p>
        </w:tc>
      </w:tr>
      <w:tr w:rsidR="00E85CB9" w:rsidRPr="00CF603C" w14:paraId="0F21D942" w14:textId="77777777" w:rsidTr="00E85CB9">
        <w:tc>
          <w:tcPr>
            <w:tcW w:w="568" w:type="dxa"/>
            <w:shd w:val="clear" w:color="auto" w:fill="auto"/>
          </w:tcPr>
          <w:p w14:paraId="6EFFF9B8" w14:textId="77777777" w:rsidR="00E85CB9" w:rsidRPr="00452567" w:rsidRDefault="00E85CB9" w:rsidP="00E85CB9">
            <w:pPr>
              <w:adjustRightInd w:val="0"/>
              <w:snapToGrid w:val="0"/>
              <w:ind w:firstLineChars="0" w:firstLine="0"/>
              <w:jc w:val="center"/>
              <w:rPr>
                <w:sz w:val="20"/>
                <w:szCs w:val="20"/>
              </w:rPr>
            </w:pPr>
            <w:r w:rsidRPr="00452567">
              <w:rPr>
                <w:rFonts w:hint="eastAsia"/>
                <w:sz w:val="20"/>
                <w:szCs w:val="20"/>
              </w:rPr>
              <w:t>5</w:t>
            </w:r>
          </w:p>
        </w:tc>
        <w:tc>
          <w:tcPr>
            <w:tcW w:w="2390" w:type="dxa"/>
            <w:gridSpan w:val="2"/>
            <w:shd w:val="clear" w:color="auto" w:fill="auto"/>
          </w:tcPr>
          <w:p w14:paraId="6D1BEEB8"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騒音</w:t>
            </w:r>
          </w:p>
        </w:tc>
        <w:tc>
          <w:tcPr>
            <w:tcW w:w="2045" w:type="dxa"/>
          </w:tcPr>
          <w:p w14:paraId="63A1F1D1" w14:textId="654D293A" w:rsidR="00E85CB9" w:rsidRPr="00946538" w:rsidRDefault="00E85CB9" w:rsidP="00E85CB9">
            <w:pPr>
              <w:adjustRightInd w:val="0"/>
              <w:snapToGrid w:val="0"/>
              <w:ind w:firstLineChars="0" w:firstLine="0"/>
              <w:rPr>
                <w:sz w:val="20"/>
                <w:szCs w:val="20"/>
              </w:rPr>
            </w:pPr>
            <w:r w:rsidRPr="00946538">
              <w:rPr>
                <w:rFonts w:hint="eastAsia"/>
                <w:sz w:val="20"/>
                <w:szCs w:val="20"/>
              </w:rPr>
              <w:t>第2節</w:t>
            </w:r>
            <w:r w:rsidRPr="00946538">
              <w:rPr>
                <w:sz w:val="20"/>
                <w:szCs w:val="20"/>
              </w:rPr>
              <w:t>11</w:t>
            </w:r>
            <w:r w:rsidRPr="00946538">
              <w:rPr>
                <w:rFonts w:hint="eastAsia"/>
                <w:sz w:val="20"/>
                <w:szCs w:val="20"/>
              </w:rPr>
              <w:t xml:space="preserve"> </w:t>
            </w:r>
            <w:r w:rsidRPr="00946538">
              <w:rPr>
                <w:sz w:val="20"/>
                <w:szCs w:val="20"/>
              </w:rPr>
              <w:t>3</w:t>
            </w:r>
            <w:r w:rsidRPr="00946538">
              <w:rPr>
                <w:rFonts w:hint="eastAsia"/>
                <w:sz w:val="20"/>
                <w:szCs w:val="20"/>
              </w:rPr>
              <w:t>)に示す基準値以下とする。</w:t>
            </w:r>
          </w:p>
        </w:tc>
        <w:tc>
          <w:tcPr>
            <w:tcW w:w="3274" w:type="dxa"/>
          </w:tcPr>
          <w:p w14:paraId="56C6CB32"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(1) 測定場所</w:t>
            </w:r>
          </w:p>
          <w:p w14:paraId="236E2910"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監督員の指定する場所（4箇所）</w:t>
            </w:r>
          </w:p>
          <w:p w14:paraId="542A13DE"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(2) 測定回数</w:t>
            </w:r>
          </w:p>
          <w:p w14:paraId="6D49094E"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各時間区分の中で1回以上</w:t>
            </w:r>
          </w:p>
          <w:p w14:paraId="25F6F77D"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(3) 測定方法は「騒音規制法」による。</w:t>
            </w:r>
          </w:p>
        </w:tc>
        <w:tc>
          <w:tcPr>
            <w:tcW w:w="1393" w:type="dxa"/>
            <w:shd w:val="clear" w:color="auto" w:fill="auto"/>
          </w:tcPr>
          <w:p w14:paraId="0E813D85"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定常運転時とする</w:t>
            </w:r>
          </w:p>
        </w:tc>
      </w:tr>
      <w:tr w:rsidR="00E85CB9" w:rsidRPr="00CF603C" w14:paraId="383C4349" w14:textId="77777777" w:rsidTr="00E85CB9">
        <w:tc>
          <w:tcPr>
            <w:tcW w:w="568" w:type="dxa"/>
            <w:shd w:val="clear" w:color="auto" w:fill="auto"/>
          </w:tcPr>
          <w:p w14:paraId="20986676" w14:textId="77777777" w:rsidR="00E85CB9" w:rsidRPr="00452567" w:rsidRDefault="00E85CB9" w:rsidP="00E85CB9">
            <w:pPr>
              <w:adjustRightInd w:val="0"/>
              <w:snapToGrid w:val="0"/>
              <w:ind w:firstLineChars="0" w:firstLine="0"/>
              <w:jc w:val="center"/>
              <w:rPr>
                <w:sz w:val="20"/>
                <w:szCs w:val="20"/>
              </w:rPr>
            </w:pPr>
            <w:r w:rsidRPr="00452567">
              <w:rPr>
                <w:rFonts w:hint="eastAsia"/>
                <w:sz w:val="20"/>
                <w:szCs w:val="20"/>
              </w:rPr>
              <w:t>6</w:t>
            </w:r>
          </w:p>
        </w:tc>
        <w:tc>
          <w:tcPr>
            <w:tcW w:w="2390" w:type="dxa"/>
            <w:gridSpan w:val="2"/>
            <w:shd w:val="clear" w:color="auto" w:fill="auto"/>
          </w:tcPr>
          <w:p w14:paraId="119F7A29"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振動</w:t>
            </w:r>
          </w:p>
        </w:tc>
        <w:tc>
          <w:tcPr>
            <w:tcW w:w="2045" w:type="dxa"/>
          </w:tcPr>
          <w:p w14:paraId="2E1E40B3" w14:textId="700A7FE2" w:rsidR="00E85CB9" w:rsidRPr="00946538" w:rsidRDefault="00E85CB9" w:rsidP="00E85CB9">
            <w:pPr>
              <w:adjustRightInd w:val="0"/>
              <w:snapToGrid w:val="0"/>
              <w:ind w:firstLineChars="0" w:firstLine="0"/>
              <w:rPr>
                <w:sz w:val="20"/>
                <w:szCs w:val="20"/>
              </w:rPr>
            </w:pPr>
            <w:r w:rsidRPr="00946538">
              <w:rPr>
                <w:rFonts w:hint="eastAsia"/>
                <w:sz w:val="20"/>
                <w:szCs w:val="20"/>
              </w:rPr>
              <w:t>第2節</w:t>
            </w:r>
            <w:r w:rsidRPr="00946538">
              <w:rPr>
                <w:sz w:val="20"/>
                <w:szCs w:val="20"/>
              </w:rPr>
              <w:t>11</w:t>
            </w:r>
            <w:r w:rsidRPr="00946538">
              <w:rPr>
                <w:rFonts w:hint="eastAsia"/>
                <w:sz w:val="20"/>
                <w:szCs w:val="20"/>
              </w:rPr>
              <w:t xml:space="preserve"> </w:t>
            </w:r>
            <w:r w:rsidRPr="00946538">
              <w:rPr>
                <w:sz w:val="20"/>
                <w:szCs w:val="20"/>
              </w:rPr>
              <w:t>4</w:t>
            </w:r>
            <w:r w:rsidRPr="00946538">
              <w:rPr>
                <w:rFonts w:hint="eastAsia"/>
                <w:sz w:val="20"/>
                <w:szCs w:val="20"/>
              </w:rPr>
              <w:t>)に示す基準値以下とする。</w:t>
            </w:r>
          </w:p>
        </w:tc>
        <w:tc>
          <w:tcPr>
            <w:tcW w:w="3274" w:type="dxa"/>
          </w:tcPr>
          <w:p w14:paraId="59A4E9A5"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(1) 測定場所</w:t>
            </w:r>
          </w:p>
          <w:p w14:paraId="26A437E2"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監督員の指定する場所（4箇所）</w:t>
            </w:r>
          </w:p>
          <w:p w14:paraId="0500A3E2"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(2) 測定回数</w:t>
            </w:r>
          </w:p>
          <w:p w14:paraId="049BD339"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各時間区分の中で1回以上</w:t>
            </w:r>
          </w:p>
          <w:p w14:paraId="6902D512"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(3) 測定方法は「振動規制法」による。</w:t>
            </w:r>
          </w:p>
        </w:tc>
        <w:tc>
          <w:tcPr>
            <w:tcW w:w="1393" w:type="dxa"/>
            <w:shd w:val="clear" w:color="auto" w:fill="auto"/>
          </w:tcPr>
          <w:p w14:paraId="2CB5098D" w14:textId="77777777" w:rsidR="00E85CB9" w:rsidRPr="00452567" w:rsidRDefault="00E85CB9" w:rsidP="00E85CB9">
            <w:pPr>
              <w:adjustRightInd w:val="0"/>
              <w:snapToGrid w:val="0"/>
              <w:ind w:firstLineChars="0" w:firstLine="0"/>
              <w:rPr>
                <w:sz w:val="20"/>
                <w:szCs w:val="20"/>
              </w:rPr>
            </w:pPr>
            <w:r w:rsidRPr="00452567">
              <w:rPr>
                <w:rFonts w:hint="eastAsia"/>
                <w:sz w:val="20"/>
                <w:szCs w:val="20"/>
              </w:rPr>
              <w:t>定常運転時とする</w:t>
            </w:r>
          </w:p>
        </w:tc>
      </w:tr>
    </w:tbl>
    <w:p w14:paraId="7AEE11EC" w14:textId="77777777" w:rsidR="008D4D96" w:rsidRDefault="008D4D96" w:rsidP="00452567">
      <w:pPr>
        <w:adjustRightInd w:val="0"/>
        <w:ind w:firstLineChars="0" w:firstLine="0"/>
        <w:jc w:val="left"/>
        <w:rPr>
          <w:rFonts w:cs="ＭＳ明朝"/>
          <w:szCs w:val="21"/>
        </w:rPr>
      </w:pPr>
    </w:p>
    <w:p w14:paraId="479355B1" w14:textId="77777777" w:rsidR="00452567" w:rsidRDefault="00452567" w:rsidP="00452567">
      <w:pPr>
        <w:adjustRightInd w:val="0"/>
        <w:ind w:firstLineChars="0" w:firstLine="0"/>
        <w:jc w:val="left"/>
        <w:rPr>
          <w:rFonts w:cs="ＭＳ明朝"/>
          <w:szCs w:val="21"/>
        </w:rPr>
      </w:pPr>
    </w:p>
    <w:p w14:paraId="16DC6CE2" w14:textId="77777777" w:rsidR="00452567" w:rsidRDefault="00452567" w:rsidP="00452567">
      <w:pPr>
        <w:adjustRightInd w:val="0"/>
        <w:ind w:firstLineChars="0" w:firstLine="0"/>
        <w:jc w:val="left"/>
        <w:rPr>
          <w:rFonts w:cs="ＭＳ明朝"/>
          <w:szCs w:val="21"/>
        </w:rPr>
      </w:pPr>
    </w:p>
    <w:p w14:paraId="27213B49" w14:textId="77777777" w:rsidR="00452567" w:rsidRDefault="00452567" w:rsidP="00452567">
      <w:pPr>
        <w:adjustRightInd w:val="0"/>
        <w:ind w:firstLineChars="0" w:firstLine="0"/>
        <w:jc w:val="left"/>
        <w:rPr>
          <w:rFonts w:cs="ＭＳ明朝"/>
          <w:szCs w:val="21"/>
        </w:rPr>
      </w:pPr>
    </w:p>
    <w:p w14:paraId="6F650ED1" w14:textId="77777777" w:rsidR="00452567" w:rsidRDefault="00452567" w:rsidP="00452567">
      <w:pPr>
        <w:adjustRightInd w:val="0"/>
        <w:ind w:firstLineChars="0" w:firstLine="0"/>
        <w:jc w:val="left"/>
        <w:rPr>
          <w:rFonts w:cs="ＭＳ明朝"/>
          <w:szCs w:val="21"/>
        </w:rPr>
      </w:pPr>
    </w:p>
    <w:p w14:paraId="2570178A" w14:textId="77777777" w:rsidR="00840C0B" w:rsidRDefault="00840C0B" w:rsidP="00452567">
      <w:pPr>
        <w:adjustRightInd w:val="0"/>
        <w:ind w:firstLineChars="0" w:firstLine="0"/>
        <w:jc w:val="left"/>
        <w:rPr>
          <w:rFonts w:cs="ＭＳ明朝"/>
          <w:szCs w:val="21"/>
        </w:rPr>
      </w:pPr>
    </w:p>
    <w:p w14:paraId="3DA6FB08" w14:textId="77777777" w:rsidR="00452567" w:rsidRDefault="00452567" w:rsidP="00452567">
      <w:pPr>
        <w:adjustRightInd w:val="0"/>
        <w:ind w:firstLineChars="0" w:firstLine="0"/>
        <w:jc w:val="left"/>
        <w:rPr>
          <w:rFonts w:cs="ＭＳ明朝"/>
          <w:szCs w:val="21"/>
        </w:rPr>
      </w:pPr>
    </w:p>
    <w:tbl>
      <w:tblPr>
        <w:tblW w:w="5291" w:type="pct"/>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508"/>
        <w:gridCol w:w="1740"/>
        <w:gridCol w:w="2045"/>
        <w:gridCol w:w="3274"/>
        <w:gridCol w:w="1393"/>
      </w:tblGrid>
      <w:tr w:rsidR="008D4D96" w:rsidRPr="00CF603C" w14:paraId="3735DC3C" w14:textId="77777777" w:rsidTr="00287B47">
        <w:tc>
          <w:tcPr>
            <w:tcW w:w="628" w:type="dxa"/>
            <w:shd w:val="clear" w:color="auto" w:fill="auto"/>
          </w:tcPr>
          <w:p w14:paraId="703C40CB" w14:textId="77777777" w:rsidR="008D4D96" w:rsidRPr="00452567" w:rsidRDefault="008D4D96" w:rsidP="00452567">
            <w:pPr>
              <w:adjustRightInd w:val="0"/>
              <w:snapToGrid w:val="0"/>
              <w:ind w:firstLineChars="0" w:firstLine="0"/>
              <w:jc w:val="center"/>
              <w:rPr>
                <w:sz w:val="20"/>
                <w:szCs w:val="20"/>
              </w:rPr>
            </w:pPr>
            <w:r w:rsidRPr="00452567">
              <w:rPr>
                <w:rFonts w:hint="eastAsia"/>
                <w:sz w:val="20"/>
                <w:szCs w:val="20"/>
              </w:rPr>
              <w:t>No.</w:t>
            </w:r>
          </w:p>
        </w:tc>
        <w:tc>
          <w:tcPr>
            <w:tcW w:w="2248" w:type="dxa"/>
            <w:gridSpan w:val="2"/>
            <w:shd w:val="clear" w:color="auto" w:fill="auto"/>
          </w:tcPr>
          <w:p w14:paraId="528E9086" w14:textId="77777777" w:rsidR="008D4D96" w:rsidRPr="00452567" w:rsidRDefault="008D4D96" w:rsidP="00452567">
            <w:pPr>
              <w:adjustRightInd w:val="0"/>
              <w:snapToGrid w:val="0"/>
              <w:ind w:firstLineChars="0" w:firstLine="0"/>
              <w:jc w:val="center"/>
              <w:rPr>
                <w:sz w:val="20"/>
                <w:szCs w:val="20"/>
              </w:rPr>
            </w:pPr>
            <w:r w:rsidRPr="00452567">
              <w:rPr>
                <w:rFonts w:hint="eastAsia"/>
                <w:sz w:val="20"/>
                <w:szCs w:val="20"/>
              </w:rPr>
              <w:t>試験項目</w:t>
            </w:r>
          </w:p>
        </w:tc>
        <w:tc>
          <w:tcPr>
            <w:tcW w:w="2045" w:type="dxa"/>
          </w:tcPr>
          <w:p w14:paraId="424B4A5C" w14:textId="77777777" w:rsidR="008D4D96" w:rsidRPr="00452567" w:rsidRDefault="008D4D96" w:rsidP="00452567">
            <w:pPr>
              <w:adjustRightInd w:val="0"/>
              <w:snapToGrid w:val="0"/>
              <w:ind w:firstLineChars="0" w:firstLine="0"/>
              <w:jc w:val="center"/>
              <w:rPr>
                <w:sz w:val="20"/>
                <w:szCs w:val="20"/>
              </w:rPr>
            </w:pPr>
            <w:r w:rsidRPr="00452567">
              <w:rPr>
                <w:rFonts w:hint="eastAsia"/>
                <w:sz w:val="20"/>
                <w:szCs w:val="20"/>
              </w:rPr>
              <w:t>保証値</w:t>
            </w:r>
          </w:p>
        </w:tc>
        <w:tc>
          <w:tcPr>
            <w:tcW w:w="3274" w:type="dxa"/>
            <w:shd w:val="clear" w:color="auto" w:fill="auto"/>
          </w:tcPr>
          <w:p w14:paraId="5D70718E" w14:textId="77777777" w:rsidR="008D4D96" w:rsidRPr="00452567" w:rsidRDefault="008D4D96" w:rsidP="00452567">
            <w:pPr>
              <w:adjustRightInd w:val="0"/>
              <w:snapToGrid w:val="0"/>
              <w:ind w:firstLineChars="0" w:firstLine="0"/>
              <w:jc w:val="center"/>
              <w:rPr>
                <w:sz w:val="20"/>
                <w:szCs w:val="20"/>
              </w:rPr>
            </w:pPr>
            <w:r w:rsidRPr="00452567">
              <w:rPr>
                <w:rFonts w:hint="eastAsia"/>
                <w:sz w:val="20"/>
                <w:szCs w:val="20"/>
              </w:rPr>
              <w:t>試験方法</w:t>
            </w:r>
          </w:p>
        </w:tc>
        <w:tc>
          <w:tcPr>
            <w:tcW w:w="1393" w:type="dxa"/>
            <w:shd w:val="clear" w:color="auto" w:fill="auto"/>
          </w:tcPr>
          <w:p w14:paraId="3DC12F06" w14:textId="77777777" w:rsidR="008D4D96" w:rsidRPr="00452567" w:rsidRDefault="008D4D96" w:rsidP="00452567">
            <w:pPr>
              <w:adjustRightInd w:val="0"/>
              <w:snapToGrid w:val="0"/>
              <w:ind w:firstLineChars="0" w:firstLine="0"/>
              <w:jc w:val="center"/>
              <w:rPr>
                <w:sz w:val="20"/>
                <w:szCs w:val="20"/>
              </w:rPr>
            </w:pPr>
            <w:r w:rsidRPr="00452567">
              <w:rPr>
                <w:rFonts w:hint="eastAsia"/>
                <w:sz w:val="20"/>
                <w:szCs w:val="20"/>
              </w:rPr>
              <w:t>備考</w:t>
            </w:r>
          </w:p>
        </w:tc>
      </w:tr>
      <w:tr w:rsidR="008D4D96" w:rsidRPr="00CF603C" w14:paraId="394FD4E4" w14:textId="77777777" w:rsidTr="00287B47">
        <w:trPr>
          <w:trHeight w:val="96"/>
        </w:trPr>
        <w:tc>
          <w:tcPr>
            <w:tcW w:w="628" w:type="dxa"/>
            <w:shd w:val="clear" w:color="auto" w:fill="auto"/>
          </w:tcPr>
          <w:p w14:paraId="284EC895" w14:textId="77777777" w:rsidR="008D4D96" w:rsidRPr="00452567" w:rsidRDefault="008D4D96" w:rsidP="00452567">
            <w:pPr>
              <w:adjustRightInd w:val="0"/>
              <w:snapToGrid w:val="0"/>
              <w:ind w:firstLineChars="0" w:firstLine="0"/>
              <w:jc w:val="center"/>
              <w:rPr>
                <w:sz w:val="20"/>
                <w:szCs w:val="20"/>
              </w:rPr>
            </w:pPr>
            <w:r w:rsidRPr="00452567">
              <w:rPr>
                <w:rFonts w:hint="eastAsia"/>
                <w:sz w:val="20"/>
                <w:szCs w:val="20"/>
              </w:rPr>
              <w:t>7</w:t>
            </w:r>
          </w:p>
        </w:tc>
        <w:tc>
          <w:tcPr>
            <w:tcW w:w="2248" w:type="dxa"/>
            <w:gridSpan w:val="2"/>
            <w:shd w:val="clear" w:color="auto" w:fill="auto"/>
          </w:tcPr>
          <w:p w14:paraId="7171CD59"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悪臭</w:t>
            </w:r>
          </w:p>
        </w:tc>
        <w:tc>
          <w:tcPr>
            <w:tcW w:w="2045" w:type="dxa"/>
            <w:shd w:val="clear" w:color="auto" w:fill="auto"/>
          </w:tcPr>
          <w:p w14:paraId="35DFCBA4" w14:textId="2E1618AA" w:rsidR="008D4D96" w:rsidRPr="00452567" w:rsidRDefault="008D4D96" w:rsidP="00452567">
            <w:pPr>
              <w:adjustRightInd w:val="0"/>
              <w:snapToGrid w:val="0"/>
              <w:ind w:firstLineChars="0" w:firstLine="0"/>
              <w:rPr>
                <w:sz w:val="20"/>
                <w:szCs w:val="20"/>
              </w:rPr>
            </w:pPr>
            <w:r w:rsidRPr="00452567">
              <w:rPr>
                <w:rFonts w:hint="eastAsia"/>
                <w:sz w:val="20"/>
                <w:szCs w:val="20"/>
              </w:rPr>
              <w:t xml:space="preserve">第2節 </w:t>
            </w:r>
            <w:r w:rsidR="00946538">
              <w:rPr>
                <w:sz w:val="20"/>
                <w:szCs w:val="20"/>
              </w:rPr>
              <w:t>5</w:t>
            </w:r>
            <w:r w:rsidRPr="00452567">
              <w:rPr>
                <w:rFonts w:hint="eastAsia"/>
                <w:sz w:val="20"/>
                <w:szCs w:val="20"/>
              </w:rPr>
              <w:t>)に示す基準値以下とする。</w:t>
            </w:r>
          </w:p>
        </w:tc>
        <w:tc>
          <w:tcPr>
            <w:tcW w:w="3274" w:type="dxa"/>
            <w:shd w:val="clear" w:color="auto" w:fill="auto"/>
          </w:tcPr>
          <w:p w14:paraId="6594133D"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(1) 測定場所</w:t>
            </w:r>
          </w:p>
          <w:p w14:paraId="7CB301FE" w14:textId="48D9190F" w:rsidR="008D4D96" w:rsidRPr="00452567" w:rsidRDefault="009C7122" w:rsidP="00452567">
            <w:pPr>
              <w:adjustRightInd w:val="0"/>
              <w:snapToGrid w:val="0"/>
              <w:ind w:firstLineChars="0" w:firstLine="0"/>
              <w:rPr>
                <w:sz w:val="20"/>
                <w:szCs w:val="20"/>
              </w:rPr>
            </w:pPr>
            <w:r>
              <w:rPr>
                <w:rFonts w:hint="eastAsia"/>
                <w:sz w:val="20"/>
                <w:szCs w:val="20"/>
              </w:rPr>
              <w:t>煙突、</w:t>
            </w:r>
            <w:r w:rsidR="008D4D96" w:rsidRPr="00452567">
              <w:rPr>
                <w:rFonts w:hint="eastAsia"/>
                <w:sz w:val="20"/>
                <w:szCs w:val="20"/>
              </w:rPr>
              <w:t>脱臭装置排出口1箇所及び敷地境界線上で4箇所とし、監督員の指定する場所</w:t>
            </w:r>
          </w:p>
          <w:p w14:paraId="7A60709F"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(2) 測定回数</w:t>
            </w:r>
          </w:p>
          <w:p w14:paraId="60CD6DA2"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同一測定点につき1回以上</w:t>
            </w:r>
          </w:p>
          <w:p w14:paraId="43F3D304"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(3) 測定方法は「悪臭防止法」による。</w:t>
            </w:r>
          </w:p>
        </w:tc>
        <w:tc>
          <w:tcPr>
            <w:tcW w:w="1393" w:type="dxa"/>
            <w:shd w:val="clear" w:color="auto" w:fill="auto"/>
          </w:tcPr>
          <w:p w14:paraId="7BF32142" w14:textId="21437903" w:rsidR="008D4D96" w:rsidRPr="00452567" w:rsidRDefault="008D4D96" w:rsidP="00452567">
            <w:pPr>
              <w:adjustRightInd w:val="0"/>
              <w:snapToGrid w:val="0"/>
              <w:ind w:firstLineChars="0" w:firstLine="0"/>
              <w:rPr>
                <w:sz w:val="20"/>
                <w:szCs w:val="20"/>
              </w:rPr>
            </w:pPr>
            <w:r w:rsidRPr="00452567">
              <w:rPr>
                <w:rFonts w:hint="eastAsia"/>
                <w:sz w:val="20"/>
                <w:szCs w:val="20"/>
              </w:rPr>
              <w:t>測定は</w:t>
            </w:r>
            <w:r w:rsidR="00287B47">
              <w:rPr>
                <w:rFonts w:hint="eastAsia"/>
                <w:sz w:val="20"/>
                <w:szCs w:val="20"/>
              </w:rPr>
              <w:t>、</w:t>
            </w:r>
            <w:r w:rsidRPr="00452567">
              <w:rPr>
                <w:rFonts w:hint="eastAsia"/>
                <w:sz w:val="20"/>
                <w:szCs w:val="20"/>
              </w:rPr>
              <w:t>昼及び清掃車搬入終了後</w:t>
            </w:r>
            <w:r w:rsidR="00287B47">
              <w:rPr>
                <w:rFonts w:hint="eastAsia"/>
                <w:sz w:val="20"/>
                <w:szCs w:val="20"/>
              </w:rPr>
              <w:t>、</w:t>
            </w:r>
            <w:r w:rsidRPr="00452567">
              <w:rPr>
                <w:rFonts w:hint="eastAsia"/>
                <w:sz w:val="20"/>
                <w:szCs w:val="20"/>
              </w:rPr>
              <w:t>構内道路を散水した状態で行うものとする。</w:t>
            </w:r>
          </w:p>
        </w:tc>
      </w:tr>
      <w:tr w:rsidR="008D4D96" w:rsidRPr="00CF603C" w14:paraId="616753BF" w14:textId="77777777" w:rsidTr="00287B47">
        <w:trPr>
          <w:trHeight w:val="667"/>
        </w:trPr>
        <w:tc>
          <w:tcPr>
            <w:tcW w:w="628" w:type="dxa"/>
            <w:vMerge w:val="restart"/>
            <w:shd w:val="clear" w:color="auto" w:fill="auto"/>
          </w:tcPr>
          <w:p w14:paraId="46A708AB" w14:textId="77777777" w:rsidR="008D4D96" w:rsidRPr="00452567" w:rsidRDefault="008D4D96" w:rsidP="00452567">
            <w:pPr>
              <w:adjustRightInd w:val="0"/>
              <w:snapToGrid w:val="0"/>
              <w:ind w:firstLineChars="0" w:firstLine="0"/>
              <w:jc w:val="center"/>
              <w:rPr>
                <w:sz w:val="20"/>
                <w:szCs w:val="20"/>
              </w:rPr>
            </w:pPr>
            <w:r w:rsidRPr="00452567">
              <w:rPr>
                <w:rFonts w:hint="eastAsia"/>
                <w:sz w:val="20"/>
                <w:szCs w:val="20"/>
              </w:rPr>
              <w:t>8</w:t>
            </w:r>
          </w:p>
        </w:tc>
        <w:tc>
          <w:tcPr>
            <w:tcW w:w="508" w:type="dxa"/>
            <w:vMerge w:val="restart"/>
            <w:shd w:val="clear" w:color="auto" w:fill="auto"/>
          </w:tcPr>
          <w:p w14:paraId="110459CC"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燃焼ガス温度等</w:t>
            </w:r>
          </w:p>
        </w:tc>
        <w:tc>
          <w:tcPr>
            <w:tcW w:w="1740" w:type="dxa"/>
            <w:shd w:val="clear" w:color="auto" w:fill="auto"/>
          </w:tcPr>
          <w:p w14:paraId="6EF59A22"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ガス滞留時間</w:t>
            </w:r>
          </w:p>
        </w:tc>
        <w:tc>
          <w:tcPr>
            <w:tcW w:w="2045" w:type="dxa"/>
            <w:shd w:val="clear" w:color="auto" w:fill="auto"/>
          </w:tcPr>
          <w:p w14:paraId="5F26FEF0"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指定ごみ質の範囲内において850℃以上で2秒以上</w:t>
            </w:r>
          </w:p>
        </w:tc>
        <w:tc>
          <w:tcPr>
            <w:tcW w:w="3274" w:type="dxa"/>
            <w:vMerge w:val="restart"/>
            <w:shd w:val="clear" w:color="auto" w:fill="auto"/>
          </w:tcPr>
          <w:p w14:paraId="760F2F4D"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(1) 測定場所</w:t>
            </w:r>
          </w:p>
          <w:p w14:paraId="3F968F50"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燃焼室出口、集じん器入口等に設置する温度計による。</w:t>
            </w:r>
          </w:p>
          <w:p w14:paraId="0E04D119" w14:textId="5CDD807E" w:rsidR="008D4D96" w:rsidRPr="00452567" w:rsidRDefault="008D4D96" w:rsidP="00452567">
            <w:pPr>
              <w:adjustRightInd w:val="0"/>
              <w:snapToGrid w:val="0"/>
              <w:ind w:firstLineChars="0" w:firstLine="0"/>
              <w:rPr>
                <w:sz w:val="20"/>
                <w:szCs w:val="20"/>
              </w:rPr>
            </w:pPr>
            <w:r w:rsidRPr="00452567">
              <w:rPr>
                <w:rFonts w:hint="eastAsia"/>
                <w:sz w:val="20"/>
                <w:szCs w:val="20"/>
              </w:rPr>
              <w:t>(2) 滞留時間の算定方法については</w:t>
            </w:r>
            <w:r w:rsidR="00287B47">
              <w:rPr>
                <w:rFonts w:hint="eastAsia"/>
                <w:sz w:val="20"/>
                <w:szCs w:val="20"/>
              </w:rPr>
              <w:t>、</w:t>
            </w:r>
            <w:r w:rsidRPr="00452567">
              <w:rPr>
                <w:rFonts w:hint="eastAsia"/>
                <w:sz w:val="20"/>
                <w:szCs w:val="20"/>
              </w:rPr>
              <w:t>監督員の承諾を得ること。</w:t>
            </w:r>
          </w:p>
        </w:tc>
        <w:tc>
          <w:tcPr>
            <w:tcW w:w="1393" w:type="dxa"/>
            <w:vMerge w:val="restart"/>
            <w:shd w:val="clear" w:color="auto" w:fill="auto"/>
          </w:tcPr>
          <w:p w14:paraId="69D6682C" w14:textId="77777777" w:rsidR="008D4D96" w:rsidRPr="00452567" w:rsidRDefault="008D4D96" w:rsidP="00452567">
            <w:pPr>
              <w:adjustRightInd w:val="0"/>
              <w:snapToGrid w:val="0"/>
              <w:ind w:firstLineChars="0" w:firstLine="0"/>
              <w:rPr>
                <w:sz w:val="20"/>
                <w:szCs w:val="20"/>
              </w:rPr>
            </w:pPr>
          </w:p>
        </w:tc>
      </w:tr>
      <w:tr w:rsidR="008D4D96" w:rsidRPr="00CF603C" w14:paraId="5DA9C02C" w14:textId="77777777" w:rsidTr="00287B47">
        <w:trPr>
          <w:trHeight w:val="209"/>
        </w:trPr>
        <w:tc>
          <w:tcPr>
            <w:tcW w:w="628" w:type="dxa"/>
            <w:vMerge/>
            <w:shd w:val="clear" w:color="auto" w:fill="auto"/>
          </w:tcPr>
          <w:p w14:paraId="5404B894" w14:textId="77777777" w:rsidR="008D4D96" w:rsidRPr="00452567" w:rsidRDefault="008D4D96" w:rsidP="00452567">
            <w:pPr>
              <w:adjustRightInd w:val="0"/>
              <w:snapToGrid w:val="0"/>
              <w:ind w:firstLineChars="0" w:firstLine="0"/>
              <w:jc w:val="center"/>
              <w:rPr>
                <w:sz w:val="20"/>
                <w:szCs w:val="20"/>
              </w:rPr>
            </w:pPr>
          </w:p>
        </w:tc>
        <w:tc>
          <w:tcPr>
            <w:tcW w:w="508" w:type="dxa"/>
            <w:vMerge/>
            <w:shd w:val="clear" w:color="auto" w:fill="auto"/>
          </w:tcPr>
          <w:p w14:paraId="5429D8B6" w14:textId="77777777" w:rsidR="008D4D96" w:rsidRPr="00452567" w:rsidRDefault="008D4D96" w:rsidP="00452567">
            <w:pPr>
              <w:adjustRightInd w:val="0"/>
              <w:snapToGrid w:val="0"/>
              <w:ind w:firstLineChars="0" w:firstLine="0"/>
              <w:rPr>
                <w:sz w:val="20"/>
                <w:szCs w:val="20"/>
              </w:rPr>
            </w:pPr>
          </w:p>
        </w:tc>
        <w:tc>
          <w:tcPr>
            <w:tcW w:w="1740" w:type="dxa"/>
            <w:shd w:val="clear" w:color="auto" w:fill="auto"/>
          </w:tcPr>
          <w:p w14:paraId="646B9AE0"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集じん器</w:t>
            </w:r>
          </w:p>
          <w:p w14:paraId="0F217EA3"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入口温度</w:t>
            </w:r>
          </w:p>
        </w:tc>
        <w:tc>
          <w:tcPr>
            <w:tcW w:w="2045" w:type="dxa"/>
            <w:shd w:val="clear" w:color="auto" w:fill="auto"/>
          </w:tcPr>
          <w:p w14:paraId="1303DEFA" w14:textId="002089B9" w:rsidR="008D4D96" w:rsidRPr="00452567" w:rsidRDefault="008D4D96" w:rsidP="00452567">
            <w:pPr>
              <w:adjustRightInd w:val="0"/>
              <w:snapToGrid w:val="0"/>
              <w:ind w:firstLineChars="0" w:firstLine="0"/>
              <w:rPr>
                <w:sz w:val="20"/>
                <w:szCs w:val="20"/>
              </w:rPr>
            </w:pPr>
            <w:r w:rsidRPr="00452567">
              <w:rPr>
                <w:rFonts w:hint="eastAsia"/>
                <w:sz w:val="20"/>
                <w:szCs w:val="20"/>
              </w:rPr>
              <w:t>200℃</w:t>
            </w:r>
            <w:r w:rsidR="00E85CB9">
              <w:rPr>
                <w:rFonts w:hint="eastAsia"/>
                <w:sz w:val="20"/>
                <w:szCs w:val="20"/>
              </w:rPr>
              <w:t>未満</w:t>
            </w:r>
          </w:p>
        </w:tc>
        <w:tc>
          <w:tcPr>
            <w:tcW w:w="3274" w:type="dxa"/>
            <w:vMerge/>
            <w:shd w:val="clear" w:color="auto" w:fill="auto"/>
          </w:tcPr>
          <w:p w14:paraId="168DD34C" w14:textId="77777777" w:rsidR="008D4D96" w:rsidRPr="00452567" w:rsidRDefault="008D4D96" w:rsidP="00452567">
            <w:pPr>
              <w:adjustRightInd w:val="0"/>
              <w:snapToGrid w:val="0"/>
              <w:ind w:firstLineChars="0" w:firstLine="0"/>
              <w:rPr>
                <w:sz w:val="20"/>
                <w:szCs w:val="20"/>
              </w:rPr>
            </w:pPr>
          </w:p>
        </w:tc>
        <w:tc>
          <w:tcPr>
            <w:tcW w:w="1393" w:type="dxa"/>
            <w:vMerge/>
            <w:shd w:val="clear" w:color="auto" w:fill="auto"/>
          </w:tcPr>
          <w:p w14:paraId="59EFC01B" w14:textId="77777777" w:rsidR="008D4D96" w:rsidRPr="00452567" w:rsidRDefault="008D4D96" w:rsidP="00452567">
            <w:pPr>
              <w:adjustRightInd w:val="0"/>
              <w:snapToGrid w:val="0"/>
              <w:ind w:firstLineChars="0" w:firstLine="0"/>
              <w:rPr>
                <w:sz w:val="20"/>
                <w:szCs w:val="20"/>
              </w:rPr>
            </w:pPr>
          </w:p>
        </w:tc>
      </w:tr>
      <w:tr w:rsidR="008D4D96" w:rsidRPr="00CF603C" w14:paraId="0E779FEB" w14:textId="77777777" w:rsidTr="00287B47">
        <w:tc>
          <w:tcPr>
            <w:tcW w:w="628" w:type="dxa"/>
            <w:shd w:val="clear" w:color="auto" w:fill="auto"/>
          </w:tcPr>
          <w:p w14:paraId="543E3532" w14:textId="77777777" w:rsidR="008D4D96" w:rsidRPr="00452567" w:rsidRDefault="008D4D96" w:rsidP="00452567">
            <w:pPr>
              <w:adjustRightInd w:val="0"/>
              <w:snapToGrid w:val="0"/>
              <w:ind w:firstLineChars="0" w:firstLine="0"/>
              <w:jc w:val="center"/>
              <w:rPr>
                <w:sz w:val="20"/>
                <w:szCs w:val="20"/>
              </w:rPr>
            </w:pPr>
            <w:r w:rsidRPr="00452567">
              <w:rPr>
                <w:rFonts w:hint="eastAsia"/>
                <w:sz w:val="20"/>
                <w:szCs w:val="20"/>
              </w:rPr>
              <w:t>9</w:t>
            </w:r>
          </w:p>
        </w:tc>
        <w:tc>
          <w:tcPr>
            <w:tcW w:w="2248" w:type="dxa"/>
            <w:gridSpan w:val="2"/>
            <w:shd w:val="clear" w:color="auto" w:fill="auto"/>
          </w:tcPr>
          <w:p w14:paraId="718B9780"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緊急作動試験</w:t>
            </w:r>
          </w:p>
        </w:tc>
        <w:tc>
          <w:tcPr>
            <w:tcW w:w="2045" w:type="dxa"/>
          </w:tcPr>
          <w:p w14:paraId="13400FA0"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受電が10分間停止してもプラント設備が安全であること。</w:t>
            </w:r>
          </w:p>
        </w:tc>
        <w:tc>
          <w:tcPr>
            <w:tcW w:w="3274" w:type="dxa"/>
            <w:shd w:val="clear" w:color="auto" w:fill="auto"/>
          </w:tcPr>
          <w:p w14:paraId="1BA42600" w14:textId="234C4E7B" w:rsidR="008D4D96" w:rsidRPr="00452567" w:rsidRDefault="008D4D96" w:rsidP="00452567">
            <w:pPr>
              <w:adjustRightInd w:val="0"/>
              <w:snapToGrid w:val="0"/>
              <w:ind w:firstLineChars="0" w:firstLine="0"/>
              <w:rPr>
                <w:sz w:val="20"/>
                <w:szCs w:val="20"/>
              </w:rPr>
            </w:pPr>
            <w:r w:rsidRPr="00452567">
              <w:rPr>
                <w:rFonts w:hint="eastAsia"/>
                <w:sz w:val="20"/>
                <w:szCs w:val="20"/>
              </w:rPr>
              <w:t>定常運転時において</w:t>
            </w:r>
            <w:r w:rsidR="00287B47">
              <w:rPr>
                <w:rFonts w:hint="eastAsia"/>
                <w:sz w:val="20"/>
                <w:szCs w:val="20"/>
              </w:rPr>
              <w:t>、</w:t>
            </w:r>
            <w:r w:rsidRPr="00452567">
              <w:rPr>
                <w:rFonts w:hint="eastAsia"/>
                <w:sz w:val="20"/>
                <w:szCs w:val="20"/>
              </w:rPr>
              <w:t>全停電緊急作動試験を行う。</w:t>
            </w:r>
          </w:p>
        </w:tc>
        <w:tc>
          <w:tcPr>
            <w:tcW w:w="1393" w:type="dxa"/>
            <w:shd w:val="clear" w:color="auto" w:fill="auto"/>
          </w:tcPr>
          <w:p w14:paraId="03527C4F" w14:textId="77777777" w:rsidR="008D4D96" w:rsidRPr="00452567" w:rsidRDefault="008D4D96" w:rsidP="00452567">
            <w:pPr>
              <w:adjustRightInd w:val="0"/>
              <w:snapToGrid w:val="0"/>
              <w:ind w:firstLineChars="0" w:firstLine="0"/>
              <w:rPr>
                <w:sz w:val="20"/>
                <w:szCs w:val="20"/>
              </w:rPr>
            </w:pPr>
          </w:p>
        </w:tc>
      </w:tr>
      <w:tr w:rsidR="008D4D96" w:rsidRPr="00CF603C" w14:paraId="7FEA100C" w14:textId="77777777" w:rsidTr="00287B47">
        <w:trPr>
          <w:trHeight w:val="1810"/>
          <w:tblHeader/>
        </w:trPr>
        <w:tc>
          <w:tcPr>
            <w:tcW w:w="628" w:type="dxa"/>
            <w:tcBorders>
              <w:top w:val="single" w:sz="4" w:space="0" w:color="auto"/>
              <w:left w:val="single" w:sz="4" w:space="0" w:color="auto"/>
              <w:bottom w:val="single" w:sz="4" w:space="0" w:color="auto"/>
              <w:right w:val="single" w:sz="4" w:space="0" w:color="auto"/>
            </w:tcBorders>
            <w:shd w:val="clear" w:color="auto" w:fill="auto"/>
          </w:tcPr>
          <w:p w14:paraId="1E3EBD36" w14:textId="77777777" w:rsidR="008D4D96" w:rsidRPr="00452567" w:rsidRDefault="008D4D96" w:rsidP="00452567">
            <w:pPr>
              <w:adjustRightInd w:val="0"/>
              <w:snapToGrid w:val="0"/>
              <w:ind w:firstLineChars="0" w:firstLine="0"/>
              <w:jc w:val="center"/>
              <w:rPr>
                <w:sz w:val="20"/>
                <w:szCs w:val="20"/>
              </w:rPr>
            </w:pPr>
            <w:r w:rsidRPr="00452567">
              <w:rPr>
                <w:rFonts w:hint="eastAsia"/>
                <w:sz w:val="20"/>
                <w:szCs w:val="20"/>
              </w:rPr>
              <w:t>10</w:t>
            </w:r>
          </w:p>
        </w:tc>
        <w:tc>
          <w:tcPr>
            <w:tcW w:w="2248" w:type="dxa"/>
            <w:gridSpan w:val="2"/>
            <w:tcBorders>
              <w:top w:val="single" w:sz="4" w:space="0" w:color="auto"/>
              <w:left w:val="single" w:sz="4" w:space="0" w:color="auto"/>
              <w:bottom w:val="single" w:sz="4" w:space="0" w:color="auto"/>
              <w:right w:val="single" w:sz="4" w:space="0" w:color="auto"/>
            </w:tcBorders>
            <w:shd w:val="clear" w:color="auto" w:fill="auto"/>
          </w:tcPr>
          <w:p w14:paraId="67ED8BFE"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作業環境中の</w:t>
            </w:r>
          </w:p>
          <w:p w14:paraId="1F208523"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ダイオキシン類濃度</w:t>
            </w:r>
          </w:p>
        </w:tc>
        <w:tc>
          <w:tcPr>
            <w:tcW w:w="2045" w:type="dxa"/>
            <w:tcBorders>
              <w:top w:val="single" w:sz="4" w:space="0" w:color="auto"/>
              <w:left w:val="single" w:sz="4" w:space="0" w:color="auto"/>
              <w:bottom w:val="single" w:sz="4" w:space="0" w:color="auto"/>
              <w:right w:val="single" w:sz="4" w:space="0" w:color="auto"/>
            </w:tcBorders>
          </w:tcPr>
          <w:p w14:paraId="3DA05ED7"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平成26年1月10日付基安発第0110第1号による。</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4C6330C0"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(1) 測定場所</w:t>
            </w:r>
          </w:p>
          <w:p w14:paraId="14521D01"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各室において監督員が指定する場所。</w:t>
            </w:r>
          </w:p>
          <w:p w14:paraId="2D2F6E61"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(2) 測定回数</w:t>
            </w:r>
          </w:p>
          <w:p w14:paraId="0FAA4FDD"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1回/日以上</w:t>
            </w:r>
          </w:p>
          <w:p w14:paraId="13C695D9"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(3) 測定方法は「廃棄物焼却施設内作業におけるダイオキシン類ばく露対策要綱」別紙１「空気中のダイオキシン類濃度の測定方法」(平成13年4月厚生労働省通達)による。</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446F6107" w14:textId="77777777" w:rsidR="008D4D96" w:rsidRPr="00452567" w:rsidRDefault="008D4D96" w:rsidP="00452567">
            <w:pPr>
              <w:adjustRightInd w:val="0"/>
              <w:snapToGrid w:val="0"/>
              <w:ind w:firstLineChars="0" w:firstLine="0"/>
              <w:rPr>
                <w:sz w:val="20"/>
                <w:szCs w:val="20"/>
              </w:rPr>
            </w:pPr>
          </w:p>
        </w:tc>
      </w:tr>
      <w:tr w:rsidR="008D4D96" w:rsidRPr="00CF603C" w14:paraId="4993A2A9" w14:textId="77777777" w:rsidTr="00287B47">
        <w:trPr>
          <w:trHeight w:val="1810"/>
          <w:tblHeader/>
        </w:trPr>
        <w:tc>
          <w:tcPr>
            <w:tcW w:w="628" w:type="dxa"/>
            <w:tcBorders>
              <w:top w:val="single" w:sz="4" w:space="0" w:color="auto"/>
              <w:left w:val="single" w:sz="4" w:space="0" w:color="auto"/>
              <w:bottom w:val="single" w:sz="4" w:space="0" w:color="auto"/>
              <w:right w:val="single" w:sz="4" w:space="0" w:color="auto"/>
            </w:tcBorders>
            <w:shd w:val="clear" w:color="auto" w:fill="auto"/>
          </w:tcPr>
          <w:p w14:paraId="517699A4" w14:textId="77777777" w:rsidR="008D4D96" w:rsidRPr="00452567" w:rsidRDefault="008D4D96" w:rsidP="00452567">
            <w:pPr>
              <w:adjustRightInd w:val="0"/>
              <w:snapToGrid w:val="0"/>
              <w:ind w:firstLineChars="0" w:firstLine="0"/>
              <w:jc w:val="center"/>
              <w:rPr>
                <w:sz w:val="20"/>
                <w:szCs w:val="20"/>
              </w:rPr>
            </w:pPr>
            <w:r w:rsidRPr="00452567">
              <w:rPr>
                <w:rFonts w:hint="eastAsia"/>
                <w:sz w:val="20"/>
                <w:szCs w:val="20"/>
              </w:rPr>
              <w:t>11</w:t>
            </w:r>
          </w:p>
        </w:tc>
        <w:tc>
          <w:tcPr>
            <w:tcW w:w="2248" w:type="dxa"/>
            <w:gridSpan w:val="2"/>
            <w:tcBorders>
              <w:top w:val="single" w:sz="4" w:space="0" w:color="auto"/>
              <w:left w:val="single" w:sz="4" w:space="0" w:color="auto"/>
              <w:bottom w:val="single" w:sz="4" w:space="0" w:color="auto"/>
              <w:right w:val="single" w:sz="4" w:space="0" w:color="auto"/>
            </w:tcBorders>
            <w:shd w:val="clear" w:color="auto" w:fill="auto"/>
          </w:tcPr>
          <w:p w14:paraId="4DF0F707"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煙突における排ガス</w:t>
            </w:r>
          </w:p>
          <w:p w14:paraId="3041A834"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流速、温度</w:t>
            </w:r>
          </w:p>
        </w:tc>
        <w:tc>
          <w:tcPr>
            <w:tcW w:w="2045" w:type="dxa"/>
            <w:tcBorders>
              <w:top w:val="single" w:sz="4" w:space="0" w:color="auto"/>
              <w:left w:val="single" w:sz="4" w:space="0" w:color="auto"/>
              <w:bottom w:val="single" w:sz="4" w:space="0" w:color="auto"/>
              <w:right w:val="single" w:sz="4" w:space="0" w:color="auto"/>
            </w:tcBorders>
          </w:tcPr>
          <w:p w14:paraId="61DE9281"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煙突頂部における排ガスの流速及び温度の測定（換算計測を含む）を行い、平常時において笛吹き現象及びダウンウォッシュを生じないものとする。</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32A740DF"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(1) 測定場所</w:t>
            </w:r>
          </w:p>
          <w:p w14:paraId="557074F7"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煙突頂部（煙突測定口による換算計測で可とする）</w:t>
            </w:r>
          </w:p>
          <w:p w14:paraId="56440C48"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(2) 測定回数</w:t>
            </w:r>
          </w:p>
          <w:p w14:paraId="0B981D39" w14:textId="2A6F5BDC" w:rsidR="008D4D96" w:rsidRPr="00452567" w:rsidRDefault="009C7122" w:rsidP="00452567">
            <w:pPr>
              <w:adjustRightInd w:val="0"/>
              <w:snapToGrid w:val="0"/>
              <w:ind w:firstLineChars="0" w:firstLine="0"/>
              <w:rPr>
                <w:sz w:val="20"/>
                <w:szCs w:val="20"/>
              </w:rPr>
            </w:pPr>
            <w:r>
              <w:rPr>
                <w:sz w:val="20"/>
                <w:szCs w:val="20"/>
              </w:rPr>
              <w:t>2</w:t>
            </w:r>
            <w:r w:rsidR="008D4D96" w:rsidRPr="00452567">
              <w:rPr>
                <w:rFonts w:hint="eastAsia"/>
                <w:sz w:val="20"/>
                <w:szCs w:val="20"/>
              </w:rPr>
              <w:t>回／箇所以上</w:t>
            </w:r>
          </w:p>
          <w:p w14:paraId="65A5B8DF"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(3) 測定方法はJIS Z8808による。</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1B22073" w14:textId="77777777" w:rsidR="008D4D96" w:rsidRPr="00452567" w:rsidRDefault="008D4D96" w:rsidP="00452567">
            <w:pPr>
              <w:adjustRightInd w:val="0"/>
              <w:snapToGrid w:val="0"/>
              <w:ind w:firstLineChars="0" w:firstLine="0"/>
              <w:rPr>
                <w:sz w:val="20"/>
                <w:szCs w:val="20"/>
              </w:rPr>
            </w:pPr>
          </w:p>
        </w:tc>
      </w:tr>
    </w:tbl>
    <w:p w14:paraId="3FD400CA" w14:textId="77777777" w:rsidR="008D4D96" w:rsidRPr="00CF603C" w:rsidRDefault="008D4D96" w:rsidP="008D4D96">
      <w:pPr>
        <w:adjustRightInd w:val="0"/>
        <w:jc w:val="left"/>
        <w:rPr>
          <w:rFonts w:cs="ＭＳ明朝"/>
          <w:szCs w:val="21"/>
        </w:rPr>
      </w:pPr>
    </w:p>
    <w:p w14:paraId="432F2597" w14:textId="77777777" w:rsidR="008D4D96" w:rsidRPr="00CF603C" w:rsidRDefault="008D4D96" w:rsidP="00452567">
      <w:pPr>
        <w:ind w:firstLineChars="0" w:firstLine="0"/>
        <w:rPr>
          <w:szCs w:val="21"/>
        </w:rPr>
      </w:pPr>
      <w:r w:rsidRPr="00CF603C">
        <w:rPr>
          <w:szCs w:val="21"/>
        </w:rPr>
        <w:br w:type="page"/>
      </w:r>
      <w:r w:rsidRPr="00CF603C">
        <w:rPr>
          <w:rFonts w:hint="eastAsia"/>
          <w:szCs w:val="21"/>
        </w:rPr>
        <w:lastRenderedPageBreak/>
        <w:t>性能保証事項【マテリアルリサイクル推進施設】</w:t>
      </w:r>
    </w:p>
    <w:tbl>
      <w:tblPr>
        <w:tblW w:w="5371" w:type="pct"/>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633"/>
        <w:gridCol w:w="2262"/>
        <w:gridCol w:w="3964"/>
        <w:gridCol w:w="1337"/>
      </w:tblGrid>
      <w:tr w:rsidR="008D4D96" w:rsidRPr="00CF603C" w14:paraId="45C00E52" w14:textId="77777777" w:rsidTr="00CE1814">
        <w:tc>
          <w:tcPr>
            <w:tcW w:w="537" w:type="dxa"/>
            <w:shd w:val="clear" w:color="auto" w:fill="auto"/>
          </w:tcPr>
          <w:p w14:paraId="02C1F464" w14:textId="77777777" w:rsidR="008D4D96" w:rsidRPr="00452567" w:rsidRDefault="008D4D96" w:rsidP="00452567">
            <w:pPr>
              <w:adjustRightInd w:val="0"/>
              <w:snapToGrid w:val="0"/>
              <w:ind w:firstLineChars="0" w:firstLine="0"/>
              <w:jc w:val="center"/>
              <w:rPr>
                <w:sz w:val="20"/>
                <w:szCs w:val="20"/>
              </w:rPr>
            </w:pPr>
            <w:r w:rsidRPr="00452567">
              <w:rPr>
                <w:rFonts w:hint="eastAsia"/>
                <w:sz w:val="20"/>
                <w:szCs w:val="20"/>
              </w:rPr>
              <w:t>No.</w:t>
            </w:r>
          </w:p>
        </w:tc>
        <w:tc>
          <w:tcPr>
            <w:tcW w:w="1633" w:type="dxa"/>
            <w:shd w:val="clear" w:color="auto" w:fill="auto"/>
          </w:tcPr>
          <w:p w14:paraId="65C94E55" w14:textId="77777777" w:rsidR="008D4D96" w:rsidRPr="00452567" w:rsidRDefault="008D4D96" w:rsidP="00452567">
            <w:pPr>
              <w:adjustRightInd w:val="0"/>
              <w:snapToGrid w:val="0"/>
              <w:ind w:firstLineChars="0" w:firstLine="0"/>
              <w:jc w:val="center"/>
              <w:rPr>
                <w:sz w:val="20"/>
                <w:szCs w:val="20"/>
              </w:rPr>
            </w:pPr>
            <w:r w:rsidRPr="00452567">
              <w:rPr>
                <w:rFonts w:hint="eastAsia"/>
                <w:sz w:val="20"/>
                <w:szCs w:val="20"/>
              </w:rPr>
              <w:t>試験項目</w:t>
            </w:r>
          </w:p>
        </w:tc>
        <w:tc>
          <w:tcPr>
            <w:tcW w:w="2262" w:type="dxa"/>
          </w:tcPr>
          <w:p w14:paraId="76CF00F3" w14:textId="77777777" w:rsidR="008D4D96" w:rsidRPr="00452567" w:rsidRDefault="008D4D96" w:rsidP="00452567">
            <w:pPr>
              <w:adjustRightInd w:val="0"/>
              <w:snapToGrid w:val="0"/>
              <w:ind w:firstLineChars="0" w:firstLine="0"/>
              <w:jc w:val="center"/>
              <w:rPr>
                <w:sz w:val="20"/>
                <w:szCs w:val="20"/>
              </w:rPr>
            </w:pPr>
            <w:r w:rsidRPr="00452567">
              <w:rPr>
                <w:rFonts w:hint="eastAsia"/>
                <w:sz w:val="20"/>
                <w:szCs w:val="20"/>
              </w:rPr>
              <w:t>保証値</w:t>
            </w:r>
          </w:p>
        </w:tc>
        <w:tc>
          <w:tcPr>
            <w:tcW w:w="3964" w:type="dxa"/>
            <w:shd w:val="clear" w:color="auto" w:fill="auto"/>
          </w:tcPr>
          <w:p w14:paraId="7E645499" w14:textId="77777777" w:rsidR="008D4D96" w:rsidRPr="00452567" w:rsidRDefault="008D4D96" w:rsidP="00452567">
            <w:pPr>
              <w:adjustRightInd w:val="0"/>
              <w:snapToGrid w:val="0"/>
              <w:ind w:firstLineChars="0" w:firstLine="0"/>
              <w:jc w:val="center"/>
              <w:rPr>
                <w:sz w:val="20"/>
                <w:szCs w:val="20"/>
              </w:rPr>
            </w:pPr>
            <w:r w:rsidRPr="00452567">
              <w:rPr>
                <w:rFonts w:hint="eastAsia"/>
                <w:sz w:val="20"/>
                <w:szCs w:val="20"/>
              </w:rPr>
              <w:t>試験方法</w:t>
            </w:r>
          </w:p>
        </w:tc>
        <w:tc>
          <w:tcPr>
            <w:tcW w:w="1337" w:type="dxa"/>
            <w:shd w:val="clear" w:color="auto" w:fill="auto"/>
          </w:tcPr>
          <w:p w14:paraId="6A0E6831" w14:textId="77777777" w:rsidR="008D4D96" w:rsidRPr="00452567" w:rsidRDefault="008D4D96" w:rsidP="00452567">
            <w:pPr>
              <w:adjustRightInd w:val="0"/>
              <w:snapToGrid w:val="0"/>
              <w:ind w:firstLineChars="0" w:firstLine="0"/>
              <w:jc w:val="center"/>
              <w:rPr>
                <w:sz w:val="20"/>
                <w:szCs w:val="20"/>
              </w:rPr>
            </w:pPr>
            <w:r w:rsidRPr="00452567">
              <w:rPr>
                <w:rFonts w:hint="eastAsia"/>
                <w:sz w:val="20"/>
                <w:szCs w:val="20"/>
              </w:rPr>
              <w:t>備考</w:t>
            </w:r>
          </w:p>
        </w:tc>
      </w:tr>
      <w:tr w:rsidR="008D4D96" w:rsidRPr="00CF603C" w14:paraId="66C63397" w14:textId="77777777" w:rsidTr="00CE1814">
        <w:tc>
          <w:tcPr>
            <w:tcW w:w="537" w:type="dxa"/>
            <w:shd w:val="clear" w:color="auto" w:fill="auto"/>
          </w:tcPr>
          <w:p w14:paraId="73F2368E" w14:textId="77777777" w:rsidR="008D4D96" w:rsidRPr="00452567" w:rsidRDefault="008D4D96" w:rsidP="00452567">
            <w:pPr>
              <w:adjustRightInd w:val="0"/>
              <w:snapToGrid w:val="0"/>
              <w:ind w:firstLineChars="0" w:firstLine="0"/>
              <w:jc w:val="center"/>
              <w:rPr>
                <w:sz w:val="20"/>
                <w:szCs w:val="20"/>
              </w:rPr>
            </w:pPr>
            <w:r w:rsidRPr="00452567">
              <w:rPr>
                <w:rFonts w:hint="eastAsia"/>
                <w:sz w:val="20"/>
                <w:szCs w:val="20"/>
              </w:rPr>
              <w:t>1</w:t>
            </w:r>
          </w:p>
        </w:tc>
        <w:tc>
          <w:tcPr>
            <w:tcW w:w="1633" w:type="dxa"/>
            <w:shd w:val="clear" w:color="auto" w:fill="auto"/>
          </w:tcPr>
          <w:p w14:paraId="2E23CC77"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ごみ処理能力</w:t>
            </w:r>
          </w:p>
        </w:tc>
        <w:tc>
          <w:tcPr>
            <w:tcW w:w="2262" w:type="dxa"/>
          </w:tcPr>
          <w:p w14:paraId="2E67B3D8" w14:textId="464A25D4" w:rsidR="008D4D96" w:rsidRPr="00452567" w:rsidRDefault="00946538" w:rsidP="00452567">
            <w:pPr>
              <w:adjustRightInd w:val="0"/>
              <w:snapToGrid w:val="0"/>
              <w:ind w:firstLineChars="0" w:firstLine="0"/>
              <w:rPr>
                <w:sz w:val="20"/>
                <w:szCs w:val="20"/>
              </w:rPr>
            </w:pPr>
            <w:r>
              <w:rPr>
                <w:rFonts w:hint="eastAsia"/>
                <w:sz w:val="20"/>
                <w:szCs w:val="20"/>
              </w:rPr>
              <w:t>第2節1</w:t>
            </w:r>
            <w:r>
              <w:rPr>
                <w:sz w:val="20"/>
                <w:szCs w:val="20"/>
              </w:rPr>
              <w:t xml:space="preserve"> </w:t>
            </w:r>
            <w:r w:rsidR="00F85D93">
              <w:rPr>
                <w:rFonts w:hint="eastAsia"/>
                <w:sz w:val="20"/>
                <w:szCs w:val="20"/>
              </w:rPr>
              <w:t>(</w:t>
            </w:r>
            <w:r>
              <w:rPr>
                <w:sz w:val="20"/>
                <w:szCs w:val="20"/>
              </w:rPr>
              <w:t>3)</w:t>
            </w:r>
            <w:r w:rsidR="008D4D96" w:rsidRPr="00452567">
              <w:rPr>
                <w:rFonts w:hint="eastAsia"/>
                <w:sz w:val="20"/>
                <w:szCs w:val="20"/>
              </w:rPr>
              <w:t>に示すごみ質において、ごみ処理系統ごとに指定した処理能力を有すること。</w:t>
            </w:r>
          </w:p>
        </w:tc>
        <w:tc>
          <w:tcPr>
            <w:tcW w:w="3964" w:type="dxa"/>
            <w:shd w:val="clear" w:color="auto" w:fill="auto"/>
          </w:tcPr>
          <w:p w14:paraId="5B6B2B4D"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(1) ごみ質</w:t>
            </w:r>
          </w:p>
          <w:p w14:paraId="39690DE7"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組成、単位体積重量の確認を行う。実際のごみ質が計画ごみと大幅に異なる場合はごみ質を調整する。</w:t>
            </w:r>
          </w:p>
          <w:p w14:paraId="0E472419"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(2) 運転時間</w:t>
            </w:r>
          </w:p>
          <w:p w14:paraId="5A408A01"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原則として5時間とする。ただし、ごみ量が確保できない場合は5時間換算により処理能力を評価する。</w:t>
            </w:r>
          </w:p>
          <w:p w14:paraId="78FB27AB"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(3) ごみ量</w:t>
            </w:r>
          </w:p>
          <w:p w14:paraId="562DCD1F"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計量器の計測データとする。</w:t>
            </w:r>
          </w:p>
          <w:p w14:paraId="3622FDCC"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(4) 測定回数</w:t>
            </w:r>
          </w:p>
          <w:p w14:paraId="776F4549"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各処理系統 1回×1日とする。</w:t>
            </w:r>
          </w:p>
        </w:tc>
        <w:tc>
          <w:tcPr>
            <w:tcW w:w="1337" w:type="dxa"/>
            <w:shd w:val="clear" w:color="auto" w:fill="auto"/>
          </w:tcPr>
          <w:p w14:paraId="02C1FAFB"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計画値と単位体積重量が異なる場合は、両者の比率から補正する。</w:t>
            </w:r>
          </w:p>
        </w:tc>
      </w:tr>
      <w:tr w:rsidR="008D4D96" w:rsidRPr="00CF603C" w14:paraId="4A134171" w14:textId="77777777" w:rsidTr="00CE1814">
        <w:tc>
          <w:tcPr>
            <w:tcW w:w="537" w:type="dxa"/>
            <w:shd w:val="clear" w:color="auto" w:fill="auto"/>
          </w:tcPr>
          <w:p w14:paraId="5CB621D7" w14:textId="77777777" w:rsidR="008D4D96" w:rsidRPr="00452567" w:rsidRDefault="008D4D96" w:rsidP="00452567">
            <w:pPr>
              <w:adjustRightInd w:val="0"/>
              <w:snapToGrid w:val="0"/>
              <w:ind w:firstLineChars="0" w:firstLine="0"/>
              <w:jc w:val="center"/>
              <w:rPr>
                <w:sz w:val="20"/>
                <w:szCs w:val="20"/>
              </w:rPr>
            </w:pPr>
            <w:r w:rsidRPr="00452567">
              <w:rPr>
                <w:rFonts w:hint="eastAsia"/>
                <w:sz w:val="20"/>
                <w:szCs w:val="20"/>
              </w:rPr>
              <w:t>2</w:t>
            </w:r>
          </w:p>
        </w:tc>
        <w:tc>
          <w:tcPr>
            <w:tcW w:w="1633" w:type="dxa"/>
            <w:shd w:val="clear" w:color="auto" w:fill="auto"/>
          </w:tcPr>
          <w:p w14:paraId="523D1ADB"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破砕基準</w:t>
            </w:r>
          </w:p>
        </w:tc>
        <w:tc>
          <w:tcPr>
            <w:tcW w:w="2262" w:type="dxa"/>
          </w:tcPr>
          <w:p w14:paraId="0D3C3707" w14:textId="325FECE8" w:rsidR="008D4D96" w:rsidRPr="00452567" w:rsidRDefault="008D4D96" w:rsidP="00452567">
            <w:pPr>
              <w:adjustRightInd w:val="0"/>
              <w:snapToGrid w:val="0"/>
              <w:ind w:firstLineChars="0" w:firstLine="0"/>
              <w:rPr>
                <w:sz w:val="20"/>
                <w:szCs w:val="20"/>
                <w:lang w:eastAsia="zh-TW"/>
              </w:rPr>
            </w:pPr>
            <w:r w:rsidRPr="00452567">
              <w:rPr>
                <w:rFonts w:hint="eastAsia"/>
                <w:sz w:val="20"/>
                <w:szCs w:val="20"/>
                <w:lang w:eastAsia="zh-TW"/>
              </w:rPr>
              <w:t>破砕機</w:t>
            </w:r>
          </w:p>
          <w:p w14:paraId="5A17B77F" w14:textId="49F84628" w:rsidR="008D4D96" w:rsidRPr="00452567" w:rsidRDefault="008D4D96" w:rsidP="00452567">
            <w:pPr>
              <w:adjustRightInd w:val="0"/>
              <w:snapToGrid w:val="0"/>
              <w:ind w:firstLineChars="0" w:firstLine="0"/>
              <w:rPr>
                <w:sz w:val="20"/>
                <w:szCs w:val="20"/>
                <w:lang w:eastAsia="zh-TW"/>
              </w:rPr>
            </w:pPr>
            <w:r w:rsidRPr="00452567">
              <w:rPr>
                <w:rFonts w:hint="eastAsia"/>
                <w:sz w:val="20"/>
                <w:szCs w:val="20"/>
                <w:lang w:eastAsia="zh-TW"/>
              </w:rPr>
              <w:t>:</w:t>
            </w:r>
            <w:r w:rsidR="00F85D93">
              <w:rPr>
                <w:sz w:val="20"/>
                <w:szCs w:val="20"/>
                <w:lang w:eastAsia="zh-TW"/>
              </w:rPr>
              <w:t>150</w:t>
            </w:r>
            <w:r w:rsidRPr="00452567">
              <w:rPr>
                <w:rFonts w:hint="eastAsia"/>
                <w:sz w:val="20"/>
                <w:szCs w:val="20"/>
                <w:lang w:eastAsia="zh-TW"/>
              </w:rPr>
              <w:t>mm以下</w:t>
            </w:r>
          </w:p>
        </w:tc>
        <w:tc>
          <w:tcPr>
            <w:tcW w:w="3964" w:type="dxa"/>
            <w:shd w:val="clear" w:color="auto" w:fill="auto"/>
          </w:tcPr>
          <w:p w14:paraId="5AE76691" w14:textId="77777777" w:rsidR="008D4D96" w:rsidRPr="00452567" w:rsidRDefault="008D4D96" w:rsidP="00452567">
            <w:pPr>
              <w:adjustRightInd w:val="0"/>
              <w:snapToGrid w:val="0"/>
              <w:ind w:firstLineChars="0" w:firstLine="0"/>
              <w:rPr>
                <w:sz w:val="20"/>
                <w:szCs w:val="20"/>
                <w:lang w:eastAsia="zh-TW"/>
              </w:rPr>
            </w:pPr>
            <w:r w:rsidRPr="00452567">
              <w:rPr>
                <w:rFonts w:hint="eastAsia"/>
                <w:sz w:val="20"/>
                <w:szCs w:val="20"/>
                <w:lang w:eastAsia="zh-TW"/>
              </w:rPr>
              <w:t>(1) 採取場所</w:t>
            </w:r>
          </w:p>
          <w:p w14:paraId="7A56A3EF" w14:textId="77777777" w:rsidR="008D4D96" w:rsidRPr="00452567" w:rsidRDefault="008D4D96" w:rsidP="00452567">
            <w:pPr>
              <w:adjustRightInd w:val="0"/>
              <w:snapToGrid w:val="0"/>
              <w:ind w:firstLineChars="0" w:firstLine="0"/>
              <w:rPr>
                <w:sz w:val="20"/>
                <w:szCs w:val="20"/>
                <w:lang w:eastAsia="zh-TW"/>
              </w:rPr>
            </w:pPr>
            <w:r w:rsidRPr="00452567">
              <w:rPr>
                <w:rFonts w:hint="eastAsia"/>
                <w:sz w:val="20"/>
                <w:szCs w:val="20"/>
                <w:lang w:eastAsia="zh-TW"/>
              </w:rPr>
              <w:t>破砕機出口</w:t>
            </w:r>
          </w:p>
          <w:p w14:paraId="68DC112A" w14:textId="77777777" w:rsidR="008D4D96" w:rsidRPr="00452567" w:rsidRDefault="008D4D96" w:rsidP="00452567">
            <w:pPr>
              <w:adjustRightInd w:val="0"/>
              <w:snapToGrid w:val="0"/>
              <w:ind w:firstLineChars="0" w:firstLine="0"/>
              <w:rPr>
                <w:sz w:val="20"/>
                <w:szCs w:val="20"/>
                <w:lang w:eastAsia="zh-TW"/>
              </w:rPr>
            </w:pPr>
            <w:r w:rsidRPr="00452567">
              <w:rPr>
                <w:rFonts w:hint="eastAsia"/>
                <w:sz w:val="20"/>
                <w:szCs w:val="20"/>
                <w:lang w:eastAsia="zh-TW"/>
              </w:rPr>
              <w:t>(2) 測定回数</w:t>
            </w:r>
          </w:p>
          <w:p w14:paraId="5D8B7683"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1回×1日</w:t>
            </w:r>
          </w:p>
          <w:p w14:paraId="4A4E5BE7"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(3) 測定方法</w:t>
            </w:r>
          </w:p>
          <w:p w14:paraId="3B287E5E"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手分析による。</w:t>
            </w:r>
          </w:p>
        </w:tc>
        <w:tc>
          <w:tcPr>
            <w:tcW w:w="1337" w:type="dxa"/>
            <w:shd w:val="clear" w:color="auto" w:fill="auto"/>
          </w:tcPr>
          <w:p w14:paraId="1B84A0A3" w14:textId="77777777" w:rsidR="008D4D96" w:rsidRPr="00452567" w:rsidRDefault="008D4D96" w:rsidP="00452567">
            <w:pPr>
              <w:adjustRightInd w:val="0"/>
              <w:snapToGrid w:val="0"/>
              <w:ind w:firstLineChars="0" w:firstLine="0"/>
              <w:rPr>
                <w:sz w:val="20"/>
                <w:szCs w:val="20"/>
              </w:rPr>
            </w:pPr>
          </w:p>
        </w:tc>
      </w:tr>
      <w:tr w:rsidR="008D4D96" w:rsidRPr="00CF603C" w14:paraId="265987DB" w14:textId="77777777" w:rsidTr="00CE1814">
        <w:tc>
          <w:tcPr>
            <w:tcW w:w="537" w:type="dxa"/>
            <w:vMerge w:val="restart"/>
            <w:shd w:val="clear" w:color="auto" w:fill="auto"/>
          </w:tcPr>
          <w:p w14:paraId="4E2FE98A" w14:textId="5AB9678A" w:rsidR="008D4D96" w:rsidRPr="00452567" w:rsidRDefault="00CE1814" w:rsidP="00452567">
            <w:pPr>
              <w:adjustRightInd w:val="0"/>
              <w:snapToGrid w:val="0"/>
              <w:ind w:firstLineChars="0" w:firstLine="0"/>
              <w:jc w:val="center"/>
              <w:rPr>
                <w:sz w:val="20"/>
                <w:szCs w:val="20"/>
              </w:rPr>
            </w:pPr>
            <w:r>
              <w:rPr>
                <w:sz w:val="20"/>
                <w:szCs w:val="20"/>
              </w:rPr>
              <w:t>3</w:t>
            </w:r>
          </w:p>
        </w:tc>
        <w:tc>
          <w:tcPr>
            <w:tcW w:w="1633" w:type="dxa"/>
            <w:vMerge w:val="restart"/>
            <w:shd w:val="clear" w:color="auto" w:fill="auto"/>
          </w:tcPr>
          <w:p w14:paraId="1F1F2C27"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選別基準</w:t>
            </w:r>
          </w:p>
        </w:tc>
        <w:tc>
          <w:tcPr>
            <w:tcW w:w="2262" w:type="dxa"/>
          </w:tcPr>
          <w:p w14:paraId="09ED8B05"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(1) 純度(重量割合)</w:t>
            </w:r>
          </w:p>
          <w:p w14:paraId="78FAF0CA"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鉄:95％以上</w:t>
            </w:r>
          </w:p>
          <w:p w14:paraId="4DF47B81"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アルミ:85％以上</w:t>
            </w:r>
          </w:p>
          <w:p w14:paraId="3732E319"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可燃物・不燃物：75％以上</w:t>
            </w:r>
          </w:p>
        </w:tc>
        <w:tc>
          <w:tcPr>
            <w:tcW w:w="3964" w:type="dxa"/>
            <w:shd w:val="clear" w:color="auto" w:fill="auto"/>
          </w:tcPr>
          <w:p w14:paraId="363F0AC0" w14:textId="77777777" w:rsidR="008D4D96" w:rsidRPr="00452567" w:rsidRDefault="008D4D96" w:rsidP="00452567">
            <w:pPr>
              <w:adjustRightInd w:val="0"/>
              <w:snapToGrid w:val="0"/>
              <w:ind w:firstLineChars="0" w:firstLine="0"/>
              <w:rPr>
                <w:sz w:val="20"/>
                <w:szCs w:val="20"/>
                <w:lang w:eastAsia="zh-TW"/>
              </w:rPr>
            </w:pPr>
            <w:r w:rsidRPr="00452567">
              <w:rPr>
                <w:rFonts w:hint="eastAsia"/>
                <w:sz w:val="20"/>
                <w:szCs w:val="20"/>
                <w:lang w:eastAsia="zh-TW"/>
              </w:rPr>
              <w:t>(1) 採取場所</w:t>
            </w:r>
          </w:p>
          <w:p w14:paraId="2B8C4B55" w14:textId="77777777" w:rsidR="008D4D96" w:rsidRPr="00452567" w:rsidRDefault="008D4D96" w:rsidP="00452567">
            <w:pPr>
              <w:adjustRightInd w:val="0"/>
              <w:snapToGrid w:val="0"/>
              <w:ind w:firstLineChars="0" w:firstLine="0"/>
              <w:rPr>
                <w:sz w:val="20"/>
                <w:szCs w:val="20"/>
                <w:lang w:eastAsia="zh-TW"/>
              </w:rPr>
            </w:pPr>
            <w:r w:rsidRPr="00452567">
              <w:rPr>
                <w:rFonts w:hint="eastAsia"/>
                <w:sz w:val="20"/>
                <w:szCs w:val="20"/>
                <w:lang w:eastAsia="zh-TW"/>
              </w:rPr>
              <w:t>各選別機出口</w:t>
            </w:r>
          </w:p>
          <w:p w14:paraId="4032BEB7" w14:textId="77777777" w:rsidR="008D4D96" w:rsidRPr="00452567" w:rsidRDefault="008D4D96" w:rsidP="00452567">
            <w:pPr>
              <w:adjustRightInd w:val="0"/>
              <w:snapToGrid w:val="0"/>
              <w:ind w:firstLineChars="0" w:firstLine="0"/>
              <w:rPr>
                <w:sz w:val="20"/>
                <w:szCs w:val="20"/>
                <w:lang w:eastAsia="zh-TW"/>
              </w:rPr>
            </w:pPr>
            <w:r w:rsidRPr="00452567">
              <w:rPr>
                <w:rFonts w:hint="eastAsia"/>
                <w:sz w:val="20"/>
                <w:szCs w:val="20"/>
                <w:lang w:eastAsia="zh-TW"/>
              </w:rPr>
              <w:t>(2) 測定回数</w:t>
            </w:r>
          </w:p>
          <w:p w14:paraId="75CB4D37"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各1回×1日</w:t>
            </w:r>
          </w:p>
          <w:p w14:paraId="135E35E9"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(3) 測定方法</w:t>
            </w:r>
          </w:p>
          <w:p w14:paraId="2046FA19"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手分析による。</w:t>
            </w:r>
          </w:p>
        </w:tc>
        <w:tc>
          <w:tcPr>
            <w:tcW w:w="1337" w:type="dxa"/>
            <w:shd w:val="clear" w:color="auto" w:fill="auto"/>
          </w:tcPr>
          <w:p w14:paraId="5DF54B60" w14:textId="77777777" w:rsidR="008D4D96" w:rsidRPr="00452567" w:rsidRDefault="008D4D96" w:rsidP="00452567">
            <w:pPr>
              <w:adjustRightInd w:val="0"/>
              <w:snapToGrid w:val="0"/>
              <w:ind w:firstLineChars="0" w:firstLine="0"/>
              <w:rPr>
                <w:sz w:val="20"/>
                <w:szCs w:val="20"/>
              </w:rPr>
            </w:pPr>
          </w:p>
        </w:tc>
      </w:tr>
      <w:tr w:rsidR="008D4D96" w:rsidRPr="00CF603C" w14:paraId="1C496624" w14:textId="77777777" w:rsidTr="00CE1814">
        <w:tc>
          <w:tcPr>
            <w:tcW w:w="537" w:type="dxa"/>
            <w:vMerge/>
            <w:shd w:val="clear" w:color="auto" w:fill="auto"/>
          </w:tcPr>
          <w:p w14:paraId="53BD9833" w14:textId="77777777" w:rsidR="008D4D96" w:rsidRPr="00452567" w:rsidRDefault="008D4D96" w:rsidP="00452567">
            <w:pPr>
              <w:adjustRightInd w:val="0"/>
              <w:snapToGrid w:val="0"/>
              <w:ind w:firstLineChars="0" w:firstLine="0"/>
              <w:jc w:val="center"/>
              <w:rPr>
                <w:sz w:val="20"/>
                <w:szCs w:val="20"/>
              </w:rPr>
            </w:pPr>
          </w:p>
        </w:tc>
        <w:tc>
          <w:tcPr>
            <w:tcW w:w="1633" w:type="dxa"/>
            <w:vMerge/>
            <w:shd w:val="clear" w:color="auto" w:fill="auto"/>
          </w:tcPr>
          <w:p w14:paraId="2B84CCD9" w14:textId="77777777" w:rsidR="008D4D96" w:rsidRPr="00452567" w:rsidRDefault="008D4D96" w:rsidP="00452567">
            <w:pPr>
              <w:adjustRightInd w:val="0"/>
              <w:snapToGrid w:val="0"/>
              <w:ind w:firstLineChars="0" w:firstLine="0"/>
              <w:rPr>
                <w:sz w:val="20"/>
                <w:szCs w:val="20"/>
              </w:rPr>
            </w:pPr>
          </w:p>
        </w:tc>
        <w:tc>
          <w:tcPr>
            <w:tcW w:w="2262" w:type="dxa"/>
          </w:tcPr>
          <w:p w14:paraId="20B35F06"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(2) 回収率(目標値)</w:t>
            </w:r>
          </w:p>
        </w:tc>
        <w:tc>
          <w:tcPr>
            <w:tcW w:w="3964" w:type="dxa"/>
            <w:shd w:val="clear" w:color="auto" w:fill="auto"/>
          </w:tcPr>
          <w:p w14:paraId="1C5139E1"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測定方法等は監督員の承諾を得ること｡</w:t>
            </w:r>
          </w:p>
        </w:tc>
        <w:tc>
          <w:tcPr>
            <w:tcW w:w="1337" w:type="dxa"/>
            <w:shd w:val="clear" w:color="auto" w:fill="auto"/>
          </w:tcPr>
          <w:p w14:paraId="73263843" w14:textId="77777777" w:rsidR="008D4D96" w:rsidRPr="00452567" w:rsidRDefault="008D4D96" w:rsidP="00452567">
            <w:pPr>
              <w:adjustRightInd w:val="0"/>
              <w:snapToGrid w:val="0"/>
              <w:ind w:firstLineChars="0" w:firstLine="0"/>
              <w:rPr>
                <w:sz w:val="20"/>
                <w:szCs w:val="20"/>
              </w:rPr>
            </w:pPr>
          </w:p>
        </w:tc>
      </w:tr>
      <w:tr w:rsidR="008D4D96" w:rsidRPr="00CF603C" w14:paraId="6F3049C5" w14:textId="77777777" w:rsidTr="00CE1814">
        <w:tc>
          <w:tcPr>
            <w:tcW w:w="537" w:type="dxa"/>
            <w:shd w:val="clear" w:color="auto" w:fill="auto"/>
          </w:tcPr>
          <w:p w14:paraId="46E03A09" w14:textId="661B2B39" w:rsidR="008D4D96" w:rsidRPr="00452567" w:rsidRDefault="00CE1814" w:rsidP="00452567">
            <w:pPr>
              <w:adjustRightInd w:val="0"/>
              <w:snapToGrid w:val="0"/>
              <w:ind w:firstLineChars="0" w:firstLine="0"/>
              <w:jc w:val="center"/>
              <w:rPr>
                <w:sz w:val="20"/>
                <w:szCs w:val="20"/>
              </w:rPr>
            </w:pPr>
            <w:r>
              <w:rPr>
                <w:sz w:val="20"/>
                <w:szCs w:val="20"/>
              </w:rPr>
              <w:t>4</w:t>
            </w:r>
          </w:p>
        </w:tc>
        <w:tc>
          <w:tcPr>
            <w:tcW w:w="1633" w:type="dxa"/>
            <w:shd w:val="clear" w:color="auto" w:fill="auto"/>
          </w:tcPr>
          <w:p w14:paraId="231F45A3"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粉じん</w:t>
            </w:r>
          </w:p>
        </w:tc>
        <w:tc>
          <w:tcPr>
            <w:tcW w:w="2262" w:type="dxa"/>
          </w:tcPr>
          <w:p w14:paraId="01BF33F1"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0.1g/m</w:t>
            </w:r>
            <w:r w:rsidRPr="00452567">
              <w:rPr>
                <w:rFonts w:hint="eastAsia"/>
                <w:sz w:val="20"/>
                <w:szCs w:val="20"/>
                <w:vertAlign w:val="superscript"/>
              </w:rPr>
              <w:t>3</w:t>
            </w:r>
            <w:r w:rsidRPr="00452567">
              <w:rPr>
                <w:rFonts w:hint="eastAsia"/>
                <w:sz w:val="20"/>
                <w:szCs w:val="20"/>
              </w:rPr>
              <w:t>N以下</w:t>
            </w:r>
          </w:p>
        </w:tc>
        <w:tc>
          <w:tcPr>
            <w:tcW w:w="3964" w:type="dxa"/>
            <w:shd w:val="clear" w:color="auto" w:fill="auto"/>
          </w:tcPr>
          <w:p w14:paraId="1F386118"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(1)測定場所</w:t>
            </w:r>
          </w:p>
          <w:p w14:paraId="50F1A691"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集じん装置排気筒出口以降において監督員の指定する箇所</w:t>
            </w:r>
          </w:p>
          <w:p w14:paraId="618FF924"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(2)測定回数</w:t>
            </w:r>
          </w:p>
          <w:p w14:paraId="6B55CC91"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1検体/箇所以上</w:t>
            </w:r>
          </w:p>
          <w:p w14:paraId="5595C57E"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(3)測定方法は監督員の承諾を得ること。</w:t>
            </w:r>
          </w:p>
        </w:tc>
        <w:tc>
          <w:tcPr>
            <w:tcW w:w="1337" w:type="dxa"/>
            <w:shd w:val="clear" w:color="auto" w:fill="auto"/>
          </w:tcPr>
          <w:p w14:paraId="6DC6657C"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保証値は集じん装置排気筒出口での値</w:t>
            </w:r>
          </w:p>
        </w:tc>
      </w:tr>
      <w:tr w:rsidR="009C7122" w:rsidRPr="00CF603C" w14:paraId="7F25543F" w14:textId="77777777" w:rsidTr="00CE1814">
        <w:tc>
          <w:tcPr>
            <w:tcW w:w="537" w:type="dxa"/>
            <w:shd w:val="clear" w:color="auto" w:fill="auto"/>
          </w:tcPr>
          <w:p w14:paraId="7A75DDE7" w14:textId="2EC08086" w:rsidR="009C7122" w:rsidRDefault="009C7122" w:rsidP="00452567">
            <w:pPr>
              <w:adjustRightInd w:val="0"/>
              <w:snapToGrid w:val="0"/>
              <w:ind w:firstLineChars="0" w:firstLine="0"/>
              <w:jc w:val="center"/>
              <w:rPr>
                <w:sz w:val="20"/>
                <w:szCs w:val="20"/>
              </w:rPr>
            </w:pPr>
            <w:r>
              <w:rPr>
                <w:rFonts w:hint="eastAsia"/>
                <w:sz w:val="20"/>
                <w:szCs w:val="20"/>
              </w:rPr>
              <w:t>5</w:t>
            </w:r>
          </w:p>
        </w:tc>
        <w:tc>
          <w:tcPr>
            <w:tcW w:w="1633" w:type="dxa"/>
            <w:shd w:val="clear" w:color="auto" w:fill="auto"/>
          </w:tcPr>
          <w:p w14:paraId="16CED1C5" w14:textId="2E1EA173" w:rsidR="009C7122" w:rsidRPr="00452567" w:rsidRDefault="009C7122" w:rsidP="00452567">
            <w:pPr>
              <w:adjustRightInd w:val="0"/>
              <w:snapToGrid w:val="0"/>
              <w:ind w:firstLineChars="0" w:firstLine="0"/>
              <w:rPr>
                <w:sz w:val="20"/>
                <w:szCs w:val="20"/>
              </w:rPr>
            </w:pPr>
            <w:r w:rsidRPr="009C7122">
              <w:rPr>
                <w:rFonts w:hint="eastAsia"/>
                <w:sz w:val="20"/>
                <w:szCs w:val="20"/>
              </w:rPr>
              <w:t>作業環境の粉じん</w:t>
            </w:r>
          </w:p>
        </w:tc>
        <w:tc>
          <w:tcPr>
            <w:tcW w:w="2262" w:type="dxa"/>
          </w:tcPr>
          <w:p w14:paraId="175226F2" w14:textId="2A6092C6" w:rsidR="009C7122" w:rsidRPr="00452567" w:rsidRDefault="009C7122" w:rsidP="00452567">
            <w:pPr>
              <w:adjustRightInd w:val="0"/>
              <w:snapToGrid w:val="0"/>
              <w:ind w:firstLineChars="0" w:firstLine="0"/>
              <w:rPr>
                <w:sz w:val="20"/>
                <w:szCs w:val="20"/>
              </w:rPr>
            </w:pPr>
            <w:r>
              <w:rPr>
                <w:rFonts w:hint="eastAsia"/>
                <w:sz w:val="20"/>
                <w:szCs w:val="20"/>
              </w:rPr>
              <w:t>2</w:t>
            </w:r>
            <w:r w:rsidRPr="009C7122">
              <w:rPr>
                <w:sz w:val="20"/>
                <w:szCs w:val="20"/>
              </w:rPr>
              <w:t>mg/ｍ</w:t>
            </w:r>
            <w:r w:rsidRPr="0069076A">
              <w:rPr>
                <w:sz w:val="20"/>
                <w:szCs w:val="20"/>
                <w:vertAlign w:val="superscript"/>
              </w:rPr>
              <w:t>3</w:t>
            </w:r>
            <w:r w:rsidRPr="009C7122">
              <w:rPr>
                <w:sz w:val="20"/>
                <w:szCs w:val="20"/>
              </w:rPr>
              <w:t>N以下</w:t>
            </w:r>
          </w:p>
        </w:tc>
        <w:tc>
          <w:tcPr>
            <w:tcW w:w="3964" w:type="dxa"/>
            <w:shd w:val="clear" w:color="auto" w:fill="auto"/>
          </w:tcPr>
          <w:p w14:paraId="71BF03AF" w14:textId="77777777" w:rsidR="00D21C40" w:rsidRPr="00D21C40" w:rsidRDefault="00D21C40" w:rsidP="00D21C40">
            <w:pPr>
              <w:adjustRightInd w:val="0"/>
              <w:snapToGrid w:val="0"/>
              <w:ind w:firstLineChars="0" w:firstLine="0"/>
              <w:rPr>
                <w:sz w:val="20"/>
                <w:szCs w:val="20"/>
              </w:rPr>
            </w:pPr>
            <w:r w:rsidRPr="00D21C40">
              <w:rPr>
                <w:sz w:val="20"/>
                <w:szCs w:val="20"/>
              </w:rPr>
              <w:t>(1)測定場所</w:t>
            </w:r>
          </w:p>
          <w:p w14:paraId="47FD428A" w14:textId="77777777" w:rsidR="00D21C40" w:rsidRPr="00D21C40" w:rsidRDefault="00D21C40" w:rsidP="00D21C40">
            <w:pPr>
              <w:adjustRightInd w:val="0"/>
              <w:snapToGrid w:val="0"/>
              <w:ind w:firstLineChars="0" w:firstLine="0"/>
              <w:rPr>
                <w:sz w:val="20"/>
                <w:szCs w:val="20"/>
              </w:rPr>
            </w:pPr>
            <w:r w:rsidRPr="00D21C40">
              <w:rPr>
                <w:rFonts w:hint="eastAsia"/>
                <w:sz w:val="20"/>
                <w:szCs w:val="20"/>
              </w:rPr>
              <w:t>施設内の作業場所おいて監督員の指定</w:t>
            </w:r>
          </w:p>
          <w:p w14:paraId="59EE8C9C" w14:textId="77777777" w:rsidR="00D21C40" w:rsidRPr="00D21C40" w:rsidRDefault="00D21C40" w:rsidP="00D21C40">
            <w:pPr>
              <w:adjustRightInd w:val="0"/>
              <w:snapToGrid w:val="0"/>
              <w:ind w:firstLineChars="0" w:firstLine="0"/>
              <w:rPr>
                <w:sz w:val="20"/>
                <w:szCs w:val="20"/>
              </w:rPr>
            </w:pPr>
            <w:r w:rsidRPr="00D21C40">
              <w:rPr>
                <w:rFonts w:hint="eastAsia"/>
                <w:sz w:val="20"/>
                <w:szCs w:val="20"/>
              </w:rPr>
              <w:t>する箇所</w:t>
            </w:r>
          </w:p>
          <w:p w14:paraId="2F952CC4" w14:textId="77777777" w:rsidR="00D21C40" w:rsidRPr="00D21C40" w:rsidRDefault="00D21C40" w:rsidP="00D21C40">
            <w:pPr>
              <w:adjustRightInd w:val="0"/>
              <w:snapToGrid w:val="0"/>
              <w:ind w:firstLineChars="0" w:firstLine="0"/>
              <w:rPr>
                <w:sz w:val="20"/>
                <w:szCs w:val="20"/>
              </w:rPr>
            </w:pPr>
            <w:r w:rsidRPr="00D21C40">
              <w:rPr>
                <w:sz w:val="20"/>
                <w:szCs w:val="20"/>
              </w:rPr>
              <w:t>(2)測定回数</w:t>
            </w:r>
          </w:p>
          <w:p w14:paraId="08E32ADB" w14:textId="59298587" w:rsidR="00D21C40" w:rsidRPr="00D21C40" w:rsidRDefault="00D21C40" w:rsidP="00D21C40">
            <w:pPr>
              <w:adjustRightInd w:val="0"/>
              <w:snapToGrid w:val="0"/>
              <w:ind w:firstLineChars="0" w:firstLine="0"/>
              <w:rPr>
                <w:sz w:val="20"/>
                <w:szCs w:val="20"/>
              </w:rPr>
            </w:pPr>
            <w:r>
              <w:rPr>
                <w:rFonts w:hint="eastAsia"/>
                <w:sz w:val="20"/>
                <w:szCs w:val="20"/>
              </w:rPr>
              <w:t>1</w:t>
            </w:r>
            <w:r w:rsidRPr="00D21C40">
              <w:rPr>
                <w:sz w:val="20"/>
                <w:szCs w:val="20"/>
              </w:rPr>
              <w:t>検体/箇所×</w:t>
            </w:r>
            <w:r>
              <w:rPr>
                <w:rFonts w:hint="eastAsia"/>
                <w:sz w:val="20"/>
                <w:szCs w:val="20"/>
              </w:rPr>
              <w:t>2</w:t>
            </w:r>
            <w:r w:rsidRPr="00D21C40">
              <w:rPr>
                <w:sz w:val="20"/>
                <w:szCs w:val="20"/>
              </w:rPr>
              <w:t>日</w:t>
            </w:r>
          </w:p>
          <w:p w14:paraId="45ACC41E" w14:textId="7583B8AA" w:rsidR="009C7122" w:rsidRPr="00452567" w:rsidRDefault="00D21C40" w:rsidP="00D21C40">
            <w:pPr>
              <w:adjustRightInd w:val="0"/>
              <w:snapToGrid w:val="0"/>
              <w:ind w:firstLineChars="0" w:firstLine="0"/>
              <w:rPr>
                <w:sz w:val="20"/>
                <w:szCs w:val="20"/>
              </w:rPr>
            </w:pPr>
            <w:r w:rsidRPr="00D21C40">
              <w:rPr>
                <w:sz w:val="20"/>
                <w:szCs w:val="20"/>
              </w:rPr>
              <w:t>(3)測定方法は監督員の承諾を得ること。</w:t>
            </w:r>
          </w:p>
        </w:tc>
        <w:tc>
          <w:tcPr>
            <w:tcW w:w="1337" w:type="dxa"/>
            <w:shd w:val="clear" w:color="auto" w:fill="auto"/>
          </w:tcPr>
          <w:p w14:paraId="0FEC8134" w14:textId="77777777" w:rsidR="009C7122" w:rsidRPr="00452567" w:rsidRDefault="009C7122" w:rsidP="00452567">
            <w:pPr>
              <w:adjustRightInd w:val="0"/>
              <w:snapToGrid w:val="0"/>
              <w:ind w:firstLineChars="0" w:firstLine="0"/>
              <w:rPr>
                <w:sz w:val="20"/>
                <w:szCs w:val="20"/>
              </w:rPr>
            </w:pPr>
          </w:p>
        </w:tc>
      </w:tr>
      <w:tr w:rsidR="008D4D96" w:rsidRPr="00CF603C" w14:paraId="47040B17" w14:textId="77777777" w:rsidTr="00CE1814">
        <w:tc>
          <w:tcPr>
            <w:tcW w:w="537" w:type="dxa"/>
            <w:shd w:val="clear" w:color="auto" w:fill="auto"/>
          </w:tcPr>
          <w:p w14:paraId="00508769" w14:textId="6BC80CA4" w:rsidR="008D4D96" w:rsidRPr="00452567" w:rsidRDefault="009C7122" w:rsidP="00452567">
            <w:pPr>
              <w:adjustRightInd w:val="0"/>
              <w:snapToGrid w:val="0"/>
              <w:ind w:firstLineChars="0" w:firstLine="0"/>
              <w:jc w:val="center"/>
              <w:rPr>
                <w:sz w:val="20"/>
                <w:szCs w:val="20"/>
              </w:rPr>
            </w:pPr>
            <w:r>
              <w:rPr>
                <w:rFonts w:hint="eastAsia"/>
                <w:sz w:val="20"/>
                <w:szCs w:val="20"/>
              </w:rPr>
              <w:t>6</w:t>
            </w:r>
          </w:p>
        </w:tc>
        <w:tc>
          <w:tcPr>
            <w:tcW w:w="1633" w:type="dxa"/>
            <w:shd w:val="clear" w:color="auto" w:fill="auto"/>
          </w:tcPr>
          <w:p w14:paraId="2C67736E"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緊急作動試験</w:t>
            </w:r>
          </w:p>
        </w:tc>
        <w:tc>
          <w:tcPr>
            <w:tcW w:w="2262" w:type="dxa"/>
          </w:tcPr>
          <w:p w14:paraId="17C403DA"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受電が10分間停止してもプラント設備が安全であること。</w:t>
            </w:r>
          </w:p>
        </w:tc>
        <w:tc>
          <w:tcPr>
            <w:tcW w:w="3964" w:type="dxa"/>
            <w:shd w:val="clear" w:color="auto" w:fill="auto"/>
          </w:tcPr>
          <w:p w14:paraId="55D48F98" w14:textId="77777777" w:rsidR="008D4D96" w:rsidRPr="00452567" w:rsidRDefault="008D4D96" w:rsidP="00452567">
            <w:pPr>
              <w:adjustRightInd w:val="0"/>
              <w:snapToGrid w:val="0"/>
              <w:ind w:firstLineChars="0" w:firstLine="0"/>
              <w:rPr>
                <w:sz w:val="20"/>
                <w:szCs w:val="20"/>
              </w:rPr>
            </w:pPr>
            <w:r w:rsidRPr="00452567">
              <w:rPr>
                <w:rFonts w:hint="eastAsia"/>
                <w:sz w:val="20"/>
                <w:szCs w:val="20"/>
              </w:rPr>
              <w:t>定常運転時において、全停電緊急作動試験を行う。</w:t>
            </w:r>
          </w:p>
        </w:tc>
        <w:tc>
          <w:tcPr>
            <w:tcW w:w="1337" w:type="dxa"/>
            <w:shd w:val="clear" w:color="auto" w:fill="auto"/>
          </w:tcPr>
          <w:p w14:paraId="5695AC69" w14:textId="77777777" w:rsidR="008D4D96" w:rsidRPr="00452567" w:rsidRDefault="008D4D96" w:rsidP="00452567">
            <w:pPr>
              <w:adjustRightInd w:val="0"/>
              <w:snapToGrid w:val="0"/>
              <w:ind w:firstLineChars="0" w:firstLine="0"/>
              <w:rPr>
                <w:sz w:val="20"/>
                <w:szCs w:val="20"/>
              </w:rPr>
            </w:pPr>
          </w:p>
        </w:tc>
      </w:tr>
    </w:tbl>
    <w:p w14:paraId="321B0A0A" w14:textId="77777777" w:rsidR="008D4D96" w:rsidRPr="008D4D96" w:rsidRDefault="008D4D96" w:rsidP="00B86B38">
      <w:pPr>
        <w:ind w:firstLineChars="0" w:firstLine="0"/>
      </w:pPr>
    </w:p>
    <w:p w14:paraId="31981B86" w14:textId="77777777" w:rsidR="008D4D96" w:rsidRDefault="008D4D96" w:rsidP="00B86B38">
      <w:pPr>
        <w:ind w:firstLineChars="0" w:firstLine="0"/>
      </w:pPr>
    </w:p>
    <w:p w14:paraId="46D18F02" w14:textId="77777777" w:rsidR="005A2588" w:rsidRPr="00904188" w:rsidRDefault="00904188" w:rsidP="00C41D67">
      <w:pPr>
        <w:pStyle w:val="4"/>
        <w:spacing w:after="190"/>
        <w:ind w:left="454" w:hanging="454"/>
      </w:pPr>
      <w:r w:rsidRPr="00904188">
        <w:t>予備性能試験</w:t>
      </w:r>
    </w:p>
    <w:p w14:paraId="70681C43" w14:textId="77777777" w:rsidR="005A2588" w:rsidRPr="00904188" w:rsidRDefault="00904188" w:rsidP="00955697">
      <w:pPr>
        <w:pStyle w:val="5"/>
        <w:numPr>
          <w:ilvl w:val="0"/>
          <w:numId w:val="50"/>
        </w:numPr>
        <w:ind w:leftChars="100" w:left="681" w:hangingChars="200" w:hanging="454"/>
      </w:pPr>
      <w:r w:rsidRPr="00904188">
        <w:t>引渡性能試験を順調に実施し、かつその後の完全な運転を行うために、受注者は、引渡性能試験の前に予備性能試験を行い、予備性能試験成績書を引渡性能試験前に</w:t>
      </w:r>
      <w:r w:rsidR="00C57025">
        <w:t>本組合</w:t>
      </w:r>
      <w:r w:rsidRPr="00904188">
        <w:t>に提出しなければならない。予備性能試験期間は２日以上とする。</w:t>
      </w:r>
    </w:p>
    <w:p w14:paraId="65111CB1" w14:textId="44A66F73" w:rsidR="005A2588" w:rsidRPr="00904188" w:rsidRDefault="00904188" w:rsidP="00955697">
      <w:pPr>
        <w:pStyle w:val="5"/>
        <w:ind w:leftChars="100" w:left="681" w:hangingChars="200" w:hanging="454"/>
      </w:pPr>
      <w:r w:rsidRPr="00904188">
        <w:t>予備性能試験成績書は、この期間中の施設の処理実績及び運転データを収録、整理して作成すること。実施方法等に関しては引渡性能試験</w:t>
      </w:r>
      <w:r w:rsidR="00D21C40">
        <w:rPr>
          <w:rFonts w:hint="eastAsia"/>
        </w:rPr>
        <w:t>方法（第６節２）</w:t>
      </w:r>
      <w:r w:rsidRPr="00904188">
        <w:t>に準</w:t>
      </w:r>
      <w:r w:rsidRPr="00904188">
        <w:lastRenderedPageBreak/>
        <w:t>ずる。</w:t>
      </w:r>
    </w:p>
    <w:p w14:paraId="5C8690EF" w14:textId="77777777" w:rsidR="005A2588" w:rsidRDefault="00904188" w:rsidP="00955697">
      <w:pPr>
        <w:pStyle w:val="5"/>
        <w:ind w:leftChars="100" w:left="681" w:hangingChars="200" w:hanging="454"/>
      </w:pPr>
      <w:r w:rsidRPr="00904188">
        <w:t>ただし、性能が発揮されない場合は、受注者の責任において性能が発揮されるまで対策を施し引き続き再試験を実施すること。</w:t>
      </w:r>
    </w:p>
    <w:p w14:paraId="31730A79" w14:textId="77777777" w:rsidR="002D70CA" w:rsidRPr="002D70CA" w:rsidRDefault="002D70CA" w:rsidP="002D70CA"/>
    <w:p w14:paraId="2565A225" w14:textId="77777777" w:rsidR="005A2588" w:rsidRPr="00904188" w:rsidRDefault="00904188" w:rsidP="00C41D67">
      <w:pPr>
        <w:pStyle w:val="4"/>
        <w:spacing w:after="190"/>
        <w:ind w:left="454" w:hanging="454"/>
      </w:pPr>
      <w:r w:rsidRPr="00904188">
        <w:t>引渡性能試験</w:t>
      </w:r>
    </w:p>
    <w:p w14:paraId="470A2548" w14:textId="77777777" w:rsidR="005A2588" w:rsidRPr="00904188" w:rsidRDefault="00904188" w:rsidP="00955697">
      <w:pPr>
        <w:pStyle w:val="5"/>
        <w:numPr>
          <w:ilvl w:val="0"/>
          <w:numId w:val="51"/>
        </w:numPr>
        <w:ind w:leftChars="100" w:left="681" w:hangingChars="200" w:hanging="454"/>
      </w:pPr>
      <w:r w:rsidRPr="00904188">
        <w:t>工事期間中に引渡性能試験を行うものとする。試験に先立って</w:t>
      </w:r>
      <w:r w:rsidRPr="00D0411C">
        <w:t>２日</w:t>
      </w:r>
      <w:r w:rsidRPr="00904188">
        <w:t>以上前から定格運転に入るものとし、引き続き処理能力に見合った焼却量における試験を</w:t>
      </w:r>
      <w:r w:rsidRPr="00D0411C">
        <w:t>２日</w:t>
      </w:r>
      <w:r w:rsidRPr="00904188">
        <w:t>以上連続して行うものとする。</w:t>
      </w:r>
    </w:p>
    <w:p w14:paraId="6B450BB4" w14:textId="77777777" w:rsidR="005A2588" w:rsidRPr="00904188" w:rsidRDefault="00904188" w:rsidP="00955697">
      <w:pPr>
        <w:pStyle w:val="5"/>
        <w:ind w:leftChars="100" w:left="681" w:hangingChars="200" w:hanging="454"/>
      </w:pPr>
      <w:r w:rsidRPr="00904188">
        <w:t>引渡性能試験は、</w:t>
      </w:r>
      <w:r w:rsidR="00C57025">
        <w:t>本組合</w:t>
      </w:r>
      <w:r w:rsidRPr="00904188">
        <w:t>立会のもとに以下に規定する性能保証事項について実施すること。</w:t>
      </w:r>
    </w:p>
    <w:p w14:paraId="52DEDC58" w14:textId="77777777" w:rsidR="005A2588" w:rsidRPr="00904188" w:rsidRDefault="005A2588" w:rsidP="00C41D67"/>
    <w:p w14:paraId="4AB801CC" w14:textId="77777777" w:rsidR="005A2588" w:rsidRPr="00904188" w:rsidRDefault="00904188" w:rsidP="00C41D67">
      <w:pPr>
        <w:pStyle w:val="4"/>
        <w:spacing w:after="190"/>
        <w:ind w:left="454" w:hanging="454"/>
      </w:pPr>
      <w:r w:rsidRPr="00904188">
        <w:t>性能試験にかかる費用</w:t>
      </w:r>
    </w:p>
    <w:p w14:paraId="1029C32F" w14:textId="03151091" w:rsidR="00B42A1A" w:rsidRDefault="00904188" w:rsidP="00C41D67">
      <w:r w:rsidRPr="00904188">
        <w:t>予備性能試験、引渡性能試験による性能確認に必要な分析等試験費用はすべて受注者負担とする。それ以外は</w:t>
      </w:r>
      <w:r w:rsidR="004879AB">
        <w:rPr>
          <w:rFonts w:hint="eastAsia"/>
        </w:rPr>
        <w:t>第５節３の</w:t>
      </w:r>
      <w:r w:rsidRPr="00904188">
        <w:t>試運転及び運転指導にかかる経費の負担区分に従うものとする。</w:t>
      </w:r>
    </w:p>
    <w:p w14:paraId="611DE116" w14:textId="77777777" w:rsidR="002D70CA" w:rsidRPr="00904188" w:rsidRDefault="002D70CA" w:rsidP="00594F80">
      <w:pPr>
        <w:ind w:firstLineChars="0" w:firstLine="0"/>
      </w:pPr>
    </w:p>
    <w:p w14:paraId="510981C6" w14:textId="77777777" w:rsidR="00594F80" w:rsidRDefault="00594F80">
      <w:pPr>
        <w:ind w:firstLineChars="0" w:firstLine="0"/>
        <w:jc w:val="left"/>
      </w:pPr>
      <w:r>
        <w:br w:type="page"/>
      </w:r>
    </w:p>
    <w:p w14:paraId="5250E0BC" w14:textId="54B15C97" w:rsidR="005A2588" w:rsidRPr="00904188" w:rsidRDefault="00594F80" w:rsidP="00323FBB">
      <w:pPr>
        <w:pStyle w:val="2"/>
      </w:pPr>
      <w:bookmarkStart w:id="8" w:name="_Toc158821735"/>
      <w:r w:rsidRPr="00594F80">
        <w:rPr>
          <w:rFonts w:hint="eastAsia"/>
        </w:rPr>
        <w:lastRenderedPageBreak/>
        <w:t>契約不適合責任</w:t>
      </w:r>
      <w:bookmarkEnd w:id="8"/>
    </w:p>
    <w:p w14:paraId="47DFE597" w14:textId="77777777" w:rsidR="006A6D50" w:rsidRDefault="00904188" w:rsidP="00C41D67">
      <w:r w:rsidRPr="00904188">
        <w:t>設計、施工及び材質ならびに構造上の欠陥によるすべての破損及び故障等は受注者の負担にて速やかに補修、改造、改善または取替を行わなければならない。本施設は性能発注（設計施工契約）という発注方法を採用しているため、受注者は施工の</w:t>
      </w:r>
      <w:r w:rsidR="00594F80" w:rsidRPr="00594F80">
        <w:rPr>
          <w:rFonts w:hint="eastAsia"/>
        </w:rPr>
        <w:t>契約不適合</w:t>
      </w:r>
      <w:r w:rsidRPr="00904188">
        <w:t>に加えて設計の</w:t>
      </w:r>
      <w:r w:rsidR="00594F80" w:rsidRPr="00594F80">
        <w:rPr>
          <w:rFonts w:hint="eastAsia"/>
        </w:rPr>
        <w:t>契約不適合責任</w:t>
      </w:r>
      <w:r w:rsidRPr="00904188">
        <w:t>を負う。</w:t>
      </w:r>
    </w:p>
    <w:p w14:paraId="0505522D" w14:textId="101D1CA0" w:rsidR="005A2588" w:rsidRPr="00904188" w:rsidRDefault="00594F80" w:rsidP="00C41D67">
      <w:r w:rsidRPr="00594F80">
        <w:rPr>
          <w:rFonts w:hint="eastAsia"/>
        </w:rPr>
        <w:t>契約不適合</w:t>
      </w:r>
      <w:r w:rsidR="00904188" w:rsidRPr="00904188">
        <w:t>の改善等に関しては、</w:t>
      </w:r>
      <w:r w:rsidRPr="00594F80">
        <w:rPr>
          <w:rFonts w:hint="eastAsia"/>
        </w:rPr>
        <w:t>契約不適合</w:t>
      </w:r>
      <w:r w:rsidR="00904188" w:rsidRPr="00904188">
        <w:t>期間を定め、この期間内に性能、機能、耐用等に関して疑義が発生した場合、</w:t>
      </w:r>
      <w:r w:rsidR="00C57025">
        <w:t>本組合</w:t>
      </w:r>
      <w:r w:rsidR="00904188" w:rsidRPr="00904188">
        <w:t>は受注者に対し</w:t>
      </w:r>
      <w:r w:rsidRPr="00594F80">
        <w:rPr>
          <w:rFonts w:hint="eastAsia"/>
        </w:rPr>
        <w:t>契約不適合</w:t>
      </w:r>
      <w:r w:rsidR="00904188" w:rsidRPr="00904188">
        <w:t>改善を要求できる。</w:t>
      </w:r>
    </w:p>
    <w:p w14:paraId="382E4C15" w14:textId="5E17D6C9" w:rsidR="005A2588" w:rsidRPr="00904188" w:rsidRDefault="00594F80" w:rsidP="00C41D67">
      <w:r w:rsidRPr="00594F80">
        <w:rPr>
          <w:rFonts w:hint="eastAsia"/>
        </w:rPr>
        <w:t>契約不適合</w:t>
      </w:r>
      <w:r w:rsidR="00904188" w:rsidRPr="00904188">
        <w:t>の有無については、適時</w:t>
      </w:r>
      <w:r w:rsidRPr="00594F80">
        <w:rPr>
          <w:rFonts w:hint="eastAsia"/>
        </w:rPr>
        <w:t>契約不適合</w:t>
      </w:r>
      <w:r w:rsidR="00904188" w:rsidRPr="00904188">
        <w:t>検査を行いその結果を基に判定するものとする。</w:t>
      </w:r>
    </w:p>
    <w:p w14:paraId="6329A342" w14:textId="77777777" w:rsidR="005A2588" w:rsidRPr="00594F80" w:rsidRDefault="005A2588" w:rsidP="00C41D67"/>
    <w:p w14:paraId="4F690ED1" w14:textId="157E420D" w:rsidR="005A2588" w:rsidRPr="00904188" w:rsidRDefault="00594F80" w:rsidP="004D4F80">
      <w:pPr>
        <w:pStyle w:val="3"/>
        <w:numPr>
          <w:ilvl w:val="0"/>
          <w:numId w:val="81"/>
        </w:numPr>
        <w:ind w:firstLineChars="0"/>
      </w:pPr>
      <w:r w:rsidRPr="00594F80">
        <w:rPr>
          <w:rFonts w:hint="eastAsia"/>
        </w:rPr>
        <w:t>契約不適合責任</w:t>
      </w:r>
    </w:p>
    <w:p w14:paraId="0C6A3ABA" w14:textId="6BDF87A5" w:rsidR="005A2588" w:rsidRPr="00904188" w:rsidRDefault="00904188" w:rsidP="004D4F80">
      <w:pPr>
        <w:pStyle w:val="4"/>
        <w:numPr>
          <w:ilvl w:val="0"/>
          <w:numId w:val="47"/>
        </w:numPr>
        <w:spacing w:after="190"/>
        <w:ind w:firstLineChars="0"/>
      </w:pPr>
      <w:r w:rsidRPr="00904188">
        <w:t>設計の</w:t>
      </w:r>
      <w:r w:rsidR="00594F80" w:rsidRPr="00594F80">
        <w:rPr>
          <w:rFonts w:hint="eastAsia"/>
        </w:rPr>
        <w:t>契約不適合責任</w:t>
      </w:r>
    </w:p>
    <w:p w14:paraId="625B9A08" w14:textId="6569EB7B" w:rsidR="005A2588" w:rsidRPr="00904188" w:rsidRDefault="00904188" w:rsidP="00955697">
      <w:pPr>
        <w:pStyle w:val="5"/>
        <w:numPr>
          <w:ilvl w:val="0"/>
          <w:numId w:val="48"/>
        </w:numPr>
        <w:ind w:leftChars="100" w:left="681" w:hangingChars="200" w:hanging="454"/>
      </w:pPr>
      <w:r w:rsidRPr="00904188">
        <w:t>設計の</w:t>
      </w:r>
      <w:r w:rsidR="00594F80" w:rsidRPr="00594F80">
        <w:rPr>
          <w:rFonts w:hint="eastAsia"/>
        </w:rPr>
        <w:t>契約不適合</w:t>
      </w:r>
      <w:r w:rsidRPr="00904188">
        <w:t>期間は原則として、引渡後10年間とする。</w:t>
      </w:r>
    </w:p>
    <w:p w14:paraId="6F31020A" w14:textId="2EC2FE8D" w:rsidR="005A2588" w:rsidRPr="00904188" w:rsidRDefault="00904188" w:rsidP="00955697">
      <w:pPr>
        <w:pStyle w:val="5"/>
        <w:ind w:leftChars="100" w:left="681" w:hangingChars="200" w:hanging="454"/>
      </w:pPr>
      <w:r w:rsidRPr="00904188">
        <w:t>この期間内に発生した設計の</w:t>
      </w:r>
      <w:r w:rsidR="00594F80" w:rsidRPr="00594F80">
        <w:rPr>
          <w:rFonts w:hint="eastAsia"/>
        </w:rPr>
        <w:t>契約不適合</w:t>
      </w:r>
      <w:r w:rsidRPr="00904188">
        <w:t>は、設計図書に記載した施設の性能及び機能、主要装置の耐用に対して、すべて受注者の責任において、改善等すること。なお、設計図書とは、本章第９節に規定する実施設計図書、施工承諾申請図書、工事関連図書、完成図書並びに</w:t>
      </w:r>
      <w:r w:rsidR="00FA6A64">
        <w:rPr>
          <w:rFonts w:hint="eastAsia"/>
        </w:rPr>
        <w:t>要求水準書</w:t>
      </w:r>
      <w:r w:rsidRPr="00904188">
        <w:t>とする。</w:t>
      </w:r>
    </w:p>
    <w:p w14:paraId="4628315E" w14:textId="4360410A" w:rsidR="005A2588" w:rsidRPr="00904188" w:rsidRDefault="00904188" w:rsidP="00955697">
      <w:pPr>
        <w:pStyle w:val="5"/>
        <w:ind w:leftChars="100" w:left="681" w:hangingChars="200" w:hanging="454"/>
      </w:pPr>
      <w:r w:rsidRPr="00904188">
        <w:t>引渡後、施設の性能及び機能、装置の耐用について疑義が生じた場合は、</w:t>
      </w:r>
      <w:r w:rsidR="00C57025">
        <w:t>本組合</w:t>
      </w:r>
      <w:r w:rsidRPr="00904188">
        <w:t>と受注者との協議のもとに受注者が作成した性能確認試験要領書に基づき、両者が合意した時期に実施するものとする。これに関する費用</w:t>
      </w:r>
      <w:r w:rsidR="005019D9">
        <w:rPr>
          <w:rFonts w:hint="eastAsia"/>
        </w:rPr>
        <w:t>について</w:t>
      </w:r>
      <w:r w:rsidRPr="00904188">
        <w:t>、本施設の通常運転にかかる費用は</w:t>
      </w:r>
      <w:r w:rsidR="00C57025">
        <w:t>本組合</w:t>
      </w:r>
      <w:r w:rsidRPr="00904188">
        <w:t>の負担とし、新たに必要となる分析等にかかる費用は責任者負担とする。</w:t>
      </w:r>
    </w:p>
    <w:p w14:paraId="0EFAC72E" w14:textId="5ED92D72" w:rsidR="005A2588" w:rsidRDefault="00904188" w:rsidP="00955697">
      <w:pPr>
        <w:pStyle w:val="5"/>
        <w:ind w:leftChars="100" w:left="681" w:hangingChars="200" w:hanging="454"/>
      </w:pPr>
      <w:r w:rsidRPr="00904188">
        <w:t>性能確認試験の結果、受注者の</w:t>
      </w:r>
      <w:r w:rsidR="00594F80" w:rsidRPr="00594F80">
        <w:rPr>
          <w:rFonts w:hint="eastAsia"/>
        </w:rPr>
        <w:t>契約不適合</w:t>
      </w:r>
      <w:r w:rsidRPr="00904188">
        <w:t>に起因し所定の性能及び機能を満足できなかった場合は、受注者の責任において速やかに改善すること。</w:t>
      </w:r>
    </w:p>
    <w:p w14:paraId="45B7F5FE" w14:textId="77777777" w:rsidR="00B42A1A" w:rsidRPr="00B42A1A" w:rsidRDefault="00B42A1A" w:rsidP="00C41D67"/>
    <w:p w14:paraId="3D64F9A6" w14:textId="2299945C" w:rsidR="005A2588" w:rsidRPr="00904188" w:rsidRDefault="00904188" w:rsidP="00C41D67">
      <w:pPr>
        <w:pStyle w:val="4"/>
        <w:spacing w:after="190"/>
        <w:ind w:left="454" w:hanging="454"/>
      </w:pPr>
      <w:r w:rsidRPr="00904188">
        <w:t>施工の</w:t>
      </w:r>
      <w:r w:rsidR="00594F80" w:rsidRPr="00594F80">
        <w:rPr>
          <w:rFonts w:hint="eastAsia"/>
        </w:rPr>
        <w:t>契約不適合責任</w:t>
      </w:r>
    </w:p>
    <w:p w14:paraId="65CA301E" w14:textId="77777777" w:rsidR="005A2588" w:rsidRPr="00904188" w:rsidRDefault="00904188" w:rsidP="00955697">
      <w:pPr>
        <w:pStyle w:val="5"/>
        <w:numPr>
          <w:ilvl w:val="0"/>
          <w:numId w:val="49"/>
        </w:numPr>
        <w:ind w:leftChars="100" w:left="681" w:hangingChars="200" w:hanging="454"/>
      </w:pPr>
      <w:r w:rsidRPr="00904188">
        <w:t>プラント工事関係</w:t>
      </w:r>
    </w:p>
    <w:p w14:paraId="18A4CE6F" w14:textId="3FE04FE6" w:rsidR="005A2588" w:rsidRPr="00904188" w:rsidRDefault="00904188" w:rsidP="00237F9B">
      <w:pPr>
        <w:ind w:leftChars="200" w:left="454"/>
      </w:pPr>
      <w:r w:rsidRPr="00904188">
        <w:t>プラント工事関係の</w:t>
      </w:r>
      <w:r w:rsidR="00594F80" w:rsidRPr="00594F80">
        <w:rPr>
          <w:rFonts w:hint="eastAsia"/>
        </w:rPr>
        <w:t>契約不適合</w:t>
      </w:r>
      <w:r w:rsidRPr="00904188">
        <w:t>期間は原則として、引渡後</w:t>
      </w:r>
      <w:r w:rsidR="00810FF6" w:rsidRPr="00F85D93">
        <w:rPr>
          <w:rFonts w:hint="eastAsia"/>
        </w:rPr>
        <w:t>【　】</w:t>
      </w:r>
      <w:r w:rsidRPr="00F85D93">
        <w:t>年間</w:t>
      </w:r>
      <w:r w:rsidR="00810FF6" w:rsidRPr="00F85D93">
        <w:rPr>
          <w:rFonts w:hint="eastAsia"/>
        </w:rPr>
        <w:t>（３年間以上を設定すること。）</w:t>
      </w:r>
      <w:r w:rsidRPr="00904188">
        <w:t>とする。ただし、</w:t>
      </w:r>
      <w:r w:rsidR="00C57025">
        <w:t>本組合</w:t>
      </w:r>
      <w:r w:rsidRPr="00904188">
        <w:t>と受注者が協議の上、別に定める消耗品についてはこの限りでない。</w:t>
      </w:r>
    </w:p>
    <w:p w14:paraId="05904282" w14:textId="7A54954A" w:rsidR="005A2588" w:rsidRPr="00904188" w:rsidRDefault="00904188" w:rsidP="00955697">
      <w:pPr>
        <w:pStyle w:val="5"/>
        <w:ind w:leftChars="100" w:left="681" w:hangingChars="200" w:hanging="454"/>
      </w:pPr>
      <w:r w:rsidRPr="00904188">
        <w:t>建築工事関係（建築機械設備、建築電気設備を含む</w:t>
      </w:r>
      <w:r w:rsidR="004676DC">
        <w:t>）</w:t>
      </w:r>
    </w:p>
    <w:p w14:paraId="58A79EB3" w14:textId="209489A7" w:rsidR="005A2588" w:rsidRPr="00904188" w:rsidRDefault="00904188" w:rsidP="00F85D93">
      <w:pPr>
        <w:ind w:leftChars="200" w:left="454"/>
      </w:pPr>
      <w:r w:rsidRPr="00904188">
        <w:t>建築工事関係の</w:t>
      </w:r>
      <w:r w:rsidR="00594F80" w:rsidRPr="00594F80">
        <w:rPr>
          <w:rFonts w:hint="eastAsia"/>
        </w:rPr>
        <w:t>契約不適合</w:t>
      </w:r>
      <w:r w:rsidRPr="00904188">
        <w:t>期間は原則として引渡後</w:t>
      </w:r>
      <w:r w:rsidR="00810FF6" w:rsidRPr="00F85D93">
        <w:rPr>
          <w:rFonts w:hint="eastAsia"/>
        </w:rPr>
        <w:t>【　】</w:t>
      </w:r>
      <w:r w:rsidRPr="00F85D93">
        <w:t>年間</w:t>
      </w:r>
      <w:r w:rsidR="00810FF6" w:rsidRPr="00F85D93">
        <w:rPr>
          <w:rFonts w:hint="eastAsia"/>
        </w:rPr>
        <w:t>（３年間以上を設定すること。）</w:t>
      </w:r>
      <w:r w:rsidRPr="00904188">
        <w:t>とする。</w:t>
      </w:r>
      <w:r w:rsidR="00C57025">
        <w:t>本組合</w:t>
      </w:r>
      <w:r w:rsidRPr="00904188">
        <w:t>と受注者が協議の上、別に定める消耗品についてはこの限りでない。また、防水工事等については「建築工事共通仕様書（最新版）」を基本とし、保証年数</w:t>
      </w:r>
      <w:r w:rsidR="00F85D93">
        <w:rPr>
          <w:rFonts w:hint="eastAsia"/>
        </w:rPr>
        <w:t>（最長10年）</w:t>
      </w:r>
      <w:r w:rsidRPr="00904188">
        <w:t>を明記した保証書を提出すること。</w:t>
      </w:r>
    </w:p>
    <w:p w14:paraId="31802C0B" w14:textId="77777777" w:rsidR="005A2588" w:rsidRPr="00904188" w:rsidRDefault="005A2588" w:rsidP="00C41D67"/>
    <w:p w14:paraId="1D2674DF" w14:textId="1267DAB2" w:rsidR="005A2588" w:rsidRPr="00904188" w:rsidRDefault="00594F80" w:rsidP="00C41D67">
      <w:pPr>
        <w:pStyle w:val="3"/>
      </w:pPr>
      <w:r w:rsidRPr="00594F80">
        <w:rPr>
          <w:rFonts w:hint="eastAsia"/>
        </w:rPr>
        <w:t>契約不適合</w:t>
      </w:r>
      <w:r w:rsidR="00904188" w:rsidRPr="00904188">
        <w:rPr>
          <w:rFonts w:hint="eastAsia"/>
        </w:rPr>
        <w:t>検査</w:t>
      </w:r>
    </w:p>
    <w:p w14:paraId="675E3E70" w14:textId="67F82A0A" w:rsidR="005A2588" w:rsidRPr="00904188" w:rsidRDefault="00C57025" w:rsidP="00C41D67">
      <w:r>
        <w:lastRenderedPageBreak/>
        <w:t>本組合</w:t>
      </w:r>
      <w:r w:rsidR="00904188" w:rsidRPr="00904188">
        <w:t>は施設の性能、機能、耐用等疑義が生じた場合は、</w:t>
      </w:r>
      <w:r w:rsidR="00A04F8C">
        <w:rPr>
          <w:rFonts w:hint="eastAsia"/>
        </w:rPr>
        <w:t>本組合と受注者が協議の上、</w:t>
      </w:r>
      <w:r w:rsidR="00904188" w:rsidRPr="00904188">
        <w:t>受注者に対し</w:t>
      </w:r>
      <w:r w:rsidR="00594F80" w:rsidRPr="00594F80">
        <w:rPr>
          <w:rFonts w:hint="eastAsia"/>
        </w:rPr>
        <w:t>契約不適合</w:t>
      </w:r>
      <w:r w:rsidR="00904188" w:rsidRPr="00904188">
        <w:t>検査を行わせることが</w:t>
      </w:r>
      <w:r w:rsidR="00810FF6">
        <w:rPr>
          <w:rFonts w:hint="eastAsia"/>
        </w:rPr>
        <w:t>でき</w:t>
      </w:r>
      <w:r w:rsidR="00904188" w:rsidRPr="00904188">
        <w:t>るものとする。受注者は</w:t>
      </w:r>
      <w:r>
        <w:t>本組合</w:t>
      </w:r>
      <w:r w:rsidR="00904188" w:rsidRPr="00904188">
        <w:t>と協議したうえで、</w:t>
      </w:r>
      <w:r w:rsidR="00594F80" w:rsidRPr="00594F80">
        <w:rPr>
          <w:rFonts w:hint="eastAsia"/>
        </w:rPr>
        <w:t>契約不適合</w:t>
      </w:r>
      <w:r w:rsidR="00904188" w:rsidRPr="00904188">
        <w:t>検査を実施しその結果を報告すること。</w:t>
      </w:r>
      <w:r w:rsidR="00594F80" w:rsidRPr="00594F80">
        <w:rPr>
          <w:rFonts w:hint="eastAsia"/>
        </w:rPr>
        <w:t>契約不適合</w:t>
      </w:r>
      <w:r w:rsidR="00904188" w:rsidRPr="00904188">
        <w:t>検査にかかる費用は受注者の負担とする。</w:t>
      </w:r>
      <w:r w:rsidR="00594F80" w:rsidRPr="00594F80">
        <w:rPr>
          <w:rFonts w:hint="eastAsia"/>
        </w:rPr>
        <w:t>契約不適合責任</w:t>
      </w:r>
      <w:r w:rsidR="00904188" w:rsidRPr="00904188">
        <w:t>検査による</w:t>
      </w:r>
      <w:r w:rsidR="00594F80" w:rsidRPr="00594F80">
        <w:rPr>
          <w:rFonts w:hint="eastAsia"/>
        </w:rPr>
        <w:t>契約不適合</w:t>
      </w:r>
      <w:r w:rsidR="00904188" w:rsidRPr="00904188">
        <w:t>の判定は、</w:t>
      </w:r>
      <w:r w:rsidR="00594F80" w:rsidRPr="00594F80">
        <w:rPr>
          <w:rFonts w:hint="eastAsia"/>
        </w:rPr>
        <w:t>契約不適合</w:t>
      </w:r>
      <w:r w:rsidR="00904188" w:rsidRPr="00904188">
        <w:t>確認要領書により行うものとする。本検査で</w:t>
      </w:r>
      <w:r w:rsidR="00594F80" w:rsidRPr="00594F80">
        <w:rPr>
          <w:rFonts w:hint="eastAsia"/>
        </w:rPr>
        <w:t>契約不適合</w:t>
      </w:r>
      <w:r w:rsidR="00904188" w:rsidRPr="00904188">
        <w:t>と認められる部分については受注者の責任において改善、補修すること。</w:t>
      </w:r>
    </w:p>
    <w:p w14:paraId="258E4E11" w14:textId="77777777" w:rsidR="005A2588" w:rsidRPr="00594F80" w:rsidRDefault="005A2588" w:rsidP="00C41D67"/>
    <w:p w14:paraId="5F55B3EC" w14:textId="34121D07" w:rsidR="005A2588" w:rsidRPr="00904188" w:rsidRDefault="00594F80" w:rsidP="00C41D67">
      <w:pPr>
        <w:pStyle w:val="3"/>
        <w:rPr>
          <w:lang w:eastAsia="zh-TW"/>
        </w:rPr>
      </w:pPr>
      <w:r w:rsidRPr="00594F80">
        <w:rPr>
          <w:rFonts w:hint="eastAsia"/>
          <w:lang w:eastAsia="zh-TW"/>
        </w:rPr>
        <w:t>契約不適合</w:t>
      </w:r>
      <w:r w:rsidR="00904188" w:rsidRPr="00904188">
        <w:rPr>
          <w:rFonts w:hint="eastAsia"/>
          <w:lang w:eastAsia="zh-TW"/>
        </w:rPr>
        <w:t>確認要領書</w:t>
      </w:r>
    </w:p>
    <w:p w14:paraId="75E44517" w14:textId="04F8F7E9" w:rsidR="005A2588" w:rsidRPr="00904188" w:rsidRDefault="00904188" w:rsidP="00C41D67">
      <w:r w:rsidRPr="00904188">
        <w:t>受注者はあらかじめ「</w:t>
      </w:r>
      <w:r w:rsidR="00594F80" w:rsidRPr="00594F80">
        <w:rPr>
          <w:rFonts w:hint="eastAsia"/>
        </w:rPr>
        <w:t>契約不適合</w:t>
      </w:r>
      <w:r w:rsidRPr="00904188">
        <w:t>担保確認要領書」を</w:t>
      </w:r>
      <w:r w:rsidR="00C57025">
        <w:t>本組合</w:t>
      </w:r>
      <w:r w:rsidRPr="00904188">
        <w:t>に提出し、承諾を受ける。</w:t>
      </w:r>
    </w:p>
    <w:p w14:paraId="513B73D2" w14:textId="77777777" w:rsidR="005A2588" w:rsidRPr="00594F80" w:rsidRDefault="005A2588" w:rsidP="00C41D67"/>
    <w:p w14:paraId="70D731DA" w14:textId="1FE4E36F" w:rsidR="005A2588" w:rsidRPr="00904188" w:rsidRDefault="00594F80" w:rsidP="00C41D67">
      <w:pPr>
        <w:pStyle w:val="3"/>
      </w:pPr>
      <w:r w:rsidRPr="00594F80">
        <w:rPr>
          <w:rFonts w:hint="eastAsia"/>
        </w:rPr>
        <w:t>契約不適合</w:t>
      </w:r>
      <w:r w:rsidR="00904188" w:rsidRPr="00904188">
        <w:rPr>
          <w:rFonts w:hint="eastAsia"/>
        </w:rPr>
        <w:t>確認の基準</w:t>
      </w:r>
    </w:p>
    <w:p w14:paraId="0AA06DFC" w14:textId="77777777" w:rsidR="005A2588" w:rsidRPr="00904188" w:rsidRDefault="00904188" w:rsidP="00955697">
      <w:pPr>
        <w:pStyle w:val="5"/>
        <w:numPr>
          <w:ilvl w:val="0"/>
          <w:numId w:val="52"/>
        </w:numPr>
        <w:ind w:leftChars="100" w:left="681" w:hangingChars="200" w:hanging="454"/>
      </w:pPr>
      <w:r w:rsidRPr="00904188">
        <w:t>運転上支障がある事態が発生した場合</w:t>
      </w:r>
    </w:p>
    <w:p w14:paraId="47A824B4" w14:textId="77777777" w:rsidR="005A2588" w:rsidRPr="00904188" w:rsidRDefault="00904188" w:rsidP="00955697">
      <w:pPr>
        <w:pStyle w:val="5"/>
        <w:ind w:leftChars="100" w:left="681" w:hangingChars="200" w:hanging="454"/>
      </w:pPr>
      <w:r w:rsidRPr="00904188">
        <w:t>構造上・施工上の欠陥が発見された場合</w:t>
      </w:r>
    </w:p>
    <w:p w14:paraId="1894E429" w14:textId="77777777" w:rsidR="005A2588" w:rsidRPr="00904188" w:rsidRDefault="00904188" w:rsidP="00955697">
      <w:pPr>
        <w:pStyle w:val="5"/>
        <w:ind w:leftChars="100" w:left="681" w:hangingChars="200" w:hanging="454"/>
      </w:pPr>
      <w:r w:rsidRPr="00904188">
        <w:t>主要部分に亀裂、破損、脱落、曲がり、摩耗等が発生し、著しく機能が損なわれた場合</w:t>
      </w:r>
    </w:p>
    <w:p w14:paraId="2301B969" w14:textId="77777777" w:rsidR="005A2588" w:rsidRPr="00904188" w:rsidRDefault="00904188" w:rsidP="00955697">
      <w:pPr>
        <w:pStyle w:val="5"/>
        <w:ind w:leftChars="100" w:left="681" w:hangingChars="200" w:hanging="454"/>
      </w:pPr>
      <w:r w:rsidRPr="00904188">
        <w:t>性能に著しい低下が認められた場合</w:t>
      </w:r>
    </w:p>
    <w:p w14:paraId="1432B3AF" w14:textId="2BCB8772" w:rsidR="005A2588" w:rsidRPr="00904188" w:rsidRDefault="00904188" w:rsidP="00955697">
      <w:pPr>
        <w:pStyle w:val="5"/>
        <w:ind w:leftChars="100" w:left="681" w:hangingChars="200" w:hanging="454"/>
      </w:pPr>
      <w:r w:rsidRPr="00904188">
        <w:t>主要装置の耐用が著しく短い場合</w:t>
      </w:r>
    </w:p>
    <w:p w14:paraId="7823FF70" w14:textId="77777777" w:rsidR="005A2588" w:rsidRPr="00B42A1A" w:rsidRDefault="005A2588" w:rsidP="00C41D67"/>
    <w:p w14:paraId="180B54BD" w14:textId="779275F9" w:rsidR="005A2588" w:rsidRPr="00904188" w:rsidRDefault="00594F80" w:rsidP="00C41D67">
      <w:pPr>
        <w:pStyle w:val="3"/>
      </w:pPr>
      <w:r w:rsidRPr="00594F80">
        <w:rPr>
          <w:rFonts w:hint="eastAsia"/>
        </w:rPr>
        <w:t>契約不適合</w:t>
      </w:r>
      <w:r w:rsidR="00904188" w:rsidRPr="00904188">
        <w:rPr>
          <w:rFonts w:hint="eastAsia"/>
        </w:rPr>
        <w:t>の改善、補修</w:t>
      </w:r>
    </w:p>
    <w:p w14:paraId="05BEA39E" w14:textId="2B647E3A" w:rsidR="005A2588" w:rsidRPr="00904188" w:rsidRDefault="00594F80" w:rsidP="004D4F80">
      <w:pPr>
        <w:pStyle w:val="4"/>
        <w:numPr>
          <w:ilvl w:val="0"/>
          <w:numId w:val="53"/>
        </w:numPr>
        <w:spacing w:after="190"/>
        <w:ind w:firstLineChars="0"/>
      </w:pPr>
      <w:r w:rsidRPr="00594F80">
        <w:rPr>
          <w:rFonts w:hint="eastAsia"/>
        </w:rPr>
        <w:t>契約不適合</w:t>
      </w:r>
    </w:p>
    <w:p w14:paraId="7D97866A" w14:textId="0A3F512E" w:rsidR="005A2588" w:rsidRDefault="00594F80" w:rsidP="00C41D67">
      <w:r w:rsidRPr="00594F80">
        <w:rPr>
          <w:rFonts w:hint="eastAsia"/>
        </w:rPr>
        <w:t>契約不適合</w:t>
      </w:r>
      <w:r w:rsidR="00904188" w:rsidRPr="00904188">
        <w:t>期間中に生じた</w:t>
      </w:r>
      <w:r w:rsidRPr="00594F80">
        <w:rPr>
          <w:rFonts w:hint="eastAsia"/>
        </w:rPr>
        <w:t>契約不適合</w:t>
      </w:r>
      <w:r w:rsidR="00904188" w:rsidRPr="00904188">
        <w:t>は、</w:t>
      </w:r>
      <w:r w:rsidR="00C57025">
        <w:t>本組合</w:t>
      </w:r>
      <w:r w:rsidR="00904188" w:rsidRPr="00904188">
        <w:t>の指定する時期に受注者が無償で改善・補修すること。改善・補修に当たっては、改善・補修要領書を提出し、承諾を受けること。</w:t>
      </w:r>
    </w:p>
    <w:p w14:paraId="390C7C2E" w14:textId="77777777" w:rsidR="00B42A1A" w:rsidRPr="00904188" w:rsidRDefault="00B42A1A" w:rsidP="00C41D67"/>
    <w:p w14:paraId="2F04CB4D" w14:textId="315CA374" w:rsidR="005A2588" w:rsidRPr="00904188" w:rsidRDefault="00594F80" w:rsidP="00C41D67">
      <w:pPr>
        <w:pStyle w:val="4"/>
        <w:spacing w:after="190"/>
        <w:ind w:left="454" w:hanging="454"/>
      </w:pPr>
      <w:r w:rsidRPr="00594F80">
        <w:rPr>
          <w:rFonts w:hint="eastAsia"/>
        </w:rPr>
        <w:t>契約不適合</w:t>
      </w:r>
      <w:r w:rsidR="00904188" w:rsidRPr="00904188">
        <w:t>判定に要する経費</w:t>
      </w:r>
    </w:p>
    <w:p w14:paraId="65F81399" w14:textId="010BA71D" w:rsidR="005A2588" w:rsidRDefault="00594F80" w:rsidP="00C41D67">
      <w:r w:rsidRPr="00594F80">
        <w:rPr>
          <w:rFonts w:hint="eastAsia"/>
        </w:rPr>
        <w:t>契約不適合</w:t>
      </w:r>
      <w:r w:rsidR="00904188" w:rsidRPr="00904188">
        <w:t>期間中の</w:t>
      </w:r>
      <w:r w:rsidRPr="00594F80">
        <w:rPr>
          <w:rFonts w:hint="eastAsia"/>
        </w:rPr>
        <w:t>契約不適合</w:t>
      </w:r>
      <w:r w:rsidR="00904188" w:rsidRPr="00904188">
        <w:t>判定に要する経費は受注者の負担とする。</w:t>
      </w:r>
    </w:p>
    <w:p w14:paraId="7914D17C" w14:textId="77777777" w:rsidR="005D04DB" w:rsidRPr="005240E8" w:rsidRDefault="005D04DB" w:rsidP="00C41D67"/>
    <w:p w14:paraId="2EB57A62" w14:textId="5D7AB84B" w:rsidR="005A2588" w:rsidRPr="00904188" w:rsidRDefault="00594F80" w:rsidP="00C41D67">
      <w:pPr>
        <w:pStyle w:val="3"/>
      </w:pPr>
      <w:r w:rsidRPr="00594F80">
        <w:rPr>
          <w:rFonts w:hint="eastAsia"/>
        </w:rPr>
        <w:t>契約不適合</w:t>
      </w:r>
      <w:r w:rsidR="00904188" w:rsidRPr="00904188">
        <w:rPr>
          <w:rFonts w:hint="eastAsia"/>
        </w:rPr>
        <w:t>期間中の点検、整備・補修</w:t>
      </w:r>
    </w:p>
    <w:p w14:paraId="0324D0A8" w14:textId="419E569B" w:rsidR="005A2588" w:rsidRDefault="00904188" w:rsidP="00C41D67">
      <w:r w:rsidRPr="00904188">
        <w:t>正式引渡し日から</w:t>
      </w:r>
      <w:r w:rsidR="00810FF6" w:rsidRPr="00F85D93">
        <w:rPr>
          <w:rFonts w:hint="eastAsia"/>
        </w:rPr>
        <w:t>【　】</w:t>
      </w:r>
      <w:r w:rsidRPr="00F85D93">
        <w:t>年間</w:t>
      </w:r>
      <w:r w:rsidR="00810FF6" w:rsidRPr="00F85D93">
        <w:rPr>
          <w:rFonts w:hint="eastAsia"/>
        </w:rPr>
        <w:t>（３年間以上を設定すること。）</w:t>
      </w:r>
      <w:r w:rsidRPr="00904188">
        <w:t>の本施設に係る全ての定期点検・法定点検、整備・補修工事、整備・補修工事に必要な部品の交換等の費用は受注者の負担とする。</w:t>
      </w:r>
    </w:p>
    <w:p w14:paraId="36656259" w14:textId="77777777" w:rsidR="005D04DB" w:rsidRPr="00904188" w:rsidRDefault="005D04DB" w:rsidP="00C41D67"/>
    <w:p w14:paraId="6A7AB557" w14:textId="77777777" w:rsidR="005A2588" w:rsidRPr="00904188" w:rsidRDefault="00904188" w:rsidP="00C41D67">
      <w:pPr>
        <w:pStyle w:val="3"/>
      </w:pPr>
      <w:r w:rsidRPr="00904188">
        <w:rPr>
          <w:rFonts w:hint="eastAsia"/>
        </w:rPr>
        <w:t>その他</w:t>
      </w:r>
    </w:p>
    <w:p w14:paraId="739A63F1" w14:textId="5025474B" w:rsidR="005240E8" w:rsidRDefault="00904188" w:rsidP="006A6D50">
      <w:r w:rsidRPr="00904188">
        <w:t>本工事において、設備・装置に設計、生産上の欠陥があった場合には、受注者の製造物責任において規定の性能が発揮できるよう無償で必要な措置を行うこと。</w:t>
      </w:r>
      <w:r w:rsidR="005240E8">
        <w:br w:type="page"/>
      </w:r>
    </w:p>
    <w:p w14:paraId="334569CA" w14:textId="2931B931" w:rsidR="005A2588" w:rsidRPr="00904188" w:rsidRDefault="00904188" w:rsidP="00323FBB">
      <w:pPr>
        <w:pStyle w:val="2"/>
      </w:pPr>
      <w:bookmarkStart w:id="9" w:name="_Toc158821736"/>
      <w:r w:rsidRPr="00904188">
        <w:lastRenderedPageBreak/>
        <w:t>工事範囲</w:t>
      </w:r>
      <w:bookmarkEnd w:id="9"/>
    </w:p>
    <w:p w14:paraId="08F84A2F" w14:textId="1B634E76" w:rsidR="005A2588" w:rsidRPr="00904188" w:rsidRDefault="00904188" w:rsidP="00C41D67">
      <w:r w:rsidRPr="00904188">
        <w:t>本</w:t>
      </w:r>
      <w:r w:rsidR="00FA6A64">
        <w:t>要求水準書</w:t>
      </w:r>
      <w:r w:rsidRPr="00904188">
        <w:t>で定める工事範囲は次のとおりとする。</w:t>
      </w:r>
    </w:p>
    <w:p w14:paraId="38429619" w14:textId="77777777" w:rsidR="005A2588" w:rsidRPr="00904188" w:rsidRDefault="005A2588" w:rsidP="00C41D67"/>
    <w:p w14:paraId="6D8514EF" w14:textId="77777777" w:rsidR="005A2588" w:rsidRDefault="00904188" w:rsidP="004D4F80">
      <w:pPr>
        <w:pStyle w:val="3"/>
        <w:numPr>
          <w:ilvl w:val="0"/>
          <w:numId w:val="54"/>
        </w:numPr>
        <w:ind w:firstLineChars="0"/>
      </w:pPr>
      <w:r w:rsidRPr="00904188">
        <w:rPr>
          <w:rFonts w:hint="eastAsia"/>
        </w:rPr>
        <w:t>機械設備工事</w:t>
      </w:r>
    </w:p>
    <w:p w14:paraId="59BFC1FA" w14:textId="6818FEFA" w:rsidR="004676DC" w:rsidRPr="00904188" w:rsidRDefault="004676DC" w:rsidP="004676DC">
      <w:pPr>
        <w:ind w:firstLineChars="0" w:firstLine="0"/>
      </w:pPr>
      <w:r>
        <w:rPr>
          <w:rFonts w:hint="eastAsia"/>
        </w:rPr>
        <w:t>【エネルギー回収型廃棄物処理施設】</w:t>
      </w:r>
    </w:p>
    <w:p w14:paraId="660261D2" w14:textId="6A2B84AE" w:rsidR="004676DC" w:rsidRDefault="004676DC" w:rsidP="00955697">
      <w:pPr>
        <w:pStyle w:val="5"/>
        <w:numPr>
          <w:ilvl w:val="0"/>
          <w:numId w:val="55"/>
        </w:numPr>
        <w:ind w:leftChars="100" w:left="681" w:hangingChars="200" w:hanging="454"/>
      </w:pPr>
      <w:r>
        <w:t>各設備共通</w:t>
      </w:r>
      <w:r w:rsidR="00C77DDF">
        <w:rPr>
          <w:rFonts w:hint="eastAsia"/>
        </w:rPr>
        <w:t>設備</w:t>
      </w:r>
    </w:p>
    <w:p w14:paraId="046FA35D" w14:textId="64F8608C" w:rsidR="004676DC" w:rsidRDefault="004676DC" w:rsidP="00955697">
      <w:pPr>
        <w:pStyle w:val="5"/>
        <w:numPr>
          <w:ilvl w:val="0"/>
          <w:numId w:val="55"/>
        </w:numPr>
        <w:ind w:leftChars="100" w:left="681" w:hangingChars="200" w:hanging="454"/>
      </w:pPr>
      <w:r>
        <w:t>受入れ・供給設備</w:t>
      </w:r>
    </w:p>
    <w:p w14:paraId="49DAD3BE" w14:textId="08C5624B" w:rsidR="004676DC" w:rsidRDefault="004676DC" w:rsidP="00955697">
      <w:pPr>
        <w:pStyle w:val="5"/>
        <w:numPr>
          <w:ilvl w:val="0"/>
          <w:numId w:val="55"/>
        </w:numPr>
        <w:ind w:leftChars="100" w:left="681" w:hangingChars="200" w:hanging="454"/>
      </w:pPr>
      <w:r>
        <w:t>燃焼設備</w:t>
      </w:r>
    </w:p>
    <w:p w14:paraId="6AF9F943" w14:textId="2D669D62" w:rsidR="004676DC" w:rsidRDefault="004676DC" w:rsidP="00955697">
      <w:pPr>
        <w:pStyle w:val="5"/>
        <w:numPr>
          <w:ilvl w:val="0"/>
          <w:numId w:val="55"/>
        </w:numPr>
        <w:ind w:leftChars="100" w:left="681" w:hangingChars="200" w:hanging="454"/>
      </w:pPr>
      <w:r>
        <w:t>燃焼ガス冷却設備</w:t>
      </w:r>
    </w:p>
    <w:p w14:paraId="12DC65FF" w14:textId="7C77E0CC" w:rsidR="004676DC" w:rsidRDefault="004676DC" w:rsidP="00955697">
      <w:pPr>
        <w:pStyle w:val="5"/>
        <w:numPr>
          <w:ilvl w:val="0"/>
          <w:numId w:val="55"/>
        </w:numPr>
        <w:ind w:leftChars="100" w:left="681" w:hangingChars="200" w:hanging="454"/>
      </w:pPr>
      <w:r>
        <w:t>排ガス処理設備</w:t>
      </w:r>
    </w:p>
    <w:p w14:paraId="2C41956B" w14:textId="275B3D88" w:rsidR="004676DC" w:rsidRDefault="004676DC" w:rsidP="00955697">
      <w:pPr>
        <w:pStyle w:val="5"/>
        <w:numPr>
          <w:ilvl w:val="0"/>
          <w:numId w:val="55"/>
        </w:numPr>
        <w:ind w:leftChars="100" w:left="681" w:hangingChars="200" w:hanging="454"/>
      </w:pPr>
      <w:r>
        <w:t>余熱利用設備</w:t>
      </w:r>
    </w:p>
    <w:p w14:paraId="6B0E0309" w14:textId="56CBA04B" w:rsidR="004676DC" w:rsidRDefault="004676DC" w:rsidP="00955697">
      <w:pPr>
        <w:pStyle w:val="5"/>
        <w:numPr>
          <w:ilvl w:val="0"/>
          <w:numId w:val="55"/>
        </w:numPr>
        <w:ind w:leftChars="100" w:left="681" w:hangingChars="200" w:hanging="454"/>
      </w:pPr>
      <w:r>
        <w:t>通風設備</w:t>
      </w:r>
    </w:p>
    <w:p w14:paraId="13974FF5" w14:textId="32D0B3D4" w:rsidR="004676DC" w:rsidRDefault="004676DC" w:rsidP="00955697">
      <w:pPr>
        <w:pStyle w:val="5"/>
        <w:numPr>
          <w:ilvl w:val="0"/>
          <w:numId w:val="55"/>
        </w:numPr>
        <w:ind w:leftChars="100" w:left="681" w:hangingChars="200" w:hanging="454"/>
      </w:pPr>
      <w:r>
        <w:t>灰出し設備</w:t>
      </w:r>
    </w:p>
    <w:p w14:paraId="2EE31BD5" w14:textId="1C591321" w:rsidR="004676DC" w:rsidRDefault="004676DC" w:rsidP="00955697">
      <w:pPr>
        <w:pStyle w:val="5"/>
        <w:numPr>
          <w:ilvl w:val="0"/>
          <w:numId w:val="55"/>
        </w:numPr>
        <w:ind w:leftChars="100" w:left="681" w:hangingChars="200" w:hanging="454"/>
      </w:pPr>
      <w:r>
        <w:t>給水設備</w:t>
      </w:r>
    </w:p>
    <w:p w14:paraId="59AF8C33" w14:textId="338203D7" w:rsidR="004676DC" w:rsidRDefault="004676DC" w:rsidP="00955697">
      <w:pPr>
        <w:pStyle w:val="5"/>
        <w:numPr>
          <w:ilvl w:val="0"/>
          <w:numId w:val="55"/>
        </w:numPr>
        <w:ind w:leftChars="100" w:left="681" w:hangingChars="200" w:hanging="454"/>
      </w:pPr>
      <w:r>
        <w:t>排水処理設備</w:t>
      </w:r>
    </w:p>
    <w:p w14:paraId="2BA95B00" w14:textId="0F23BBEE" w:rsidR="004676DC" w:rsidRDefault="004676DC" w:rsidP="00955697">
      <w:pPr>
        <w:pStyle w:val="5"/>
        <w:numPr>
          <w:ilvl w:val="0"/>
          <w:numId w:val="55"/>
        </w:numPr>
        <w:ind w:leftChars="100" w:left="681" w:hangingChars="200" w:hanging="454"/>
      </w:pPr>
      <w:r>
        <w:t>雑設備</w:t>
      </w:r>
    </w:p>
    <w:p w14:paraId="0FA95ADD" w14:textId="77777777" w:rsidR="005A2588" w:rsidRDefault="005A2588" w:rsidP="00C77DDF">
      <w:pPr>
        <w:ind w:firstLineChars="0" w:firstLine="0"/>
      </w:pPr>
    </w:p>
    <w:p w14:paraId="469FCE26" w14:textId="2A01370C" w:rsidR="00C77DDF" w:rsidRPr="00904188" w:rsidRDefault="00C77DDF" w:rsidP="00C77DDF">
      <w:pPr>
        <w:ind w:firstLineChars="0" w:firstLine="0"/>
      </w:pPr>
      <w:r>
        <w:rPr>
          <w:rFonts w:hint="eastAsia"/>
        </w:rPr>
        <w:t>【マテリアルリサイクル推進施設】</w:t>
      </w:r>
    </w:p>
    <w:p w14:paraId="6CFEE512" w14:textId="3CB80373" w:rsidR="00C77DDF" w:rsidRDefault="00C77DDF" w:rsidP="006D0DFD">
      <w:pPr>
        <w:pStyle w:val="5"/>
        <w:numPr>
          <w:ilvl w:val="0"/>
          <w:numId w:val="552"/>
        </w:numPr>
        <w:ind w:leftChars="100" w:left="681" w:hangingChars="200" w:hanging="454"/>
      </w:pPr>
      <w:r>
        <w:t>各設備共通仕</w:t>
      </w:r>
      <w:r>
        <w:rPr>
          <w:rFonts w:hint="eastAsia"/>
        </w:rPr>
        <w:t>設備</w:t>
      </w:r>
    </w:p>
    <w:p w14:paraId="09A6E518" w14:textId="08C52D4E" w:rsidR="00C77DDF" w:rsidRDefault="00C77DDF" w:rsidP="006D0DFD">
      <w:pPr>
        <w:pStyle w:val="5"/>
        <w:numPr>
          <w:ilvl w:val="0"/>
          <w:numId w:val="552"/>
        </w:numPr>
        <w:ind w:leftChars="100" w:left="681" w:hangingChars="200" w:hanging="454"/>
      </w:pPr>
      <w:r>
        <w:t>受入れ・供給設備</w:t>
      </w:r>
    </w:p>
    <w:p w14:paraId="62AF7F71" w14:textId="18805B85" w:rsidR="00C77DDF" w:rsidRDefault="00C77DDF" w:rsidP="006D0DFD">
      <w:pPr>
        <w:pStyle w:val="5"/>
        <w:numPr>
          <w:ilvl w:val="0"/>
          <w:numId w:val="552"/>
        </w:numPr>
        <w:ind w:leftChars="100" w:left="681" w:hangingChars="200" w:hanging="454"/>
      </w:pPr>
      <w:r>
        <w:t>不燃系ごみ処理系列</w:t>
      </w:r>
    </w:p>
    <w:p w14:paraId="01B8F4F6" w14:textId="476E7343" w:rsidR="00C77DDF" w:rsidRDefault="00C77DDF" w:rsidP="006D0DFD">
      <w:pPr>
        <w:pStyle w:val="5"/>
        <w:numPr>
          <w:ilvl w:val="0"/>
          <w:numId w:val="552"/>
        </w:numPr>
        <w:ind w:leftChars="100" w:left="681" w:hangingChars="200" w:hanging="454"/>
      </w:pPr>
      <w:r>
        <w:t>資源系ごみ処理</w:t>
      </w:r>
      <w:r w:rsidR="00226867">
        <w:rPr>
          <w:rFonts w:hint="eastAsia"/>
        </w:rPr>
        <w:t>系列（既存設備の移設）</w:t>
      </w:r>
    </w:p>
    <w:p w14:paraId="2F9A2BDA" w14:textId="35974408" w:rsidR="00C77DDF" w:rsidRDefault="00C77DDF" w:rsidP="006D0DFD">
      <w:pPr>
        <w:pStyle w:val="5"/>
        <w:numPr>
          <w:ilvl w:val="0"/>
          <w:numId w:val="552"/>
        </w:numPr>
        <w:ind w:leftChars="100" w:left="681" w:hangingChars="200" w:hanging="454"/>
      </w:pPr>
      <w:r>
        <w:t>集じん・脱臭設備</w:t>
      </w:r>
    </w:p>
    <w:p w14:paraId="489123A9" w14:textId="116F3281" w:rsidR="00C77DDF" w:rsidRDefault="00C77DDF" w:rsidP="006D0DFD">
      <w:pPr>
        <w:pStyle w:val="5"/>
        <w:numPr>
          <w:ilvl w:val="0"/>
          <w:numId w:val="552"/>
        </w:numPr>
        <w:ind w:leftChars="100" w:left="681" w:hangingChars="200" w:hanging="454"/>
      </w:pPr>
      <w:r>
        <w:t>給水設備</w:t>
      </w:r>
    </w:p>
    <w:p w14:paraId="0311F698" w14:textId="0186B550" w:rsidR="00C77DDF" w:rsidRDefault="00C77DDF" w:rsidP="006D0DFD">
      <w:pPr>
        <w:pStyle w:val="5"/>
        <w:numPr>
          <w:ilvl w:val="0"/>
          <w:numId w:val="552"/>
        </w:numPr>
        <w:ind w:leftChars="100" w:left="681" w:hangingChars="200" w:hanging="454"/>
      </w:pPr>
      <w:r>
        <w:t>排水処理設備</w:t>
      </w:r>
    </w:p>
    <w:p w14:paraId="7BB44F35" w14:textId="1F18CA14" w:rsidR="00C77DDF" w:rsidRDefault="00C77DDF" w:rsidP="006D0DFD">
      <w:pPr>
        <w:pStyle w:val="5"/>
        <w:numPr>
          <w:ilvl w:val="0"/>
          <w:numId w:val="552"/>
        </w:numPr>
        <w:ind w:leftChars="100" w:left="681" w:hangingChars="200" w:hanging="454"/>
      </w:pPr>
      <w:r>
        <w:t>雑設備</w:t>
      </w:r>
    </w:p>
    <w:p w14:paraId="7B3734F2" w14:textId="77777777" w:rsidR="00C77DDF" w:rsidRPr="00904188" w:rsidRDefault="00C77DDF" w:rsidP="00C77DDF">
      <w:pPr>
        <w:ind w:firstLineChars="0" w:firstLine="0"/>
      </w:pPr>
    </w:p>
    <w:p w14:paraId="6F0F92D2" w14:textId="77777777" w:rsidR="005A2588" w:rsidRPr="00904188" w:rsidRDefault="00904188" w:rsidP="00C41D67">
      <w:pPr>
        <w:pStyle w:val="3"/>
      </w:pPr>
      <w:r w:rsidRPr="00904188">
        <w:rPr>
          <w:rFonts w:hint="eastAsia"/>
        </w:rPr>
        <w:t>電気・計装設備工事</w:t>
      </w:r>
    </w:p>
    <w:p w14:paraId="43806784" w14:textId="77777777" w:rsidR="005A2588" w:rsidRPr="00904188" w:rsidRDefault="00904188" w:rsidP="00955697">
      <w:pPr>
        <w:pStyle w:val="5"/>
        <w:numPr>
          <w:ilvl w:val="0"/>
          <w:numId w:val="56"/>
        </w:numPr>
        <w:ind w:leftChars="100" w:left="681" w:hangingChars="200" w:hanging="454"/>
      </w:pPr>
      <w:r w:rsidRPr="00904188">
        <w:t>電気設備</w:t>
      </w:r>
    </w:p>
    <w:p w14:paraId="30101C14" w14:textId="77777777" w:rsidR="005A2588" w:rsidRDefault="00904188" w:rsidP="00955697">
      <w:pPr>
        <w:pStyle w:val="5"/>
        <w:ind w:leftChars="100" w:left="681" w:hangingChars="200" w:hanging="454"/>
      </w:pPr>
      <w:r w:rsidRPr="00904188">
        <w:t>計装制御設備</w:t>
      </w:r>
    </w:p>
    <w:p w14:paraId="125CDC31" w14:textId="77777777" w:rsidR="00812AA9" w:rsidRPr="00812AA9" w:rsidRDefault="00812AA9" w:rsidP="00812AA9">
      <w:pPr>
        <w:ind w:firstLineChars="0" w:firstLine="0"/>
      </w:pPr>
    </w:p>
    <w:p w14:paraId="7511FF08" w14:textId="77777777" w:rsidR="005A2588" w:rsidRPr="00904188" w:rsidRDefault="00904188" w:rsidP="00C41D67">
      <w:pPr>
        <w:pStyle w:val="3"/>
      </w:pPr>
      <w:r w:rsidRPr="00904188">
        <w:rPr>
          <w:rFonts w:hint="eastAsia"/>
        </w:rPr>
        <w:t>土木・建築工事</w:t>
      </w:r>
    </w:p>
    <w:p w14:paraId="4E71D8F5" w14:textId="77777777" w:rsidR="005A2588" w:rsidRPr="00904188" w:rsidRDefault="00904188" w:rsidP="00955697">
      <w:pPr>
        <w:pStyle w:val="5"/>
        <w:numPr>
          <w:ilvl w:val="0"/>
          <w:numId w:val="57"/>
        </w:numPr>
        <w:ind w:leftChars="100" w:left="681" w:hangingChars="200" w:hanging="454"/>
      </w:pPr>
      <w:r w:rsidRPr="00904188">
        <w:t>土木工事</w:t>
      </w:r>
    </w:p>
    <w:p w14:paraId="009CFD02" w14:textId="77777777" w:rsidR="005A2588" w:rsidRPr="00904188" w:rsidRDefault="00904188" w:rsidP="00955697">
      <w:pPr>
        <w:pStyle w:val="5"/>
        <w:ind w:leftChars="100" w:left="681" w:hangingChars="200" w:hanging="454"/>
      </w:pPr>
      <w:r w:rsidRPr="00904188">
        <w:t>建築工事</w:t>
      </w:r>
    </w:p>
    <w:p w14:paraId="21A2EC94" w14:textId="77777777" w:rsidR="005A2588" w:rsidRPr="00904188" w:rsidRDefault="00904188" w:rsidP="00955697">
      <w:pPr>
        <w:pStyle w:val="5"/>
        <w:ind w:leftChars="100" w:left="681" w:hangingChars="200" w:hanging="454"/>
      </w:pPr>
      <w:r w:rsidRPr="00904188">
        <w:t>建築機械設備工事</w:t>
      </w:r>
    </w:p>
    <w:p w14:paraId="025A9BC0" w14:textId="77777777" w:rsidR="005A2588" w:rsidRPr="00904188" w:rsidRDefault="00904188" w:rsidP="00955697">
      <w:pPr>
        <w:pStyle w:val="5"/>
        <w:ind w:leftChars="100" w:left="681" w:hangingChars="200" w:hanging="454"/>
      </w:pPr>
      <w:r w:rsidRPr="00904188">
        <w:t>建築電気設備工事</w:t>
      </w:r>
    </w:p>
    <w:p w14:paraId="6915B348" w14:textId="77777777" w:rsidR="005A2588" w:rsidRPr="00904188" w:rsidRDefault="00904188" w:rsidP="00955697">
      <w:pPr>
        <w:pStyle w:val="5"/>
        <w:ind w:leftChars="100" w:left="681" w:hangingChars="200" w:hanging="454"/>
      </w:pPr>
      <w:r w:rsidRPr="00904188">
        <w:t>外構工事</w:t>
      </w:r>
    </w:p>
    <w:p w14:paraId="008BBEE5" w14:textId="77777777" w:rsidR="005A2588" w:rsidRPr="00904188" w:rsidRDefault="005A2588" w:rsidP="00C41D67"/>
    <w:p w14:paraId="0C270EF1" w14:textId="77777777" w:rsidR="005A2588" w:rsidRPr="00904188" w:rsidRDefault="00904188" w:rsidP="00C41D67">
      <w:pPr>
        <w:pStyle w:val="3"/>
      </w:pPr>
      <w:r w:rsidRPr="00904188">
        <w:rPr>
          <w:rFonts w:hint="eastAsia"/>
        </w:rPr>
        <w:t>その他の工事</w:t>
      </w:r>
    </w:p>
    <w:p w14:paraId="5174EC6C" w14:textId="77777777" w:rsidR="005A2588" w:rsidRPr="00904188" w:rsidRDefault="00904188" w:rsidP="00955697">
      <w:pPr>
        <w:pStyle w:val="5"/>
        <w:numPr>
          <w:ilvl w:val="0"/>
          <w:numId w:val="58"/>
        </w:numPr>
        <w:ind w:leftChars="100" w:left="681" w:hangingChars="200" w:hanging="454"/>
      </w:pPr>
      <w:r w:rsidRPr="00904188">
        <w:t>試運転及び運転指導費</w:t>
      </w:r>
    </w:p>
    <w:p w14:paraId="0D9ECB69" w14:textId="77777777" w:rsidR="005A2588" w:rsidRPr="00904188" w:rsidRDefault="00904188" w:rsidP="00955697">
      <w:pPr>
        <w:pStyle w:val="5"/>
        <w:ind w:leftChars="100" w:left="681" w:hangingChars="200" w:hanging="454"/>
      </w:pPr>
      <w:r w:rsidRPr="00904188">
        <w:t>予備品及び消耗品</w:t>
      </w:r>
    </w:p>
    <w:p w14:paraId="1FEE209C" w14:textId="77777777" w:rsidR="005A2588" w:rsidRPr="00904188" w:rsidRDefault="00904188" w:rsidP="00955697">
      <w:pPr>
        <w:pStyle w:val="5"/>
        <w:ind w:leftChars="100" w:left="681" w:hangingChars="200" w:hanging="454"/>
      </w:pPr>
      <w:r w:rsidRPr="00904188">
        <w:t>その他必要な工事</w:t>
      </w:r>
    </w:p>
    <w:p w14:paraId="0D65D39F" w14:textId="77777777" w:rsidR="005A2588" w:rsidRPr="00904188" w:rsidRDefault="005A2588" w:rsidP="00C41D67"/>
    <w:p w14:paraId="1674312A" w14:textId="77777777" w:rsidR="005A2588" w:rsidRPr="00904188" w:rsidRDefault="00904188" w:rsidP="00C41D67">
      <w:pPr>
        <w:pStyle w:val="3"/>
      </w:pPr>
      <w:r w:rsidRPr="00904188">
        <w:rPr>
          <w:rFonts w:hint="eastAsia"/>
        </w:rPr>
        <w:t>工事範囲外</w:t>
      </w:r>
    </w:p>
    <w:p w14:paraId="028EC6CB" w14:textId="77777777" w:rsidR="005A2588" w:rsidRPr="00904188" w:rsidRDefault="00904188" w:rsidP="00955697">
      <w:pPr>
        <w:pStyle w:val="5"/>
        <w:numPr>
          <w:ilvl w:val="0"/>
          <w:numId w:val="59"/>
        </w:numPr>
        <w:ind w:leftChars="100" w:left="681" w:hangingChars="200" w:hanging="454"/>
      </w:pPr>
      <w:r w:rsidRPr="00904188">
        <w:t>建物内備品</w:t>
      </w:r>
    </w:p>
    <w:p w14:paraId="3A6D0581" w14:textId="26AC03EC" w:rsidR="005A2588" w:rsidRPr="00904188" w:rsidRDefault="00904188" w:rsidP="00955697">
      <w:pPr>
        <w:pStyle w:val="5"/>
        <w:ind w:leftChars="100" w:left="681" w:hangingChars="200" w:hanging="454"/>
      </w:pPr>
      <w:r w:rsidRPr="00904188">
        <w:t>電波障害対策工事</w:t>
      </w:r>
      <w:r w:rsidR="00E35880">
        <w:rPr>
          <w:rFonts w:hint="eastAsia"/>
        </w:rPr>
        <w:t>（ただし、調査は工事範囲内）</w:t>
      </w:r>
    </w:p>
    <w:p w14:paraId="037902B5" w14:textId="77777777" w:rsidR="005A2588" w:rsidRDefault="005A2588" w:rsidP="00812AA9">
      <w:pPr>
        <w:ind w:firstLineChars="0" w:firstLine="0"/>
      </w:pPr>
    </w:p>
    <w:p w14:paraId="0A083CF1" w14:textId="77777777" w:rsidR="00812AA9" w:rsidRDefault="00812AA9">
      <w:pPr>
        <w:ind w:firstLineChars="0" w:firstLine="0"/>
        <w:jc w:val="left"/>
      </w:pPr>
      <w:r>
        <w:br w:type="page"/>
      </w:r>
    </w:p>
    <w:p w14:paraId="6E5C391F" w14:textId="0F780298" w:rsidR="005A2588" w:rsidRPr="00904188" w:rsidRDefault="00904188" w:rsidP="00323FBB">
      <w:pPr>
        <w:pStyle w:val="2"/>
      </w:pPr>
      <w:bookmarkStart w:id="10" w:name="_Toc158821737"/>
      <w:r w:rsidRPr="00904188">
        <w:lastRenderedPageBreak/>
        <w:t>提出図書</w:t>
      </w:r>
      <w:bookmarkEnd w:id="10"/>
    </w:p>
    <w:p w14:paraId="63085EA8" w14:textId="7C507695" w:rsidR="005A2588" w:rsidRPr="00904188" w:rsidRDefault="00810FF6" w:rsidP="004D4F80">
      <w:pPr>
        <w:pStyle w:val="3"/>
        <w:numPr>
          <w:ilvl w:val="0"/>
          <w:numId w:val="60"/>
        </w:numPr>
        <w:ind w:firstLineChars="0"/>
      </w:pPr>
      <w:r>
        <w:rPr>
          <w:rFonts w:hint="eastAsia"/>
        </w:rPr>
        <w:t>提案</w:t>
      </w:r>
      <w:r w:rsidR="00904188" w:rsidRPr="00904188">
        <w:rPr>
          <w:rFonts w:hint="eastAsia"/>
        </w:rPr>
        <w:t>設計図書</w:t>
      </w:r>
    </w:p>
    <w:p w14:paraId="532451BC" w14:textId="2B3D8958" w:rsidR="005A6158" w:rsidRDefault="00904188" w:rsidP="00C41D67">
      <w:r w:rsidRPr="00904188">
        <w:t>参加者は、本</w:t>
      </w:r>
      <w:r w:rsidR="00810FF6">
        <w:rPr>
          <w:rFonts w:hint="eastAsia"/>
        </w:rPr>
        <w:t>要求水準書</w:t>
      </w:r>
      <w:r w:rsidRPr="00904188">
        <w:t>に基づき</w:t>
      </w:r>
      <w:r w:rsidR="00C57025">
        <w:t>本組合</w:t>
      </w:r>
      <w:r w:rsidRPr="00904188">
        <w:t>の指定する期日までに</w:t>
      </w:r>
      <w:r w:rsidR="00D21C40">
        <w:rPr>
          <w:rFonts w:hint="eastAsia"/>
        </w:rPr>
        <w:t>提案設計図書を</w:t>
      </w:r>
      <w:r w:rsidRPr="00904188">
        <w:t>提出すること。</w:t>
      </w:r>
    </w:p>
    <w:p w14:paraId="3360790E" w14:textId="384B3AC8" w:rsidR="005A6158" w:rsidRDefault="00904188" w:rsidP="00C41D67">
      <w:r w:rsidRPr="00904188">
        <w:t>施設概要説明書・設計仕様書・工事工程表・施設設計に関する説明資料はＡ４判及びＡ３判</w:t>
      </w:r>
      <w:r w:rsidR="005C2AD6">
        <w:rPr>
          <w:rFonts w:hint="eastAsia"/>
        </w:rPr>
        <w:t>（</w:t>
      </w:r>
      <w:r w:rsidRPr="00904188">
        <w:t>Ａ４折</w:t>
      </w:r>
      <w:r w:rsidR="005C2AD6">
        <w:rPr>
          <w:rFonts w:hint="eastAsia"/>
        </w:rPr>
        <w:t>）</w:t>
      </w:r>
      <w:r w:rsidRPr="00904188">
        <w:t>、図面はＡ３判</w:t>
      </w:r>
      <w:r w:rsidR="005C2AD6">
        <w:rPr>
          <w:rFonts w:hint="eastAsia"/>
        </w:rPr>
        <w:t>（</w:t>
      </w:r>
      <w:r w:rsidRPr="00904188">
        <w:t>Ａ４折</w:t>
      </w:r>
      <w:r w:rsidR="005C2AD6">
        <w:rPr>
          <w:rFonts w:hint="eastAsia"/>
        </w:rPr>
        <w:t>）</w:t>
      </w:r>
      <w:r w:rsidRPr="00904188">
        <w:t>を基本とする。</w:t>
      </w:r>
    </w:p>
    <w:p w14:paraId="1710ED2C" w14:textId="2457AA4E" w:rsidR="005A2588" w:rsidRDefault="00904188" w:rsidP="00C41D67">
      <w:r w:rsidRPr="00904188">
        <w:t>提出図書はすべて乾式コピーもしくは同等品とし、製本はファイル綴じ等簡易な製本とする。なお、</w:t>
      </w:r>
      <w:r w:rsidR="00317CB7">
        <w:rPr>
          <w:rFonts w:hint="eastAsia"/>
        </w:rPr>
        <w:t>提案</w:t>
      </w:r>
      <w:r w:rsidRPr="00904188">
        <w:t>設計図書等の作成に要する経費は参加者の負担とする。</w:t>
      </w:r>
    </w:p>
    <w:p w14:paraId="7F6777B7" w14:textId="77777777" w:rsidR="000E30E9" w:rsidRPr="00904188" w:rsidRDefault="000E30E9" w:rsidP="00C41D67"/>
    <w:p w14:paraId="3F68934D" w14:textId="77777777" w:rsidR="005A2588" w:rsidRPr="00904188" w:rsidRDefault="00904188" w:rsidP="004D4F80">
      <w:pPr>
        <w:pStyle w:val="4"/>
        <w:numPr>
          <w:ilvl w:val="0"/>
          <w:numId w:val="65"/>
        </w:numPr>
        <w:spacing w:after="190"/>
        <w:ind w:firstLineChars="0"/>
      </w:pPr>
      <w:r w:rsidRPr="00904188">
        <w:t>施設概要説明図書</w:t>
      </w:r>
    </w:p>
    <w:p w14:paraId="29E7D980" w14:textId="77777777" w:rsidR="005A2588" w:rsidRPr="00904188" w:rsidRDefault="00904188" w:rsidP="00955697">
      <w:pPr>
        <w:pStyle w:val="5"/>
        <w:numPr>
          <w:ilvl w:val="0"/>
          <w:numId w:val="64"/>
        </w:numPr>
        <w:ind w:leftChars="100" w:left="681" w:hangingChars="200" w:hanging="454"/>
      </w:pPr>
      <w:r w:rsidRPr="00904188">
        <w:t>施設全体配置図</w:t>
      </w:r>
    </w:p>
    <w:p w14:paraId="3E8FC5E3" w14:textId="77777777" w:rsidR="005A2588" w:rsidRPr="00904188" w:rsidRDefault="00904188" w:rsidP="00955697">
      <w:pPr>
        <w:pStyle w:val="5"/>
        <w:ind w:leftChars="100" w:left="681" w:hangingChars="200" w:hanging="454"/>
      </w:pPr>
      <w:r w:rsidRPr="00904188">
        <w:t>全体動線計画</w:t>
      </w:r>
    </w:p>
    <w:p w14:paraId="2CA76CC2" w14:textId="77777777" w:rsidR="005A2588" w:rsidRDefault="00904188" w:rsidP="00955697">
      <w:pPr>
        <w:pStyle w:val="5"/>
        <w:ind w:leftChars="100" w:left="681" w:hangingChars="200" w:hanging="454"/>
      </w:pPr>
      <w:r w:rsidRPr="00904188">
        <w:t>各設備概要説明</w:t>
      </w:r>
    </w:p>
    <w:p w14:paraId="2E041968" w14:textId="77777777" w:rsidR="005A2588" w:rsidRPr="005A6158" w:rsidRDefault="00904188" w:rsidP="004D4F80">
      <w:pPr>
        <w:pStyle w:val="6"/>
        <w:numPr>
          <w:ilvl w:val="0"/>
          <w:numId w:val="61"/>
        </w:numPr>
        <w:ind w:left="624" w:hanging="284"/>
      </w:pPr>
      <w:r w:rsidRPr="005A6158">
        <w:t>主要設備概要説明書</w:t>
      </w:r>
    </w:p>
    <w:p w14:paraId="6E4F76D5" w14:textId="77777777" w:rsidR="005A2588" w:rsidRPr="00904188" w:rsidRDefault="00904188" w:rsidP="00C41D67">
      <w:pPr>
        <w:pStyle w:val="6"/>
      </w:pPr>
      <w:r w:rsidRPr="00904188">
        <w:t>各プロセスの説明書</w:t>
      </w:r>
    </w:p>
    <w:p w14:paraId="798EB13A" w14:textId="77777777" w:rsidR="005A2588" w:rsidRPr="00904188" w:rsidRDefault="00904188" w:rsidP="00C41D67">
      <w:pPr>
        <w:pStyle w:val="6"/>
      </w:pPr>
      <w:r w:rsidRPr="00904188">
        <w:t>独自な設備の説明書</w:t>
      </w:r>
    </w:p>
    <w:p w14:paraId="7231F4FB" w14:textId="29E4617C" w:rsidR="005A2588" w:rsidRPr="00904188" w:rsidRDefault="00904188" w:rsidP="00C41D67">
      <w:pPr>
        <w:pStyle w:val="6"/>
      </w:pPr>
      <w:r w:rsidRPr="00904188">
        <w:t>炉制御の説明書</w:t>
      </w:r>
      <w:r w:rsidR="005C2AD6">
        <w:rPr>
          <w:rFonts w:hint="eastAsia"/>
        </w:rPr>
        <w:t>（</w:t>
      </w:r>
      <w:r w:rsidRPr="00904188">
        <w:t>炉温制御等</w:t>
      </w:r>
      <w:r w:rsidR="005C2AD6">
        <w:rPr>
          <w:rFonts w:hint="eastAsia"/>
        </w:rPr>
        <w:t>）</w:t>
      </w:r>
    </w:p>
    <w:p w14:paraId="01902538" w14:textId="7E8F7B64" w:rsidR="005A2588" w:rsidRPr="00904188" w:rsidRDefault="00904188" w:rsidP="00C41D67">
      <w:pPr>
        <w:pStyle w:val="6"/>
      </w:pPr>
      <w:r w:rsidRPr="00904188">
        <w:t>排ガス処理装置の説明書</w:t>
      </w:r>
      <w:r w:rsidR="005C2AD6">
        <w:rPr>
          <w:rFonts w:hint="eastAsia"/>
        </w:rPr>
        <w:t>（</w:t>
      </w:r>
      <w:r w:rsidRPr="00904188">
        <w:t>排ガス温度制御を含む</w:t>
      </w:r>
      <w:r w:rsidR="005C2AD6">
        <w:rPr>
          <w:rFonts w:hint="eastAsia"/>
        </w:rPr>
        <w:t>）</w:t>
      </w:r>
    </w:p>
    <w:p w14:paraId="11F07557" w14:textId="77777777" w:rsidR="005A2588" w:rsidRPr="00904188" w:rsidRDefault="00904188" w:rsidP="00C41D67">
      <w:pPr>
        <w:pStyle w:val="6"/>
      </w:pPr>
      <w:r w:rsidRPr="00904188">
        <w:t>非常措置に対する説明書</w:t>
      </w:r>
    </w:p>
    <w:p w14:paraId="50D25396" w14:textId="77777777" w:rsidR="005A2588" w:rsidRPr="00904188" w:rsidRDefault="00904188" w:rsidP="00955697">
      <w:pPr>
        <w:pStyle w:val="5"/>
        <w:ind w:leftChars="100" w:left="681" w:hangingChars="200" w:hanging="454"/>
      </w:pPr>
      <w:r w:rsidRPr="00904188">
        <w:t>設計基本数値計算書及び図面</w:t>
      </w:r>
    </w:p>
    <w:p w14:paraId="2FDD83B0" w14:textId="44CE0C70" w:rsidR="005A2588" w:rsidRPr="00E35880" w:rsidRDefault="00904188" w:rsidP="00EB497B">
      <w:pPr>
        <w:ind w:leftChars="200" w:left="454"/>
      </w:pPr>
      <w:r w:rsidRPr="00E35880">
        <w:t>設計基本数値は原則、それぞれの低質ごみ、基準ごみ、高質ごみに対し明らかにすること（ごみ質による変化がないものはこの限りでない。）。</w:t>
      </w:r>
    </w:p>
    <w:p w14:paraId="6011BF2B" w14:textId="77777777" w:rsidR="005A2588" w:rsidRPr="00904188" w:rsidRDefault="00904188" w:rsidP="004D4F80">
      <w:pPr>
        <w:pStyle w:val="6"/>
        <w:numPr>
          <w:ilvl w:val="0"/>
          <w:numId w:val="62"/>
        </w:numPr>
        <w:ind w:left="624" w:hanging="284"/>
      </w:pPr>
      <w:r w:rsidRPr="00904188">
        <w:t>クレーンデューティサイクル計算書</w:t>
      </w:r>
    </w:p>
    <w:p w14:paraId="23DFB25C" w14:textId="77777777" w:rsidR="005A2588" w:rsidRPr="00904188" w:rsidRDefault="00904188" w:rsidP="00C41D67">
      <w:pPr>
        <w:pStyle w:val="6"/>
      </w:pPr>
      <w:r w:rsidRPr="00904188">
        <w:t>物質収支</w:t>
      </w:r>
    </w:p>
    <w:p w14:paraId="57CA2FD0" w14:textId="77777777" w:rsidR="005A2588" w:rsidRPr="00904188" w:rsidRDefault="00904188" w:rsidP="00C41D67">
      <w:pPr>
        <w:pStyle w:val="6"/>
      </w:pPr>
      <w:r w:rsidRPr="00904188">
        <w:t>熱収支</w:t>
      </w:r>
    </w:p>
    <w:p w14:paraId="029927D7" w14:textId="63C0C6FD" w:rsidR="005A2588" w:rsidRPr="00904188" w:rsidRDefault="00904188" w:rsidP="00675A88">
      <w:pPr>
        <w:pStyle w:val="6"/>
        <w:jc w:val="left"/>
      </w:pPr>
      <w:r w:rsidRPr="00904188">
        <w:t>用役収支</w:t>
      </w:r>
      <w:r w:rsidR="005C2AD6">
        <w:rPr>
          <w:rFonts w:hint="eastAsia"/>
        </w:rPr>
        <w:t>（</w:t>
      </w:r>
      <w:r w:rsidRPr="00904188">
        <w:t>電力、水、燃料、薬品(排ガス処理・排水処理等、油脂類)等)</w:t>
      </w:r>
      <w:r w:rsidR="005A6158">
        <w:rPr>
          <w:rFonts w:hint="eastAsia"/>
        </w:rPr>
        <w:br/>
      </w:r>
      <w:r w:rsidRPr="00904188">
        <w:t>※算出または設定根拠に関する資料を添付すること。</w:t>
      </w:r>
    </w:p>
    <w:p w14:paraId="489A1E73" w14:textId="77777777" w:rsidR="005A2588" w:rsidRPr="00904188" w:rsidRDefault="00904188" w:rsidP="00C41D67">
      <w:pPr>
        <w:pStyle w:val="6"/>
      </w:pPr>
      <w:r w:rsidRPr="00904188">
        <w:t>火格子燃焼率</w:t>
      </w:r>
    </w:p>
    <w:p w14:paraId="5B8EF639" w14:textId="77777777" w:rsidR="005A2588" w:rsidRPr="00904188" w:rsidRDefault="00904188" w:rsidP="00C41D67">
      <w:pPr>
        <w:pStyle w:val="6"/>
      </w:pPr>
      <w:r w:rsidRPr="00904188">
        <w:t>燃焼室熱負荷</w:t>
      </w:r>
    </w:p>
    <w:p w14:paraId="1688CE63" w14:textId="77777777" w:rsidR="005A2588" w:rsidRPr="00904188" w:rsidRDefault="00904188" w:rsidP="00C41D67">
      <w:pPr>
        <w:pStyle w:val="6"/>
      </w:pPr>
      <w:r w:rsidRPr="00904188">
        <w:t>処理能力曲線及び算出根拠</w:t>
      </w:r>
    </w:p>
    <w:p w14:paraId="1962721A" w14:textId="77777777" w:rsidR="005A2588" w:rsidRPr="00904188" w:rsidRDefault="00904188" w:rsidP="00C41D67">
      <w:pPr>
        <w:pStyle w:val="6"/>
      </w:pPr>
      <w:r w:rsidRPr="00904188">
        <w:t>負荷設備一覧表</w:t>
      </w:r>
    </w:p>
    <w:p w14:paraId="70C00385" w14:textId="1E5CA9D6" w:rsidR="005A2588" w:rsidRPr="00904188" w:rsidRDefault="00904188" w:rsidP="00C41D67">
      <w:pPr>
        <w:pStyle w:val="6"/>
      </w:pPr>
      <w:r w:rsidRPr="00904188">
        <w:t>主要機器設計計算書</w:t>
      </w:r>
      <w:r w:rsidR="005C2AD6">
        <w:rPr>
          <w:rFonts w:hint="eastAsia"/>
        </w:rPr>
        <w:t>（</w:t>
      </w:r>
      <w:r w:rsidRPr="00904188">
        <w:t>容量計算書を含む</w:t>
      </w:r>
      <w:r w:rsidR="005C2AD6">
        <w:rPr>
          <w:rFonts w:hint="eastAsia"/>
        </w:rPr>
        <w:t>）</w:t>
      </w:r>
    </w:p>
    <w:p w14:paraId="1153E860" w14:textId="77777777" w:rsidR="005A2588" w:rsidRPr="00904188" w:rsidRDefault="00904188" w:rsidP="00C41D67">
      <w:pPr>
        <w:pStyle w:val="6"/>
      </w:pPr>
      <w:r w:rsidRPr="00904188">
        <w:t>余熱利用計算書（熱回収率10％以上の根拠）</w:t>
      </w:r>
    </w:p>
    <w:p w14:paraId="5B066372" w14:textId="77777777" w:rsidR="005A2588" w:rsidRPr="00904188" w:rsidRDefault="00904188" w:rsidP="00C41D67">
      <w:pPr>
        <w:pStyle w:val="6"/>
      </w:pPr>
      <w:r w:rsidRPr="00904188">
        <w:t>その他必要なもの</w:t>
      </w:r>
    </w:p>
    <w:p w14:paraId="1F21EB93" w14:textId="77777777" w:rsidR="005A2588" w:rsidRPr="00904188" w:rsidRDefault="00904188" w:rsidP="00955697">
      <w:pPr>
        <w:pStyle w:val="5"/>
        <w:ind w:leftChars="100" w:left="681" w:hangingChars="200" w:hanging="454"/>
      </w:pPr>
      <w:r w:rsidRPr="00904188">
        <w:t>準拠する規格または法令等</w:t>
      </w:r>
    </w:p>
    <w:p w14:paraId="7357341A" w14:textId="77777777" w:rsidR="005A2588" w:rsidRPr="00904188" w:rsidRDefault="00904188" w:rsidP="00955697">
      <w:pPr>
        <w:pStyle w:val="5"/>
        <w:ind w:leftChars="100" w:left="681" w:hangingChars="200" w:hanging="454"/>
      </w:pPr>
      <w:r w:rsidRPr="00904188">
        <w:t>運転管理条件</w:t>
      </w:r>
    </w:p>
    <w:p w14:paraId="7376B125" w14:textId="77777777" w:rsidR="005A2588" w:rsidRPr="00904188" w:rsidRDefault="00904188" w:rsidP="004D4F80">
      <w:pPr>
        <w:pStyle w:val="6"/>
        <w:numPr>
          <w:ilvl w:val="0"/>
          <w:numId w:val="63"/>
        </w:numPr>
        <w:ind w:left="624" w:hanging="284"/>
      </w:pPr>
      <w:r w:rsidRPr="00904188">
        <w:t>年間運転管理条件（年間計画稼働日数も明示すること）</w:t>
      </w:r>
    </w:p>
    <w:p w14:paraId="2B76C145" w14:textId="1759F0A9" w:rsidR="005A2588" w:rsidRPr="00904188" w:rsidRDefault="00904188" w:rsidP="002D70CA">
      <w:pPr>
        <w:pStyle w:val="6"/>
      </w:pPr>
      <w:r w:rsidRPr="00904188">
        <w:lastRenderedPageBreak/>
        <w:t>年間処理費及び維持補修経費</w:t>
      </w:r>
      <w:r w:rsidR="0033018A">
        <w:rPr>
          <w:rFonts w:hint="eastAsia"/>
        </w:rPr>
        <w:t>（</w:t>
      </w:r>
      <w:r w:rsidRPr="00904188">
        <w:t>引渡より20ヶ年分</w:t>
      </w:r>
      <w:r w:rsidR="0033018A">
        <w:rPr>
          <w:rFonts w:hint="eastAsia"/>
        </w:rPr>
        <w:t>）</w:t>
      </w:r>
    </w:p>
    <w:p w14:paraId="05E12C0B" w14:textId="77777777" w:rsidR="005A2588" w:rsidRPr="00904188" w:rsidRDefault="00904188" w:rsidP="00C41D67">
      <w:pPr>
        <w:pStyle w:val="6"/>
      </w:pPr>
      <w:r w:rsidRPr="00904188">
        <w:t>運転維持管理人員</w:t>
      </w:r>
    </w:p>
    <w:p w14:paraId="2A634969" w14:textId="77777777" w:rsidR="005A2588" w:rsidRPr="00904188" w:rsidRDefault="00904188" w:rsidP="00C41D67">
      <w:pPr>
        <w:pStyle w:val="6"/>
      </w:pPr>
      <w:r w:rsidRPr="00904188">
        <w:t>予備品リスト</w:t>
      </w:r>
    </w:p>
    <w:p w14:paraId="3E040973" w14:textId="77777777" w:rsidR="005A2588" w:rsidRPr="00904188" w:rsidRDefault="00904188" w:rsidP="00C41D67">
      <w:pPr>
        <w:pStyle w:val="6"/>
      </w:pPr>
      <w:r w:rsidRPr="00904188">
        <w:t>消耗品リスト</w:t>
      </w:r>
    </w:p>
    <w:p w14:paraId="3BEB657B" w14:textId="77777777" w:rsidR="005A2588" w:rsidRPr="00904188" w:rsidRDefault="00904188" w:rsidP="00C41D67">
      <w:pPr>
        <w:pStyle w:val="6"/>
      </w:pPr>
      <w:r w:rsidRPr="00904188">
        <w:t>機器取扱に必要な資格者リスト</w:t>
      </w:r>
    </w:p>
    <w:p w14:paraId="50A0FE51" w14:textId="77777777" w:rsidR="005A2588" w:rsidRPr="00904188" w:rsidRDefault="00904188" w:rsidP="00C41D67">
      <w:pPr>
        <w:pStyle w:val="6"/>
      </w:pPr>
      <w:r w:rsidRPr="00904188">
        <w:t>維持管理基準</w:t>
      </w:r>
    </w:p>
    <w:p w14:paraId="4B495313" w14:textId="77777777" w:rsidR="005A2588" w:rsidRPr="00904188" w:rsidRDefault="00904188" w:rsidP="00C41D67">
      <w:pPr>
        <w:pStyle w:val="6"/>
      </w:pPr>
      <w:r w:rsidRPr="00904188">
        <w:t>定期点検項目と点検スケジュール</w:t>
      </w:r>
    </w:p>
    <w:p w14:paraId="5704DE16" w14:textId="77777777" w:rsidR="005A2588" w:rsidRPr="00904188" w:rsidRDefault="00904188" w:rsidP="00C41D67">
      <w:pPr>
        <w:pStyle w:val="6"/>
      </w:pPr>
      <w:r w:rsidRPr="00904188">
        <w:t>工具リスト</w:t>
      </w:r>
    </w:p>
    <w:p w14:paraId="70C8D831" w14:textId="77777777" w:rsidR="005A2588" w:rsidRPr="00904188" w:rsidRDefault="00904188" w:rsidP="00C41D67">
      <w:pPr>
        <w:pStyle w:val="6"/>
      </w:pPr>
      <w:r w:rsidRPr="00904188">
        <w:t>備品リスト</w:t>
      </w:r>
    </w:p>
    <w:p w14:paraId="641AC6B6" w14:textId="77777777" w:rsidR="005A2588" w:rsidRPr="00904188" w:rsidRDefault="00904188" w:rsidP="00955697">
      <w:pPr>
        <w:pStyle w:val="5"/>
        <w:ind w:leftChars="100" w:left="681" w:hangingChars="200" w:hanging="454"/>
      </w:pPr>
      <w:r w:rsidRPr="00904188">
        <w:t>労働安全衛生対策</w:t>
      </w:r>
    </w:p>
    <w:p w14:paraId="72461825" w14:textId="77777777" w:rsidR="005A2588" w:rsidRPr="00904188" w:rsidRDefault="00904188" w:rsidP="00955697">
      <w:pPr>
        <w:pStyle w:val="5"/>
        <w:ind w:leftChars="100" w:left="681" w:hangingChars="200" w:hanging="454"/>
      </w:pPr>
      <w:r w:rsidRPr="00904188">
        <w:t>公害防止対策</w:t>
      </w:r>
    </w:p>
    <w:p w14:paraId="06193017" w14:textId="77777777" w:rsidR="005A2588" w:rsidRPr="00904188" w:rsidRDefault="00904188" w:rsidP="00955697">
      <w:pPr>
        <w:pStyle w:val="5"/>
        <w:ind w:leftChars="100" w:left="681" w:hangingChars="200" w:hanging="454"/>
      </w:pPr>
      <w:r w:rsidRPr="00904188">
        <w:t>主要機器の耐用年数</w:t>
      </w:r>
    </w:p>
    <w:p w14:paraId="0F56A485" w14:textId="77777777" w:rsidR="005A2588" w:rsidRPr="00904188" w:rsidRDefault="00904188" w:rsidP="00955697">
      <w:pPr>
        <w:pStyle w:val="5"/>
        <w:ind w:leftChars="100" w:left="681" w:hangingChars="200" w:hanging="454"/>
      </w:pPr>
      <w:r w:rsidRPr="00904188">
        <w:t>アフターサービス体制</w:t>
      </w:r>
    </w:p>
    <w:p w14:paraId="09F244B5" w14:textId="77777777" w:rsidR="005A2588" w:rsidRPr="00904188" w:rsidRDefault="00904188" w:rsidP="00955697">
      <w:pPr>
        <w:pStyle w:val="5"/>
        <w:ind w:leftChars="100" w:left="681" w:hangingChars="200" w:hanging="454"/>
      </w:pPr>
      <w:r w:rsidRPr="00904188">
        <w:t>主要な使用特許リスト</w:t>
      </w:r>
    </w:p>
    <w:p w14:paraId="2E4284AF" w14:textId="77777777" w:rsidR="005A2588" w:rsidRDefault="00904188" w:rsidP="00955697">
      <w:pPr>
        <w:pStyle w:val="5"/>
        <w:ind w:leftChars="100" w:left="681" w:hangingChars="200" w:hanging="454"/>
      </w:pPr>
      <w:r w:rsidRPr="00904188">
        <w:t>主要な機器メーカーリスト</w:t>
      </w:r>
    </w:p>
    <w:p w14:paraId="48E8F881" w14:textId="77777777" w:rsidR="005060EE" w:rsidRDefault="005060EE" w:rsidP="00C41D67"/>
    <w:p w14:paraId="7578A144" w14:textId="78573BAA" w:rsidR="00D21C40" w:rsidRPr="00904188" w:rsidRDefault="00D21C40" w:rsidP="00D21C40">
      <w:pPr>
        <w:pStyle w:val="4"/>
        <w:spacing w:after="190"/>
        <w:ind w:left="454" w:hanging="454"/>
      </w:pPr>
      <w:r>
        <w:rPr>
          <w:rFonts w:hint="eastAsia"/>
        </w:rPr>
        <w:t>設備仕様書</w:t>
      </w:r>
    </w:p>
    <w:p w14:paraId="0E00626D" w14:textId="03E18CBD" w:rsidR="00D21C40" w:rsidRDefault="00D21C40" w:rsidP="00C41D67">
      <w:pPr>
        <w:rPr>
          <w:lang w:eastAsia="zh-TW"/>
        </w:rPr>
      </w:pPr>
      <w:r>
        <w:rPr>
          <w:rFonts w:hint="eastAsia"/>
          <w:lang w:eastAsia="zh-TW"/>
        </w:rPr>
        <w:t>設備別機器仕様書（形式、数量、寸法、付属品、構造、材質、操作条件等）</w:t>
      </w:r>
    </w:p>
    <w:p w14:paraId="2BFCFA85" w14:textId="77777777" w:rsidR="00D21C40" w:rsidRPr="005060EE" w:rsidRDefault="00D21C40" w:rsidP="00C41D67">
      <w:pPr>
        <w:rPr>
          <w:lang w:eastAsia="zh-TW"/>
        </w:rPr>
      </w:pPr>
    </w:p>
    <w:p w14:paraId="2C9238EB" w14:textId="77777777" w:rsidR="005A2588" w:rsidRPr="00904188" w:rsidRDefault="00904188" w:rsidP="00C41D67">
      <w:pPr>
        <w:pStyle w:val="4"/>
        <w:spacing w:after="190"/>
        <w:ind w:left="454" w:hanging="454"/>
      </w:pPr>
      <w:r w:rsidRPr="00904188">
        <w:t>図面</w:t>
      </w:r>
    </w:p>
    <w:p w14:paraId="009E50DD" w14:textId="77777777" w:rsidR="005A2588" w:rsidRPr="00904188" w:rsidRDefault="00904188" w:rsidP="00C41D67">
      <w:r w:rsidRPr="00904188">
        <w:t>各種図面について作図すること。</w:t>
      </w:r>
    </w:p>
    <w:p w14:paraId="5490D852" w14:textId="77777777" w:rsidR="005A2588" w:rsidRPr="00904188" w:rsidRDefault="00904188" w:rsidP="00955697">
      <w:pPr>
        <w:pStyle w:val="5"/>
        <w:numPr>
          <w:ilvl w:val="0"/>
          <w:numId w:val="66"/>
        </w:numPr>
        <w:ind w:leftChars="100" w:left="681" w:hangingChars="200" w:hanging="454"/>
      </w:pPr>
      <w:r w:rsidRPr="00904188">
        <w:t>全体配置図及び動線計画図</w:t>
      </w:r>
      <w:r w:rsidRPr="00904188">
        <w:tab/>
      </w:r>
      <w:r w:rsidR="005060EE">
        <w:rPr>
          <w:rFonts w:hint="eastAsia"/>
        </w:rPr>
        <w:tab/>
      </w:r>
      <w:r w:rsidRPr="00904188">
        <w:t>(1/500)</w:t>
      </w:r>
    </w:p>
    <w:p w14:paraId="53C797CF" w14:textId="77777777" w:rsidR="005A2588" w:rsidRPr="00904188" w:rsidRDefault="00904188" w:rsidP="00955697">
      <w:pPr>
        <w:pStyle w:val="5"/>
        <w:ind w:leftChars="100" w:left="681" w:hangingChars="200" w:hanging="454"/>
      </w:pPr>
      <w:r w:rsidRPr="00904188">
        <w:t>各階機器配置図（管理棟含む）</w:t>
      </w:r>
      <w:r w:rsidRPr="00904188">
        <w:tab/>
        <w:t>(1/2</w:t>
      </w:r>
      <w:r w:rsidR="005060EE">
        <w:rPr>
          <w:rFonts w:hint="eastAsia"/>
        </w:rPr>
        <w:t>50</w:t>
      </w:r>
      <w:r w:rsidRPr="00904188">
        <w:t>)</w:t>
      </w:r>
    </w:p>
    <w:p w14:paraId="2B17B339" w14:textId="0EBA05A3" w:rsidR="005A2588" w:rsidRPr="00904188" w:rsidRDefault="00904188" w:rsidP="00955697">
      <w:pPr>
        <w:pStyle w:val="5"/>
        <w:ind w:leftChars="100" w:left="681" w:hangingChars="200" w:hanging="454"/>
      </w:pPr>
      <w:r w:rsidRPr="00904188">
        <w:t>建物及び焼却炉断面図</w:t>
      </w:r>
      <w:r w:rsidR="005060EE">
        <w:rPr>
          <w:rFonts w:hint="eastAsia"/>
        </w:rPr>
        <w:tab/>
      </w:r>
      <w:r w:rsidR="005060EE">
        <w:tab/>
      </w:r>
      <w:r w:rsidRPr="00904188">
        <w:t>(1/2</w:t>
      </w:r>
      <w:r w:rsidR="005060EE">
        <w:rPr>
          <w:rFonts w:hint="eastAsia"/>
        </w:rPr>
        <w:t>50</w:t>
      </w:r>
      <w:r w:rsidRPr="00904188">
        <w:t>)</w:t>
      </w:r>
    </w:p>
    <w:p w14:paraId="47434F13" w14:textId="77777777" w:rsidR="005A2588" w:rsidRPr="00904188" w:rsidRDefault="00904188" w:rsidP="00955697">
      <w:pPr>
        <w:pStyle w:val="5"/>
        <w:ind w:leftChars="100" w:left="681" w:hangingChars="200" w:hanging="454"/>
      </w:pPr>
      <w:r w:rsidRPr="00904188">
        <w:t>フローシート</w:t>
      </w:r>
    </w:p>
    <w:p w14:paraId="7C3D5CAC" w14:textId="79F5C3ED" w:rsidR="005A2588" w:rsidRPr="00904188" w:rsidRDefault="00904188" w:rsidP="004D4F80">
      <w:pPr>
        <w:pStyle w:val="6"/>
        <w:numPr>
          <w:ilvl w:val="0"/>
          <w:numId w:val="67"/>
        </w:numPr>
        <w:ind w:left="624" w:hanging="284"/>
      </w:pPr>
      <w:r w:rsidRPr="00904188">
        <w:t>ごみ・空気・排ガス・灰・飛灰</w:t>
      </w:r>
      <w:r w:rsidR="00977A11">
        <w:rPr>
          <w:rFonts w:hint="eastAsia"/>
        </w:rPr>
        <w:t>（</w:t>
      </w:r>
      <w:r w:rsidRPr="00904188">
        <w:t>計装フローと兼用を可とする。</w:t>
      </w:r>
      <w:r w:rsidR="00977A11">
        <w:rPr>
          <w:rFonts w:hint="eastAsia"/>
        </w:rPr>
        <w:t>）</w:t>
      </w:r>
    </w:p>
    <w:p w14:paraId="59192B58" w14:textId="77777777" w:rsidR="005A2588" w:rsidRPr="00904188" w:rsidRDefault="00904188" w:rsidP="00C41D67">
      <w:pPr>
        <w:pStyle w:val="6"/>
      </w:pPr>
      <w:r w:rsidRPr="00904188">
        <w:t>有害ガス除去</w:t>
      </w:r>
    </w:p>
    <w:p w14:paraId="35A0A85C" w14:textId="77777777" w:rsidR="005A2588" w:rsidRPr="00904188" w:rsidRDefault="00904188" w:rsidP="00C41D67">
      <w:pPr>
        <w:pStyle w:val="6"/>
      </w:pPr>
      <w:r w:rsidRPr="00904188">
        <w:t>余熱利用</w:t>
      </w:r>
    </w:p>
    <w:p w14:paraId="6F679FA5" w14:textId="4BCEBD1C" w:rsidR="005A2588" w:rsidRPr="00904188" w:rsidRDefault="00904188" w:rsidP="00C41D67">
      <w:pPr>
        <w:pStyle w:val="6"/>
      </w:pPr>
      <w:r w:rsidRPr="00904188">
        <w:t>給水</w:t>
      </w:r>
      <w:r w:rsidR="00977A11">
        <w:rPr>
          <w:rFonts w:hint="eastAsia"/>
        </w:rPr>
        <w:t>（</w:t>
      </w:r>
      <w:r w:rsidRPr="00904188">
        <w:t>上水他</w:t>
      </w:r>
      <w:r w:rsidR="00977A11">
        <w:rPr>
          <w:rFonts w:hint="eastAsia"/>
        </w:rPr>
        <w:t>）</w:t>
      </w:r>
    </w:p>
    <w:p w14:paraId="75646F0E" w14:textId="7C7DE6ED" w:rsidR="005A2588" w:rsidRPr="00904188" w:rsidRDefault="00904188" w:rsidP="00C41D67">
      <w:pPr>
        <w:pStyle w:val="6"/>
      </w:pPr>
      <w:r w:rsidRPr="00904188">
        <w:t>排水処理</w:t>
      </w:r>
      <w:r w:rsidR="00977A11">
        <w:rPr>
          <w:rFonts w:hint="eastAsia"/>
        </w:rPr>
        <w:t>（</w:t>
      </w:r>
      <w:r w:rsidRPr="00904188">
        <w:t>ごみピット排水・プラント系排水・生活系排水</w:t>
      </w:r>
      <w:r w:rsidR="00977A11">
        <w:rPr>
          <w:rFonts w:hint="eastAsia"/>
        </w:rPr>
        <w:t>）</w:t>
      </w:r>
    </w:p>
    <w:p w14:paraId="29055E81" w14:textId="77777777" w:rsidR="005A2588" w:rsidRPr="00904188" w:rsidRDefault="00904188" w:rsidP="00C41D67">
      <w:pPr>
        <w:pStyle w:val="6"/>
      </w:pPr>
      <w:r w:rsidRPr="00904188">
        <w:t>補助燃料</w:t>
      </w:r>
    </w:p>
    <w:p w14:paraId="4E073C6D" w14:textId="77777777" w:rsidR="005A2588" w:rsidRPr="00904188" w:rsidRDefault="00904188" w:rsidP="00C41D67">
      <w:pPr>
        <w:pStyle w:val="6"/>
      </w:pPr>
      <w:r w:rsidRPr="00904188">
        <w:t>圧縮空気</w:t>
      </w:r>
    </w:p>
    <w:p w14:paraId="06A5F8F8" w14:textId="77777777" w:rsidR="005A2588" w:rsidRPr="00904188" w:rsidRDefault="00904188" w:rsidP="00C41D67">
      <w:pPr>
        <w:pStyle w:val="6"/>
      </w:pPr>
      <w:r w:rsidRPr="00904188">
        <w:t>その他</w:t>
      </w:r>
    </w:p>
    <w:p w14:paraId="284CEDA1" w14:textId="77777777" w:rsidR="005A2588" w:rsidRPr="00904188" w:rsidRDefault="00904188" w:rsidP="00955697">
      <w:pPr>
        <w:pStyle w:val="5"/>
        <w:ind w:leftChars="100" w:left="681" w:hangingChars="200" w:hanging="454"/>
      </w:pPr>
      <w:r w:rsidRPr="00904188">
        <w:t>焼却炉築炉構造図</w:t>
      </w:r>
    </w:p>
    <w:p w14:paraId="2A45016C" w14:textId="77777777" w:rsidR="005A2588" w:rsidRPr="00904188" w:rsidRDefault="00904188" w:rsidP="00955697">
      <w:pPr>
        <w:pStyle w:val="5"/>
        <w:ind w:leftChars="100" w:left="681" w:hangingChars="200" w:hanging="454"/>
      </w:pPr>
      <w:r w:rsidRPr="00904188">
        <w:t>燃焼装置組立図</w:t>
      </w:r>
    </w:p>
    <w:p w14:paraId="34544E19" w14:textId="77777777" w:rsidR="005A2588" w:rsidRPr="00904188" w:rsidRDefault="00904188" w:rsidP="00955697">
      <w:pPr>
        <w:pStyle w:val="5"/>
        <w:ind w:leftChars="100" w:left="681" w:hangingChars="200" w:hanging="454"/>
      </w:pPr>
      <w:r w:rsidRPr="00904188">
        <w:t>煙突組立図及び姿図</w:t>
      </w:r>
    </w:p>
    <w:p w14:paraId="2144E1F6" w14:textId="77777777" w:rsidR="005A2588" w:rsidRPr="00904188" w:rsidRDefault="00904188" w:rsidP="00955697">
      <w:pPr>
        <w:pStyle w:val="5"/>
        <w:ind w:leftChars="100" w:left="681" w:hangingChars="200" w:hanging="454"/>
      </w:pPr>
      <w:r w:rsidRPr="00904188">
        <w:t>炉内及び通過ガス温度分布図</w:t>
      </w:r>
    </w:p>
    <w:p w14:paraId="6A9D5BC7" w14:textId="77777777" w:rsidR="005A2588" w:rsidRPr="00904188" w:rsidRDefault="00904188" w:rsidP="00955697">
      <w:pPr>
        <w:pStyle w:val="5"/>
        <w:ind w:leftChars="100" w:left="681" w:hangingChars="200" w:hanging="454"/>
      </w:pPr>
      <w:r w:rsidRPr="00904188">
        <w:t>計装システム構成図</w:t>
      </w:r>
    </w:p>
    <w:p w14:paraId="31D6D116" w14:textId="77777777" w:rsidR="005A2588" w:rsidRPr="00904188" w:rsidRDefault="00904188" w:rsidP="00955697">
      <w:pPr>
        <w:pStyle w:val="5"/>
        <w:ind w:leftChars="100" w:left="681" w:hangingChars="200" w:hanging="454"/>
        <w:rPr>
          <w:lang w:eastAsia="zh-TW"/>
        </w:rPr>
      </w:pPr>
      <w:r w:rsidRPr="00904188">
        <w:rPr>
          <w:lang w:eastAsia="zh-TW"/>
        </w:rPr>
        <w:lastRenderedPageBreak/>
        <w:t>電気設備主要回路単線結線図</w:t>
      </w:r>
    </w:p>
    <w:p w14:paraId="19201322" w14:textId="77777777" w:rsidR="005A2588" w:rsidRPr="00904188" w:rsidRDefault="00904188" w:rsidP="00955697">
      <w:pPr>
        <w:pStyle w:val="5"/>
        <w:ind w:leftChars="100" w:left="681" w:hangingChars="200" w:hanging="454"/>
      </w:pPr>
      <w:r w:rsidRPr="00904188">
        <w:t>施設全体鳥瞰図</w:t>
      </w:r>
    </w:p>
    <w:p w14:paraId="7E8AC688" w14:textId="0C385492" w:rsidR="005A2588" w:rsidRPr="00904188" w:rsidRDefault="00904188" w:rsidP="00955697">
      <w:pPr>
        <w:pStyle w:val="5"/>
        <w:ind w:leftChars="100" w:left="681" w:hangingChars="200" w:hanging="454"/>
        <w:rPr>
          <w:lang w:eastAsia="zh-TW"/>
        </w:rPr>
      </w:pPr>
      <w:r w:rsidRPr="00904188">
        <w:rPr>
          <w:lang w:eastAsia="zh-TW"/>
        </w:rPr>
        <w:t>工場棟立面図</w:t>
      </w:r>
      <w:r w:rsidR="00977A11">
        <w:rPr>
          <w:rFonts w:hint="eastAsia"/>
          <w:lang w:eastAsia="zh-TW"/>
        </w:rPr>
        <w:t>（</w:t>
      </w:r>
      <w:r w:rsidRPr="00904188">
        <w:rPr>
          <w:lang w:eastAsia="zh-TW"/>
        </w:rPr>
        <w:t>東西南北</w:t>
      </w:r>
      <w:r w:rsidR="00977A11">
        <w:rPr>
          <w:rFonts w:hint="eastAsia"/>
          <w:lang w:eastAsia="zh-TW"/>
        </w:rPr>
        <w:t>）</w:t>
      </w:r>
    </w:p>
    <w:p w14:paraId="714442A5" w14:textId="7877898D" w:rsidR="005A2588" w:rsidRPr="00904188" w:rsidRDefault="00904188" w:rsidP="00955697">
      <w:pPr>
        <w:pStyle w:val="5"/>
        <w:ind w:leftChars="100" w:left="681" w:hangingChars="200" w:hanging="454"/>
      </w:pPr>
      <w:r w:rsidRPr="00904188">
        <w:t>建築仕上表</w:t>
      </w:r>
      <w:r w:rsidR="00D21C40">
        <w:rPr>
          <w:rFonts w:hint="eastAsia"/>
        </w:rPr>
        <w:t>（各室面積、建築面積等を含む）</w:t>
      </w:r>
    </w:p>
    <w:p w14:paraId="62BD9EF0" w14:textId="77777777" w:rsidR="005A2588" w:rsidRDefault="00904188" w:rsidP="00955697">
      <w:pPr>
        <w:pStyle w:val="5"/>
        <w:ind w:leftChars="100" w:left="681" w:hangingChars="200" w:hanging="454"/>
      </w:pPr>
      <w:r w:rsidRPr="00904188">
        <w:t>その他必要な図面</w:t>
      </w:r>
    </w:p>
    <w:p w14:paraId="1F8745B7" w14:textId="77777777" w:rsidR="005060EE" w:rsidRPr="005060EE" w:rsidRDefault="005060EE" w:rsidP="00C41D67"/>
    <w:p w14:paraId="238A3FDE" w14:textId="77777777" w:rsidR="005A2588" w:rsidRPr="00904188" w:rsidRDefault="00904188" w:rsidP="00C41D67">
      <w:pPr>
        <w:pStyle w:val="4"/>
        <w:spacing w:after="190"/>
        <w:ind w:left="454" w:hanging="454"/>
      </w:pPr>
      <w:r w:rsidRPr="00904188">
        <w:t>工事工程表</w:t>
      </w:r>
    </w:p>
    <w:p w14:paraId="09C0FEF2" w14:textId="77777777" w:rsidR="005A2588" w:rsidRDefault="00904188" w:rsidP="00C41D67">
      <w:r w:rsidRPr="00904188">
        <w:t>工程表とともに、工事工程のクリティカル条件を示し、当該条件に対して工期内に竣工させるために実施する対応策を示すこと。</w:t>
      </w:r>
    </w:p>
    <w:p w14:paraId="4C012E7B" w14:textId="77777777" w:rsidR="000E30E9" w:rsidRPr="00904188" w:rsidRDefault="000E30E9" w:rsidP="00C41D67"/>
    <w:p w14:paraId="6460F0BC" w14:textId="3C243E3C" w:rsidR="005A2588" w:rsidRPr="00904188" w:rsidRDefault="00317CB7" w:rsidP="00C41D67">
      <w:pPr>
        <w:pStyle w:val="4"/>
        <w:spacing w:after="190"/>
        <w:ind w:left="454" w:hanging="454"/>
      </w:pPr>
      <w:r>
        <w:rPr>
          <w:rFonts w:hint="eastAsia"/>
        </w:rPr>
        <w:t>提案</w:t>
      </w:r>
      <w:r w:rsidR="00904188" w:rsidRPr="00904188">
        <w:t>設計図書の提出</w:t>
      </w:r>
    </w:p>
    <w:p w14:paraId="76004425" w14:textId="50441012" w:rsidR="005A2588" w:rsidRPr="00904188" w:rsidRDefault="00317CB7" w:rsidP="00955697">
      <w:pPr>
        <w:pStyle w:val="5"/>
        <w:numPr>
          <w:ilvl w:val="0"/>
          <w:numId w:val="68"/>
        </w:numPr>
        <w:ind w:leftChars="100" w:left="681" w:hangingChars="200" w:hanging="454"/>
      </w:pPr>
      <w:r>
        <w:rPr>
          <w:rFonts w:hint="eastAsia"/>
        </w:rPr>
        <w:t>提案</w:t>
      </w:r>
      <w:r w:rsidR="00904188" w:rsidRPr="00904188">
        <w:t>設計図書（図面含む）</w:t>
      </w:r>
      <w:r w:rsidR="00904188" w:rsidRPr="00904188">
        <w:tab/>
      </w:r>
      <w:r w:rsidR="005060EE">
        <w:rPr>
          <w:rFonts w:hint="eastAsia"/>
        </w:rPr>
        <w:tab/>
      </w:r>
      <w:r>
        <w:tab/>
      </w:r>
      <w:r>
        <w:tab/>
      </w:r>
      <w:r>
        <w:tab/>
      </w:r>
      <w:r w:rsidR="00237F9B">
        <w:rPr>
          <w:rFonts w:hint="eastAsia"/>
        </w:rPr>
        <w:t>４</w:t>
      </w:r>
      <w:r w:rsidR="00904188" w:rsidRPr="00904188">
        <w:t>部</w:t>
      </w:r>
    </w:p>
    <w:p w14:paraId="03433635" w14:textId="482977F9" w:rsidR="005A2588" w:rsidRPr="00904188" w:rsidRDefault="00317CB7" w:rsidP="00955697">
      <w:pPr>
        <w:pStyle w:val="5"/>
        <w:ind w:leftChars="100" w:left="681" w:hangingChars="200" w:hanging="454"/>
      </w:pPr>
      <w:r>
        <w:rPr>
          <w:rFonts w:hint="eastAsia"/>
        </w:rPr>
        <w:t>提案</w:t>
      </w:r>
      <w:r w:rsidR="00904188" w:rsidRPr="00904188">
        <w:t>設計図書（図面含む）の電子データ</w:t>
      </w:r>
      <w:r w:rsidR="00977A11">
        <w:rPr>
          <w:rFonts w:hint="eastAsia"/>
        </w:rPr>
        <w:t>（</w:t>
      </w:r>
      <w:r w:rsidR="00904188" w:rsidRPr="00904188">
        <w:t>PDF</w:t>
      </w:r>
      <w:r w:rsidR="00977A11">
        <w:rPr>
          <w:rFonts w:hint="eastAsia"/>
        </w:rPr>
        <w:t>）</w:t>
      </w:r>
      <w:r w:rsidR="00904188" w:rsidRPr="00904188">
        <w:tab/>
      </w:r>
      <w:r w:rsidR="00A02543">
        <w:rPr>
          <w:rFonts w:hint="eastAsia"/>
        </w:rPr>
        <w:tab/>
      </w:r>
      <w:r w:rsidR="00904188" w:rsidRPr="00904188">
        <w:t>２式</w:t>
      </w:r>
      <w:r w:rsidR="00977A11">
        <w:rPr>
          <w:rFonts w:hint="eastAsia"/>
        </w:rPr>
        <w:t>（</w:t>
      </w:r>
      <w:r w:rsidR="00904188" w:rsidRPr="00904188">
        <w:t>CD</w:t>
      </w:r>
      <w:r w:rsidR="00977A11">
        <w:rPr>
          <w:rFonts w:hint="eastAsia"/>
        </w:rPr>
        <w:t>）</w:t>
      </w:r>
      <w:r w:rsidR="00012899">
        <w:rPr>
          <w:rFonts w:hint="eastAsia"/>
        </w:rPr>
        <w:tab/>
      </w:r>
      <w:r w:rsidR="005060EE">
        <w:rPr>
          <w:rFonts w:hint="eastAsia"/>
        </w:rPr>
        <w:br/>
      </w:r>
      <w:r w:rsidR="00904188" w:rsidRPr="00904188">
        <w:t>※</w:t>
      </w:r>
      <w:r>
        <w:rPr>
          <w:rFonts w:hint="eastAsia"/>
        </w:rPr>
        <w:t>提案</w:t>
      </w:r>
      <w:r w:rsidR="00904188" w:rsidRPr="00904188">
        <w:t>設計図書（図面含む）及び</w:t>
      </w:r>
      <w:r>
        <w:rPr>
          <w:rFonts w:hint="eastAsia"/>
        </w:rPr>
        <w:t>提案</w:t>
      </w:r>
      <w:r w:rsidR="00904188" w:rsidRPr="00904188">
        <w:t>設計</w:t>
      </w:r>
      <w:r>
        <w:rPr>
          <w:rFonts w:hint="eastAsia"/>
        </w:rPr>
        <w:t>図書</w:t>
      </w:r>
      <w:r w:rsidR="00904188" w:rsidRPr="00904188">
        <w:t>の電子データは１枚のCDに収めたものを２枚提出</w:t>
      </w:r>
      <w:r w:rsidR="00EB497B">
        <w:rPr>
          <w:rFonts w:hint="eastAsia"/>
        </w:rPr>
        <w:t>する</w:t>
      </w:r>
      <w:r w:rsidR="00904188" w:rsidRPr="00904188">
        <w:t>こと。</w:t>
      </w:r>
    </w:p>
    <w:p w14:paraId="7A141812" w14:textId="77777777" w:rsidR="005A2588" w:rsidRPr="00904188" w:rsidRDefault="005A2588" w:rsidP="00C41D67"/>
    <w:p w14:paraId="6FEC692A" w14:textId="77777777" w:rsidR="005A2588" w:rsidRPr="00904188" w:rsidRDefault="00904188" w:rsidP="00C41D67">
      <w:pPr>
        <w:pStyle w:val="3"/>
      </w:pPr>
      <w:r w:rsidRPr="00904188">
        <w:rPr>
          <w:rFonts w:hint="eastAsia"/>
        </w:rPr>
        <w:t>契約設計図書</w:t>
      </w:r>
    </w:p>
    <w:p w14:paraId="5B8B6F8F" w14:textId="0E788369" w:rsidR="005A2588" w:rsidRPr="00904188" w:rsidRDefault="00904188" w:rsidP="00C41D67">
      <w:r w:rsidRPr="00904188">
        <w:t>受注者は、本</w:t>
      </w:r>
      <w:r w:rsidR="00317CB7">
        <w:rPr>
          <w:rFonts w:hint="eastAsia"/>
        </w:rPr>
        <w:t>要求水準書</w:t>
      </w:r>
      <w:r w:rsidRPr="00904188">
        <w:t>に基づき</w:t>
      </w:r>
      <w:r w:rsidR="00C57025">
        <w:t>本組合</w:t>
      </w:r>
      <w:r w:rsidRPr="00904188">
        <w:t>の指定する期日までに契約設計図書を各３部提出すること。ただし、</w:t>
      </w:r>
      <w:r w:rsidR="00317CB7">
        <w:rPr>
          <w:rFonts w:hint="eastAsia"/>
        </w:rPr>
        <w:t>提案</w:t>
      </w:r>
      <w:r w:rsidRPr="00904188">
        <w:t>設計図書に変更がない場合は、</w:t>
      </w:r>
      <w:r w:rsidR="00317CB7">
        <w:rPr>
          <w:rFonts w:hint="eastAsia"/>
        </w:rPr>
        <w:t>提案</w:t>
      </w:r>
      <w:r w:rsidRPr="00904188">
        <w:t>設計図書をもって契約設計図書とする。契約設計図書の種類及び体裁は</w:t>
      </w:r>
      <w:r w:rsidR="00317CB7">
        <w:rPr>
          <w:rFonts w:hint="eastAsia"/>
        </w:rPr>
        <w:t>提案</w:t>
      </w:r>
      <w:r w:rsidRPr="00904188">
        <w:t>設計図書に準じるものとする。</w:t>
      </w:r>
    </w:p>
    <w:p w14:paraId="0F43B22B" w14:textId="77777777" w:rsidR="005A2588" w:rsidRPr="00904188" w:rsidRDefault="005A2588" w:rsidP="00C41D67"/>
    <w:p w14:paraId="3316E0B5" w14:textId="77777777" w:rsidR="005A2588" w:rsidRPr="00904188" w:rsidRDefault="00904188" w:rsidP="00C41D67">
      <w:pPr>
        <w:pStyle w:val="3"/>
      </w:pPr>
      <w:r w:rsidRPr="00904188">
        <w:rPr>
          <w:rFonts w:hint="eastAsia"/>
        </w:rPr>
        <w:t>実施設計図書</w:t>
      </w:r>
    </w:p>
    <w:p w14:paraId="0FB7455E" w14:textId="73FFA9F6" w:rsidR="005A2588" w:rsidRDefault="00904188" w:rsidP="00C41D67">
      <w:r w:rsidRPr="00904188">
        <w:t>受注者は契約後ただちに実施設計に着手するものとし、実施設計図書として次のものを各３部提出すること。なお、図面類については縮小版(Ａ３</w:t>
      </w:r>
      <w:r w:rsidR="005019D9">
        <w:rPr>
          <w:rFonts w:hint="eastAsia"/>
        </w:rPr>
        <w:t xml:space="preserve">　</w:t>
      </w:r>
      <w:r w:rsidRPr="00904188">
        <w:t>２つ折製本)も提出すること。</w:t>
      </w:r>
    </w:p>
    <w:p w14:paraId="04ECD0D0" w14:textId="77777777" w:rsidR="004145BB" w:rsidRPr="00904188" w:rsidRDefault="004145BB" w:rsidP="00C41D67"/>
    <w:p w14:paraId="0C136EBE" w14:textId="4A131550" w:rsidR="005A2588" w:rsidRPr="00904188" w:rsidRDefault="00904188" w:rsidP="00955697">
      <w:pPr>
        <w:pStyle w:val="5"/>
        <w:numPr>
          <w:ilvl w:val="0"/>
          <w:numId w:val="69"/>
        </w:numPr>
        <w:ind w:leftChars="100" w:left="681" w:hangingChars="200" w:hanging="454"/>
      </w:pPr>
      <w:r w:rsidRPr="00904188">
        <w:t>仕様書類Ａ４版</w:t>
      </w:r>
      <w:r w:rsidRPr="00904188">
        <w:tab/>
      </w:r>
      <w:r w:rsidR="005060EE">
        <w:rPr>
          <w:rFonts w:hint="eastAsia"/>
        </w:rPr>
        <w:tab/>
      </w:r>
      <w:r w:rsidR="005060EE">
        <w:tab/>
      </w:r>
      <w:r w:rsidRPr="00904188">
        <w:t>３部</w:t>
      </w:r>
    </w:p>
    <w:p w14:paraId="608C24D2" w14:textId="0795D951" w:rsidR="005A2588" w:rsidRPr="00904188" w:rsidRDefault="00904188" w:rsidP="00955697">
      <w:pPr>
        <w:pStyle w:val="5"/>
        <w:ind w:leftChars="100" w:left="681" w:hangingChars="200" w:hanging="454"/>
      </w:pPr>
      <w:r w:rsidRPr="00904188">
        <w:t>図面類</w:t>
      </w:r>
      <w:r w:rsidRPr="00904188">
        <w:tab/>
        <w:t>Ａ１版</w:t>
      </w:r>
      <w:r w:rsidRPr="00904188">
        <w:tab/>
      </w:r>
      <w:r w:rsidR="005060EE">
        <w:rPr>
          <w:rFonts w:hint="eastAsia"/>
        </w:rPr>
        <w:tab/>
      </w:r>
      <w:r w:rsidR="00977A11">
        <w:tab/>
      </w:r>
      <w:r w:rsidR="005060EE">
        <w:tab/>
      </w:r>
      <w:r w:rsidRPr="00904188">
        <w:t>３部</w:t>
      </w:r>
    </w:p>
    <w:p w14:paraId="7B6D7629" w14:textId="1ABEB220" w:rsidR="005A2588" w:rsidRPr="00904188" w:rsidRDefault="00904188" w:rsidP="00955697">
      <w:pPr>
        <w:pStyle w:val="5"/>
        <w:ind w:leftChars="100" w:left="681" w:hangingChars="200" w:hanging="454"/>
        <w:rPr>
          <w:lang w:eastAsia="zh-TW"/>
        </w:rPr>
      </w:pPr>
      <w:r w:rsidRPr="00904188">
        <w:rPr>
          <w:lang w:eastAsia="zh-TW"/>
        </w:rPr>
        <w:t>図面類</w:t>
      </w:r>
      <w:r w:rsidR="00977A11">
        <w:rPr>
          <w:rFonts w:hint="eastAsia"/>
          <w:lang w:eastAsia="zh-TW"/>
        </w:rPr>
        <w:t>（</w:t>
      </w:r>
      <w:r w:rsidRPr="00904188">
        <w:rPr>
          <w:lang w:eastAsia="zh-TW"/>
        </w:rPr>
        <w:t>縮小版</w:t>
      </w:r>
      <w:r w:rsidR="00977A11">
        <w:rPr>
          <w:rFonts w:hint="eastAsia"/>
          <w:lang w:eastAsia="zh-TW"/>
        </w:rPr>
        <w:t>）</w:t>
      </w:r>
      <w:r w:rsidRPr="00904188">
        <w:rPr>
          <w:lang w:eastAsia="zh-TW"/>
        </w:rPr>
        <w:t>Ａ３版</w:t>
      </w:r>
      <w:r w:rsidRPr="00904188">
        <w:rPr>
          <w:lang w:eastAsia="zh-TW"/>
        </w:rPr>
        <w:tab/>
      </w:r>
      <w:r w:rsidR="00977A11">
        <w:rPr>
          <w:lang w:eastAsia="zh-TW"/>
        </w:rPr>
        <w:tab/>
      </w:r>
      <w:r w:rsidRPr="00904188">
        <w:rPr>
          <w:lang w:eastAsia="zh-TW"/>
        </w:rPr>
        <w:t>３部</w:t>
      </w:r>
    </w:p>
    <w:p w14:paraId="315AF5FC" w14:textId="77777777" w:rsidR="005A2588" w:rsidRPr="00904188" w:rsidRDefault="005A2588" w:rsidP="00C41D67">
      <w:pPr>
        <w:rPr>
          <w:lang w:eastAsia="zh-TW"/>
        </w:rPr>
      </w:pPr>
    </w:p>
    <w:p w14:paraId="099B9E64" w14:textId="77777777" w:rsidR="005A2588" w:rsidRPr="00904188" w:rsidRDefault="00904188" w:rsidP="004D4F80">
      <w:pPr>
        <w:pStyle w:val="4"/>
        <w:numPr>
          <w:ilvl w:val="0"/>
          <w:numId w:val="73"/>
        </w:numPr>
        <w:spacing w:after="190"/>
        <w:ind w:firstLineChars="0"/>
      </w:pPr>
      <w:r w:rsidRPr="00904188">
        <w:t>プラント工事関係</w:t>
      </w:r>
    </w:p>
    <w:p w14:paraId="32180DA3" w14:textId="77777777" w:rsidR="005A2588" w:rsidRPr="00904188" w:rsidRDefault="00904188" w:rsidP="00955697">
      <w:pPr>
        <w:pStyle w:val="5"/>
        <w:numPr>
          <w:ilvl w:val="0"/>
          <w:numId w:val="70"/>
        </w:numPr>
        <w:ind w:leftChars="100" w:left="681" w:hangingChars="200" w:hanging="454"/>
      </w:pPr>
      <w:r w:rsidRPr="00904188">
        <w:t>工事仕様書</w:t>
      </w:r>
    </w:p>
    <w:p w14:paraId="5FCFFF9A" w14:textId="77777777" w:rsidR="005A2588" w:rsidRPr="00904188" w:rsidRDefault="00904188" w:rsidP="00955697">
      <w:pPr>
        <w:pStyle w:val="5"/>
        <w:ind w:leftChars="100" w:left="681" w:hangingChars="200" w:hanging="454"/>
      </w:pPr>
      <w:r w:rsidRPr="00904188">
        <w:t>設計計算書</w:t>
      </w:r>
    </w:p>
    <w:p w14:paraId="498DAB89" w14:textId="77777777" w:rsidR="005A2588" w:rsidRPr="00904188" w:rsidRDefault="00904188" w:rsidP="004D4F80">
      <w:pPr>
        <w:pStyle w:val="6"/>
        <w:numPr>
          <w:ilvl w:val="0"/>
          <w:numId w:val="71"/>
        </w:numPr>
        <w:ind w:left="624" w:hanging="284"/>
      </w:pPr>
      <w:r w:rsidRPr="00904188">
        <w:t>性能曲線図</w:t>
      </w:r>
    </w:p>
    <w:p w14:paraId="5AFA7285" w14:textId="77777777" w:rsidR="005A2588" w:rsidRPr="00904188" w:rsidRDefault="00904188" w:rsidP="001B3765">
      <w:pPr>
        <w:pStyle w:val="6"/>
      </w:pPr>
      <w:r w:rsidRPr="00904188">
        <w:t>物質収支</w:t>
      </w:r>
    </w:p>
    <w:p w14:paraId="55084AA8" w14:textId="77777777" w:rsidR="005A2588" w:rsidRPr="00904188" w:rsidRDefault="00904188" w:rsidP="00C41D67">
      <w:pPr>
        <w:pStyle w:val="6"/>
      </w:pPr>
      <w:r w:rsidRPr="00904188">
        <w:t>熱収支</w:t>
      </w:r>
    </w:p>
    <w:p w14:paraId="3A24EFEA" w14:textId="77777777" w:rsidR="005A2588" w:rsidRPr="00904188" w:rsidRDefault="00904188" w:rsidP="00C41D67">
      <w:pPr>
        <w:pStyle w:val="6"/>
      </w:pPr>
      <w:r w:rsidRPr="00904188">
        <w:lastRenderedPageBreak/>
        <w:t>用役収支</w:t>
      </w:r>
    </w:p>
    <w:p w14:paraId="3614B887" w14:textId="77777777" w:rsidR="005A2588" w:rsidRPr="00904188" w:rsidRDefault="00904188" w:rsidP="00C41D67">
      <w:pPr>
        <w:pStyle w:val="6"/>
      </w:pPr>
      <w:r w:rsidRPr="00904188">
        <w:t>火格子燃焼率</w:t>
      </w:r>
    </w:p>
    <w:p w14:paraId="53F7E8AF" w14:textId="77777777" w:rsidR="005A2588" w:rsidRPr="00904188" w:rsidRDefault="00904188" w:rsidP="00C41D67">
      <w:pPr>
        <w:pStyle w:val="6"/>
      </w:pPr>
      <w:r w:rsidRPr="00904188">
        <w:t>燃焼室熱負荷</w:t>
      </w:r>
    </w:p>
    <w:p w14:paraId="68A67303" w14:textId="77777777" w:rsidR="005A2588" w:rsidRPr="00904188" w:rsidRDefault="00904188" w:rsidP="00C41D67">
      <w:pPr>
        <w:pStyle w:val="6"/>
      </w:pPr>
      <w:r w:rsidRPr="00904188">
        <w:t>煙突拡散計算書</w:t>
      </w:r>
    </w:p>
    <w:p w14:paraId="54973A71" w14:textId="31B3B3D0" w:rsidR="005A2588" w:rsidRPr="00904188" w:rsidRDefault="00904188" w:rsidP="00C41D67">
      <w:pPr>
        <w:pStyle w:val="6"/>
      </w:pPr>
      <w:r w:rsidRPr="00904188">
        <w:t>容量計算、性能計算、構造計算</w:t>
      </w:r>
      <w:r w:rsidR="00977A11">
        <w:rPr>
          <w:rFonts w:hint="eastAsia"/>
        </w:rPr>
        <w:t>（</w:t>
      </w:r>
      <w:r w:rsidRPr="00904188">
        <w:t>主要機器について</w:t>
      </w:r>
      <w:r w:rsidR="00977A11">
        <w:rPr>
          <w:rFonts w:hint="eastAsia"/>
        </w:rPr>
        <w:t>）</w:t>
      </w:r>
    </w:p>
    <w:p w14:paraId="48A9E0A9" w14:textId="77777777" w:rsidR="005A2588" w:rsidRPr="00904188" w:rsidRDefault="00904188" w:rsidP="00C41D67">
      <w:pPr>
        <w:pStyle w:val="6"/>
        <w:rPr>
          <w:lang w:eastAsia="zh-TW"/>
        </w:rPr>
      </w:pPr>
      <w:r w:rsidRPr="00904188">
        <w:rPr>
          <w:lang w:eastAsia="zh-TW"/>
        </w:rPr>
        <w:t>熱回収率計算書（通年）</w:t>
      </w:r>
    </w:p>
    <w:p w14:paraId="381C848B" w14:textId="77777777" w:rsidR="005A2588" w:rsidRPr="00904188" w:rsidRDefault="00904188" w:rsidP="00955697">
      <w:pPr>
        <w:pStyle w:val="5"/>
        <w:ind w:leftChars="100" w:left="681" w:hangingChars="200" w:hanging="454"/>
        <w:rPr>
          <w:lang w:eastAsia="zh-TW"/>
        </w:rPr>
      </w:pPr>
      <w:r w:rsidRPr="00904188">
        <w:rPr>
          <w:lang w:eastAsia="zh-TW"/>
        </w:rPr>
        <w:t>施設全体配置図、主要平面、断面、立面図</w:t>
      </w:r>
    </w:p>
    <w:p w14:paraId="39159779" w14:textId="77777777" w:rsidR="005A2588" w:rsidRPr="00904188" w:rsidRDefault="00904188" w:rsidP="00955697">
      <w:pPr>
        <w:pStyle w:val="5"/>
        <w:ind w:leftChars="100" w:left="681" w:hangingChars="200" w:hanging="454"/>
      </w:pPr>
      <w:r w:rsidRPr="00904188">
        <w:t>各階機器配置図</w:t>
      </w:r>
    </w:p>
    <w:p w14:paraId="0C60C1AB" w14:textId="77777777" w:rsidR="005A2588" w:rsidRPr="00904188" w:rsidRDefault="00904188" w:rsidP="00955697">
      <w:pPr>
        <w:pStyle w:val="5"/>
        <w:ind w:leftChars="100" w:left="681" w:hangingChars="200" w:hanging="454"/>
        <w:rPr>
          <w:lang w:eastAsia="zh-TW"/>
        </w:rPr>
      </w:pPr>
      <w:r w:rsidRPr="00904188">
        <w:rPr>
          <w:lang w:eastAsia="zh-TW"/>
        </w:rPr>
        <w:t>主要設備組立平面図、断面図</w:t>
      </w:r>
    </w:p>
    <w:p w14:paraId="76F28640" w14:textId="77777777" w:rsidR="005A2588" w:rsidRPr="00904188" w:rsidRDefault="00904188" w:rsidP="00955697">
      <w:pPr>
        <w:pStyle w:val="5"/>
        <w:ind w:leftChars="100" w:left="681" w:hangingChars="200" w:hanging="454"/>
      </w:pPr>
      <w:r w:rsidRPr="00904188">
        <w:t>計装システム構成図</w:t>
      </w:r>
    </w:p>
    <w:p w14:paraId="511529E1" w14:textId="77777777" w:rsidR="005A2588" w:rsidRPr="00904188" w:rsidRDefault="00904188" w:rsidP="00955697">
      <w:pPr>
        <w:pStyle w:val="5"/>
        <w:ind w:leftChars="100" w:left="681" w:hangingChars="200" w:hanging="454"/>
        <w:rPr>
          <w:lang w:eastAsia="zh-TW"/>
        </w:rPr>
      </w:pPr>
      <w:r w:rsidRPr="00904188">
        <w:rPr>
          <w:lang w:eastAsia="zh-TW"/>
        </w:rPr>
        <w:t>電気設備主要回路単線結線図</w:t>
      </w:r>
    </w:p>
    <w:p w14:paraId="33F4747B" w14:textId="77777777" w:rsidR="005A2588" w:rsidRPr="00904188" w:rsidRDefault="00904188" w:rsidP="00955697">
      <w:pPr>
        <w:pStyle w:val="5"/>
        <w:ind w:leftChars="100" w:left="681" w:hangingChars="200" w:hanging="454"/>
      </w:pPr>
      <w:r w:rsidRPr="00904188">
        <w:t>配管設備図</w:t>
      </w:r>
    </w:p>
    <w:p w14:paraId="4425610F" w14:textId="77777777" w:rsidR="005A2588" w:rsidRPr="00904188" w:rsidRDefault="00904188" w:rsidP="00955697">
      <w:pPr>
        <w:pStyle w:val="5"/>
        <w:ind w:leftChars="100" w:left="681" w:hangingChars="200" w:hanging="454"/>
      </w:pPr>
      <w:r w:rsidRPr="00904188">
        <w:t>負荷設備一覧表</w:t>
      </w:r>
    </w:p>
    <w:p w14:paraId="69095623" w14:textId="77777777" w:rsidR="005A2588" w:rsidRPr="00904188" w:rsidRDefault="00904188" w:rsidP="00955697">
      <w:pPr>
        <w:pStyle w:val="5"/>
        <w:ind w:leftChars="100" w:left="681" w:hangingChars="200" w:hanging="454"/>
      </w:pPr>
      <w:r w:rsidRPr="00904188">
        <w:t>工事工程表</w:t>
      </w:r>
    </w:p>
    <w:p w14:paraId="263A66D1" w14:textId="42457A3D" w:rsidR="005A2588" w:rsidRPr="00904188" w:rsidRDefault="00904188" w:rsidP="00955697">
      <w:pPr>
        <w:pStyle w:val="5"/>
        <w:ind w:leftChars="100" w:left="681" w:hangingChars="200" w:hanging="454"/>
      </w:pPr>
      <w:r w:rsidRPr="00904188">
        <w:t>実施設計工程表</w:t>
      </w:r>
      <w:r w:rsidR="00977A11">
        <w:rPr>
          <w:rFonts w:hint="eastAsia"/>
        </w:rPr>
        <w:t>（</w:t>
      </w:r>
      <w:r w:rsidRPr="00904188">
        <w:t>各種届出書の提出日を含む</w:t>
      </w:r>
      <w:r w:rsidR="00977A11">
        <w:rPr>
          <w:rFonts w:hint="eastAsia"/>
        </w:rPr>
        <w:t>）</w:t>
      </w:r>
    </w:p>
    <w:p w14:paraId="6C1A8D80" w14:textId="77777777" w:rsidR="009D1B40" w:rsidRDefault="00904188" w:rsidP="00955697">
      <w:pPr>
        <w:pStyle w:val="5"/>
        <w:ind w:leftChars="100" w:left="681" w:hangingChars="200" w:hanging="454"/>
      </w:pPr>
      <w:r w:rsidRPr="00904188">
        <w:t>内訳書</w:t>
      </w:r>
    </w:p>
    <w:p w14:paraId="29871B32" w14:textId="2AA3E1CF" w:rsidR="005A2588" w:rsidRPr="00904188" w:rsidRDefault="009D1B40" w:rsidP="00955697">
      <w:pPr>
        <w:pStyle w:val="5"/>
        <w:ind w:leftChars="100" w:left="681" w:hangingChars="200" w:hanging="454"/>
      </w:pPr>
      <w:r>
        <w:rPr>
          <w:rFonts w:hint="eastAsia"/>
        </w:rPr>
        <w:t>予備品、消耗品、工具リスト</w:t>
      </w:r>
    </w:p>
    <w:p w14:paraId="3F2B1AA4" w14:textId="77777777" w:rsidR="005A2588" w:rsidRPr="00904188" w:rsidRDefault="005A2588" w:rsidP="00C41D67"/>
    <w:p w14:paraId="73A9D85F" w14:textId="06A6DF52" w:rsidR="005A2588" w:rsidRPr="00904188" w:rsidRDefault="00904188" w:rsidP="00C41D67">
      <w:pPr>
        <w:pStyle w:val="4"/>
        <w:spacing w:after="190"/>
        <w:ind w:left="454" w:hanging="454"/>
      </w:pPr>
      <w:r w:rsidRPr="00904188">
        <w:t>土木・建築工事関係</w:t>
      </w:r>
    </w:p>
    <w:p w14:paraId="55DEA9B3" w14:textId="77777777" w:rsidR="005A2588" w:rsidRPr="00904188" w:rsidRDefault="00E76B13" w:rsidP="00955697">
      <w:pPr>
        <w:pStyle w:val="5"/>
        <w:numPr>
          <w:ilvl w:val="0"/>
          <w:numId w:val="72"/>
        </w:numPr>
        <w:ind w:leftChars="100" w:left="681" w:hangingChars="200" w:hanging="454"/>
      </w:pPr>
      <w:r>
        <w:rPr>
          <w:rFonts w:hint="eastAsia"/>
        </w:rPr>
        <w:t>敷地造成計画</w:t>
      </w:r>
      <w:r w:rsidR="00904188" w:rsidRPr="00904188">
        <w:t>平面図</w:t>
      </w:r>
    </w:p>
    <w:p w14:paraId="5A211529" w14:textId="77777777" w:rsidR="005A2588" w:rsidRPr="00904188" w:rsidRDefault="00904188" w:rsidP="00955697">
      <w:pPr>
        <w:pStyle w:val="5"/>
        <w:ind w:leftChars="100" w:left="681" w:hangingChars="200" w:hanging="454"/>
      </w:pPr>
      <w:r w:rsidRPr="00904188">
        <w:t>各種標準断面図</w:t>
      </w:r>
    </w:p>
    <w:p w14:paraId="4235BDA1" w14:textId="77777777" w:rsidR="005A2588" w:rsidRPr="00904188" w:rsidRDefault="00904188" w:rsidP="00955697">
      <w:pPr>
        <w:pStyle w:val="5"/>
        <w:ind w:leftChars="100" w:left="681" w:hangingChars="200" w:hanging="454"/>
      </w:pPr>
      <w:r w:rsidRPr="00904188">
        <w:t>各種構造図・配筋図</w:t>
      </w:r>
    </w:p>
    <w:p w14:paraId="22B8AD5F" w14:textId="77777777" w:rsidR="005A2588" w:rsidRPr="00904188" w:rsidRDefault="00904188" w:rsidP="00955697">
      <w:pPr>
        <w:pStyle w:val="5"/>
        <w:ind w:leftChars="100" w:left="681" w:hangingChars="200" w:hanging="454"/>
      </w:pPr>
      <w:r w:rsidRPr="00904188">
        <w:t>建築意匠設計図</w:t>
      </w:r>
    </w:p>
    <w:p w14:paraId="21DFCDDC" w14:textId="77777777" w:rsidR="005A2588" w:rsidRPr="00904188" w:rsidRDefault="00904188" w:rsidP="00955697">
      <w:pPr>
        <w:pStyle w:val="5"/>
        <w:ind w:leftChars="100" w:left="681" w:hangingChars="200" w:hanging="454"/>
      </w:pPr>
      <w:r w:rsidRPr="00904188">
        <w:t>建築構造設計図</w:t>
      </w:r>
    </w:p>
    <w:p w14:paraId="21E93B2E" w14:textId="77777777" w:rsidR="005A2588" w:rsidRPr="00904188" w:rsidRDefault="00904188" w:rsidP="00955697">
      <w:pPr>
        <w:pStyle w:val="5"/>
        <w:ind w:leftChars="100" w:left="681" w:hangingChars="200" w:hanging="454"/>
      </w:pPr>
      <w:r w:rsidRPr="00904188">
        <w:t>建築機械設備設計図</w:t>
      </w:r>
    </w:p>
    <w:p w14:paraId="0B90076A" w14:textId="77777777" w:rsidR="005A2588" w:rsidRPr="00904188" w:rsidRDefault="00904188" w:rsidP="00955697">
      <w:pPr>
        <w:pStyle w:val="5"/>
        <w:ind w:leftChars="100" w:left="681" w:hangingChars="200" w:hanging="454"/>
      </w:pPr>
      <w:r w:rsidRPr="00904188">
        <w:t>建築電気設備設計図</w:t>
      </w:r>
    </w:p>
    <w:p w14:paraId="2F792DB9" w14:textId="77777777" w:rsidR="005A2588" w:rsidRPr="00904188" w:rsidRDefault="00904188" w:rsidP="00955697">
      <w:pPr>
        <w:pStyle w:val="5"/>
        <w:ind w:leftChars="100" w:left="681" w:hangingChars="200" w:hanging="454"/>
      </w:pPr>
      <w:r w:rsidRPr="00904188">
        <w:t>外構設計図</w:t>
      </w:r>
    </w:p>
    <w:p w14:paraId="56DBDF3B" w14:textId="77777777" w:rsidR="005A2588" w:rsidRPr="00904188" w:rsidRDefault="00904188" w:rsidP="00955697">
      <w:pPr>
        <w:pStyle w:val="5"/>
        <w:ind w:leftChars="100" w:left="681" w:hangingChars="200" w:hanging="454"/>
      </w:pPr>
      <w:r w:rsidRPr="00904188">
        <w:t>構造計算書</w:t>
      </w:r>
    </w:p>
    <w:p w14:paraId="4C0FD025" w14:textId="4D63EE82" w:rsidR="005A2588" w:rsidRPr="00904188" w:rsidRDefault="00904188" w:rsidP="00955697">
      <w:pPr>
        <w:pStyle w:val="5"/>
        <w:ind w:leftChars="100" w:left="681" w:hangingChars="200" w:hanging="454"/>
      </w:pPr>
      <w:r w:rsidRPr="00904188">
        <w:t>各種工事仕様書</w:t>
      </w:r>
      <w:r w:rsidR="00977A11">
        <w:rPr>
          <w:rFonts w:hint="eastAsia"/>
        </w:rPr>
        <w:t>（</w:t>
      </w:r>
      <w:r w:rsidRPr="00904188">
        <w:t>仮設工事、安全計画を含む</w:t>
      </w:r>
      <w:r w:rsidR="00977A11">
        <w:rPr>
          <w:rFonts w:hint="eastAsia"/>
        </w:rPr>
        <w:t>）</w:t>
      </w:r>
    </w:p>
    <w:p w14:paraId="15B102FF" w14:textId="77777777" w:rsidR="005A2588" w:rsidRPr="00904188" w:rsidRDefault="00904188" w:rsidP="00955697">
      <w:pPr>
        <w:pStyle w:val="5"/>
        <w:ind w:leftChars="100" w:left="681" w:hangingChars="200" w:hanging="454"/>
      </w:pPr>
      <w:r w:rsidRPr="00904188">
        <w:t>各種工事計算書</w:t>
      </w:r>
    </w:p>
    <w:p w14:paraId="42CCA529" w14:textId="77777777" w:rsidR="005A2588" w:rsidRPr="00904188" w:rsidRDefault="00904188" w:rsidP="00955697">
      <w:pPr>
        <w:pStyle w:val="5"/>
        <w:ind w:leftChars="100" w:left="681" w:hangingChars="200" w:hanging="454"/>
      </w:pPr>
      <w:r w:rsidRPr="00904188">
        <w:t>色彩計画図</w:t>
      </w:r>
    </w:p>
    <w:p w14:paraId="3FE8FC66" w14:textId="77777777" w:rsidR="005A2588" w:rsidRPr="00904188" w:rsidRDefault="00904188" w:rsidP="00955697">
      <w:pPr>
        <w:pStyle w:val="5"/>
        <w:ind w:leftChars="100" w:left="681" w:hangingChars="200" w:hanging="454"/>
      </w:pPr>
      <w:r w:rsidRPr="00904188">
        <w:t>負荷設備一覧表</w:t>
      </w:r>
    </w:p>
    <w:p w14:paraId="68279B1C" w14:textId="77777777" w:rsidR="005A2588" w:rsidRPr="00904188" w:rsidRDefault="00904188" w:rsidP="00955697">
      <w:pPr>
        <w:pStyle w:val="5"/>
        <w:ind w:leftChars="100" w:left="681" w:hangingChars="200" w:hanging="454"/>
      </w:pPr>
      <w:r w:rsidRPr="00904188">
        <w:t>建築設備機器一覧表</w:t>
      </w:r>
    </w:p>
    <w:p w14:paraId="52767B01" w14:textId="77777777" w:rsidR="005A2588" w:rsidRPr="00904188" w:rsidRDefault="00904188" w:rsidP="00955697">
      <w:pPr>
        <w:pStyle w:val="5"/>
        <w:ind w:leftChars="100" w:left="681" w:hangingChars="200" w:hanging="454"/>
      </w:pPr>
      <w:r w:rsidRPr="00904188">
        <w:t>建築内部、外部仕上表及び面積表</w:t>
      </w:r>
    </w:p>
    <w:p w14:paraId="2659BC8B" w14:textId="77777777" w:rsidR="005A2588" w:rsidRPr="00904188" w:rsidRDefault="00904188" w:rsidP="00955697">
      <w:pPr>
        <w:pStyle w:val="5"/>
        <w:ind w:leftChars="100" w:left="681" w:hangingChars="200" w:hanging="454"/>
      </w:pPr>
      <w:r w:rsidRPr="00904188">
        <w:t>工事工程表</w:t>
      </w:r>
    </w:p>
    <w:p w14:paraId="5BA2D88B" w14:textId="23EBCE0B" w:rsidR="000E30E9" w:rsidRDefault="00904188" w:rsidP="00955697">
      <w:pPr>
        <w:pStyle w:val="5"/>
        <w:ind w:leftChars="100" w:left="681" w:hangingChars="200" w:hanging="454"/>
      </w:pPr>
      <w:r w:rsidRPr="00904188">
        <w:t>その他指示する図書</w:t>
      </w:r>
      <w:r w:rsidR="00977A11">
        <w:rPr>
          <w:rFonts w:hint="eastAsia"/>
        </w:rPr>
        <w:t>（</w:t>
      </w:r>
      <w:r w:rsidRPr="00904188">
        <w:t>建築図等</w:t>
      </w:r>
      <w:r w:rsidR="00977A11">
        <w:rPr>
          <w:rFonts w:hint="eastAsia"/>
        </w:rPr>
        <w:t>）</w:t>
      </w:r>
    </w:p>
    <w:p w14:paraId="115A213E" w14:textId="77777777" w:rsidR="000E30E9" w:rsidRPr="00904188" w:rsidRDefault="000E30E9" w:rsidP="00C41D67"/>
    <w:p w14:paraId="49BA0BB5" w14:textId="77777777" w:rsidR="005A2588" w:rsidRPr="00904188" w:rsidRDefault="00904188" w:rsidP="00C41D67">
      <w:pPr>
        <w:pStyle w:val="3"/>
      </w:pPr>
      <w:r w:rsidRPr="00904188">
        <w:rPr>
          <w:rFonts w:hint="eastAsia"/>
        </w:rPr>
        <w:t>施工承諾申請図書</w:t>
      </w:r>
    </w:p>
    <w:p w14:paraId="016003D6" w14:textId="77777777" w:rsidR="005A2588" w:rsidRDefault="00904188" w:rsidP="00C41D67">
      <w:r w:rsidRPr="00904188">
        <w:lastRenderedPageBreak/>
        <w:t>受注者は、実施設計に基づき工事を行うものとする。工事施工に際しては事前に承諾申請図書により</w:t>
      </w:r>
      <w:r w:rsidR="00C57025">
        <w:t>本組合</w:t>
      </w:r>
      <w:r w:rsidRPr="00904188">
        <w:t>の承諾を得てから着工すること。図書は次の内容のものを各３部提出すること。</w:t>
      </w:r>
    </w:p>
    <w:p w14:paraId="5B7FDD7E" w14:textId="77777777" w:rsidR="004145BB" w:rsidRPr="00904188" w:rsidRDefault="004145BB" w:rsidP="00C41D67"/>
    <w:p w14:paraId="5360FFD1" w14:textId="77777777" w:rsidR="005A2588" w:rsidRPr="00904188" w:rsidRDefault="00904188" w:rsidP="00955697">
      <w:pPr>
        <w:pStyle w:val="5"/>
        <w:numPr>
          <w:ilvl w:val="0"/>
          <w:numId w:val="74"/>
        </w:numPr>
        <w:ind w:leftChars="100" w:left="681" w:hangingChars="200" w:hanging="454"/>
      </w:pPr>
      <w:r w:rsidRPr="00904188">
        <w:t>承諾申請図書一覧表</w:t>
      </w:r>
    </w:p>
    <w:p w14:paraId="5FA9685A" w14:textId="592582C4" w:rsidR="005A2588" w:rsidRPr="00904188" w:rsidRDefault="00904188" w:rsidP="00955697">
      <w:pPr>
        <w:pStyle w:val="5"/>
        <w:ind w:leftChars="100" w:left="681" w:hangingChars="200" w:hanging="454"/>
      </w:pPr>
      <w:r w:rsidRPr="00904188">
        <w:t>土木・建築及び設備機器詳細図</w:t>
      </w:r>
      <w:r w:rsidR="00344643">
        <w:tab/>
      </w:r>
      <w:r w:rsidR="00977A11">
        <w:br/>
      </w:r>
      <w:r w:rsidR="00977A11">
        <w:rPr>
          <w:rFonts w:hint="eastAsia"/>
        </w:rPr>
        <w:t xml:space="preserve">　（</w:t>
      </w:r>
      <w:r w:rsidRPr="00904188">
        <w:t>構造図</w:t>
      </w:r>
      <w:r w:rsidR="00FB157D">
        <w:t>、</w:t>
      </w:r>
      <w:r w:rsidRPr="00904188">
        <w:t>断面図</w:t>
      </w:r>
      <w:r w:rsidR="00FB157D">
        <w:t>、</w:t>
      </w:r>
      <w:r w:rsidRPr="00904188">
        <w:t>各部詳細図</w:t>
      </w:r>
      <w:r w:rsidR="00FB157D">
        <w:t>、</w:t>
      </w:r>
      <w:r w:rsidRPr="00904188">
        <w:t>組立図</w:t>
      </w:r>
      <w:r w:rsidR="00FB157D">
        <w:t>、</w:t>
      </w:r>
      <w:r w:rsidRPr="00904188">
        <w:t>主要部品図</w:t>
      </w:r>
      <w:r w:rsidR="00FB157D">
        <w:t>、</w:t>
      </w:r>
      <w:r w:rsidRPr="00904188">
        <w:t>付属品図</w:t>
      </w:r>
      <w:r w:rsidR="00977A11">
        <w:rPr>
          <w:rFonts w:hint="eastAsia"/>
        </w:rPr>
        <w:t>）</w:t>
      </w:r>
    </w:p>
    <w:p w14:paraId="011536F7" w14:textId="320C76E5" w:rsidR="005A2588" w:rsidRPr="00904188" w:rsidRDefault="00904188" w:rsidP="00955697">
      <w:pPr>
        <w:pStyle w:val="5"/>
        <w:ind w:leftChars="100" w:left="681" w:hangingChars="200" w:hanging="454"/>
      </w:pPr>
      <w:r w:rsidRPr="00904188">
        <w:t>施工要領書</w:t>
      </w:r>
      <w:r w:rsidR="00977A11">
        <w:rPr>
          <w:rFonts w:hint="eastAsia"/>
        </w:rPr>
        <w:t>（</w:t>
      </w:r>
      <w:r w:rsidRPr="00904188">
        <w:t>搬入要領書</w:t>
      </w:r>
      <w:r w:rsidR="00FB157D">
        <w:t>、</w:t>
      </w:r>
      <w:r w:rsidRPr="00904188">
        <w:t>据付要領書を含む</w:t>
      </w:r>
      <w:r w:rsidR="00977A11">
        <w:rPr>
          <w:rFonts w:hint="eastAsia"/>
        </w:rPr>
        <w:t>）</w:t>
      </w:r>
    </w:p>
    <w:p w14:paraId="25EA5548" w14:textId="77777777" w:rsidR="005A2588" w:rsidRPr="00904188" w:rsidRDefault="00904188" w:rsidP="00955697">
      <w:pPr>
        <w:pStyle w:val="5"/>
        <w:ind w:leftChars="100" w:left="681" w:hangingChars="200" w:hanging="454"/>
      </w:pPr>
      <w:r w:rsidRPr="00904188">
        <w:t>検査要領書</w:t>
      </w:r>
    </w:p>
    <w:p w14:paraId="29D683CD" w14:textId="77777777" w:rsidR="005A2588" w:rsidRPr="00904188" w:rsidRDefault="00904188" w:rsidP="00955697">
      <w:pPr>
        <w:pStyle w:val="5"/>
        <w:ind w:leftChars="100" w:left="681" w:hangingChars="200" w:hanging="454"/>
      </w:pPr>
      <w:r w:rsidRPr="00904188">
        <w:t>計算書、検討書</w:t>
      </w:r>
    </w:p>
    <w:p w14:paraId="258B09E2" w14:textId="77777777" w:rsidR="005A2588" w:rsidRPr="00904188" w:rsidRDefault="00904188" w:rsidP="00955697">
      <w:pPr>
        <w:pStyle w:val="5"/>
        <w:ind w:leftChars="100" w:left="681" w:hangingChars="200" w:hanging="454"/>
      </w:pPr>
      <w:r w:rsidRPr="00904188">
        <w:t>打合せ議事録</w:t>
      </w:r>
    </w:p>
    <w:p w14:paraId="6206D9FC" w14:textId="77777777" w:rsidR="005A2588" w:rsidRPr="00904188" w:rsidRDefault="00904188" w:rsidP="00955697">
      <w:pPr>
        <w:pStyle w:val="5"/>
        <w:ind w:leftChars="100" w:left="681" w:hangingChars="200" w:hanging="454"/>
      </w:pPr>
      <w:r w:rsidRPr="00904188">
        <w:t>その他必要な図書</w:t>
      </w:r>
    </w:p>
    <w:p w14:paraId="3BE5878E" w14:textId="77777777" w:rsidR="005A2588" w:rsidRPr="00904188" w:rsidRDefault="005A2588" w:rsidP="00C41D67"/>
    <w:p w14:paraId="6F8E1D10" w14:textId="77777777" w:rsidR="005A2588" w:rsidRPr="00904188" w:rsidRDefault="00904188" w:rsidP="00C41D67">
      <w:pPr>
        <w:pStyle w:val="3"/>
      </w:pPr>
      <w:r w:rsidRPr="00904188">
        <w:rPr>
          <w:rFonts w:hint="eastAsia"/>
        </w:rPr>
        <w:t>工事関係図書</w:t>
      </w:r>
    </w:p>
    <w:p w14:paraId="39FDDDC8" w14:textId="77777777" w:rsidR="005A2588" w:rsidRDefault="00904188" w:rsidP="00C41D67">
      <w:r w:rsidRPr="00904188">
        <w:t>受注者は、工事に際し次のものを</w:t>
      </w:r>
      <w:r w:rsidR="000E30E9">
        <w:rPr>
          <w:rFonts w:hint="eastAsia"/>
        </w:rPr>
        <w:t>３</w:t>
      </w:r>
      <w:r w:rsidRPr="00904188">
        <w:t>部提出すること。</w:t>
      </w:r>
    </w:p>
    <w:p w14:paraId="5B321BF2" w14:textId="77777777" w:rsidR="00B86B38" w:rsidRPr="00904188" w:rsidRDefault="00B86B38" w:rsidP="00C41D67"/>
    <w:p w14:paraId="2C66E809" w14:textId="77777777" w:rsidR="005A2588" w:rsidRPr="00904188" w:rsidRDefault="00904188" w:rsidP="00955697">
      <w:pPr>
        <w:pStyle w:val="5"/>
        <w:numPr>
          <w:ilvl w:val="0"/>
          <w:numId w:val="75"/>
        </w:numPr>
        <w:ind w:leftChars="100" w:left="681" w:hangingChars="200" w:hanging="454"/>
      </w:pPr>
      <w:r w:rsidRPr="00904188">
        <w:t>工事現場組織表</w:t>
      </w:r>
    </w:p>
    <w:p w14:paraId="02E061F0" w14:textId="77777777" w:rsidR="005A2588" w:rsidRPr="00904188" w:rsidRDefault="00904188" w:rsidP="00955697">
      <w:pPr>
        <w:pStyle w:val="5"/>
        <w:ind w:leftChars="100" w:left="681" w:hangingChars="200" w:hanging="454"/>
        <w:rPr>
          <w:lang w:eastAsia="zh-TW"/>
        </w:rPr>
      </w:pPr>
      <w:r w:rsidRPr="00904188">
        <w:rPr>
          <w:lang w:eastAsia="zh-TW"/>
        </w:rPr>
        <w:t>下請業者承認願（施工体制台帳）</w:t>
      </w:r>
    </w:p>
    <w:p w14:paraId="7519DE4B" w14:textId="77777777" w:rsidR="005A2588" w:rsidRPr="00904188" w:rsidRDefault="00904188" w:rsidP="00955697">
      <w:pPr>
        <w:pStyle w:val="5"/>
        <w:ind w:leftChars="100" w:left="681" w:hangingChars="200" w:hanging="454"/>
      </w:pPr>
      <w:r w:rsidRPr="00904188">
        <w:t>安全管理指導事項及び指示事項</w:t>
      </w:r>
    </w:p>
    <w:p w14:paraId="7C71E698" w14:textId="77777777" w:rsidR="005A2588" w:rsidRPr="00904188" w:rsidRDefault="00904188" w:rsidP="00955697">
      <w:pPr>
        <w:pStyle w:val="5"/>
        <w:ind w:leftChars="100" w:left="681" w:hangingChars="200" w:hanging="454"/>
      </w:pPr>
      <w:r w:rsidRPr="00904188">
        <w:t>打合せ議事録</w:t>
      </w:r>
    </w:p>
    <w:p w14:paraId="38A85605" w14:textId="77777777" w:rsidR="005A2588" w:rsidRPr="00904188" w:rsidRDefault="00904188" w:rsidP="00955697">
      <w:pPr>
        <w:pStyle w:val="5"/>
        <w:ind w:leftChars="100" w:left="681" w:hangingChars="200" w:hanging="454"/>
      </w:pPr>
      <w:r w:rsidRPr="00904188">
        <w:t>月間、又は週間工程表</w:t>
      </w:r>
    </w:p>
    <w:p w14:paraId="2CF8E0F3" w14:textId="77777777" w:rsidR="005A2588" w:rsidRPr="00904188" w:rsidRDefault="00904188" w:rsidP="00955697">
      <w:pPr>
        <w:pStyle w:val="5"/>
        <w:ind w:leftChars="100" w:left="681" w:hangingChars="200" w:hanging="454"/>
        <w:rPr>
          <w:lang w:eastAsia="zh-TW"/>
        </w:rPr>
      </w:pPr>
      <w:r w:rsidRPr="00904188">
        <w:rPr>
          <w:lang w:eastAsia="zh-TW"/>
        </w:rPr>
        <w:t>月間工事進捗状況報告書（写真付）</w:t>
      </w:r>
    </w:p>
    <w:p w14:paraId="62DA89AA" w14:textId="77777777" w:rsidR="005A2588" w:rsidRPr="00904188" w:rsidRDefault="00904188" w:rsidP="00955697">
      <w:pPr>
        <w:pStyle w:val="5"/>
        <w:ind w:leftChars="100" w:left="681" w:hangingChars="200" w:hanging="454"/>
      </w:pPr>
      <w:r w:rsidRPr="00904188">
        <w:t>工事写真</w:t>
      </w:r>
    </w:p>
    <w:p w14:paraId="74E03238" w14:textId="77777777" w:rsidR="005A2588" w:rsidRPr="00904188" w:rsidRDefault="00904188" w:rsidP="00955697">
      <w:pPr>
        <w:pStyle w:val="5"/>
        <w:ind w:leftChars="100" w:left="681" w:hangingChars="200" w:hanging="454"/>
      </w:pPr>
      <w:r w:rsidRPr="00904188">
        <w:t>工事日報</w:t>
      </w:r>
    </w:p>
    <w:p w14:paraId="57F38B06" w14:textId="77777777" w:rsidR="005A2588" w:rsidRPr="00904188" w:rsidRDefault="00904188" w:rsidP="00955697">
      <w:pPr>
        <w:pStyle w:val="5"/>
        <w:ind w:leftChars="100" w:left="681" w:hangingChars="200" w:hanging="454"/>
      </w:pPr>
      <w:r w:rsidRPr="00904188">
        <w:t>各種検査願</w:t>
      </w:r>
    </w:p>
    <w:p w14:paraId="3529489C" w14:textId="77777777" w:rsidR="005A2588" w:rsidRPr="00904188" w:rsidRDefault="00904188" w:rsidP="00955697">
      <w:pPr>
        <w:pStyle w:val="5"/>
        <w:ind w:leftChars="100" w:left="681" w:hangingChars="200" w:hanging="454"/>
      </w:pPr>
      <w:r w:rsidRPr="00904188">
        <w:t>中間検査願及び出来高内訳書</w:t>
      </w:r>
    </w:p>
    <w:p w14:paraId="0BD363F0" w14:textId="77777777" w:rsidR="005A2588" w:rsidRPr="00904188" w:rsidRDefault="00904188" w:rsidP="00955697">
      <w:pPr>
        <w:pStyle w:val="5"/>
        <w:ind w:leftChars="100" w:left="681" w:hangingChars="200" w:hanging="454"/>
      </w:pPr>
      <w:r w:rsidRPr="00904188">
        <w:t>竣工検査願及び自主検査報告書</w:t>
      </w:r>
    </w:p>
    <w:p w14:paraId="47ADAACE" w14:textId="77777777" w:rsidR="005A2588" w:rsidRPr="00904188" w:rsidRDefault="00904188" w:rsidP="00955697">
      <w:pPr>
        <w:pStyle w:val="5"/>
        <w:ind w:leftChars="100" w:left="681" w:hangingChars="200" w:hanging="454"/>
        <w:rPr>
          <w:lang w:eastAsia="zh-TW"/>
        </w:rPr>
      </w:pPr>
      <w:r w:rsidRPr="00904188">
        <w:rPr>
          <w:lang w:eastAsia="zh-TW"/>
        </w:rPr>
        <w:t>工事監理用実施設計図書縮小版</w:t>
      </w:r>
    </w:p>
    <w:p w14:paraId="6C7E78A6" w14:textId="77777777" w:rsidR="005A2588" w:rsidRPr="00904188" w:rsidRDefault="00904188" w:rsidP="00955697">
      <w:pPr>
        <w:pStyle w:val="5"/>
        <w:ind w:leftChars="100" w:left="681" w:hangingChars="200" w:hanging="454"/>
      </w:pPr>
      <w:r w:rsidRPr="00904188">
        <w:t>その他指示する図書</w:t>
      </w:r>
    </w:p>
    <w:p w14:paraId="4AE77403" w14:textId="77777777" w:rsidR="004145BB" w:rsidRPr="00904188" w:rsidRDefault="004145BB" w:rsidP="00C41D67"/>
    <w:p w14:paraId="2C5A6CBC" w14:textId="4D6E8D80" w:rsidR="005A2588" w:rsidRPr="00904188" w:rsidRDefault="00904188" w:rsidP="00C41D67">
      <w:pPr>
        <w:pStyle w:val="3"/>
      </w:pPr>
      <w:r w:rsidRPr="00904188">
        <w:rPr>
          <w:rFonts w:hint="eastAsia"/>
        </w:rPr>
        <w:t>完成図書</w:t>
      </w:r>
    </w:p>
    <w:p w14:paraId="240A3361" w14:textId="77777777" w:rsidR="005A2588" w:rsidRDefault="00904188" w:rsidP="00C41D67">
      <w:r w:rsidRPr="00904188">
        <w:t>受注者は、工事竣工に際して完成図書として次のものを提出すること。</w:t>
      </w:r>
    </w:p>
    <w:p w14:paraId="0C7B0CFC" w14:textId="77777777" w:rsidR="00EB497B" w:rsidRPr="00904188" w:rsidRDefault="00EB497B" w:rsidP="00C41D67"/>
    <w:p w14:paraId="3661C3DD" w14:textId="3E7151DB" w:rsidR="005A2588" w:rsidRPr="00904188" w:rsidRDefault="00904188" w:rsidP="00955697">
      <w:pPr>
        <w:pStyle w:val="5"/>
        <w:numPr>
          <w:ilvl w:val="0"/>
          <w:numId w:val="76"/>
        </w:numPr>
        <w:ind w:leftChars="100" w:left="681" w:hangingChars="200" w:hanging="454"/>
      </w:pPr>
      <w:r w:rsidRPr="00904188">
        <w:t>竣工図</w:t>
      </w:r>
      <w:r w:rsidR="00237F9B">
        <w:rPr>
          <w:rFonts w:hint="eastAsia"/>
        </w:rPr>
        <w:t>（Ａ１判）</w:t>
      </w:r>
      <w:r w:rsidRPr="00904188">
        <w:tab/>
      </w:r>
      <w:r w:rsidR="000E30E9">
        <w:rPr>
          <w:rFonts w:hint="eastAsia"/>
        </w:rPr>
        <w:tab/>
      </w:r>
      <w:r w:rsidR="000E30E9">
        <w:tab/>
      </w:r>
      <w:r w:rsidR="000E30E9">
        <w:rPr>
          <w:rFonts w:hint="eastAsia"/>
        </w:rPr>
        <w:tab/>
      </w:r>
      <w:r w:rsidR="000E30E9">
        <w:tab/>
      </w:r>
      <w:r w:rsidR="000E30E9">
        <w:rPr>
          <w:rFonts w:hint="eastAsia"/>
        </w:rPr>
        <w:tab/>
      </w:r>
      <w:r w:rsidRPr="00904188">
        <w:t>３部</w:t>
      </w:r>
    </w:p>
    <w:p w14:paraId="5FA3D4E4" w14:textId="5E638462" w:rsidR="005A2588" w:rsidRPr="00904188" w:rsidRDefault="00904188" w:rsidP="00955697">
      <w:pPr>
        <w:pStyle w:val="5"/>
        <w:ind w:leftChars="100" w:left="681" w:hangingChars="200" w:hanging="454"/>
        <w:rPr>
          <w:lang w:eastAsia="zh-TW"/>
        </w:rPr>
      </w:pPr>
      <w:r w:rsidRPr="00904188">
        <w:rPr>
          <w:lang w:eastAsia="zh-TW"/>
        </w:rPr>
        <w:t>竣工図縮小版</w:t>
      </w:r>
      <w:r w:rsidR="00977A11">
        <w:rPr>
          <w:rFonts w:hint="eastAsia"/>
          <w:lang w:eastAsia="zh-TW"/>
        </w:rPr>
        <w:t>（</w:t>
      </w:r>
      <w:r w:rsidRPr="00904188">
        <w:rPr>
          <w:lang w:eastAsia="zh-TW"/>
        </w:rPr>
        <w:t>Ａ３判</w:t>
      </w:r>
      <w:r w:rsidR="00977A11">
        <w:rPr>
          <w:rFonts w:hint="eastAsia"/>
          <w:lang w:eastAsia="zh-TW"/>
        </w:rPr>
        <w:t>）</w:t>
      </w:r>
      <w:r w:rsidRPr="00904188">
        <w:rPr>
          <w:lang w:eastAsia="zh-TW"/>
        </w:rPr>
        <w:tab/>
      </w:r>
      <w:r w:rsidR="000E30E9">
        <w:rPr>
          <w:rFonts w:hint="eastAsia"/>
          <w:lang w:eastAsia="zh-TW"/>
        </w:rPr>
        <w:tab/>
      </w:r>
      <w:r w:rsidR="000E30E9">
        <w:rPr>
          <w:lang w:eastAsia="zh-TW"/>
        </w:rPr>
        <w:tab/>
      </w:r>
      <w:r w:rsidR="000E30E9">
        <w:rPr>
          <w:rFonts w:hint="eastAsia"/>
          <w:lang w:eastAsia="zh-TW"/>
        </w:rPr>
        <w:tab/>
      </w:r>
      <w:r w:rsidR="000E30E9">
        <w:rPr>
          <w:lang w:eastAsia="zh-TW"/>
        </w:rPr>
        <w:tab/>
      </w:r>
      <w:r w:rsidRPr="00904188">
        <w:rPr>
          <w:lang w:eastAsia="zh-TW"/>
        </w:rPr>
        <w:t>３部</w:t>
      </w:r>
    </w:p>
    <w:p w14:paraId="2B2B2657" w14:textId="77777777" w:rsidR="005A2588" w:rsidRPr="00904188" w:rsidRDefault="00904188" w:rsidP="00955697">
      <w:pPr>
        <w:pStyle w:val="5"/>
        <w:ind w:leftChars="100" w:left="681" w:hangingChars="200" w:hanging="454"/>
      </w:pPr>
      <w:r w:rsidRPr="00904188">
        <w:t>竣工原図(電子媒体含む)</w:t>
      </w:r>
      <w:r w:rsidRPr="00904188">
        <w:tab/>
      </w:r>
      <w:r w:rsidR="000E30E9">
        <w:rPr>
          <w:rFonts w:hint="eastAsia"/>
        </w:rPr>
        <w:tab/>
      </w:r>
      <w:r w:rsidR="000E30E9">
        <w:tab/>
      </w:r>
      <w:r w:rsidR="000E30E9">
        <w:rPr>
          <w:rFonts w:hint="eastAsia"/>
        </w:rPr>
        <w:tab/>
      </w:r>
      <w:r w:rsidR="000E30E9">
        <w:tab/>
      </w:r>
      <w:r w:rsidRPr="00904188">
        <w:t>１部</w:t>
      </w:r>
    </w:p>
    <w:p w14:paraId="316AA695" w14:textId="77777777" w:rsidR="005A2588" w:rsidRPr="00904188" w:rsidRDefault="00904188" w:rsidP="00955697">
      <w:pPr>
        <w:pStyle w:val="5"/>
        <w:ind w:leftChars="100" w:left="681" w:hangingChars="200" w:hanging="454"/>
      </w:pPr>
      <w:r w:rsidRPr="00904188">
        <w:t>仕様書（設計計算書及びフローシート等含む）</w:t>
      </w:r>
      <w:r w:rsidRPr="00904188">
        <w:tab/>
      </w:r>
      <w:r w:rsidR="000E30E9">
        <w:rPr>
          <w:rFonts w:hint="eastAsia"/>
        </w:rPr>
        <w:tab/>
      </w:r>
      <w:r w:rsidRPr="00904188">
        <w:t>１部</w:t>
      </w:r>
    </w:p>
    <w:p w14:paraId="638566D6" w14:textId="77777777" w:rsidR="005A2588" w:rsidRPr="00904188" w:rsidRDefault="00904188" w:rsidP="00955697">
      <w:pPr>
        <w:pStyle w:val="5"/>
        <w:ind w:leftChars="100" w:left="681" w:hangingChars="200" w:hanging="454"/>
      </w:pPr>
      <w:r w:rsidRPr="00904188">
        <w:t>取扱い説明書</w:t>
      </w:r>
      <w:r w:rsidR="000E30E9">
        <w:rPr>
          <w:rFonts w:hint="eastAsia"/>
        </w:rPr>
        <w:tab/>
      </w:r>
      <w:r w:rsidR="000E30E9">
        <w:tab/>
      </w:r>
      <w:r w:rsidR="000E30E9">
        <w:rPr>
          <w:rFonts w:hint="eastAsia"/>
        </w:rPr>
        <w:tab/>
      </w:r>
      <w:r w:rsidR="000E30E9">
        <w:tab/>
      </w:r>
      <w:r w:rsidR="000E30E9">
        <w:rPr>
          <w:rFonts w:hint="eastAsia"/>
        </w:rPr>
        <w:tab/>
      </w:r>
      <w:r w:rsidRPr="00904188">
        <w:tab/>
      </w:r>
      <w:r w:rsidR="000E30E9">
        <w:rPr>
          <w:rFonts w:hint="eastAsia"/>
        </w:rPr>
        <w:tab/>
      </w:r>
      <w:r w:rsidRPr="00904188">
        <w:t>３部</w:t>
      </w:r>
    </w:p>
    <w:p w14:paraId="0FC70F3D" w14:textId="0F1677D7" w:rsidR="005A2588" w:rsidRPr="00904188" w:rsidRDefault="00904188" w:rsidP="00955697">
      <w:pPr>
        <w:pStyle w:val="5"/>
        <w:ind w:leftChars="100" w:left="681" w:hangingChars="200" w:hanging="454"/>
      </w:pPr>
      <w:r w:rsidRPr="00904188">
        <w:lastRenderedPageBreak/>
        <w:t>運転マニュアル</w:t>
      </w:r>
      <w:r w:rsidR="000E30E9">
        <w:rPr>
          <w:rFonts w:hint="eastAsia"/>
        </w:rPr>
        <w:tab/>
      </w:r>
      <w:r w:rsidR="000E30E9">
        <w:tab/>
      </w:r>
      <w:r w:rsidR="000E30E9">
        <w:rPr>
          <w:rFonts w:hint="eastAsia"/>
        </w:rPr>
        <w:tab/>
      </w:r>
      <w:r w:rsidR="000E30E9">
        <w:tab/>
      </w:r>
      <w:r w:rsidR="000E30E9">
        <w:rPr>
          <w:rFonts w:hint="eastAsia"/>
        </w:rPr>
        <w:tab/>
      </w:r>
      <w:r w:rsidRPr="00904188">
        <w:tab/>
        <w:t>３部</w:t>
      </w:r>
    </w:p>
    <w:p w14:paraId="62A0556C" w14:textId="77777777" w:rsidR="005A2588" w:rsidRPr="00904188" w:rsidRDefault="00904188" w:rsidP="00955697">
      <w:pPr>
        <w:pStyle w:val="5"/>
        <w:ind w:leftChars="100" w:left="681" w:hangingChars="200" w:hanging="454"/>
      </w:pPr>
      <w:r w:rsidRPr="00904188">
        <w:t>維持管理マニュアル</w:t>
      </w:r>
      <w:r w:rsidRPr="00904188">
        <w:tab/>
      </w:r>
      <w:r w:rsidR="000E30E9">
        <w:rPr>
          <w:rFonts w:hint="eastAsia"/>
        </w:rPr>
        <w:tab/>
      </w:r>
      <w:r w:rsidR="000E30E9">
        <w:tab/>
      </w:r>
      <w:r w:rsidR="000E30E9">
        <w:rPr>
          <w:rFonts w:hint="eastAsia"/>
        </w:rPr>
        <w:tab/>
      </w:r>
      <w:r w:rsidR="000E30E9">
        <w:tab/>
      </w:r>
      <w:r w:rsidR="000E30E9">
        <w:rPr>
          <w:rFonts w:hint="eastAsia"/>
        </w:rPr>
        <w:tab/>
      </w:r>
      <w:r w:rsidRPr="00904188">
        <w:t>３部</w:t>
      </w:r>
    </w:p>
    <w:p w14:paraId="3BFA0E44" w14:textId="15B83151" w:rsidR="005A2588" w:rsidRPr="00904188" w:rsidRDefault="00904188" w:rsidP="00955697">
      <w:pPr>
        <w:pStyle w:val="5"/>
        <w:ind w:leftChars="100" w:left="681" w:hangingChars="200" w:hanging="454"/>
      </w:pPr>
      <w:r w:rsidRPr="00904188">
        <w:t>試運転報告書</w:t>
      </w:r>
      <w:r w:rsidR="00977A11">
        <w:rPr>
          <w:rFonts w:hint="eastAsia"/>
        </w:rPr>
        <w:t>（</w:t>
      </w:r>
      <w:r w:rsidRPr="00904188">
        <w:t>予備性能試験を含む</w:t>
      </w:r>
      <w:r w:rsidR="00977A11">
        <w:rPr>
          <w:rFonts w:hint="eastAsia"/>
        </w:rPr>
        <w:t>）</w:t>
      </w:r>
      <w:r w:rsidRPr="00904188">
        <w:tab/>
      </w:r>
      <w:r w:rsidR="000E30E9">
        <w:rPr>
          <w:rFonts w:hint="eastAsia"/>
        </w:rPr>
        <w:tab/>
      </w:r>
      <w:r w:rsidR="000E30E9">
        <w:tab/>
      </w:r>
      <w:r w:rsidRPr="00904188">
        <w:t>３部</w:t>
      </w:r>
    </w:p>
    <w:p w14:paraId="03020E1D" w14:textId="77777777" w:rsidR="005A2588" w:rsidRPr="00904188" w:rsidRDefault="00904188" w:rsidP="00955697">
      <w:pPr>
        <w:pStyle w:val="5"/>
        <w:ind w:leftChars="100" w:left="681" w:hangingChars="200" w:hanging="454"/>
      </w:pPr>
      <w:r w:rsidRPr="00904188">
        <w:t>引渡性能試験報告書</w:t>
      </w:r>
      <w:r w:rsidRPr="00904188">
        <w:tab/>
      </w:r>
      <w:r w:rsidR="000E30E9">
        <w:rPr>
          <w:rFonts w:hint="eastAsia"/>
        </w:rPr>
        <w:tab/>
      </w:r>
      <w:r w:rsidR="000E30E9">
        <w:tab/>
      </w:r>
      <w:r w:rsidR="000E30E9">
        <w:rPr>
          <w:rFonts w:hint="eastAsia"/>
        </w:rPr>
        <w:tab/>
      </w:r>
      <w:r w:rsidR="000E30E9">
        <w:tab/>
      </w:r>
      <w:r w:rsidR="000E30E9">
        <w:rPr>
          <w:rFonts w:hint="eastAsia"/>
        </w:rPr>
        <w:tab/>
      </w:r>
      <w:r w:rsidRPr="00904188">
        <w:t>３部</w:t>
      </w:r>
    </w:p>
    <w:p w14:paraId="00E425FC" w14:textId="77777777" w:rsidR="005A2588" w:rsidRPr="00904188" w:rsidRDefault="00904188" w:rsidP="00955697">
      <w:pPr>
        <w:pStyle w:val="5"/>
        <w:ind w:leftChars="100" w:left="681" w:hangingChars="200" w:hanging="454"/>
      </w:pPr>
      <w:r w:rsidRPr="00904188">
        <w:t>単体機器試験成績書</w:t>
      </w:r>
      <w:r w:rsidRPr="00904188">
        <w:tab/>
      </w:r>
      <w:r w:rsidR="000E30E9">
        <w:rPr>
          <w:rFonts w:hint="eastAsia"/>
        </w:rPr>
        <w:tab/>
      </w:r>
      <w:r w:rsidR="000E30E9">
        <w:tab/>
      </w:r>
      <w:r w:rsidR="000E30E9">
        <w:rPr>
          <w:rFonts w:hint="eastAsia"/>
        </w:rPr>
        <w:tab/>
      </w:r>
      <w:r w:rsidR="000E30E9">
        <w:tab/>
      </w:r>
      <w:r w:rsidR="000E30E9">
        <w:tab/>
      </w:r>
      <w:r w:rsidRPr="00904188">
        <w:t>３部</w:t>
      </w:r>
    </w:p>
    <w:p w14:paraId="4B91F7E9" w14:textId="28FA0197" w:rsidR="005A2588" w:rsidRPr="00904188" w:rsidRDefault="00904188" w:rsidP="00955697">
      <w:pPr>
        <w:pStyle w:val="5"/>
        <w:ind w:leftChars="100" w:left="681" w:hangingChars="200" w:hanging="454"/>
      </w:pPr>
      <w:r w:rsidRPr="00904188">
        <w:t>機器台帳</w:t>
      </w:r>
      <w:r w:rsidR="00977A11">
        <w:rPr>
          <w:rFonts w:hint="eastAsia"/>
        </w:rPr>
        <w:t>（</w:t>
      </w:r>
      <w:r w:rsidRPr="00904188">
        <w:t>電子媒体含む</w:t>
      </w:r>
      <w:r w:rsidR="00977A11">
        <w:rPr>
          <w:rFonts w:hint="eastAsia"/>
        </w:rPr>
        <w:t>）</w:t>
      </w:r>
      <w:r w:rsidRPr="00904188">
        <w:tab/>
      </w:r>
      <w:r w:rsidR="000E30E9">
        <w:rPr>
          <w:rFonts w:hint="eastAsia"/>
        </w:rPr>
        <w:tab/>
      </w:r>
      <w:r w:rsidR="000E30E9">
        <w:tab/>
      </w:r>
      <w:r w:rsidR="000E30E9">
        <w:rPr>
          <w:rFonts w:hint="eastAsia"/>
        </w:rPr>
        <w:tab/>
      </w:r>
      <w:r w:rsidR="000E30E9">
        <w:rPr>
          <w:rFonts w:hint="eastAsia"/>
        </w:rPr>
        <w:tab/>
      </w:r>
      <w:r w:rsidRPr="00904188">
        <w:t>３部</w:t>
      </w:r>
    </w:p>
    <w:p w14:paraId="39E07B6F" w14:textId="47ACB104" w:rsidR="005A2588" w:rsidRPr="00904188" w:rsidRDefault="00904188" w:rsidP="00955697">
      <w:pPr>
        <w:pStyle w:val="5"/>
        <w:ind w:leftChars="100" w:left="681" w:hangingChars="200" w:hanging="454"/>
      </w:pPr>
      <w:r w:rsidRPr="00904188">
        <w:t>機器履歴台帳</w:t>
      </w:r>
      <w:r w:rsidR="00977A11">
        <w:rPr>
          <w:rFonts w:hint="eastAsia"/>
        </w:rPr>
        <w:t>（</w:t>
      </w:r>
      <w:r w:rsidRPr="00904188">
        <w:t>電子媒体含む</w:t>
      </w:r>
      <w:r w:rsidR="00977A11">
        <w:rPr>
          <w:rFonts w:hint="eastAsia"/>
        </w:rPr>
        <w:t>）</w:t>
      </w:r>
      <w:r w:rsidR="000E30E9">
        <w:rPr>
          <w:rFonts w:hint="eastAsia"/>
        </w:rPr>
        <w:tab/>
      </w:r>
      <w:r w:rsidR="000E30E9">
        <w:tab/>
      </w:r>
      <w:r w:rsidR="000E30E9">
        <w:rPr>
          <w:rFonts w:hint="eastAsia"/>
        </w:rPr>
        <w:tab/>
      </w:r>
      <w:r w:rsidR="000E30E9">
        <w:rPr>
          <w:rFonts w:hint="eastAsia"/>
        </w:rPr>
        <w:tab/>
      </w:r>
      <w:r w:rsidRPr="00904188">
        <w:t>３部</w:t>
      </w:r>
    </w:p>
    <w:p w14:paraId="73EC173B" w14:textId="77777777" w:rsidR="005A2588" w:rsidRPr="00904188" w:rsidRDefault="00904188" w:rsidP="00955697">
      <w:pPr>
        <w:pStyle w:val="5"/>
        <w:ind w:leftChars="100" w:left="681" w:hangingChars="200" w:hanging="454"/>
      </w:pPr>
      <w:r w:rsidRPr="00904188">
        <w:t>打合せ議事録</w:t>
      </w:r>
      <w:r w:rsidRPr="00904188">
        <w:tab/>
      </w:r>
      <w:r w:rsidR="000E30E9">
        <w:rPr>
          <w:rFonts w:hint="eastAsia"/>
        </w:rPr>
        <w:tab/>
      </w:r>
      <w:r w:rsidR="000E30E9">
        <w:tab/>
      </w:r>
      <w:r w:rsidR="000E30E9">
        <w:rPr>
          <w:rFonts w:hint="eastAsia"/>
        </w:rPr>
        <w:tab/>
      </w:r>
      <w:r w:rsidR="000E30E9">
        <w:tab/>
      </w:r>
      <w:r w:rsidR="000E30E9">
        <w:rPr>
          <w:rFonts w:hint="eastAsia"/>
        </w:rPr>
        <w:tab/>
      </w:r>
      <w:r w:rsidR="000E30E9">
        <w:tab/>
      </w:r>
      <w:r w:rsidRPr="00904188">
        <w:t>３部</w:t>
      </w:r>
    </w:p>
    <w:p w14:paraId="43441E55" w14:textId="142F6CBE" w:rsidR="005A2588" w:rsidRPr="00904188" w:rsidRDefault="00904188" w:rsidP="00955697">
      <w:pPr>
        <w:pStyle w:val="5"/>
        <w:ind w:leftChars="100" w:left="681" w:hangingChars="200" w:hanging="454"/>
      </w:pPr>
      <w:r w:rsidRPr="00904188">
        <w:t>工程ごとの工事写真及び竣工写真</w:t>
      </w:r>
      <w:r w:rsidR="00977A11">
        <w:rPr>
          <w:rFonts w:hint="eastAsia"/>
        </w:rPr>
        <w:t>（</w:t>
      </w:r>
      <w:r w:rsidRPr="00904188">
        <w:t>各々カラー</w:t>
      </w:r>
      <w:r w:rsidR="00977A11">
        <w:rPr>
          <w:rFonts w:hint="eastAsia"/>
        </w:rPr>
        <w:t>）</w:t>
      </w:r>
      <w:r w:rsidR="000E30E9">
        <w:rPr>
          <w:rFonts w:hint="eastAsia"/>
        </w:rPr>
        <w:tab/>
      </w:r>
      <w:r w:rsidRPr="00904188">
        <w:tab/>
        <w:t>３部</w:t>
      </w:r>
    </w:p>
    <w:p w14:paraId="274C6BF0" w14:textId="410258FF" w:rsidR="005A2588" w:rsidRPr="00904188" w:rsidRDefault="00904188" w:rsidP="00955697">
      <w:pPr>
        <w:pStyle w:val="5"/>
        <w:ind w:leftChars="100" w:left="681" w:hangingChars="200" w:hanging="454"/>
      </w:pPr>
      <w:r w:rsidRPr="00904188">
        <w:t>施設概要パンフレット</w:t>
      </w:r>
      <w:r w:rsidR="000E30E9">
        <w:rPr>
          <w:rFonts w:hint="eastAsia"/>
        </w:rPr>
        <w:tab/>
      </w:r>
      <w:r w:rsidR="000E30E9">
        <w:tab/>
      </w:r>
      <w:r w:rsidR="000E30E9">
        <w:rPr>
          <w:rFonts w:hint="eastAsia"/>
        </w:rPr>
        <w:tab/>
      </w:r>
      <w:r w:rsidR="000E30E9">
        <w:tab/>
      </w:r>
      <w:r w:rsidR="005019D9">
        <w:rPr>
          <w:rFonts w:hint="eastAsia"/>
        </w:rPr>
        <w:t xml:space="preserve">　 </w:t>
      </w:r>
      <w:r w:rsidRPr="00904188">
        <w:t>5</w:t>
      </w:r>
      <w:r w:rsidR="000E30E9">
        <w:rPr>
          <w:rFonts w:hint="eastAsia"/>
        </w:rPr>
        <w:t>,</w:t>
      </w:r>
      <w:r w:rsidRPr="00904188">
        <w:t>000部</w:t>
      </w:r>
    </w:p>
    <w:p w14:paraId="39D58D7C" w14:textId="5F337883" w:rsidR="005A2588" w:rsidRPr="00904188" w:rsidRDefault="00904188" w:rsidP="00955697">
      <w:pPr>
        <w:pStyle w:val="5"/>
        <w:ind w:leftChars="100" w:left="681" w:hangingChars="200" w:hanging="454"/>
      </w:pPr>
      <w:r w:rsidRPr="00904188">
        <w:t>施設紹介ＤＶＤ</w:t>
      </w:r>
      <w:r w:rsidRPr="00904188">
        <w:tab/>
      </w:r>
      <w:r w:rsidR="000E30E9">
        <w:rPr>
          <w:rFonts w:hint="eastAsia"/>
        </w:rPr>
        <w:tab/>
      </w:r>
      <w:r w:rsidR="000E30E9">
        <w:tab/>
      </w:r>
      <w:r w:rsidR="000E30E9">
        <w:rPr>
          <w:rFonts w:hint="eastAsia"/>
        </w:rPr>
        <w:tab/>
      </w:r>
      <w:r w:rsidR="000E30E9">
        <w:tab/>
      </w:r>
      <w:r w:rsidR="000E30E9">
        <w:rPr>
          <w:rFonts w:hint="eastAsia"/>
        </w:rPr>
        <w:tab/>
      </w:r>
      <w:r w:rsidRPr="00904188">
        <w:t>１式</w:t>
      </w:r>
    </w:p>
    <w:p w14:paraId="50A1A9D5" w14:textId="77777777" w:rsidR="005A2588" w:rsidRDefault="00904188" w:rsidP="00955697">
      <w:pPr>
        <w:pStyle w:val="5"/>
        <w:ind w:leftChars="100" w:left="681" w:hangingChars="200" w:hanging="454"/>
      </w:pPr>
      <w:r w:rsidRPr="00904188">
        <w:t>その他指示する図書</w:t>
      </w:r>
      <w:r w:rsidRPr="00904188">
        <w:tab/>
      </w:r>
      <w:r w:rsidR="000E30E9">
        <w:rPr>
          <w:rFonts w:hint="eastAsia"/>
        </w:rPr>
        <w:tab/>
      </w:r>
      <w:r w:rsidR="000E30E9">
        <w:tab/>
      </w:r>
      <w:r w:rsidR="000E30E9">
        <w:rPr>
          <w:rFonts w:hint="eastAsia"/>
        </w:rPr>
        <w:tab/>
      </w:r>
      <w:r w:rsidR="000E30E9">
        <w:tab/>
      </w:r>
      <w:r w:rsidR="000E30E9">
        <w:rPr>
          <w:rFonts w:hint="eastAsia"/>
        </w:rPr>
        <w:tab/>
      </w:r>
      <w:r w:rsidRPr="00904188">
        <w:t>３部</w:t>
      </w:r>
    </w:p>
    <w:p w14:paraId="64FD3DC6" w14:textId="77777777" w:rsidR="000E30E9" w:rsidRDefault="000E30E9" w:rsidP="00C41D67"/>
    <w:p w14:paraId="6237B643" w14:textId="77777777" w:rsidR="000E30E9" w:rsidRPr="000E30E9" w:rsidRDefault="000E30E9" w:rsidP="00977A11">
      <w:pPr>
        <w:ind w:firstLineChars="0" w:firstLine="0"/>
      </w:pPr>
    </w:p>
    <w:p w14:paraId="096BDBF2" w14:textId="77777777" w:rsidR="00977A11" w:rsidRDefault="00977A11">
      <w:pPr>
        <w:ind w:firstLineChars="0" w:firstLine="0"/>
        <w:jc w:val="left"/>
      </w:pPr>
      <w:r>
        <w:br w:type="page"/>
      </w:r>
    </w:p>
    <w:p w14:paraId="0E58004F" w14:textId="7A6B821F" w:rsidR="005A2588" w:rsidRPr="00904188" w:rsidRDefault="00904188" w:rsidP="00323FBB">
      <w:pPr>
        <w:pStyle w:val="2"/>
      </w:pPr>
      <w:bookmarkStart w:id="11" w:name="_Toc158821738"/>
      <w:r w:rsidRPr="00904188">
        <w:lastRenderedPageBreak/>
        <w:t>検査及び試験</w:t>
      </w:r>
      <w:bookmarkEnd w:id="11"/>
    </w:p>
    <w:p w14:paraId="6110939D" w14:textId="77777777" w:rsidR="005A2588" w:rsidRPr="00904188" w:rsidRDefault="00904188" w:rsidP="00C41D67">
      <w:r w:rsidRPr="00904188">
        <w:t>工事に使用する主要機器、材料の検査及び試験は下記による。</w:t>
      </w:r>
    </w:p>
    <w:p w14:paraId="53FBE1B9" w14:textId="77777777" w:rsidR="005A2588" w:rsidRPr="00904188" w:rsidRDefault="005A2588" w:rsidP="00C41D67"/>
    <w:p w14:paraId="010F616F" w14:textId="77777777" w:rsidR="005A2588" w:rsidRPr="00904188" w:rsidRDefault="00904188" w:rsidP="004D4F80">
      <w:pPr>
        <w:pStyle w:val="3"/>
        <w:numPr>
          <w:ilvl w:val="0"/>
          <w:numId w:val="77"/>
        </w:numPr>
        <w:ind w:firstLineChars="0"/>
      </w:pPr>
      <w:r w:rsidRPr="00904188">
        <w:rPr>
          <w:rFonts w:hint="eastAsia"/>
        </w:rPr>
        <w:t>立会検査及び立会試験</w:t>
      </w:r>
    </w:p>
    <w:p w14:paraId="46199007" w14:textId="7FBF85C3" w:rsidR="005A2588" w:rsidRPr="00904188" w:rsidRDefault="00904188" w:rsidP="00C41D67">
      <w:r w:rsidRPr="00904188">
        <w:t>指定主要機器、材料の検査及び試験は、</w:t>
      </w:r>
      <w:r w:rsidR="00C57025">
        <w:t>本組合</w:t>
      </w:r>
      <w:r w:rsidRPr="00904188">
        <w:t>の立会のもとで行うこと。ただし、</w:t>
      </w:r>
      <w:r w:rsidR="00C57025">
        <w:t>本組合</w:t>
      </w:r>
      <w:r w:rsidRPr="00904188">
        <w:t>が特に認めた場合には受注者が提示する検査</w:t>
      </w:r>
      <w:r w:rsidR="00977A11">
        <w:rPr>
          <w:rFonts w:hint="eastAsia"/>
        </w:rPr>
        <w:t>（</w:t>
      </w:r>
      <w:r w:rsidRPr="00904188">
        <w:t>試験</w:t>
      </w:r>
      <w:r w:rsidR="00977A11">
        <w:rPr>
          <w:rFonts w:hint="eastAsia"/>
        </w:rPr>
        <w:t>）</w:t>
      </w:r>
      <w:r w:rsidRPr="00904188">
        <w:t>成績表をもってこれに代えることができる。</w:t>
      </w:r>
    </w:p>
    <w:p w14:paraId="5DB738EE" w14:textId="77777777" w:rsidR="005A2588" w:rsidRPr="00904188" w:rsidRDefault="005A2588" w:rsidP="00C41D67"/>
    <w:p w14:paraId="590FE657" w14:textId="77777777" w:rsidR="005A2588" w:rsidRPr="00904188" w:rsidRDefault="00904188" w:rsidP="00C41D67">
      <w:pPr>
        <w:pStyle w:val="3"/>
      </w:pPr>
      <w:r w:rsidRPr="00904188">
        <w:rPr>
          <w:rFonts w:hint="eastAsia"/>
        </w:rPr>
        <w:t>検査及び試験の方法</w:t>
      </w:r>
    </w:p>
    <w:p w14:paraId="52047650" w14:textId="710F8AD4" w:rsidR="005A2588" w:rsidRPr="00904188" w:rsidRDefault="00904188" w:rsidP="00C41D67">
      <w:r w:rsidRPr="00904188">
        <w:t>検査及び試験は、あらかじめ</w:t>
      </w:r>
      <w:r w:rsidR="00C57025">
        <w:t>本組合</w:t>
      </w:r>
      <w:r w:rsidRPr="00904188">
        <w:t>の承諾を得た検査</w:t>
      </w:r>
      <w:r w:rsidR="00977A11">
        <w:rPr>
          <w:rFonts w:hint="eastAsia"/>
        </w:rPr>
        <w:t>（</w:t>
      </w:r>
      <w:r w:rsidRPr="00904188">
        <w:t>試験</w:t>
      </w:r>
      <w:r w:rsidR="00977A11">
        <w:rPr>
          <w:rFonts w:hint="eastAsia"/>
        </w:rPr>
        <w:t>）</w:t>
      </w:r>
      <w:r w:rsidRPr="00904188">
        <w:t>要領書に基づいて行うこと。</w:t>
      </w:r>
    </w:p>
    <w:p w14:paraId="103BCBAF" w14:textId="77777777" w:rsidR="005A2588" w:rsidRPr="00904188" w:rsidRDefault="005A2588" w:rsidP="00C41D67"/>
    <w:p w14:paraId="6101AC46" w14:textId="77777777" w:rsidR="005A2588" w:rsidRPr="00904188" w:rsidRDefault="00904188" w:rsidP="00C41D67">
      <w:pPr>
        <w:pStyle w:val="3"/>
      </w:pPr>
      <w:r w:rsidRPr="00904188">
        <w:rPr>
          <w:rFonts w:hint="eastAsia"/>
        </w:rPr>
        <w:t>検査及び試験の省略</w:t>
      </w:r>
    </w:p>
    <w:p w14:paraId="183AE002" w14:textId="77777777" w:rsidR="005A2588" w:rsidRPr="00904188" w:rsidRDefault="00904188" w:rsidP="00C41D67">
      <w:r w:rsidRPr="00904188">
        <w:t>国内外の公的またはこれに準ずる機関の発行した証明書等で成績が確認できる機器については、検査及び試験を省略できる場合がある。</w:t>
      </w:r>
    </w:p>
    <w:p w14:paraId="25B079C1" w14:textId="77777777" w:rsidR="005A2588" w:rsidRPr="00904188" w:rsidRDefault="005A2588" w:rsidP="00C41D67"/>
    <w:p w14:paraId="7E3BB075" w14:textId="77777777" w:rsidR="005A2588" w:rsidRPr="00904188" w:rsidRDefault="00904188" w:rsidP="00C41D67">
      <w:pPr>
        <w:pStyle w:val="3"/>
      </w:pPr>
      <w:r w:rsidRPr="00904188">
        <w:rPr>
          <w:rFonts w:hint="eastAsia"/>
        </w:rPr>
        <w:t>経費の負担</w:t>
      </w:r>
    </w:p>
    <w:p w14:paraId="52ED866B" w14:textId="1BF5514C" w:rsidR="005A2588" w:rsidRPr="00904188" w:rsidRDefault="00904188" w:rsidP="00C41D67">
      <w:r w:rsidRPr="00904188">
        <w:t>工事に係る検査及び試験の手続きは受注者において行い、これに要する経費は受注者の負担とする。ただし、</w:t>
      </w:r>
      <w:r w:rsidR="00C57025">
        <w:t>本組合</w:t>
      </w:r>
      <w:r w:rsidRPr="00904188">
        <w:t>の職員または</w:t>
      </w:r>
      <w:r w:rsidR="00C57025">
        <w:t>本組合</w:t>
      </w:r>
      <w:r w:rsidRPr="00904188">
        <w:t>が指示する監督員</w:t>
      </w:r>
      <w:r w:rsidR="00977A11">
        <w:rPr>
          <w:rFonts w:hint="eastAsia"/>
        </w:rPr>
        <w:t>（</w:t>
      </w:r>
      <w:r w:rsidRPr="00904188">
        <w:t>委託職員を含む</w:t>
      </w:r>
      <w:r w:rsidR="00977A11">
        <w:rPr>
          <w:rFonts w:hint="eastAsia"/>
        </w:rPr>
        <w:t>）</w:t>
      </w:r>
      <w:r w:rsidRPr="00904188">
        <w:t>の旅費等は除く。</w:t>
      </w:r>
    </w:p>
    <w:p w14:paraId="7D4A91E8" w14:textId="77777777" w:rsidR="005A2588" w:rsidRPr="00904188" w:rsidRDefault="005A2588" w:rsidP="00C41D67"/>
    <w:p w14:paraId="30CC65B9" w14:textId="77777777" w:rsidR="005A2588" w:rsidRPr="00904188" w:rsidRDefault="00904188" w:rsidP="00C41D67">
      <w:pPr>
        <w:pStyle w:val="3"/>
      </w:pPr>
      <w:r w:rsidRPr="00904188">
        <w:rPr>
          <w:rFonts w:hint="eastAsia"/>
        </w:rPr>
        <w:t>その他</w:t>
      </w:r>
    </w:p>
    <w:p w14:paraId="2C67282D" w14:textId="77777777" w:rsidR="005A2588" w:rsidRPr="00904188" w:rsidRDefault="00904188" w:rsidP="00C41D67">
      <w:r w:rsidRPr="00904188">
        <w:t>工事中、または完成後において目視することができない部分、据付までの間に製作工場等において保管が必要な設備・機器等については監督員の立会いを求め、施工の状況を確認できるよう写真撮影を行うこと。</w:t>
      </w:r>
    </w:p>
    <w:p w14:paraId="32C7F6F8" w14:textId="77777777" w:rsidR="000E30E9" w:rsidRPr="00904188" w:rsidRDefault="000E30E9" w:rsidP="00977A11">
      <w:pPr>
        <w:ind w:firstLineChars="0" w:firstLine="0"/>
      </w:pPr>
    </w:p>
    <w:p w14:paraId="05819338" w14:textId="77777777" w:rsidR="00977A11" w:rsidRDefault="00977A11">
      <w:pPr>
        <w:ind w:firstLineChars="0" w:firstLine="0"/>
        <w:jc w:val="left"/>
      </w:pPr>
      <w:r>
        <w:br w:type="page"/>
      </w:r>
    </w:p>
    <w:p w14:paraId="3C5A6468" w14:textId="2D3C8330" w:rsidR="005A2588" w:rsidRPr="00904188" w:rsidRDefault="00904188" w:rsidP="00323FBB">
      <w:pPr>
        <w:pStyle w:val="2"/>
      </w:pPr>
      <w:bookmarkStart w:id="12" w:name="_Toc158821739"/>
      <w:r w:rsidRPr="00904188">
        <w:lastRenderedPageBreak/>
        <w:t>正式引渡し</w:t>
      </w:r>
      <w:bookmarkEnd w:id="12"/>
    </w:p>
    <w:p w14:paraId="72CABB3A" w14:textId="77777777" w:rsidR="005A2588" w:rsidRPr="00904188" w:rsidRDefault="00904188" w:rsidP="00C41D67">
      <w:r w:rsidRPr="00904188">
        <w:t>工事竣工後、本施設を正式引渡しするものとすること。</w:t>
      </w:r>
    </w:p>
    <w:p w14:paraId="667D8AEB" w14:textId="77777777" w:rsidR="005A2588" w:rsidRDefault="00904188" w:rsidP="00C41D67">
      <w:r w:rsidRPr="00904188">
        <w:t>工事竣工とは、</w:t>
      </w:r>
      <w:r w:rsidRPr="007853E5">
        <w:t>第１章第８節</w:t>
      </w:r>
      <w:r w:rsidRPr="00904188">
        <w:t>に記載された工事範囲の工事を全て完了し、</w:t>
      </w:r>
      <w:r w:rsidRPr="007853E5">
        <w:t>同第６節</w:t>
      </w:r>
      <w:r w:rsidRPr="00904188">
        <w:t>による引渡性能試験により所定の性能が確認された後、契約書に規定する竣工検査を受け、これに合格した時点とする。</w:t>
      </w:r>
    </w:p>
    <w:p w14:paraId="3BA6EEBD" w14:textId="77777777" w:rsidR="00F651C4" w:rsidRPr="00904188" w:rsidRDefault="00F651C4" w:rsidP="00977A11">
      <w:pPr>
        <w:ind w:firstLineChars="0" w:firstLine="0"/>
      </w:pPr>
    </w:p>
    <w:p w14:paraId="3E1B3D99" w14:textId="77777777" w:rsidR="00977A11" w:rsidRDefault="00977A11">
      <w:pPr>
        <w:ind w:firstLineChars="0" w:firstLine="0"/>
        <w:jc w:val="left"/>
      </w:pPr>
      <w:r>
        <w:br w:type="page"/>
      </w:r>
    </w:p>
    <w:p w14:paraId="0E21971D" w14:textId="56F98975" w:rsidR="005A2588" w:rsidRPr="00904188" w:rsidRDefault="00904188" w:rsidP="00323FBB">
      <w:pPr>
        <w:pStyle w:val="2"/>
      </w:pPr>
      <w:bookmarkStart w:id="13" w:name="_Toc158821740"/>
      <w:r w:rsidRPr="00904188">
        <w:lastRenderedPageBreak/>
        <w:t>その他</w:t>
      </w:r>
      <w:bookmarkEnd w:id="13"/>
    </w:p>
    <w:p w14:paraId="39AEEDD5" w14:textId="77777777" w:rsidR="005A2588" w:rsidRPr="00904188" w:rsidRDefault="00904188" w:rsidP="004D4F80">
      <w:pPr>
        <w:pStyle w:val="3"/>
        <w:numPr>
          <w:ilvl w:val="0"/>
          <w:numId w:val="78"/>
        </w:numPr>
        <w:ind w:firstLineChars="0"/>
      </w:pPr>
      <w:r w:rsidRPr="00904188">
        <w:rPr>
          <w:rFonts w:hint="eastAsia"/>
        </w:rPr>
        <w:t>関係法令等の遵守</w:t>
      </w:r>
    </w:p>
    <w:p w14:paraId="06E6C3FF" w14:textId="77777777" w:rsidR="005A2588" w:rsidRDefault="00904188" w:rsidP="00C41D67">
      <w:r w:rsidRPr="00904188">
        <w:t>本工事の設計施工に当たっては、次に示す関係法令等を遵守しなければならない。</w:t>
      </w:r>
    </w:p>
    <w:p w14:paraId="5DF9C947" w14:textId="77777777" w:rsidR="00F651C4" w:rsidRPr="00904188" w:rsidRDefault="00F651C4" w:rsidP="00C41D67"/>
    <w:p w14:paraId="52AB991C" w14:textId="77777777" w:rsidR="005A2588" w:rsidRPr="00904188" w:rsidRDefault="00904188" w:rsidP="00955697">
      <w:pPr>
        <w:pStyle w:val="5"/>
        <w:numPr>
          <w:ilvl w:val="0"/>
          <w:numId w:val="79"/>
        </w:numPr>
        <w:ind w:leftChars="100" w:left="681" w:hangingChars="200" w:hanging="454"/>
      </w:pPr>
      <w:r w:rsidRPr="00904188">
        <w:t>廃棄物の処理及び清掃に関する法律</w:t>
      </w:r>
    </w:p>
    <w:p w14:paraId="1C1DABBA" w14:textId="77777777" w:rsidR="005A2588" w:rsidRPr="00904188" w:rsidRDefault="00904188" w:rsidP="00955697">
      <w:pPr>
        <w:pStyle w:val="5"/>
        <w:ind w:leftChars="100" w:left="681" w:hangingChars="200" w:hanging="454"/>
      </w:pPr>
      <w:r w:rsidRPr="00904188">
        <w:t>ダイオキシン類対策特別措置法</w:t>
      </w:r>
    </w:p>
    <w:p w14:paraId="3951CF45" w14:textId="77777777" w:rsidR="005A2588" w:rsidRPr="00904188" w:rsidRDefault="00904188" w:rsidP="00955697">
      <w:pPr>
        <w:pStyle w:val="5"/>
        <w:ind w:leftChars="100" w:left="681" w:hangingChars="200" w:hanging="454"/>
      </w:pPr>
      <w:r w:rsidRPr="00904188">
        <w:t>労働安全衛生法</w:t>
      </w:r>
    </w:p>
    <w:p w14:paraId="12895599" w14:textId="77777777" w:rsidR="005A2588" w:rsidRPr="00904188" w:rsidRDefault="00904188" w:rsidP="00955697">
      <w:pPr>
        <w:pStyle w:val="5"/>
        <w:ind w:leftChars="100" w:left="681" w:hangingChars="200" w:hanging="454"/>
      </w:pPr>
      <w:r w:rsidRPr="00904188">
        <w:t>消防法</w:t>
      </w:r>
    </w:p>
    <w:p w14:paraId="39A585A8" w14:textId="77777777" w:rsidR="005A2588" w:rsidRPr="00904188" w:rsidRDefault="00904188" w:rsidP="00955697">
      <w:pPr>
        <w:pStyle w:val="5"/>
        <w:ind w:leftChars="100" w:left="681" w:hangingChars="200" w:hanging="454"/>
      </w:pPr>
      <w:r w:rsidRPr="00904188">
        <w:t>建築基準法</w:t>
      </w:r>
    </w:p>
    <w:p w14:paraId="1E0544EA" w14:textId="77777777" w:rsidR="005A2588" w:rsidRPr="00904188" w:rsidRDefault="00904188" w:rsidP="00955697">
      <w:pPr>
        <w:pStyle w:val="5"/>
        <w:ind w:leftChars="100" w:left="681" w:hangingChars="200" w:hanging="454"/>
      </w:pPr>
      <w:r w:rsidRPr="00904188">
        <w:t>大気汚染防止法</w:t>
      </w:r>
    </w:p>
    <w:p w14:paraId="4B319867" w14:textId="77777777" w:rsidR="005A2588" w:rsidRPr="00904188" w:rsidRDefault="00904188" w:rsidP="00955697">
      <w:pPr>
        <w:pStyle w:val="5"/>
        <w:ind w:leftChars="100" w:left="681" w:hangingChars="200" w:hanging="454"/>
      </w:pPr>
      <w:r w:rsidRPr="00904188">
        <w:t>水質汚濁防止法</w:t>
      </w:r>
    </w:p>
    <w:p w14:paraId="48B087A0" w14:textId="77777777" w:rsidR="005A2588" w:rsidRPr="00904188" w:rsidRDefault="00904188" w:rsidP="00955697">
      <w:pPr>
        <w:pStyle w:val="5"/>
        <w:ind w:leftChars="100" w:left="681" w:hangingChars="200" w:hanging="454"/>
      </w:pPr>
      <w:r w:rsidRPr="00904188">
        <w:t>騒音規制法</w:t>
      </w:r>
    </w:p>
    <w:p w14:paraId="374FE7A8" w14:textId="77777777" w:rsidR="005A2588" w:rsidRPr="00904188" w:rsidRDefault="00904188" w:rsidP="00955697">
      <w:pPr>
        <w:pStyle w:val="5"/>
        <w:ind w:leftChars="100" w:left="681" w:hangingChars="200" w:hanging="454"/>
      </w:pPr>
      <w:r w:rsidRPr="00904188">
        <w:t>振動規制法</w:t>
      </w:r>
    </w:p>
    <w:p w14:paraId="0F76EC67" w14:textId="77777777" w:rsidR="005A2588" w:rsidRPr="00904188" w:rsidRDefault="00904188" w:rsidP="00955697">
      <w:pPr>
        <w:pStyle w:val="5"/>
        <w:ind w:leftChars="100" w:left="681" w:hangingChars="200" w:hanging="454"/>
      </w:pPr>
      <w:r w:rsidRPr="00904188">
        <w:t>悪臭防止法</w:t>
      </w:r>
    </w:p>
    <w:p w14:paraId="6057F31F" w14:textId="77777777" w:rsidR="005A2588" w:rsidRPr="00904188" w:rsidRDefault="00904188" w:rsidP="00955697">
      <w:pPr>
        <w:pStyle w:val="5"/>
        <w:ind w:leftChars="100" w:left="681" w:hangingChars="200" w:hanging="454"/>
      </w:pPr>
      <w:r w:rsidRPr="00904188">
        <w:t>水道法</w:t>
      </w:r>
    </w:p>
    <w:p w14:paraId="2916E5F2" w14:textId="77777777" w:rsidR="005A2588" w:rsidRPr="00904188" w:rsidRDefault="00904188" w:rsidP="00955697">
      <w:pPr>
        <w:pStyle w:val="5"/>
        <w:ind w:leftChars="100" w:left="681" w:hangingChars="200" w:hanging="454"/>
      </w:pPr>
      <w:r w:rsidRPr="00904188">
        <w:t>ガス事業法</w:t>
      </w:r>
    </w:p>
    <w:p w14:paraId="6E804E27" w14:textId="77777777" w:rsidR="005A2588" w:rsidRPr="00904188" w:rsidRDefault="00904188" w:rsidP="00955697">
      <w:pPr>
        <w:pStyle w:val="5"/>
        <w:ind w:leftChars="100" w:left="681" w:hangingChars="200" w:hanging="454"/>
      </w:pPr>
      <w:r w:rsidRPr="00904188">
        <w:t>電気事業法</w:t>
      </w:r>
    </w:p>
    <w:p w14:paraId="4B4314D2" w14:textId="77777777" w:rsidR="005A2588" w:rsidRPr="00904188" w:rsidRDefault="00904188" w:rsidP="00955697">
      <w:pPr>
        <w:pStyle w:val="5"/>
        <w:ind w:leftChars="100" w:left="681" w:hangingChars="200" w:hanging="454"/>
      </w:pPr>
      <w:r w:rsidRPr="00904188">
        <w:t>建設リサイクル法</w:t>
      </w:r>
    </w:p>
    <w:p w14:paraId="6782906E" w14:textId="08BBAF55" w:rsidR="005A2588" w:rsidRPr="00904188" w:rsidRDefault="00904188" w:rsidP="00955697">
      <w:pPr>
        <w:pStyle w:val="5"/>
        <w:ind w:leftChars="100" w:left="681" w:hangingChars="200" w:hanging="454"/>
      </w:pPr>
      <w:r w:rsidRPr="00904188">
        <w:t>日本</w:t>
      </w:r>
      <w:r w:rsidR="000310F3">
        <w:rPr>
          <w:rFonts w:hint="eastAsia"/>
        </w:rPr>
        <w:t>産業</w:t>
      </w:r>
      <w:r w:rsidRPr="00904188">
        <w:t>規格(JIS)</w:t>
      </w:r>
    </w:p>
    <w:p w14:paraId="16EBCB7E" w14:textId="77777777" w:rsidR="005A2588" w:rsidRPr="00904188" w:rsidRDefault="00904188" w:rsidP="00955697">
      <w:pPr>
        <w:pStyle w:val="5"/>
        <w:ind w:leftChars="100" w:left="681" w:hangingChars="200" w:hanging="454"/>
        <w:rPr>
          <w:lang w:eastAsia="zh-TW"/>
        </w:rPr>
      </w:pPr>
      <w:r w:rsidRPr="00904188">
        <w:rPr>
          <w:lang w:eastAsia="zh-TW"/>
        </w:rPr>
        <w:t>電気規格調査会規格(JEC)</w:t>
      </w:r>
    </w:p>
    <w:p w14:paraId="6EEA5A17" w14:textId="77777777" w:rsidR="005A2588" w:rsidRPr="00904188" w:rsidRDefault="00904188" w:rsidP="00955697">
      <w:pPr>
        <w:pStyle w:val="5"/>
        <w:ind w:leftChars="100" w:left="681" w:hangingChars="200" w:hanging="454"/>
        <w:rPr>
          <w:lang w:eastAsia="zh-TW"/>
        </w:rPr>
      </w:pPr>
      <w:r w:rsidRPr="00904188">
        <w:rPr>
          <w:lang w:eastAsia="zh-TW"/>
        </w:rPr>
        <w:t>日本電気工業会標準(JEM)</w:t>
      </w:r>
    </w:p>
    <w:p w14:paraId="2F8F22D6" w14:textId="77777777" w:rsidR="005A2588" w:rsidRPr="00904188" w:rsidRDefault="00904188" w:rsidP="00955697">
      <w:pPr>
        <w:pStyle w:val="5"/>
        <w:ind w:leftChars="100" w:left="681" w:hangingChars="200" w:hanging="454"/>
      </w:pPr>
      <w:r w:rsidRPr="00904188">
        <w:t>電気用品安全法</w:t>
      </w:r>
    </w:p>
    <w:p w14:paraId="21383699" w14:textId="77777777" w:rsidR="005A2588" w:rsidRPr="00904188" w:rsidRDefault="00904188" w:rsidP="00955697">
      <w:pPr>
        <w:pStyle w:val="5"/>
        <w:ind w:leftChars="100" w:left="681" w:hangingChars="200" w:hanging="454"/>
      </w:pPr>
      <w:r w:rsidRPr="00904188">
        <w:t>工場電気設備防爆指針</w:t>
      </w:r>
    </w:p>
    <w:p w14:paraId="049350AB" w14:textId="77777777" w:rsidR="005A2588" w:rsidRPr="00904188" w:rsidRDefault="00904188" w:rsidP="00955697">
      <w:pPr>
        <w:pStyle w:val="5"/>
        <w:ind w:leftChars="100" w:left="681" w:hangingChars="200" w:hanging="454"/>
      </w:pPr>
      <w:r w:rsidRPr="00904188">
        <w:t>高圧ガス保安法</w:t>
      </w:r>
    </w:p>
    <w:p w14:paraId="228A75BB" w14:textId="77777777" w:rsidR="005A2588" w:rsidRPr="00904188" w:rsidRDefault="00904188" w:rsidP="00955697">
      <w:pPr>
        <w:pStyle w:val="5"/>
        <w:ind w:leftChars="100" w:left="681" w:hangingChars="200" w:hanging="454"/>
      </w:pPr>
      <w:r w:rsidRPr="00904188">
        <w:t>液化石油ガスの保安の確保及び取引の適正化に関する法律</w:t>
      </w:r>
    </w:p>
    <w:p w14:paraId="34D356F5" w14:textId="77777777" w:rsidR="005A2588" w:rsidRPr="00904188" w:rsidRDefault="00904188" w:rsidP="00955697">
      <w:pPr>
        <w:pStyle w:val="5"/>
        <w:ind w:leftChars="100" w:left="681" w:hangingChars="200" w:hanging="454"/>
      </w:pPr>
      <w:r w:rsidRPr="00904188">
        <w:t>計量法</w:t>
      </w:r>
    </w:p>
    <w:p w14:paraId="2ABBCE8B" w14:textId="77777777" w:rsidR="005A2588" w:rsidRPr="00904188" w:rsidRDefault="00904188" w:rsidP="00955697">
      <w:pPr>
        <w:pStyle w:val="5"/>
        <w:ind w:leftChars="100" w:left="681" w:hangingChars="200" w:hanging="454"/>
      </w:pPr>
      <w:r w:rsidRPr="00904188">
        <w:t>土木工事標準示方書</w:t>
      </w:r>
    </w:p>
    <w:p w14:paraId="01EF86A9" w14:textId="77777777" w:rsidR="005A2588" w:rsidRPr="00904188" w:rsidRDefault="00904188" w:rsidP="00955697">
      <w:pPr>
        <w:pStyle w:val="5"/>
        <w:ind w:leftChars="100" w:left="681" w:hangingChars="200" w:hanging="454"/>
      </w:pPr>
      <w:r w:rsidRPr="00904188">
        <w:t>国土交通省大臣官房官庁営繕部監修の各工事共通仕様書（最新版）</w:t>
      </w:r>
    </w:p>
    <w:p w14:paraId="5D0DC4E7" w14:textId="77777777" w:rsidR="005A2588" w:rsidRPr="00904188" w:rsidRDefault="00904188" w:rsidP="00955697">
      <w:pPr>
        <w:pStyle w:val="5"/>
        <w:ind w:leftChars="100" w:left="681" w:hangingChars="200" w:hanging="454"/>
      </w:pPr>
      <w:r w:rsidRPr="00904188">
        <w:t>「ごみ処理施設整備の計画・設計要領」</w:t>
      </w:r>
      <w:r w:rsidR="00F651C4" w:rsidRPr="00F651C4">
        <w:rPr>
          <w:rFonts w:hint="eastAsia"/>
          <w:w w:val="90"/>
        </w:rPr>
        <w:t>(2017</w:t>
      </w:r>
      <w:r w:rsidRPr="00F651C4">
        <w:rPr>
          <w:w w:val="90"/>
        </w:rPr>
        <w:t>改訂版公益社団法人全国都市清掃会議）</w:t>
      </w:r>
    </w:p>
    <w:p w14:paraId="7447C502" w14:textId="77777777" w:rsidR="005A2588" w:rsidRPr="00904188" w:rsidRDefault="00904188" w:rsidP="00955697">
      <w:pPr>
        <w:pStyle w:val="5"/>
        <w:ind w:leftChars="100" w:left="681" w:hangingChars="200" w:hanging="454"/>
        <w:rPr>
          <w:lang w:eastAsia="zh-TW"/>
        </w:rPr>
      </w:pPr>
      <w:r w:rsidRPr="00904188">
        <w:rPr>
          <w:lang w:eastAsia="zh-TW"/>
        </w:rPr>
        <w:t>生活環境影響調査報告書</w:t>
      </w:r>
    </w:p>
    <w:p w14:paraId="005DCE93" w14:textId="77777777" w:rsidR="005A2588" w:rsidRPr="00904188" w:rsidRDefault="00904188" w:rsidP="00955697">
      <w:pPr>
        <w:pStyle w:val="5"/>
        <w:ind w:leftChars="100" w:left="681" w:hangingChars="200" w:hanging="454"/>
      </w:pPr>
      <w:r w:rsidRPr="00904188">
        <w:t>その他諸法令、諸条例、指針、規格等に関する諸条件、規格等</w:t>
      </w:r>
    </w:p>
    <w:p w14:paraId="29CA7FCC" w14:textId="77777777" w:rsidR="005A2588" w:rsidRPr="00904188" w:rsidRDefault="005A2588" w:rsidP="00C41D67"/>
    <w:p w14:paraId="589576E6" w14:textId="77777777" w:rsidR="005A2588" w:rsidRPr="00904188" w:rsidRDefault="00904188" w:rsidP="00C41D67">
      <w:pPr>
        <w:pStyle w:val="3"/>
      </w:pPr>
      <w:r w:rsidRPr="00904188">
        <w:rPr>
          <w:rFonts w:hint="eastAsia"/>
        </w:rPr>
        <w:t>許認可申請</w:t>
      </w:r>
    </w:p>
    <w:p w14:paraId="78FF29D9" w14:textId="77777777" w:rsidR="005A2588" w:rsidRPr="00904188" w:rsidRDefault="00904188" w:rsidP="00C41D67">
      <w:r w:rsidRPr="00904188">
        <w:t>工事内容により関係官庁へ認可申請、報告、届出等の必要がある場合にはその手続きは受注者の経費負担により速やかに行い、</w:t>
      </w:r>
      <w:r w:rsidR="00C57025">
        <w:t>本組合</w:t>
      </w:r>
      <w:r w:rsidRPr="00904188">
        <w:t>に報告すること。</w:t>
      </w:r>
    </w:p>
    <w:p w14:paraId="6FF550EE" w14:textId="77777777" w:rsidR="005A2588" w:rsidRPr="00904188" w:rsidRDefault="00904188" w:rsidP="00C41D67">
      <w:r w:rsidRPr="00904188">
        <w:t>また、工事範囲において</w:t>
      </w:r>
      <w:r w:rsidR="00C57025">
        <w:t>本組合</w:t>
      </w:r>
      <w:r w:rsidRPr="00904188">
        <w:t>が関係官庁への許認可申請、報告、届出等を必要とする場合、受注者は書類作成等について協力すること。</w:t>
      </w:r>
    </w:p>
    <w:p w14:paraId="312EB844" w14:textId="77777777" w:rsidR="005A2588" w:rsidRPr="00904188" w:rsidRDefault="005A2588" w:rsidP="00C41D67"/>
    <w:p w14:paraId="685FE1A4" w14:textId="77777777" w:rsidR="005A2588" w:rsidRPr="00904188" w:rsidRDefault="00904188" w:rsidP="00C41D67">
      <w:pPr>
        <w:pStyle w:val="3"/>
      </w:pPr>
      <w:r w:rsidRPr="00904188">
        <w:rPr>
          <w:rFonts w:hint="eastAsia"/>
        </w:rPr>
        <w:t>施</w:t>
      </w:r>
      <w:r w:rsidR="000E30E9">
        <w:rPr>
          <w:rFonts w:hint="eastAsia"/>
        </w:rPr>
        <w:t xml:space="preserve">　</w:t>
      </w:r>
      <w:r w:rsidRPr="00904188">
        <w:rPr>
          <w:rFonts w:hint="eastAsia"/>
        </w:rPr>
        <w:t>工</w:t>
      </w:r>
    </w:p>
    <w:p w14:paraId="416041B8" w14:textId="77777777" w:rsidR="005A2588" w:rsidRDefault="00904188" w:rsidP="00C41D67">
      <w:r w:rsidRPr="00904188">
        <w:t>本工事施工に際しては、次の事項を遵守すること。なお、安全管理計画書を作成し提出すること。</w:t>
      </w:r>
    </w:p>
    <w:p w14:paraId="24C61453" w14:textId="77777777" w:rsidR="000E30E9" w:rsidRPr="00904188" w:rsidRDefault="000E30E9" w:rsidP="00C41D67"/>
    <w:p w14:paraId="5E067DE1" w14:textId="77777777" w:rsidR="005A2588" w:rsidRPr="00904188" w:rsidRDefault="00904188" w:rsidP="004D4F80">
      <w:pPr>
        <w:pStyle w:val="4"/>
        <w:numPr>
          <w:ilvl w:val="0"/>
          <w:numId w:val="80"/>
        </w:numPr>
        <w:spacing w:after="190"/>
        <w:ind w:firstLineChars="0"/>
      </w:pPr>
      <w:r w:rsidRPr="00904188">
        <w:t>安全管理</w:t>
      </w:r>
    </w:p>
    <w:p w14:paraId="3A1816C0" w14:textId="77777777" w:rsidR="005A2588" w:rsidRPr="00904188" w:rsidRDefault="00904188" w:rsidP="00C41D67">
      <w:r w:rsidRPr="00904188">
        <w:t>工事中の危険防止対策を十分に行い、併せて作業従事者への安全教育を徹底し、労務災害の発生がないよう努めること。</w:t>
      </w:r>
    </w:p>
    <w:p w14:paraId="492DA0D0" w14:textId="77777777" w:rsidR="005A2588" w:rsidRPr="00904188" w:rsidRDefault="005A2588" w:rsidP="00C41D67"/>
    <w:p w14:paraId="767F15F7" w14:textId="77777777" w:rsidR="005A2588" w:rsidRPr="00904188" w:rsidRDefault="00904188" w:rsidP="00C41D67">
      <w:pPr>
        <w:pStyle w:val="4"/>
        <w:spacing w:after="190"/>
        <w:ind w:left="454" w:hanging="454"/>
      </w:pPr>
      <w:r w:rsidRPr="00904188">
        <w:t>現場管理</w:t>
      </w:r>
    </w:p>
    <w:p w14:paraId="047A8CBC" w14:textId="77777777" w:rsidR="005A2588" w:rsidRPr="00904188" w:rsidRDefault="00904188" w:rsidP="00C41D67">
      <w:r w:rsidRPr="00904188">
        <w:t>資材搬入路、仮設事務所等については、</w:t>
      </w:r>
      <w:r w:rsidR="00C57025">
        <w:t>本組合</w:t>
      </w:r>
      <w:r w:rsidRPr="00904188">
        <w:t>と十分協議し各社の見込みにより確保すること。また、整理整頓を励行し、火災、盗難等の事故防止に努めること。</w:t>
      </w:r>
    </w:p>
    <w:p w14:paraId="6C75C044" w14:textId="64FBF29F" w:rsidR="005A2588" w:rsidRDefault="00904188" w:rsidP="00C41D67">
      <w:r w:rsidRPr="00904188">
        <w:t>仮設事務所内に</w:t>
      </w:r>
      <w:r w:rsidR="00F651C4">
        <w:t>本組合</w:t>
      </w:r>
      <w:r w:rsidR="00F651C4" w:rsidRPr="00904188">
        <w:t>が指示する監督員</w:t>
      </w:r>
      <w:r w:rsidR="000310F3" w:rsidRPr="00340B86">
        <w:rPr>
          <w:rFonts w:hint="eastAsia"/>
        </w:rPr>
        <w:t>２名</w:t>
      </w:r>
      <w:r w:rsidR="00124A5D">
        <w:rPr>
          <w:rFonts w:hint="eastAsia"/>
        </w:rPr>
        <w:t>と</w:t>
      </w:r>
      <w:r w:rsidR="00F651C4" w:rsidRPr="00904188">
        <w:t>委託</w:t>
      </w:r>
      <w:r w:rsidR="000310F3">
        <w:rPr>
          <w:rFonts w:hint="eastAsia"/>
        </w:rPr>
        <w:t>監理員</w:t>
      </w:r>
      <w:r w:rsidR="000310F3" w:rsidRPr="00340B86">
        <w:rPr>
          <w:rFonts w:hint="eastAsia"/>
        </w:rPr>
        <w:t>３名</w:t>
      </w:r>
      <w:r w:rsidR="00124A5D">
        <w:rPr>
          <w:rFonts w:hint="eastAsia"/>
        </w:rPr>
        <w:t>の計５名</w:t>
      </w:r>
      <w:r w:rsidRPr="00904188">
        <w:t>用の部屋を設け必要な備品を備えること。仮設事務所にかかる経費はすべて受注者の負担とする。</w:t>
      </w:r>
    </w:p>
    <w:p w14:paraId="7C5DE4D7" w14:textId="77777777" w:rsidR="000E30E9" w:rsidRPr="00904188" w:rsidRDefault="000E30E9" w:rsidP="00C41D67"/>
    <w:p w14:paraId="3920FAED" w14:textId="77777777" w:rsidR="005A2588" w:rsidRPr="00904188" w:rsidRDefault="00904188" w:rsidP="00C41D67">
      <w:pPr>
        <w:pStyle w:val="4"/>
        <w:spacing w:after="190"/>
        <w:ind w:left="454" w:hanging="454"/>
      </w:pPr>
      <w:r w:rsidRPr="00904188">
        <w:t>復旧</w:t>
      </w:r>
    </w:p>
    <w:p w14:paraId="41472273" w14:textId="77777777" w:rsidR="005A2588" w:rsidRDefault="00904188" w:rsidP="00C41D67">
      <w:r w:rsidRPr="00904188">
        <w:t>他の設備、既存物件等の損傷、汚染防止に努め、万一損傷、汚染が生じた場合は</w:t>
      </w:r>
      <w:r w:rsidR="00C57025">
        <w:t>本組合</w:t>
      </w:r>
      <w:r w:rsidRPr="00904188">
        <w:t>と協議の上、受注者の負担で速やかに復旧すること。</w:t>
      </w:r>
    </w:p>
    <w:p w14:paraId="61017323" w14:textId="77777777" w:rsidR="000E30E9" w:rsidRPr="00904188" w:rsidRDefault="000E30E9" w:rsidP="00C41D67"/>
    <w:p w14:paraId="0FAAEBFF" w14:textId="77777777" w:rsidR="005A2588" w:rsidRPr="00904188" w:rsidRDefault="00904188" w:rsidP="00C41D67">
      <w:pPr>
        <w:pStyle w:val="4"/>
        <w:spacing w:after="190"/>
        <w:ind w:left="454" w:hanging="454"/>
      </w:pPr>
      <w:r w:rsidRPr="00904188">
        <w:t>保険</w:t>
      </w:r>
    </w:p>
    <w:p w14:paraId="2B2C46CB" w14:textId="77777777" w:rsidR="005A2588" w:rsidRPr="00904188" w:rsidRDefault="00904188" w:rsidP="00C41D67">
      <w:r w:rsidRPr="00904188">
        <w:t>本施設の施工に際しては、火災保険または組立保険等に加入すること。</w:t>
      </w:r>
    </w:p>
    <w:p w14:paraId="5CA49337" w14:textId="77777777" w:rsidR="005A2588" w:rsidRPr="00904188" w:rsidRDefault="005A2588" w:rsidP="00C41D67"/>
    <w:p w14:paraId="30B08B09" w14:textId="77777777" w:rsidR="005A2588" w:rsidRPr="00904188" w:rsidRDefault="00904188" w:rsidP="00C41D67">
      <w:pPr>
        <w:pStyle w:val="3"/>
      </w:pPr>
      <w:r w:rsidRPr="00904188">
        <w:rPr>
          <w:rFonts w:hint="eastAsia"/>
        </w:rPr>
        <w:t>予備品及び消耗品</w:t>
      </w:r>
    </w:p>
    <w:p w14:paraId="7FD29AE1" w14:textId="5C5D9D84" w:rsidR="00923A32" w:rsidRDefault="00904188" w:rsidP="00923A32">
      <w:pPr>
        <w:jc w:val="left"/>
      </w:pPr>
      <w:r w:rsidRPr="00904188">
        <w:t>予備品及び消耗品は</w:t>
      </w:r>
      <w:r w:rsidR="00E21AF6">
        <w:rPr>
          <w:rFonts w:hint="eastAsia"/>
        </w:rPr>
        <w:t>、</w:t>
      </w:r>
      <w:r w:rsidRPr="00904188">
        <w:t>それぞれ明細書を添えて１年間に必要とする数量を納入する。試運転期間中など引き渡しまでに消費した予備品、消耗品は必要な数量を補充すること。予備品とは、定常運転において定期的に必要とする部品で</w:t>
      </w:r>
      <w:r w:rsidR="00EB497B">
        <w:rPr>
          <w:rFonts w:hint="eastAsia"/>
        </w:rPr>
        <w:t>は</w:t>
      </w:r>
      <w:r w:rsidRPr="00904188">
        <w:t>なく、</w:t>
      </w:r>
      <w:r w:rsidR="00923A32">
        <w:rPr>
          <w:rFonts w:hint="eastAsia"/>
        </w:rPr>
        <w:t>一度の</w:t>
      </w:r>
      <w:r w:rsidRPr="00904188">
        <w:t>不測の事故等を考慮して準備・納入しておく部品と</w:t>
      </w:r>
      <w:r w:rsidR="00923A32">
        <w:rPr>
          <w:rFonts w:hint="eastAsia"/>
        </w:rPr>
        <w:t>して以下に示すものと</w:t>
      </w:r>
      <w:r w:rsidRPr="00904188">
        <w:t>する。</w:t>
      </w:r>
      <w:r w:rsidR="00923A32">
        <w:br/>
      </w:r>
      <w:r w:rsidR="00923A32">
        <w:rPr>
          <w:rFonts w:hint="eastAsia"/>
        </w:rPr>
        <w:tab/>
      </w:r>
      <w:r w:rsidR="00455787">
        <w:rPr>
          <w:rFonts w:hint="eastAsia"/>
        </w:rPr>
        <w:t>①</w:t>
      </w:r>
      <w:r w:rsidR="00923A32">
        <w:rPr>
          <w:rFonts w:hint="eastAsia"/>
        </w:rPr>
        <w:t>同一部品を多く使用しているもの</w:t>
      </w:r>
      <w:r w:rsidR="001B114F">
        <w:br/>
      </w:r>
      <w:r w:rsidR="001B114F">
        <w:rPr>
          <w:rFonts w:hint="eastAsia"/>
        </w:rPr>
        <w:tab/>
      </w:r>
      <w:r w:rsidR="00455787">
        <w:rPr>
          <w:rFonts w:hint="eastAsia"/>
        </w:rPr>
        <w:t>②</w:t>
      </w:r>
      <w:r w:rsidR="001B114F">
        <w:rPr>
          <w:rFonts w:hint="eastAsia"/>
        </w:rPr>
        <w:t>数が多いことにより破損の確率の高い部品</w:t>
      </w:r>
      <w:r w:rsidR="001B114F">
        <w:br/>
      </w:r>
      <w:r w:rsidR="001B114F">
        <w:rPr>
          <w:rFonts w:hint="eastAsia"/>
        </w:rPr>
        <w:tab/>
      </w:r>
      <w:r w:rsidR="00455787">
        <w:rPr>
          <w:rFonts w:hint="eastAsia"/>
        </w:rPr>
        <w:t>③</w:t>
      </w:r>
      <w:r w:rsidR="001B114F">
        <w:rPr>
          <w:rFonts w:hint="eastAsia"/>
        </w:rPr>
        <w:t>市販性がなく納期がかかり、かつ破損により施設の運転が不要となる部品等</w:t>
      </w:r>
    </w:p>
    <w:p w14:paraId="4D8C95EF" w14:textId="77777777" w:rsidR="005A2588" w:rsidRPr="00904188" w:rsidRDefault="00904188" w:rsidP="00923A32">
      <w:pPr>
        <w:jc w:val="left"/>
      </w:pPr>
      <w:r w:rsidRPr="00904188">
        <w:t>消耗品とは、定常運転において定期的に交換することにより機器本来の機能を満足させうる部分とする。なお、消耗品の数量及び納入方法については、実施設計時に協議するものとする。</w:t>
      </w:r>
    </w:p>
    <w:p w14:paraId="2560D6C1" w14:textId="77777777" w:rsidR="005A2588" w:rsidRDefault="005A2588" w:rsidP="00C41D67"/>
    <w:p w14:paraId="52ADC96D" w14:textId="77777777" w:rsidR="000310F3" w:rsidRDefault="000310F3" w:rsidP="00C41D67"/>
    <w:p w14:paraId="7AD1041A" w14:textId="77777777" w:rsidR="000310F3" w:rsidRPr="00904188" w:rsidRDefault="000310F3" w:rsidP="00C41D67"/>
    <w:p w14:paraId="0F1B774B" w14:textId="77777777" w:rsidR="005A2588" w:rsidRPr="00904188" w:rsidRDefault="00904188" w:rsidP="00C41D67">
      <w:pPr>
        <w:pStyle w:val="3"/>
      </w:pPr>
      <w:r w:rsidRPr="00904188">
        <w:rPr>
          <w:rFonts w:hint="eastAsia"/>
        </w:rPr>
        <w:lastRenderedPageBreak/>
        <w:t>その他</w:t>
      </w:r>
    </w:p>
    <w:p w14:paraId="2BBC2F2C" w14:textId="3DD12DB1" w:rsidR="005A2588" w:rsidRPr="00904188" w:rsidRDefault="00904188" w:rsidP="00C41D67">
      <w:r w:rsidRPr="00904188">
        <w:t>本</w:t>
      </w:r>
      <w:r w:rsidR="00FA6A64">
        <w:t>要求水準書</w:t>
      </w:r>
      <w:r w:rsidRPr="00904188">
        <w:t>に記載してある機器設備類の中で、今後、短期間で飛躍的に性能が向上する可能性があるもの</w:t>
      </w:r>
      <w:r w:rsidR="00455787">
        <w:rPr>
          <w:rFonts w:hint="eastAsia"/>
        </w:rPr>
        <w:t>（</w:t>
      </w:r>
      <w:r w:rsidRPr="00904188">
        <w:t>電話、ＴＶ、モニタ、ＡＶ機器、制御機器</w:t>
      </w:r>
      <w:r w:rsidR="00455787">
        <w:rPr>
          <w:rFonts w:hint="eastAsia"/>
        </w:rPr>
        <w:t>）</w:t>
      </w:r>
      <w:r w:rsidRPr="00904188">
        <w:t>については、各々の機器類の</w:t>
      </w:r>
      <w:r w:rsidR="00317CB7">
        <w:rPr>
          <w:rFonts w:hint="eastAsia"/>
        </w:rPr>
        <w:t>契約</w:t>
      </w:r>
      <w:r w:rsidRPr="00904188">
        <w:t>時点において最新機器を納入すること。</w:t>
      </w:r>
    </w:p>
    <w:p w14:paraId="6D6A63ED" w14:textId="77777777" w:rsidR="005A2588" w:rsidRPr="00904188" w:rsidRDefault="00904188" w:rsidP="00C41D67">
      <w:r w:rsidRPr="00904188">
        <w:t>本工事における下請負契約及び資機材の調達等については、地元業者の積極的活用を検討すること。</w:t>
      </w:r>
    </w:p>
    <w:p w14:paraId="25887D1A" w14:textId="77777777" w:rsidR="005A2588" w:rsidRDefault="00904188" w:rsidP="00C41D67">
      <w:r w:rsidRPr="00904188">
        <w:t>本工事期間中において</w:t>
      </w:r>
      <w:r w:rsidR="00C57025">
        <w:t>本組合</w:t>
      </w:r>
      <w:r w:rsidRPr="00904188">
        <w:t>が見学会等を実施する場合には、</w:t>
      </w:r>
      <w:r w:rsidR="00C57025">
        <w:t>本組合</w:t>
      </w:r>
      <w:r w:rsidRPr="00904188">
        <w:t>の求めに応じ本工事の進捗状況や本施設の概要説明等について必要な支援を行うこと。</w:t>
      </w:r>
    </w:p>
    <w:p w14:paraId="2C10BADD" w14:textId="77777777" w:rsidR="00411D62" w:rsidRDefault="00411D62" w:rsidP="00455787">
      <w:pPr>
        <w:ind w:firstLineChars="0" w:firstLine="0"/>
      </w:pPr>
    </w:p>
    <w:p w14:paraId="549DF796" w14:textId="77777777" w:rsidR="00455787" w:rsidRDefault="00455787">
      <w:pPr>
        <w:ind w:firstLineChars="0" w:firstLine="0"/>
        <w:jc w:val="left"/>
      </w:pPr>
      <w:r>
        <w:br w:type="page"/>
      </w:r>
    </w:p>
    <w:p w14:paraId="18DD8302" w14:textId="2896B3C9" w:rsidR="005A2588" w:rsidRPr="00904188" w:rsidRDefault="00904188" w:rsidP="00C41D67">
      <w:pPr>
        <w:pStyle w:val="1"/>
      </w:pPr>
      <w:bookmarkStart w:id="14" w:name="_Toc158821741"/>
      <w:r w:rsidRPr="00904188">
        <w:lastRenderedPageBreak/>
        <w:t>機械設備工事仕様</w:t>
      </w:r>
      <w:r w:rsidR="00D04DEF">
        <w:rPr>
          <w:rFonts w:hint="eastAsia"/>
        </w:rPr>
        <w:t>（エネルギー回収型廃棄物処理施設）</w:t>
      </w:r>
      <w:bookmarkEnd w:id="14"/>
    </w:p>
    <w:p w14:paraId="04F7AB96" w14:textId="77777777" w:rsidR="005A2588" w:rsidRPr="00904188" w:rsidRDefault="00904188" w:rsidP="006D0DFD">
      <w:pPr>
        <w:pStyle w:val="2"/>
        <w:numPr>
          <w:ilvl w:val="0"/>
          <w:numId w:val="96"/>
        </w:numPr>
        <w:ind w:left="1020" w:hanging="1020"/>
      </w:pPr>
      <w:bookmarkStart w:id="15" w:name="_Toc158821742"/>
      <w:r w:rsidRPr="00904188">
        <w:t>各設備共通仕様</w:t>
      </w:r>
      <w:bookmarkEnd w:id="15"/>
    </w:p>
    <w:p w14:paraId="2C7E5463" w14:textId="77777777" w:rsidR="005A2588" w:rsidRPr="00904188" w:rsidRDefault="00904188" w:rsidP="004D4F80">
      <w:pPr>
        <w:pStyle w:val="3"/>
        <w:numPr>
          <w:ilvl w:val="0"/>
          <w:numId w:val="82"/>
        </w:numPr>
        <w:ind w:firstLineChars="0"/>
      </w:pPr>
      <w:r w:rsidRPr="00904188">
        <w:rPr>
          <w:rFonts w:hint="eastAsia"/>
        </w:rPr>
        <w:t>歩廊・階段・点検床等</w:t>
      </w:r>
    </w:p>
    <w:p w14:paraId="05782AF7" w14:textId="77777777" w:rsidR="005A2588" w:rsidRPr="00904188" w:rsidRDefault="00904188" w:rsidP="00C41D67">
      <w:r w:rsidRPr="00904188">
        <w:t>プラントの運転及び保全のため、機器等の周囲に歩廊、階段、点検床、点検台等を設け、これらの設置については、次のとおりとする。</w:t>
      </w:r>
    </w:p>
    <w:p w14:paraId="6E1506C4" w14:textId="77777777" w:rsidR="005A2588" w:rsidRPr="00904188" w:rsidRDefault="005A2588" w:rsidP="00C41D67"/>
    <w:p w14:paraId="37B18085" w14:textId="77777777" w:rsidR="005A2588" w:rsidRPr="00904188" w:rsidRDefault="00904188" w:rsidP="004D4F80">
      <w:pPr>
        <w:pStyle w:val="4"/>
        <w:numPr>
          <w:ilvl w:val="0"/>
          <w:numId w:val="85"/>
        </w:numPr>
        <w:spacing w:after="190"/>
        <w:ind w:left="454" w:hanging="454"/>
      </w:pPr>
      <w:r w:rsidRPr="00904188">
        <w:t>歩廊・階段・点検床及び通路</w:t>
      </w:r>
    </w:p>
    <w:p w14:paraId="2F9C36C6" w14:textId="3B4BE086" w:rsidR="005A2588" w:rsidRPr="00904188" w:rsidRDefault="00904188" w:rsidP="004A5BC5">
      <w:pPr>
        <w:pStyle w:val="5"/>
        <w:numPr>
          <w:ilvl w:val="0"/>
          <w:numId w:val="86"/>
        </w:numPr>
        <w:ind w:leftChars="100" w:left="681" w:hangingChars="200" w:hanging="454"/>
      </w:pPr>
      <w:r w:rsidRPr="00904188">
        <w:t>構造</w:t>
      </w:r>
      <w:r w:rsidR="007D315B">
        <w:rPr>
          <w:rFonts w:hint="eastAsia"/>
        </w:rPr>
        <w:tab/>
      </w:r>
      <w:r w:rsidR="007D315B">
        <w:tab/>
      </w:r>
      <w:r w:rsidR="00675A88">
        <w:rPr>
          <w:rFonts w:hint="eastAsia"/>
        </w:rPr>
        <w:t>【</w:t>
      </w:r>
      <w:r w:rsidRPr="00904188">
        <w:t>グレーチングを基本とする。必要に応じてエキスパンドメタル、</w:t>
      </w:r>
      <w:r w:rsidR="001B3765">
        <w:rPr>
          <w:rFonts w:hint="eastAsia"/>
        </w:rPr>
        <w:tab/>
      </w:r>
      <w:r w:rsidR="001B3765">
        <w:tab/>
      </w:r>
      <w:r w:rsidR="001B3765">
        <w:rPr>
          <w:rFonts w:hint="eastAsia"/>
        </w:rPr>
        <w:tab/>
      </w:r>
      <w:r w:rsidR="00675A88">
        <w:rPr>
          <w:rFonts w:hint="eastAsia"/>
        </w:rPr>
        <w:t xml:space="preserve">　チ</w:t>
      </w:r>
      <w:r w:rsidRPr="00904188">
        <w:t>ェッカープレートを使用するものとする。</w:t>
      </w:r>
      <w:r w:rsidR="00675A88">
        <w:rPr>
          <w:rFonts w:hint="eastAsia"/>
        </w:rPr>
        <w:t>】</w:t>
      </w:r>
    </w:p>
    <w:p w14:paraId="16EE1636" w14:textId="39DDE0D2" w:rsidR="007D315B" w:rsidRDefault="00904188" w:rsidP="004A5BC5">
      <w:pPr>
        <w:pStyle w:val="5"/>
        <w:ind w:leftChars="100" w:left="681" w:hangingChars="200" w:hanging="454"/>
      </w:pPr>
      <w:r w:rsidRPr="00904188">
        <w:t>幅</w:t>
      </w:r>
      <w:r w:rsidR="005A4D5B">
        <w:rPr>
          <w:rFonts w:hint="eastAsia"/>
        </w:rPr>
        <w:tab/>
      </w:r>
      <w:r w:rsidR="005A4D5B">
        <w:tab/>
      </w:r>
      <w:r w:rsidRPr="00904188">
        <w:t>主要部</w:t>
      </w:r>
      <w:r w:rsidR="00675A88">
        <w:rPr>
          <w:rFonts w:hint="eastAsia"/>
        </w:rPr>
        <w:t>【</w:t>
      </w:r>
      <w:r w:rsidR="000310F3">
        <w:t>800</w:t>
      </w:r>
      <w:r w:rsidR="00675A88">
        <w:rPr>
          <w:rFonts w:hint="eastAsia"/>
        </w:rPr>
        <w:t>】</w:t>
      </w:r>
      <w:r w:rsidRPr="00904188">
        <w:t>mm以上</w:t>
      </w:r>
      <w:r w:rsidR="001B3765">
        <w:tab/>
      </w:r>
      <w:r w:rsidR="001B3765">
        <w:rPr>
          <w:rFonts w:hint="eastAsia"/>
        </w:rPr>
        <w:tab/>
      </w:r>
      <w:r w:rsidR="001B3765">
        <w:tab/>
      </w:r>
      <w:r w:rsidR="001B3765">
        <w:rPr>
          <w:rFonts w:hint="eastAsia"/>
        </w:rPr>
        <w:tab/>
      </w:r>
      <w:r w:rsidR="001B3765">
        <w:tab/>
      </w:r>
      <w:r w:rsidR="001B3765">
        <w:rPr>
          <w:rFonts w:hint="eastAsia"/>
        </w:rPr>
        <w:tab/>
      </w:r>
      <w:r w:rsidR="007D315B">
        <w:tab/>
      </w:r>
      <w:r w:rsidR="007D315B">
        <w:rPr>
          <w:rFonts w:hint="eastAsia"/>
        </w:rPr>
        <w:tab/>
      </w:r>
      <w:r w:rsidR="007D315B">
        <w:tab/>
      </w:r>
      <w:r w:rsidRPr="00904188">
        <w:t>その他</w:t>
      </w:r>
      <w:r w:rsidR="00675A88">
        <w:rPr>
          <w:rFonts w:hint="eastAsia"/>
        </w:rPr>
        <w:t>【</w:t>
      </w:r>
      <w:r w:rsidR="000310F3">
        <w:t>600</w:t>
      </w:r>
      <w:r w:rsidR="00675A88">
        <w:rPr>
          <w:rFonts w:hint="eastAsia"/>
        </w:rPr>
        <w:t>】</w:t>
      </w:r>
      <w:r w:rsidRPr="00904188">
        <w:t>mm以上</w:t>
      </w:r>
    </w:p>
    <w:p w14:paraId="46D6C5A5" w14:textId="0FB6F459" w:rsidR="005A2588" w:rsidRDefault="00904188" w:rsidP="004A5BC5">
      <w:pPr>
        <w:pStyle w:val="5"/>
        <w:ind w:leftChars="100" w:left="681" w:hangingChars="200" w:hanging="454"/>
      </w:pPr>
      <w:r w:rsidRPr="00904188">
        <w:t>階段傾斜角</w:t>
      </w:r>
      <w:r w:rsidRPr="00904188">
        <w:tab/>
      </w:r>
      <w:r w:rsidR="00675A88">
        <w:rPr>
          <w:rFonts w:hint="eastAsia"/>
        </w:rPr>
        <w:t>【</w:t>
      </w:r>
      <w:r w:rsidRPr="00904188">
        <w:t>主要通路は</w:t>
      </w:r>
      <w:r w:rsidR="000310F3">
        <w:t>40</w:t>
      </w:r>
      <w:r w:rsidR="00675A88">
        <w:rPr>
          <w:rFonts w:hint="eastAsia"/>
        </w:rPr>
        <w:t>】</w:t>
      </w:r>
      <w:r w:rsidRPr="00904188">
        <w:t>度以下</w:t>
      </w:r>
    </w:p>
    <w:p w14:paraId="38693557" w14:textId="77777777" w:rsidR="007D315B" w:rsidRPr="00675A88" w:rsidRDefault="007D315B" w:rsidP="00C41D67"/>
    <w:p w14:paraId="373021BF" w14:textId="77777777" w:rsidR="005A2588" w:rsidRPr="00904188" w:rsidRDefault="00904188" w:rsidP="008862B2">
      <w:pPr>
        <w:pStyle w:val="4"/>
        <w:spacing w:after="190"/>
        <w:ind w:left="454" w:hanging="454"/>
      </w:pPr>
      <w:r w:rsidRPr="00904188">
        <w:t>手摺</w:t>
      </w:r>
    </w:p>
    <w:p w14:paraId="4C8B7FBE" w14:textId="4A6CE138" w:rsidR="005A2588" w:rsidRPr="00904188" w:rsidRDefault="00904188" w:rsidP="004A5BC5">
      <w:pPr>
        <w:pStyle w:val="5"/>
        <w:numPr>
          <w:ilvl w:val="0"/>
          <w:numId w:val="87"/>
        </w:numPr>
        <w:ind w:leftChars="100" w:left="681" w:hangingChars="200" w:hanging="454"/>
        <w:rPr>
          <w:lang w:eastAsia="zh-TW"/>
        </w:rPr>
      </w:pPr>
      <w:r w:rsidRPr="00904188">
        <w:rPr>
          <w:lang w:eastAsia="zh-TW"/>
        </w:rPr>
        <w:t>構造</w:t>
      </w:r>
      <w:r w:rsidRPr="00904188">
        <w:rPr>
          <w:lang w:eastAsia="zh-TW"/>
        </w:rPr>
        <w:tab/>
      </w:r>
      <w:r w:rsidR="007D315B">
        <w:rPr>
          <w:rFonts w:hint="eastAsia"/>
          <w:lang w:eastAsia="zh-TW"/>
        </w:rPr>
        <w:tab/>
      </w:r>
      <w:r w:rsidRPr="00904188">
        <w:rPr>
          <w:lang w:eastAsia="zh-TW"/>
        </w:rPr>
        <w:t>鋼管溶接構造</w:t>
      </w:r>
      <w:r w:rsidR="00675A88">
        <w:rPr>
          <w:rFonts w:hint="eastAsia"/>
          <w:lang w:eastAsia="zh-TW"/>
        </w:rPr>
        <w:t>（</w:t>
      </w:r>
      <w:r w:rsidRPr="00904188">
        <w:t>φ</w:t>
      </w:r>
      <w:r w:rsidRPr="00904188">
        <w:rPr>
          <w:lang w:eastAsia="zh-TW"/>
        </w:rPr>
        <w:t>=</w:t>
      </w:r>
      <w:r w:rsidR="00675A88">
        <w:rPr>
          <w:rFonts w:hint="eastAsia"/>
          <w:lang w:eastAsia="zh-TW"/>
        </w:rPr>
        <w:t>【　　　】</w:t>
      </w:r>
      <w:r w:rsidRPr="00904188">
        <w:rPr>
          <w:lang w:eastAsia="zh-TW"/>
        </w:rPr>
        <w:t>mm以上</w:t>
      </w:r>
      <w:r w:rsidR="00675A88">
        <w:rPr>
          <w:rFonts w:hint="eastAsia"/>
          <w:lang w:eastAsia="zh-TW"/>
        </w:rPr>
        <w:t>）</w:t>
      </w:r>
    </w:p>
    <w:p w14:paraId="1EB07052" w14:textId="102E5074" w:rsidR="005A2588" w:rsidRDefault="00904188" w:rsidP="004A5BC5">
      <w:pPr>
        <w:pStyle w:val="5"/>
        <w:ind w:leftChars="100" w:left="681" w:hangingChars="200" w:hanging="454"/>
      </w:pPr>
      <w:r w:rsidRPr="00904188">
        <w:t>高さ</w:t>
      </w:r>
      <w:r w:rsidRPr="00904188">
        <w:tab/>
      </w:r>
      <w:r w:rsidR="007D315B">
        <w:rPr>
          <w:rFonts w:hint="eastAsia"/>
        </w:rPr>
        <w:tab/>
      </w:r>
      <w:r w:rsidRPr="00904188">
        <w:t>階段部</w:t>
      </w:r>
      <w:r w:rsidR="00675A88">
        <w:rPr>
          <w:rFonts w:hint="eastAsia"/>
        </w:rPr>
        <w:t>【</w:t>
      </w:r>
      <w:r w:rsidRPr="00904188">
        <w:t>900</w:t>
      </w:r>
      <w:r w:rsidR="00675A88">
        <w:rPr>
          <w:rFonts w:hint="eastAsia"/>
        </w:rPr>
        <w:t>】</w:t>
      </w:r>
      <w:r w:rsidRPr="00904188">
        <w:t>mm以上</w:t>
      </w:r>
      <w:r w:rsidR="001B3765">
        <w:rPr>
          <w:rFonts w:hint="eastAsia"/>
        </w:rPr>
        <w:tab/>
      </w:r>
      <w:r w:rsidR="001B3765">
        <w:tab/>
      </w:r>
      <w:r w:rsidR="001B3765">
        <w:rPr>
          <w:rFonts w:hint="eastAsia"/>
        </w:rPr>
        <w:tab/>
      </w:r>
      <w:r w:rsidR="001B3765">
        <w:tab/>
      </w:r>
      <w:r w:rsidR="001B3765">
        <w:rPr>
          <w:rFonts w:hint="eastAsia"/>
        </w:rPr>
        <w:tab/>
      </w:r>
      <w:r w:rsidR="001B3765">
        <w:tab/>
      </w:r>
      <w:r w:rsidR="001B3765">
        <w:rPr>
          <w:rFonts w:hint="eastAsia"/>
        </w:rPr>
        <w:tab/>
      </w:r>
      <w:r w:rsidR="00B87EDB">
        <w:tab/>
      </w:r>
      <w:r w:rsidR="00B87EDB">
        <w:rPr>
          <w:rFonts w:hint="eastAsia"/>
        </w:rPr>
        <w:tab/>
      </w:r>
      <w:r w:rsidRPr="00904188">
        <w:t>その他</w:t>
      </w:r>
      <w:r w:rsidR="00675A88">
        <w:rPr>
          <w:rFonts w:hint="eastAsia"/>
        </w:rPr>
        <w:t>【</w:t>
      </w:r>
      <w:r w:rsidRPr="00904188">
        <w:t>1</w:t>
      </w:r>
      <w:r w:rsidR="00B87EDB">
        <w:rPr>
          <w:rFonts w:hint="eastAsia"/>
        </w:rPr>
        <w:t>,</w:t>
      </w:r>
      <w:r w:rsidRPr="00904188">
        <w:t>100</w:t>
      </w:r>
      <w:r w:rsidR="00675A88">
        <w:rPr>
          <w:rFonts w:hint="eastAsia"/>
        </w:rPr>
        <w:t>】</w:t>
      </w:r>
      <w:r w:rsidRPr="00904188">
        <w:t>mm以上</w:t>
      </w:r>
    </w:p>
    <w:p w14:paraId="71D1BA86" w14:textId="77777777" w:rsidR="007D315B" w:rsidRPr="007D315B" w:rsidRDefault="007D315B" w:rsidP="00C41D67"/>
    <w:p w14:paraId="15EDA47D" w14:textId="77777777" w:rsidR="005A2588" w:rsidRPr="00904188" w:rsidRDefault="00904188" w:rsidP="00C41D67">
      <w:pPr>
        <w:pStyle w:val="4"/>
        <w:spacing w:after="190"/>
        <w:ind w:left="454" w:hanging="454"/>
      </w:pPr>
      <w:r w:rsidRPr="00904188">
        <w:t>特記事項</w:t>
      </w:r>
    </w:p>
    <w:p w14:paraId="58CC01FC" w14:textId="77777777" w:rsidR="005A2588" w:rsidRPr="00904188" w:rsidRDefault="00904188" w:rsidP="004A5BC5">
      <w:pPr>
        <w:pStyle w:val="5"/>
        <w:numPr>
          <w:ilvl w:val="0"/>
          <w:numId w:val="88"/>
        </w:numPr>
        <w:ind w:leftChars="100" w:left="681" w:hangingChars="200" w:hanging="454"/>
      </w:pPr>
      <w:r w:rsidRPr="00904188">
        <w:t>階段の高さが４ｍを越える場合は、原則として高さ４ｍ以内ごとに踊り場を設けること。</w:t>
      </w:r>
    </w:p>
    <w:p w14:paraId="257511B1" w14:textId="77777777" w:rsidR="005A2588" w:rsidRPr="00904188" w:rsidRDefault="00904188" w:rsidP="004A5BC5">
      <w:pPr>
        <w:pStyle w:val="5"/>
        <w:ind w:leftChars="100" w:left="681" w:hangingChars="200" w:hanging="454"/>
      </w:pPr>
      <w:r w:rsidRPr="00904188">
        <w:t>梯子の使用はできる限り避けること。</w:t>
      </w:r>
    </w:p>
    <w:p w14:paraId="1734716B" w14:textId="56142091" w:rsidR="005A2588" w:rsidRPr="00904188" w:rsidRDefault="00904188" w:rsidP="004A5BC5">
      <w:pPr>
        <w:pStyle w:val="5"/>
        <w:ind w:leftChars="100" w:left="681" w:hangingChars="200" w:hanging="454"/>
      </w:pPr>
      <w:r w:rsidRPr="00904188">
        <w:t>主要通路については原則として行き止まりを設けてはならない。</w:t>
      </w:r>
      <w:r w:rsidR="00675A88">
        <w:rPr>
          <w:rFonts w:hint="eastAsia"/>
        </w:rPr>
        <w:t>（</w:t>
      </w:r>
      <w:r w:rsidRPr="00904188">
        <w:t>２方向避難の確保</w:t>
      </w:r>
      <w:r w:rsidR="00675A88">
        <w:rPr>
          <w:rFonts w:hint="eastAsia"/>
        </w:rPr>
        <w:t>）</w:t>
      </w:r>
    </w:p>
    <w:p w14:paraId="51EFDF9A" w14:textId="081BD510" w:rsidR="005A2588" w:rsidRPr="00904188" w:rsidRDefault="00904188" w:rsidP="004A5BC5">
      <w:pPr>
        <w:pStyle w:val="5"/>
        <w:ind w:leftChars="100" w:left="681" w:hangingChars="200" w:hanging="454"/>
      </w:pPr>
      <w:r w:rsidRPr="00904188">
        <w:t>主要階段の傾斜面は、原則として水平に対して</w:t>
      </w:r>
      <w:r w:rsidR="000310F3">
        <w:t>40</w:t>
      </w:r>
      <w:r w:rsidRPr="00904188">
        <w:t>度以下とし、階段の傾斜角、蹴上げ、踏み面等の寸法は極力統一すること。</w:t>
      </w:r>
    </w:p>
    <w:p w14:paraId="7A61E697" w14:textId="4FF00FFD" w:rsidR="005A2588" w:rsidRPr="00904188" w:rsidRDefault="00904188" w:rsidP="004A5BC5">
      <w:pPr>
        <w:pStyle w:val="5"/>
        <w:ind w:leftChars="100" w:left="681" w:hangingChars="200" w:hanging="454"/>
      </w:pPr>
      <w:r w:rsidRPr="00904188">
        <w:t>手摺りの支柱間隔は</w:t>
      </w:r>
      <w:r w:rsidR="000310F3">
        <w:rPr>
          <w:rFonts w:hint="eastAsia"/>
        </w:rPr>
        <w:t>【　　】</w:t>
      </w:r>
      <w:r w:rsidRPr="00904188">
        <w:t>mmとすること。</w:t>
      </w:r>
    </w:p>
    <w:p w14:paraId="18D83248" w14:textId="77777777" w:rsidR="005A2588" w:rsidRPr="00904188" w:rsidRDefault="00904188" w:rsidP="004A5BC5">
      <w:pPr>
        <w:pStyle w:val="5"/>
        <w:ind w:leftChars="100" w:left="681" w:hangingChars="200" w:hanging="454"/>
      </w:pPr>
      <w:r w:rsidRPr="00904188">
        <w:t>歩廊にはトープレートを設置すること。</w:t>
      </w:r>
    </w:p>
    <w:p w14:paraId="390DBEB6" w14:textId="77777777" w:rsidR="005A2588" w:rsidRPr="00904188" w:rsidRDefault="00904188" w:rsidP="004A5BC5">
      <w:pPr>
        <w:pStyle w:val="5"/>
        <w:ind w:leftChars="100" w:left="681" w:hangingChars="200" w:hanging="454"/>
      </w:pPr>
      <w:r w:rsidRPr="00904188">
        <w:t>プラント内の建築所掌と機械所掌の手摺、階段等の仕様は、機械所掌の仕様に原則として統一すること。</w:t>
      </w:r>
    </w:p>
    <w:p w14:paraId="5F5A1BB0" w14:textId="77777777" w:rsidR="005A2588" w:rsidRPr="00904188" w:rsidRDefault="005A2588" w:rsidP="00C41D67"/>
    <w:p w14:paraId="1EE52B65" w14:textId="77777777" w:rsidR="005A2588" w:rsidRPr="00904188" w:rsidRDefault="00904188" w:rsidP="00C41D67">
      <w:pPr>
        <w:pStyle w:val="3"/>
      </w:pPr>
      <w:r w:rsidRPr="00904188">
        <w:rPr>
          <w:rFonts w:hint="eastAsia"/>
        </w:rPr>
        <w:t>防熱、保温</w:t>
      </w:r>
    </w:p>
    <w:p w14:paraId="58BE9037" w14:textId="77777777" w:rsidR="005A2588" w:rsidRPr="00904188" w:rsidRDefault="00904188" w:rsidP="00C41D67">
      <w:r w:rsidRPr="00904188">
        <w:t>炉本体、高温配管等人が触れ火傷するおそれのあるもの及び集じん器、風道、煙道等低温腐食を生じるおそれのあるものについては、必ず防熱施工、保温施工し、夏季において機器の表面温度を室温＋40℃以下とすること。ただし、防熱目的で非常時のみ高温と</w:t>
      </w:r>
      <w:r w:rsidRPr="00904188">
        <w:lastRenderedPageBreak/>
        <w:t>なるものについては別途協議とする。保温材は目的に適合するものとし、原則として、外装材は、炉本体、減温塔、集じん器等の機器は鋼板製、風道、煙道、配管等はカラー鉄板またはステンレス鋼板、アルミガラスクロスとする。水、空気、排ガス系はグラスウールまたはロックウールとすること。</w:t>
      </w:r>
    </w:p>
    <w:p w14:paraId="21AF759C" w14:textId="77777777" w:rsidR="005A2588" w:rsidRPr="00904188" w:rsidRDefault="005A2588" w:rsidP="00C41D67"/>
    <w:p w14:paraId="633F9D2A" w14:textId="77777777" w:rsidR="005A2588" w:rsidRPr="00904188" w:rsidRDefault="00904188" w:rsidP="00C41D67">
      <w:pPr>
        <w:pStyle w:val="3"/>
      </w:pPr>
      <w:r w:rsidRPr="00904188">
        <w:rPr>
          <w:rFonts w:hint="eastAsia"/>
        </w:rPr>
        <w:t>配</w:t>
      </w:r>
      <w:r w:rsidR="005A4D5B">
        <w:rPr>
          <w:rFonts w:hint="eastAsia"/>
        </w:rPr>
        <w:t xml:space="preserve">　</w:t>
      </w:r>
      <w:r w:rsidRPr="00904188">
        <w:rPr>
          <w:rFonts w:hint="eastAsia"/>
        </w:rPr>
        <w:t>管</w:t>
      </w:r>
    </w:p>
    <w:p w14:paraId="1A7D36A4" w14:textId="1C23A017" w:rsidR="005A2588" w:rsidRPr="00904188" w:rsidRDefault="00904188" w:rsidP="004A5BC5">
      <w:pPr>
        <w:pStyle w:val="5"/>
        <w:numPr>
          <w:ilvl w:val="0"/>
          <w:numId w:val="89"/>
        </w:numPr>
        <w:ind w:leftChars="100" w:left="681" w:hangingChars="200" w:hanging="454"/>
      </w:pPr>
      <w:r w:rsidRPr="00904188">
        <w:t>勾配、保温、火傷防止、防露、防錆、防振、ドレンアタック防止、エア抜き等を考慮して計画し、詰まりが生じやすい流体用の管には掃除が容易なように考慮すること。</w:t>
      </w:r>
    </w:p>
    <w:p w14:paraId="50A5F803" w14:textId="111231F6" w:rsidR="00B87EDB" w:rsidRDefault="00904188" w:rsidP="004A5BC5">
      <w:pPr>
        <w:pStyle w:val="5"/>
        <w:ind w:leftChars="100" w:left="681" w:hangingChars="200" w:hanging="454"/>
      </w:pPr>
      <w:r w:rsidRPr="00904188">
        <w:t>管材質は</w:t>
      </w:r>
      <w:r w:rsidR="00B87EDB">
        <w:rPr>
          <w:rFonts w:hint="eastAsia"/>
        </w:rPr>
        <w:t>、</w:t>
      </w:r>
      <w:r w:rsidRPr="00904188">
        <w:t>使用目的に応じた最適な材料を選定する</w:t>
      </w:r>
      <w:r w:rsidR="00A76CE7">
        <w:rPr>
          <w:rFonts w:hint="eastAsia"/>
        </w:rPr>
        <w:t>こと</w:t>
      </w:r>
      <w:r w:rsidRPr="00904188">
        <w:t>。</w:t>
      </w:r>
    </w:p>
    <w:p w14:paraId="0A285B0B" w14:textId="7049EE99" w:rsidR="005A2588" w:rsidRDefault="00904188" w:rsidP="004A5BC5">
      <w:pPr>
        <w:pStyle w:val="5"/>
        <w:ind w:leftChars="100" w:left="681" w:hangingChars="200" w:hanging="454"/>
      </w:pPr>
      <w:r w:rsidRPr="00904188">
        <w:t>汚水系統の配管材質は、管</w:t>
      </w:r>
      <w:r w:rsidR="00675A88">
        <w:rPr>
          <w:rFonts w:hint="eastAsia"/>
        </w:rPr>
        <w:t>（</w:t>
      </w:r>
      <w:r w:rsidRPr="00904188">
        <w:t>内面</w:t>
      </w:r>
      <w:r w:rsidR="00675A88">
        <w:rPr>
          <w:rFonts w:hint="eastAsia"/>
        </w:rPr>
        <w:t>）</w:t>
      </w:r>
      <w:r w:rsidRPr="00904188">
        <w:t>の腐食等に対して、硬質塩化ビニル管等の適切な材質を選択すること。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872"/>
        <w:gridCol w:w="1553"/>
        <w:gridCol w:w="2107"/>
        <w:gridCol w:w="2231"/>
      </w:tblGrid>
      <w:tr w:rsidR="00B87EDB" w:rsidRPr="004F7A8D" w14:paraId="0750BD15" w14:textId="77777777" w:rsidTr="00455787">
        <w:trPr>
          <w:trHeight w:val="287"/>
        </w:trPr>
        <w:tc>
          <w:tcPr>
            <w:tcW w:w="1190" w:type="dxa"/>
            <w:tcBorders>
              <w:top w:val="single" w:sz="4" w:space="0" w:color="auto"/>
              <w:left w:val="single" w:sz="4" w:space="0" w:color="auto"/>
              <w:bottom w:val="double" w:sz="4" w:space="0" w:color="auto"/>
              <w:right w:val="single" w:sz="4" w:space="0" w:color="auto"/>
            </w:tcBorders>
            <w:vAlign w:val="center"/>
            <w:hideMark/>
          </w:tcPr>
          <w:p w14:paraId="3952E82D" w14:textId="77777777" w:rsidR="00B87EDB" w:rsidRPr="004F7A8D" w:rsidRDefault="00B87EDB" w:rsidP="004F7A8D">
            <w:pPr>
              <w:ind w:firstLineChars="0" w:firstLine="0"/>
              <w:jc w:val="center"/>
              <w:rPr>
                <w:w w:val="90"/>
                <w:sz w:val="21"/>
              </w:rPr>
            </w:pPr>
            <w:r w:rsidRPr="00455787">
              <w:rPr>
                <w:rFonts w:hint="eastAsia"/>
                <w:spacing w:val="120"/>
                <w:sz w:val="21"/>
                <w:fitText w:val="540" w:id="1477089792"/>
              </w:rPr>
              <w:t>規</w:t>
            </w:r>
            <w:r w:rsidRPr="00455787">
              <w:rPr>
                <w:rFonts w:hint="eastAsia"/>
                <w:sz w:val="21"/>
                <w:fitText w:val="540" w:id="1477089792"/>
              </w:rPr>
              <w:t>格</w:t>
            </w:r>
          </w:p>
        </w:tc>
        <w:tc>
          <w:tcPr>
            <w:tcW w:w="1872" w:type="dxa"/>
            <w:tcBorders>
              <w:top w:val="single" w:sz="4" w:space="0" w:color="auto"/>
              <w:left w:val="single" w:sz="4" w:space="0" w:color="auto"/>
              <w:bottom w:val="double" w:sz="4" w:space="0" w:color="auto"/>
              <w:right w:val="single" w:sz="4" w:space="0" w:color="auto"/>
            </w:tcBorders>
            <w:vAlign w:val="center"/>
            <w:hideMark/>
          </w:tcPr>
          <w:p w14:paraId="3CA1C97C" w14:textId="77777777" w:rsidR="00B87EDB" w:rsidRPr="004F7A8D" w:rsidRDefault="00B87EDB" w:rsidP="004F7A8D">
            <w:pPr>
              <w:ind w:firstLineChars="0" w:firstLine="0"/>
              <w:jc w:val="center"/>
              <w:rPr>
                <w:w w:val="90"/>
                <w:sz w:val="21"/>
              </w:rPr>
            </w:pPr>
            <w:r w:rsidRPr="00CE70CC">
              <w:rPr>
                <w:rFonts w:hint="eastAsia"/>
                <w:spacing w:val="300"/>
                <w:sz w:val="21"/>
                <w:fitText w:val="720" w:id="1477089793"/>
              </w:rPr>
              <w:t>名</w:t>
            </w:r>
            <w:r w:rsidRPr="00CE70CC">
              <w:rPr>
                <w:rFonts w:hint="eastAsia"/>
                <w:sz w:val="21"/>
                <w:fitText w:val="720" w:id="1477089793"/>
              </w:rPr>
              <w:t>称</w:t>
            </w:r>
          </w:p>
        </w:tc>
        <w:tc>
          <w:tcPr>
            <w:tcW w:w="1553" w:type="dxa"/>
            <w:tcBorders>
              <w:top w:val="single" w:sz="4" w:space="0" w:color="auto"/>
              <w:left w:val="single" w:sz="4" w:space="0" w:color="auto"/>
              <w:bottom w:val="double" w:sz="4" w:space="0" w:color="auto"/>
              <w:right w:val="single" w:sz="4" w:space="0" w:color="auto"/>
            </w:tcBorders>
            <w:vAlign w:val="center"/>
            <w:hideMark/>
          </w:tcPr>
          <w:p w14:paraId="25BB6A4C" w14:textId="77777777" w:rsidR="00B87EDB" w:rsidRPr="004F7A8D" w:rsidRDefault="00B87EDB" w:rsidP="004F7A8D">
            <w:pPr>
              <w:ind w:firstLineChars="0" w:firstLine="0"/>
              <w:jc w:val="center"/>
              <w:rPr>
                <w:w w:val="90"/>
              </w:rPr>
            </w:pPr>
            <w:r w:rsidRPr="0094562B">
              <w:rPr>
                <w:rFonts w:hint="eastAsia"/>
                <w:spacing w:val="27"/>
                <w:w w:val="93"/>
                <w:fitText w:val="900" w:id="1477089794"/>
              </w:rPr>
              <w:t>材質記</w:t>
            </w:r>
            <w:r w:rsidRPr="0094562B">
              <w:rPr>
                <w:rFonts w:hint="eastAsia"/>
                <w:spacing w:val="1"/>
                <w:w w:val="93"/>
                <w:fitText w:val="900" w:id="1477089794"/>
              </w:rPr>
              <w:t>号</w:t>
            </w:r>
          </w:p>
        </w:tc>
        <w:tc>
          <w:tcPr>
            <w:tcW w:w="2107" w:type="dxa"/>
            <w:tcBorders>
              <w:top w:val="single" w:sz="4" w:space="0" w:color="auto"/>
              <w:left w:val="single" w:sz="4" w:space="0" w:color="auto"/>
              <w:bottom w:val="double" w:sz="4" w:space="0" w:color="auto"/>
              <w:right w:val="single" w:sz="4" w:space="0" w:color="auto"/>
            </w:tcBorders>
            <w:vAlign w:val="center"/>
            <w:hideMark/>
          </w:tcPr>
          <w:p w14:paraId="21E9ADB1" w14:textId="77777777" w:rsidR="00B87EDB" w:rsidRPr="004F7A8D" w:rsidRDefault="00B87EDB" w:rsidP="004F7A8D">
            <w:pPr>
              <w:ind w:firstLineChars="0" w:firstLine="0"/>
              <w:jc w:val="center"/>
              <w:rPr>
                <w:w w:val="90"/>
              </w:rPr>
            </w:pPr>
            <w:r w:rsidRPr="0094562B">
              <w:rPr>
                <w:rFonts w:hint="eastAsia"/>
                <w:spacing w:val="40"/>
                <w:fitText w:val="1260" w:id="1477089795"/>
              </w:rPr>
              <w:t>適用流体</w:t>
            </w:r>
            <w:r w:rsidRPr="0094562B">
              <w:rPr>
                <w:rFonts w:hint="eastAsia"/>
                <w:fitText w:val="1260" w:id="1477089795"/>
              </w:rPr>
              <w:t>名</w:t>
            </w:r>
          </w:p>
        </w:tc>
        <w:tc>
          <w:tcPr>
            <w:tcW w:w="2231" w:type="dxa"/>
            <w:tcBorders>
              <w:top w:val="single" w:sz="4" w:space="0" w:color="auto"/>
              <w:left w:val="single" w:sz="4" w:space="0" w:color="auto"/>
              <w:bottom w:val="double" w:sz="4" w:space="0" w:color="auto"/>
              <w:right w:val="single" w:sz="4" w:space="0" w:color="auto"/>
            </w:tcBorders>
            <w:vAlign w:val="center"/>
            <w:hideMark/>
          </w:tcPr>
          <w:p w14:paraId="1CB92F1A" w14:textId="77777777" w:rsidR="00B87EDB" w:rsidRPr="004F7A8D" w:rsidRDefault="00B87EDB" w:rsidP="004F7A8D">
            <w:pPr>
              <w:ind w:firstLineChars="0" w:firstLine="0"/>
              <w:jc w:val="center"/>
              <w:rPr>
                <w:w w:val="90"/>
              </w:rPr>
            </w:pPr>
            <w:r w:rsidRPr="0094562B">
              <w:rPr>
                <w:rFonts w:hint="eastAsia"/>
                <w:spacing w:val="460"/>
                <w:fitText w:val="900" w:id="1477089796"/>
              </w:rPr>
              <w:t>備</w:t>
            </w:r>
            <w:r w:rsidRPr="0094562B">
              <w:rPr>
                <w:rFonts w:hint="eastAsia"/>
                <w:fitText w:val="900" w:id="1477089796"/>
              </w:rPr>
              <w:t>考</w:t>
            </w:r>
          </w:p>
        </w:tc>
      </w:tr>
      <w:tr w:rsidR="00B87EDB" w:rsidRPr="0001036E" w14:paraId="31B41CDB" w14:textId="77777777" w:rsidTr="00455787">
        <w:tc>
          <w:tcPr>
            <w:tcW w:w="1190" w:type="dxa"/>
            <w:tcBorders>
              <w:top w:val="double" w:sz="4" w:space="0" w:color="auto"/>
              <w:left w:val="single" w:sz="4" w:space="0" w:color="auto"/>
              <w:bottom w:val="single" w:sz="4" w:space="0" w:color="auto"/>
              <w:right w:val="single" w:sz="4" w:space="0" w:color="auto"/>
            </w:tcBorders>
            <w:hideMark/>
          </w:tcPr>
          <w:p w14:paraId="3F7290CA" w14:textId="77777777" w:rsidR="00B87EDB" w:rsidRPr="00B87EDB" w:rsidRDefault="00B87EDB" w:rsidP="001B3765">
            <w:pPr>
              <w:ind w:firstLineChars="0" w:firstLine="0"/>
              <w:rPr>
                <w:w w:val="80"/>
              </w:rPr>
            </w:pPr>
            <w:r w:rsidRPr="00B87EDB">
              <w:rPr>
                <w:rFonts w:hint="eastAsia"/>
                <w:w w:val="80"/>
              </w:rPr>
              <w:t>JIS</w:t>
            </w:r>
            <w:r>
              <w:rPr>
                <w:rFonts w:hint="eastAsia"/>
                <w:w w:val="80"/>
              </w:rPr>
              <w:t xml:space="preserve"> </w:t>
            </w:r>
            <w:r w:rsidRPr="00B87EDB">
              <w:rPr>
                <w:rFonts w:hint="eastAsia"/>
                <w:w w:val="80"/>
              </w:rPr>
              <w:t>G 3454</w:t>
            </w:r>
          </w:p>
        </w:tc>
        <w:tc>
          <w:tcPr>
            <w:tcW w:w="1872" w:type="dxa"/>
            <w:tcBorders>
              <w:top w:val="double" w:sz="4" w:space="0" w:color="auto"/>
              <w:left w:val="single" w:sz="4" w:space="0" w:color="auto"/>
              <w:bottom w:val="single" w:sz="4" w:space="0" w:color="auto"/>
              <w:right w:val="single" w:sz="4" w:space="0" w:color="auto"/>
            </w:tcBorders>
            <w:hideMark/>
          </w:tcPr>
          <w:p w14:paraId="29297E22" w14:textId="77777777" w:rsidR="00B87EDB" w:rsidRPr="00B87EDB" w:rsidRDefault="00B87EDB" w:rsidP="001B3765">
            <w:pPr>
              <w:ind w:firstLineChars="0" w:firstLine="0"/>
              <w:rPr>
                <w:w w:val="80"/>
                <w:lang w:eastAsia="zh-TW"/>
              </w:rPr>
            </w:pPr>
            <w:r w:rsidRPr="00B87EDB">
              <w:rPr>
                <w:rFonts w:hint="eastAsia"/>
                <w:w w:val="80"/>
                <w:lang w:eastAsia="zh-TW"/>
              </w:rPr>
              <w:t>圧力配管用</w:t>
            </w:r>
          </w:p>
          <w:p w14:paraId="37D8B5A5" w14:textId="77777777" w:rsidR="00B87EDB" w:rsidRPr="00B87EDB" w:rsidRDefault="00B87EDB" w:rsidP="001B3765">
            <w:pPr>
              <w:ind w:firstLineChars="0" w:firstLine="0"/>
              <w:rPr>
                <w:w w:val="80"/>
                <w:lang w:eastAsia="zh-TW"/>
              </w:rPr>
            </w:pPr>
            <w:r w:rsidRPr="00B87EDB">
              <w:rPr>
                <w:rFonts w:hint="eastAsia"/>
                <w:w w:val="80"/>
                <w:lang w:eastAsia="zh-TW"/>
              </w:rPr>
              <w:t>炭素鋼鋼管</w:t>
            </w:r>
          </w:p>
        </w:tc>
        <w:tc>
          <w:tcPr>
            <w:tcW w:w="1553" w:type="dxa"/>
            <w:tcBorders>
              <w:top w:val="double" w:sz="4" w:space="0" w:color="auto"/>
              <w:left w:val="single" w:sz="4" w:space="0" w:color="auto"/>
              <w:bottom w:val="single" w:sz="4" w:space="0" w:color="auto"/>
              <w:right w:val="single" w:sz="4" w:space="0" w:color="auto"/>
            </w:tcBorders>
            <w:hideMark/>
          </w:tcPr>
          <w:p w14:paraId="0FBD45DF" w14:textId="77777777" w:rsidR="00B87EDB" w:rsidRPr="00B87EDB" w:rsidRDefault="00B87EDB" w:rsidP="001B3765">
            <w:pPr>
              <w:ind w:firstLineChars="0" w:firstLine="0"/>
              <w:rPr>
                <w:rFonts w:cs="Times New Roman"/>
                <w:w w:val="80"/>
              </w:rPr>
            </w:pPr>
            <w:r w:rsidRPr="00B87EDB">
              <w:rPr>
                <w:rFonts w:hint="eastAsia"/>
                <w:w w:val="80"/>
              </w:rPr>
              <w:t>STPG370S</w:t>
            </w:r>
          </w:p>
          <w:p w14:paraId="6B2E4810" w14:textId="77777777" w:rsidR="00B87EDB" w:rsidRPr="00B87EDB" w:rsidRDefault="00B87EDB" w:rsidP="001B3765">
            <w:pPr>
              <w:ind w:firstLineChars="0" w:firstLine="0"/>
              <w:rPr>
                <w:w w:val="80"/>
              </w:rPr>
            </w:pPr>
            <w:r w:rsidRPr="00B87EDB">
              <w:rPr>
                <w:rFonts w:hint="eastAsia"/>
                <w:w w:val="80"/>
              </w:rPr>
              <w:t>SCH40</w:t>
            </w:r>
          </w:p>
        </w:tc>
        <w:tc>
          <w:tcPr>
            <w:tcW w:w="2107" w:type="dxa"/>
            <w:tcBorders>
              <w:top w:val="double" w:sz="4" w:space="0" w:color="auto"/>
              <w:left w:val="single" w:sz="4" w:space="0" w:color="auto"/>
              <w:bottom w:val="single" w:sz="4" w:space="0" w:color="auto"/>
              <w:right w:val="single" w:sz="4" w:space="0" w:color="auto"/>
            </w:tcBorders>
          </w:tcPr>
          <w:p w14:paraId="698F75A9" w14:textId="77777777" w:rsidR="00B87EDB" w:rsidRPr="00B87EDB" w:rsidRDefault="00B87EDB" w:rsidP="001B3765">
            <w:pPr>
              <w:ind w:firstLineChars="0" w:firstLine="0"/>
              <w:rPr>
                <w:w w:val="80"/>
              </w:rPr>
            </w:pPr>
            <w:r w:rsidRPr="00B87EDB">
              <w:rPr>
                <w:rFonts w:hint="eastAsia"/>
                <w:w w:val="80"/>
              </w:rPr>
              <w:t>高圧蒸気系統</w:t>
            </w:r>
          </w:p>
          <w:p w14:paraId="3FA1CB4E" w14:textId="77777777" w:rsidR="00B87EDB" w:rsidRPr="00B87EDB" w:rsidRDefault="00B87EDB" w:rsidP="001B3765">
            <w:pPr>
              <w:ind w:firstLineChars="0" w:firstLine="0"/>
              <w:rPr>
                <w:w w:val="80"/>
              </w:rPr>
            </w:pPr>
            <w:r w:rsidRPr="00B87EDB">
              <w:rPr>
                <w:rFonts w:hint="eastAsia"/>
                <w:w w:val="80"/>
              </w:rPr>
              <w:t>高圧ボイラ給水系統</w:t>
            </w:r>
          </w:p>
          <w:p w14:paraId="3D01534A" w14:textId="77777777" w:rsidR="00B87EDB" w:rsidRPr="00B87EDB" w:rsidRDefault="00B87EDB" w:rsidP="001B3765">
            <w:pPr>
              <w:ind w:firstLineChars="0" w:firstLine="0"/>
              <w:rPr>
                <w:w w:val="80"/>
              </w:rPr>
            </w:pPr>
            <w:r w:rsidRPr="00B87EDB">
              <w:rPr>
                <w:rFonts w:hint="eastAsia"/>
                <w:w w:val="80"/>
              </w:rPr>
              <w:t>ボイラ薬液注入系統</w:t>
            </w:r>
          </w:p>
          <w:p w14:paraId="76E5238F" w14:textId="77777777" w:rsidR="00B87EDB" w:rsidRPr="00B87EDB" w:rsidRDefault="00B87EDB" w:rsidP="001B3765">
            <w:pPr>
              <w:ind w:firstLineChars="0" w:firstLine="0"/>
              <w:rPr>
                <w:w w:val="80"/>
              </w:rPr>
            </w:pPr>
            <w:r w:rsidRPr="00B87EDB">
              <w:rPr>
                <w:rFonts w:hint="eastAsia"/>
                <w:w w:val="80"/>
              </w:rPr>
              <w:t>高圧腹水系統</w:t>
            </w:r>
          </w:p>
        </w:tc>
        <w:tc>
          <w:tcPr>
            <w:tcW w:w="2231" w:type="dxa"/>
            <w:tcBorders>
              <w:top w:val="double" w:sz="4" w:space="0" w:color="auto"/>
              <w:left w:val="single" w:sz="4" w:space="0" w:color="auto"/>
              <w:bottom w:val="single" w:sz="4" w:space="0" w:color="auto"/>
              <w:right w:val="single" w:sz="4" w:space="0" w:color="auto"/>
            </w:tcBorders>
          </w:tcPr>
          <w:p w14:paraId="4F921172" w14:textId="77777777" w:rsidR="00B87EDB" w:rsidRPr="00B87EDB" w:rsidRDefault="00B87EDB" w:rsidP="001B3765">
            <w:pPr>
              <w:ind w:firstLineChars="0" w:firstLine="0"/>
              <w:rPr>
                <w:w w:val="80"/>
              </w:rPr>
            </w:pPr>
            <w:r w:rsidRPr="00B87EDB">
              <w:rPr>
                <w:rFonts w:hint="eastAsia"/>
                <w:w w:val="80"/>
              </w:rPr>
              <w:t>圧力980kPa以上の中・高圧配管に使用する。</w:t>
            </w:r>
          </w:p>
        </w:tc>
      </w:tr>
      <w:tr w:rsidR="00B87EDB" w:rsidRPr="0001036E" w14:paraId="75ED9F73" w14:textId="77777777" w:rsidTr="00455787">
        <w:tc>
          <w:tcPr>
            <w:tcW w:w="1190" w:type="dxa"/>
            <w:tcBorders>
              <w:top w:val="single" w:sz="4" w:space="0" w:color="auto"/>
              <w:left w:val="single" w:sz="4" w:space="0" w:color="auto"/>
              <w:bottom w:val="single" w:sz="4" w:space="0" w:color="auto"/>
              <w:right w:val="single" w:sz="4" w:space="0" w:color="auto"/>
            </w:tcBorders>
            <w:hideMark/>
          </w:tcPr>
          <w:p w14:paraId="65C3BA40" w14:textId="77777777" w:rsidR="00B87EDB" w:rsidRPr="00B87EDB" w:rsidRDefault="00B87EDB" w:rsidP="001B3765">
            <w:pPr>
              <w:ind w:firstLineChars="0" w:firstLine="0"/>
              <w:rPr>
                <w:w w:val="80"/>
              </w:rPr>
            </w:pPr>
            <w:r w:rsidRPr="00B87EDB">
              <w:rPr>
                <w:rFonts w:hint="eastAsia"/>
                <w:w w:val="80"/>
              </w:rPr>
              <w:t>JIS</w:t>
            </w:r>
            <w:r>
              <w:rPr>
                <w:rFonts w:hint="eastAsia"/>
                <w:w w:val="80"/>
              </w:rPr>
              <w:t xml:space="preserve"> </w:t>
            </w:r>
            <w:r w:rsidRPr="00B87EDB">
              <w:rPr>
                <w:rFonts w:hint="eastAsia"/>
                <w:w w:val="80"/>
              </w:rPr>
              <w:t>G 3454</w:t>
            </w:r>
          </w:p>
          <w:p w14:paraId="20CD0809" w14:textId="77777777" w:rsidR="00B87EDB" w:rsidRPr="00B87EDB" w:rsidRDefault="00B87EDB" w:rsidP="001B3765">
            <w:pPr>
              <w:ind w:firstLineChars="0" w:firstLine="0"/>
              <w:rPr>
                <w:w w:val="80"/>
              </w:rPr>
            </w:pPr>
          </w:p>
        </w:tc>
        <w:tc>
          <w:tcPr>
            <w:tcW w:w="1872" w:type="dxa"/>
            <w:tcBorders>
              <w:top w:val="single" w:sz="4" w:space="0" w:color="auto"/>
              <w:left w:val="single" w:sz="4" w:space="0" w:color="auto"/>
              <w:bottom w:val="single" w:sz="4" w:space="0" w:color="auto"/>
              <w:right w:val="single" w:sz="4" w:space="0" w:color="auto"/>
            </w:tcBorders>
            <w:hideMark/>
          </w:tcPr>
          <w:p w14:paraId="74BA127D" w14:textId="77777777" w:rsidR="00B87EDB" w:rsidRPr="00B87EDB" w:rsidRDefault="00B87EDB" w:rsidP="001B3765">
            <w:pPr>
              <w:ind w:firstLineChars="0" w:firstLine="0"/>
              <w:rPr>
                <w:w w:val="80"/>
                <w:lang w:eastAsia="zh-TW"/>
              </w:rPr>
            </w:pPr>
            <w:r w:rsidRPr="00B87EDB">
              <w:rPr>
                <w:rFonts w:hint="eastAsia"/>
                <w:w w:val="80"/>
                <w:lang w:eastAsia="zh-TW"/>
              </w:rPr>
              <w:t>圧力配管用</w:t>
            </w:r>
          </w:p>
          <w:p w14:paraId="216441B8" w14:textId="77777777" w:rsidR="00B87EDB" w:rsidRPr="00B87EDB" w:rsidRDefault="00B87EDB" w:rsidP="001B3765">
            <w:pPr>
              <w:ind w:firstLineChars="0" w:firstLine="0"/>
              <w:rPr>
                <w:w w:val="80"/>
                <w:lang w:eastAsia="zh-TW"/>
              </w:rPr>
            </w:pPr>
            <w:r w:rsidRPr="00B87EDB">
              <w:rPr>
                <w:rFonts w:hint="eastAsia"/>
                <w:w w:val="80"/>
                <w:lang w:eastAsia="zh-TW"/>
              </w:rPr>
              <w:t>炭素鋼鋼管</w:t>
            </w:r>
          </w:p>
        </w:tc>
        <w:tc>
          <w:tcPr>
            <w:tcW w:w="1553" w:type="dxa"/>
            <w:tcBorders>
              <w:top w:val="single" w:sz="4" w:space="0" w:color="auto"/>
              <w:left w:val="single" w:sz="4" w:space="0" w:color="auto"/>
              <w:bottom w:val="single" w:sz="4" w:space="0" w:color="auto"/>
              <w:right w:val="single" w:sz="4" w:space="0" w:color="auto"/>
            </w:tcBorders>
            <w:hideMark/>
          </w:tcPr>
          <w:p w14:paraId="1E39F082" w14:textId="77777777" w:rsidR="00B87EDB" w:rsidRPr="00B87EDB" w:rsidRDefault="00B87EDB" w:rsidP="001B3765">
            <w:pPr>
              <w:ind w:firstLineChars="0" w:firstLine="0"/>
              <w:rPr>
                <w:w w:val="80"/>
              </w:rPr>
            </w:pPr>
            <w:r w:rsidRPr="00B87EDB">
              <w:rPr>
                <w:rFonts w:hint="eastAsia"/>
                <w:w w:val="80"/>
              </w:rPr>
              <w:t>STPG370S</w:t>
            </w:r>
          </w:p>
          <w:p w14:paraId="2FCC7BB3" w14:textId="77777777" w:rsidR="00B87EDB" w:rsidRPr="00B87EDB" w:rsidRDefault="00B87EDB" w:rsidP="001B3765">
            <w:pPr>
              <w:ind w:firstLineChars="0" w:firstLine="0"/>
              <w:rPr>
                <w:w w:val="80"/>
              </w:rPr>
            </w:pPr>
            <w:r w:rsidRPr="00B87EDB">
              <w:rPr>
                <w:rFonts w:hint="eastAsia"/>
                <w:w w:val="80"/>
              </w:rPr>
              <w:t>STS</w:t>
            </w:r>
          </w:p>
          <w:p w14:paraId="52B25F03" w14:textId="77777777" w:rsidR="00B87EDB" w:rsidRPr="00B87EDB" w:rsidRDefault="00B87EDB" w:rsidP="001B3765">
            <w:pPr>
              <w:ind w:firstLineChars="0" w:firstLine="0"/>
              <w:rPr>
                <w:w w:val="80"/>
              </w:rPr>
            </w:pPr>
            <w:r w:rsidRPr="00B87EDB">
              <w:rPr>
                <w:rFonts w:hint="eastAsia"/>
                <w:w w:val="80"/>
              </w:rPr>
              <w:t>SCH80</w:t>
            </w:r>
          </w:p>
        </w:tc>
        <w:tc>
          <w:tcPr>
            <w:tcW w:w="2107" w:type="dxa"/>
            <w:tcBorders>
              <w:top w:val="single" w:sz="4" w:space="0" w:color="auto"/>
              <w:left w:val="single" w:sz="4" w:space="0" w:color="auto"/>
              <w:bottom w:val="single" w:sz="4" w:space="0" w:color="auto"/>
              <w:right w:val="single" w:sz="4" w:space="0" w:color="auto"/>
            </w:tcBorders>
          </w:tcPr>
          <w:p w14:paraId="1FF3DFE4" w14:textId="77777777" w:rsidR="00B87EDB" w:rsidRPr="00B87EDB" w:rsidRDefault="00B87EDB" w:rsidP="001B3765">
            <w:pPr>
              <w:ind w:firstLineChars="0" w:firstLine="0"/>
              <w:rPr>
                <w:w w:val="80"/>
              </w:rPr>
            </w:pPr>
            <w:r w:rsidRPr="00B87EDB">
              <w:rPr>
                <w:rFonts w:hint="eastAsia"/>
                <w:w w:val="80"/>
              </w:rPr>
              <w:t>高圧油系統</w:t>
            </w:r>
          </w:p>
        </w:tc>
        <w:tc>
          <w:tcPr>
            <w:tcW w:w="2231" w:type="dxa"/>
            <w:tcBorders>
              <w:top w:val="single" w:sz="4" w:space="0" w:color="auto"/>
              <w:left w:val="single" w:sz="4" w:space="0" w:color="auto"/>
              <w:bottom w:val="single" w:sz="4" w:space="0" w:color="auto"/>
              <w:right w:val="single" w:sz="4" w:space="0" w:color="auto"/>
            </w:tcBorders>
          </w:tcPr>
          <w:p w14:paraId="69E0F396" w14:textId="77777777" w:rsidR="00B87EDB" w:rsidRPr="00B87EDB" w:rsidRDefault="00B87EDB" w:rsidP="001B3765">
            <w:pPr>
              <w:ind w:firstLineChars="0" w:firstLine="0"/>
              <w:rPr>
                <w:w w:val="80"/>
              </w:rPr>
            </w:pPr>
            <w:r w:rsidRPr="00B87EDB">
              <w:rPr>
                <w:rFonts w:hint="eastAsia"/>
                <w:w w:val="80"/>
              </w:rPr>
              <w:t>圧力4.9～13.7MPaの高圧配管に使用する。</w:t>
            </w:r>
          </w:p>
        </w:tc>
      </w:tr>
      <w:tr w:rsidR="00B87EDB" w:rsidRPr="0001036E" w14:paraId="196C9C1F" w14:textId="77777777" w:rsidTr="00455787">
        <w:tc>
          <w:tcPr>
            <w:tcW w:w="1190" w:type="dxa"/>
            <w:tcBorders>
              <w:top w:val="single" w:sz="4" w:space="0" w:color="auto"/>
              <w:left w:val="single" w:sz="4" w:space="0" w:color="auto"/>
              <w:bottom w:val="single" w:sz="4" w:space="0" w:color="auto"/>
              <w:right w:val="single" w:sz="4" w:space="0" w:color="auto"/>
            </w:tcBorders>
          </w:tcPr>
          <w:p w14:paraId="380AF670" w14:textId="77777777" w:rsidR="00B87EDB" w:rsidRPr="00B87EDB" w:rsidRDefault="00B87EDB" w:rsidP="001B3765">
            <w:pPr>
              <w:ind w:firstLineChars="0" w:firstLine="0"/>
              <w:rPr>
                <w:w w:val="80"/>
              </w:rPr>
            </w:pPr>
            <w:r w:rsidRPr="00B87EDB">
              <w:rPr>
                <w:rFonts w:hint="eastAsia"/>
                <w:w w:val="80"/>
              </w:rPr>
              <w:t>JIS</w:t>
            </w:r>
            <w:r>
              <w:rPr>
                <w:rFonts w:hint="eastAsia"/>
                <w:w w:val="80"/>
              </w:rPr>
              <w:t xml:space="preserve"> </w:t>
            </w:r>
            <w:r w:rsidRPr="00B87EDB">
              <w:rPr>
                <w:rFonts w:hint="eastAsia"/>
                <w:w w:val="80"/>
              </w:rPr>
              <w:t>G 3455</w:t>
            </w:r>
          </w:p>
        </w:tc>
        <w:tc>
          <w:tcPr>
            <w:tcW w:w="1872" w:type="dxa"/>
            <w:tcBorders>
              <w:top w:val="single" w:sz="4" w:space="0" w:color="auto"/>
              <w:left w:val="single" w:sz="4" w:space="0" w:color="auto"/>
              <w:bottom w:val="single" w:sz="4" w:space="0" w:color="auto"/>
              <w:right w:val="single" w:sz="4" w:space="0" w:color="auto"/>
            </w:tcBorders>
          </w:tcPr>
          <w:p w14:paraId="179D03AD" w14:textId="77777777" w:rsidR="00B87EDB" w:rsidRPr="00B87EDB" w:rsidRDefault="00B87EDB" w:rsidP="001B3765">
            <w:pPr>
              <w:ind w:firstLineChars="0" w:firstLine="0"/>
              <w:rPr>
                <w:w w:val="80"/>
                <w:lang w:eastAsia="zh-TW"/>
              </w:rPr>
            </w:pPr>
            <w:r w:rsidRPr="00B87EDB">
              <w:rPr>
                <w:rFonts w:hint="eastAsia"/>
                <w:w w:val="80"/>
                <w:lang w:eastAsia="zh-TW"/>
              </w:rPr>
              <w:t>高圧配管用</w:t>
            </w:r>
          </w:p>
          <w:p w14:paraId="7DA2C748" w14:textId="77777777" w:rsidR="00B87EDB" w:rsidRPr="00B87EDB" w:rsidRDefault="00B87EDB" w:rsidP="001B3765">
            <w:pPr>
              <w:ind w:firstLineChars="0" w:firstLine="0"/>
              <w:rPr>
                <w:w w:val="80"/>
                <w:lang w:eastAsia="zh-TW"/>
              </w:rPr>
            </w:pPr>
            <w:r w:rsidRPr="00B87EDB">
              <w:rPr>
                <w:rFonts w:hint="eastAsia"/>
                <w:w w:val="80"/>
                <w:lang w:eastAsia="zh-TW"/>
              </w:rPr>
              <w:t>炭素鋼鋼管</w:t>
            </w:r>
          </w:p>
        </w:tc>
        <w:tc>
          <w:tcPr>
            <w:tcW w:w="1553" w:type="dxa"/>
            <w:tcBorders>
              <w:top w:val="single" w:sz="4" w:space="0" w:color="auto"/>
              <w:left w:val="single" w:sz="4" w:space="0" w:color="auto"/>
              <w:bottom w:val="single" w:sz="4" w:space="0" w:color="auto"/>
              <w:right w:val="single" w:sz="4" w:space="0" w:color="auto"/>
            </w:tcBorders>
          </w:tcPr>
          <w:p w14:paraId="68C40147" w14:textId="77777777" w:rsidR="00B87EDB" w:rsidRPr="00B87EDB" w:rsidRDefault="00B87EDB" w:rsidP="001B3765">
            <w:pPr>
              <w:ind w:firstLineChars="0" w:firstLine="0"/>
              <w:rPr>
                <w:w w:val="80"/>
              </w:rPr>
            </w:pPr>
            <w:r w:rsidRPr="00B87EDB">
              <w:rPr>
                <w:rFonts w:hint="eastAsia"/>
                <w:w w:val="80"/>
              </w:rPr>
              <w:t>STPG370S</w:t>
            </w:r>
          </w:p>
          <w:p w14:paraId="4271DED4" w14:textId="77777777" w:rsidR="00B87EDB" w:rsidRPr="00B87EDB" w:rsidRDefault="00B87EDB" w:rsidP="001B3765">
            <w:pPr>
              <w:ind w:firstLineChars="0" w:firstLine="0"/>
              <w:rPr>
                <w:w w:val="80"/>
              </w:rPr>
            </w:pPr>
            <w:r w:rsidRPr="00B87EDB">
              <w:rPr>
                <w:rFonts w:hint="eastAsia"/>
                <w:w w:val="80"/>
              </w:rPr>
              <w:t>SCH140</w:t>
            </w:r>
          </w:p>
        </w:tc>
        <w:tc>
          <w:tcPr>
            <w:tcW w:w="2107" w:type="dxa"/>
            <w:tcBorders>
              <w:top w:val="single" w:sz="4" w:space="0" w:color="auto"/>
              <w:left w:val="single" w:sz="4" w:space="0" w:color="auto"/>
              <w:bottom w:val="single" w:sz="4" w:space="0" w:color="auto"/>
              <w:right w:val="single" w:sz="4" w:space="0" w:color="auto"/>
            </w:tcBorders>
          </w:tcPr>
          <w:p w14:paraId="257E4348" w14:textId="77777777" w:rsidR="00B87EDB" w:rsidRPr="00B87EDB" w:rsidRDefault="00B87EDB" w:rsidP="001B3765">
            <w:pPr>
              <w:ind w:firstLineChars="0" w:firstLine="0"/>
              <w:rPr>
                <w:w w:val="80"/>
              </w:rPr>
            </w:pPr>
            <w:r w:rsidRPr="00B87EDB">
              <w:rPr>
                <w:rFonts w:hint="eastAsia"/>
                <w:w w:val="80"/>
              </w:rPr>
              <w:t>高圧油系統</w:t>
            </w:r>
          </w:p>
        </w:tc>
        <w:tc>
          <w:tcPr>
            <w:tcW w:w="2231" w:type="dxa"/>
            <w:tcBorders>
              <w:top w:val="single" w:sz="4" w:space="0" w:color="auto"/>
              <w:left w:val="single" w:sz="4" w:space="0" w:color="auto"/>
              <w:bottom w:val="single" w:sz="4" w:space="0" w:color="auto"/>
              <w:right w:val="single" w:sz="4" w:space="0" w:color="auto"/>
            </w:tcBorders>
          </w:tcPr>
          <w:p w14:paraId="77E7F9F1" w14:textId="77777777" w:rsidR="00B87EDB" w:rsidRPr="00B87EDB" w:rsidRDefault="00B87EDB" w:rsidP="001B3765">
            <w:pPr>
              <w:ind w:firstLineChars="0" w:firstLine="0"/>
              <w:rPr>
                <w:w w:val="80"/>
              </w:rPr>
            </w:pPr>
            <w:r w:rsidRPr="00B87EDB">
              <w:rPr>
                <w:rFonts w:hint="eastAsia"/>
                <w:w w:val="80"/>
              </w:rPr>
              <w:t>圧力20.6MPa以下の高圧配管に使用する。</w:t>
            </w:r>
          </w:p>
        </w:tc>
      </w:tr>
      <w:tr w:rsidR="00B87EDB" w:rsidRPr="0001036E" w14:paraId="6167A258" w14:textId="77777777" w:rsidTr="00455787">
        <w:tc>
          <w:tcPr>
            <w:tcW w:w="1190" w:type="dxa"/>
            <w:tcBorders>
              <w:top w:val="single" w:sz="4" w:space="0" w:color="auto"/>
              <w:left w:val="single" w:sz="4" w:space="0" w:color="auto"/>
              <w:bottom w:val="single" w:sz="4" w:space="0" w:color="auto"/>
              <w:right w:val="single" w:sz="4" w:space="0" w:color="auto"/>
            </w:tcBorders>
          </w:tcPr>
          <w:p w14:paraId="76AE179E" w14:textId="77777777" w:rsidR="00B87EDB" w:rsidRPr="00B87EDB" w:rsidRDefault="00B87EDB" w:rsidP="001B3765">
            <w:pPr>
              <w:ind w:firstLineChars="0" w:firstLine="0"/>
              <w:rPr>
                <w:w w:val="80"/>
              </w:rPr>
            </w:pPr>
            <w:r w:rsidRPr="00B87EDB">
              <w:rPr>
                <w:rFonts w:hint="eastAsia"/>
                <w:w w:val="80"/>
              </w:rPr>
              <w:t>JOHS</w:t>
            </w:r>
            <w:r>
              <w:rPr>
                <w:rFonts w:hint="eastAsia"/>
                <w:w w:val="80"/>
              </w:rPr>
              <w:t xml:space="preserve"> </w:t>
            </w:r>
            <w:r w:rsidRPr="00B87EDB">
              <w:rPr>
                <w:rFonts w:hint="eastAsia"/>
                <w:w w:val="80"/>
              </w:rPr>
              <w:t>102</w:t>
            </w:r>
          </w:p>
        </w:tc>
        <w:tc>
          <w:tcPr>
            <w:tcW w:w="1872" w:type="dxa"/>
            <w:tcBorders>
              <w:top w:val="single" w:sz="4" w:space="0" w:color="auto"/>
              <w:left w:val="single" w:sz="4" w:space="0" w:color="auto"/>
              <w:bottom w:val="single" w:sz="4" w:space="0" w:color="auto"/>
              <w:right w:val="single" w:sz="4" w:space="0" w:color="auto"/>
            </w:tcBorders>
          </w:tcPr>
          <w:p w14:paraId="0FCCF7BF" w14:textId="77777777" w:rsidR="00B87EDB" w:rsidRPr="00B87EDB" w:rsidRDefault="00B87EDB" w:rsidP="001B3765">
            <w:pPr>
              <w:ind w:firstLineChars="0" w:firstLine="0"/>
              <w:rPr>
                <w:w w:val="80"/>
                <w:lang w:eastAsia="zh-TW"/>
              </w:rPr>
            </w:pPr>
            <w:r w:rsidRPr="00B87EDB">
              <w:rPr>
                <w:rFonts w:hint="eastAsia"/>
                <w:w w:val="80"/>
                <w:lang w:eastAsia="zh-TW"/>
              </w:rPr>
              <w:t>油圧配管用</w:t>
            </w:r>
          </w:p>
          <w:p w14:paraId="45490ADE" w14:textId="77777777" w:rsidR="00B87EDB" w:rsidRPr="00B87EDB" w:rsidRDefault="00B87EDB" w:rsidP="001B3765">
            <w:pPr>
              <w:ind w:firstLineChars="0" w:firstLine="0"/>
              <w:rPr>
                <w:w w:val="80"/>
                <w:lang w:eastAsia="zh-TW"/>
              </w:rPr>
            </w:pPr>
            <w:r w:rsidRPr="00B87EDB">
              <w:rPr>
                <w:rFonts w:hint="eastAsia"/>
                <w:w w:val="80"/>
                <w:lang w:eastAsia="zh-TW"/>
              </w:rPr>
              <w:t>精密炭素鋼鋼管</w:t>
            </w:r>
          </w:p>
        </w:tc>
        <w:tc>
          <w:tcPr>
            <w:tcW w:w="1553" w:type="dxa"/>
            <w:tcBorders>
              <w:top w:val="single" w:sz="4" w:space="0" w:color="auto"/>
              <w:left w:val="single" w:sz="4" w:space="0" w:color="auto"/>
              <w:bottom w:val="single" w:sz="4" w:space="0" w:color="auto"/>
              <w:right w:val="single" w:sz="4" w:space="0" w:color="auto"/>
            </w:tcBorders>
          </w:tcPr>
          <w:p w14:paraId="1E32AE22" w14:textId="77777777" w:rsidR="00B87EDB" w:rsidRPr="00B87EDB" w:rsidRDefault="00B87EDB" w:rsidP="001B3765">
            <w:pPr>
              <w:ind w:firstLineChars="0" w:firstLine="0"/>
              <w:rPr>
                <w:w w:val="80"/>
              </w:rPr>
            </w:pPr>
            <w:r w:rsidRPr="00B87EDB">
              <w:rPr>
                <w:rFonts w:hint="eastAsia"/>
                <w:w w:val="80"/>
              </w:rPr>
              <w:t>OST-2</w:t>
            </w:r>
          </w:p>
          <w:p w14:paraId="194F0CC5" w14:textId="77777777" w:rsidR="00B87EDB" w:rsidRPr="00B87EDB" w:rsidRDefault="00B87EDB" w:rsidP="001B3765">
            <w:pPr>
              <w:ind w:firstLineChars="0" w:firstLine="0"/>
              <w:rPr>
                <w:w w:val="80"/>
              </w:rPr>
            </w:pPr>
          </w:p>
        </w:tc>
        <w:tc>
          <w:tcPr>
            <w:tcW w:w="2107" w:type="dxa"/>
            <w:tcBorders>
              <w:top w:val="single" w:sz="4" w:space="0" w:color="auto"/>
              <w:left w:val="single" w:sz="4" w:space="0" w:color="auto"/>
              <w:bottom w:val="single" w:sz="4" w:space="0" w:color="auto"/>
              <w:right w:val="single" w:sz="4" w:space="0" w:color="auto"/>
            </w:tcBorders>
          </w:tcPr>
          <w:p w14:paraId="08A9A0CF" w14:textId="77777777" w:rsidR="00B87EDB" w:rsidRPr="00B87EDB" w:rsidRDefault="00B87EDB" w:rsidP="001B3765">
            <w:pPr>
              <w:ind w:firstLineChars="0" w:firstLine="0"/>
              <w:rPr>
                <w:w w:val="80"/>
              </w:rPr>
            </w:pPr>
            <w:r w:rsidRPr="00B87EDB">
              <w:rPr>
                <w:rFonts w:hint="eastAsia"/>
                <w:w w:val="80"/>
              </w:rPr>
              <w:t>高圧油系統</w:t>
            </w:r>
          </w:p>
        </w:tc>
        <w:tc>
          <w:tcPr>
            <w:tcW w:w="2231" w:type="dxa"/>
            <w:tcBorders>
              <w:top w:val="single" w:sz="4" w:space="0" w:color="auto"/>
              <w:left w:val="single" w:sz="4" w:space="0" w:color="auto"/>
              <w:bottom w:val="single" w:sz="4" w:space="0" w:color="auto"/>
              <w:right w:val="single" w:sz="4" w:space="0" w:color="auto"/>
            </w:tcBorders>
          </w:tcPr>
          <w:p w14:paraId="6E8AE45C" w14:textId="77777777" w:rsidR="00B87EDB" w:rsidRPr="00B87EDB" w:rsidRDefault="00B87EDB" w:rsidP="001B3765">
            <w:pPr>
              <w:ind w:firstLineChars="0" w:firstLine="0"/>
              <w:rPr>
                <w:w w:val="80"/>
              </w:rPr>
            </w:pPr>
            <w:r w:rsidRPr="00B87EDB">
              <w:rPr>
                <w:rFonts w:hint="eastAsia"/>
                <w:w w:val="80"/>
              </w:rPr>
              <w:t>圧力34.3MPa以下の高圧配管に使用する。</w:t>
            </w:r>
          </w:p>
        </w:tc>
      </w:tr>
      <w:tr w:rsidR="00B87EDB" w:rsidRPr="0001036E" w14:paraId="760A879D" w14:textId="77777777" w:rsidTr="00455787">
        <w:tc>
          <w:tcPr>
            <w:tcW w:w="1190" w:type="dxa"/>
            <w:tcBorders>
              <w:top w:val="single" w:sz="4" w:space="0" w:color="auto"/>
              <w:left w:val="single" w:sz="4" w:space="0" w:color="auto"/>
              <w:bottom w:val="single" w:sz="4" w:space="0" w:color="auto"/>
              <w:right w:val="single" w:sz="4" w:space="0" w:color="auto"/>
            </w:tcBorders>
            <w:hideMark/>
          </w:tcPr>
          <w:p w14:paraId="5FCBECCC" w14:textId="77777777" w:rsidR="00B87EDB" w:rsidRPr="00B87EDB" w:rsidRDefault="00B87EDB" w:rsidP="001B3765">
            <w:pPr>
              <w:ind w:firstLineChars="0" w:firstLine="0"/>
              <w:rPr>
                <w:w w:val="80"/>
              </w:rPr>
            </w:pPr>
            <w:r w:rsidRPr="00B87EDB">
              <w:rPr>
                <w:rFonts w:hint="eastAsia"/>
                <w:w w:val="80"/>
              </w:rPr>
              <w:t>JIS</w:t>
            </w:r>
            <w:r>
              <w:rPr>
                <w:rFonts w:hint="eastAsia"/>
                <w:w w:val="80"/>
              </w:rPr>
              <w:t xml:space="preserve"> </w:t>
            </w:r>
            <w:r w:rsidRPr="00B87EDB">
              <w:rPr>
                <w:rFonts w:hint="eastAsia"/>
                <w:w w:val="80"/>
              </w:rPr>
              <w:t>G 3452</w:t>
            </w:r>
          </w:p>
        </w:tc>
        <w:tc>
          <w:tcPr>
            <w:tcW w:w="1872" w:type="dxa"/>
            <w:tcBorders>
              <w:top w:val="single" w:sz="4" w:space="0" w:color="auto"/>
              <w:left w:val="single" w:sz="4" w:space="0" w:color="auto"/>
              <w:bottom w:val="single" w:sz="4" w:space="0" w:color="auto"/>
              <w:right w:val="single" w:sz="4" w:space="0" w:color="auto"/>
            </w:tcBorders>
            <w:hideMark/>
          </w:tcPr>
          <w:p w14:paraId="2D483E5A" w14:textId="77777777" w:rsidR="00B87EDB" w:rsidRPr="00B87EDB" w:rsidRDefault="00B87EDB" w:rsidP="001B3765">
            <w:pPr>
              <w:ind w:firstLineChars="0" w:firstLine="0"/>
              <w:rPr>
                <w:w w:val="80"/>
              </w:rPr>
            </w:pPr>
            <w:r w:rsidRPr="00B87EDB">
              <w:rPr>
                <w:rFonts w:hint="eastAsia"/>
                <w:w w:val="80"/>
              </w:rPr>
              <w:t>配管用</w:t>
            </w:r>
          </w:p>
          <w:p w14:paraId="478CE048" w14:textId="77777777" w:rsidR="00B87EDB" w:rsidRPr="00B87EDB" w:rsidRDefault="00B87EDB" w:rsidP="001B3765">
            <w:pPr>
              <w:ind w:firstLineChars="0" w:firstLine="0"/>
              <w:rPr>
                <w:w w:val="80"/>
              </w:rPr>
            </w:pPr>
            <w:r w:rsidRPr="00B87EDB">
              <w:rPr>
                <w:rFonts w:hint="eastAsia"/>
                <w:w w:val="80"/>
              </w:rPr>
              <w:t>炭素鋼鋼管</w:t>
            </w:r>
          </w:p>
        </w:tc>
        <w:tc>
          <w:tcPr>
            <w:tcW w:w="1553" w:type="dxa"/>
            <w:tcBorders>
              <w:top w:val="single" w:sz="4" w:space="0" w:color="auto"/>
              <w:left w:val="single" w:sz="4" w:space="0" w:color="auto"/>
              <w:bottom w:val="single" w:sz="4" w:space="0" w:color="auto"/>
              <w:right w:val="single" w:sz="4" w:space="0" w:color="auto"/>
            </w:tcBorders>
            <w:hideMark/>
          </w:tcPr>
          <w:p w14:paraId="0284FEFB" w14:textId="77777777" w:rsidR="00B87EDB" w:rsidRPr="00B87EDB" w:rsidRDefault="00B87EDB" w:rsidP="001B3765">
            <w:pPr>
              <w:ind w:firstLineChars="0" w:firstLine="0"/>
              <w:rPr>
                <w:w w:val="80"/>
              </w:rPr>
            </w:pPr>
            <w:r w:rsidRPr="00B87EDB">
              <w:rPr>
                <w:rFonts w:hint="eastAsia"/>
                <w:w w:val="80"/>
              </w:rPr>
              <w:t>SGP-E</w:t>
            </w:r>
          </w:p>
          <w:p w14:paraId="433687F9" w14:textId="77777777" w:rsidR="00B87EDB" w:rsidRPr="00B87EDB" w:rsidRDefault="00B87EDB" w:rsidP="001B3765">
            <w:pPr>
              <w:ind w:firstLineChars="0" w:firstLine="0"/>
              <w:rPr>
                <w:w w:val="80"/>
              </w:rPr>
            </w:pPr>
            <w:r w:rsidRPr="00B87EDB">
              <w:rPr>
                <w:rFonts w:hint="eastAsia"/>
                <w:w w:val="80"/>
              </w:rPr>
              <w:t>SGP-B</w:t>
            </w:r>
          </w:p>
        </w:tc>
        <w:tc>
          <w:tcPr>
            <w:tcW w:w="2107" w:type="dxa"/>
            <w:tcBorders>
              <w:top w:val="single" w:sz="4" w:space="0" w:color="auto"/>
              <w:left w:val="single" w:sz="4" w:space="0" w:color="auto"/>
              <w:bottom w:val="single" w:sz="4" w:space="0" w:color="auto"/>
              <w:right w:val="single" w:sz="4" w:space="0" w:color="auto"/>
            </w:tcBorders>
          </w:tcPr>
          <w:p w14:paraId="1E0B3C6B" w14:textId="77777777" w:rsidR="00B87EDB" w:rsidRPr="00B87EDB" w:rsidRDefault="00B87EDB" w:rsidP="001B3765">
            <w:pPr>
              <w:ind w:firstLineChars="0" w:firstLine="0"/>
              <w:rPr>
                <w:w w:val="80"/>
                <w:lang w:eastAsia="zh-TW"/>
              </w:rPr>
            </w:pPr>
            <w:r w:rsidRPr="00B87EDB">
              <w:rPr>
                <w:rFonts w:hint="eastAsia"/>
                <w:w w:val="80"/>
                <w:lang w:eastAsia="zh-TW"/>
              </w:rPr>
              <w:t>低圧蒸気系統</w:t>
            </w:r>
          </w:p>
          <w:p w14:paraId="3019A100" w14:textId="77777777" w:rsidR="00B87EDB" w:rsidRPr="00B87EDB" w:rsidRDefault="00B87EDB" w:rsidP="001B3765">
            <w:pPr>
              <w:ind w:firstLineChars="0" w:firstLine="0"/>
              <w:rPr>
                <w:w w:val="80"/>
                <w:lang w:eastAsia="zh-TW"/>
              </w:rPr>
            </w:pPr>
            <w:r w:rsidRPr="00B87EDB">
              <w:rPr>
                <w:rFonts w:hint="eastAsia"/>
                <w:w w:val="80"/>
                <w:lang w:eastAsia="zh-TW"/>
              </w:rPr>
              <w:t>低圧腹水系統</w:t>
            </w:r>
          </w:p>
          <w:p w14:paraId="62424574" w14:textId="77777777" w:rsidR="00B87EDB" w:rsidRPr="00B87EDB" w:rsidRDefault="00B87EDB" w:rsidP="001B3765">
            <w:pPr>
              <w:ind w:firstLineChars="0" w:firstLine="0"/>
              <w:rPr>
                <w:w w:val="80"/>
                <w:lang w:eastAsia="zh-TW"/>
              </w:rPr>
            </w:pPr>
            <w:r w:rsidRPr="00B87EDB">
              <w:rPr>
                <w:rFonts w:hint="eastAsia"/>
                <w:w w:val="80"/>
                <w:lang w:eastAsia="zh-TW"/>
              </w:rPr>
              <w:t>雑用空気系統</w:t>
            </w:r>
          </w:p>
          <w:p w14:paraId="236F65C8" w14:textId="77777777" w:rsidR="00B87EDB" w:rsidRPr="00B87EDB" w:rsidRDefault="00B87EDB" w:rsidP="001B3765">
            <w:pPr>
              <w:ind w:firstLineChars="0" w:firstLine="0"/>
              <w:rPr>
                <w:w w:val="80"/>
                <w:lang w:eastAsia="zh-TW"/>
              </w:rPr>
            </w:pPr>
            <w:r w:rsidRPr="00B87EDB">
              <w:rPr>
                <w:rFonts w:hint="eastAsia"/>
                <w:w w:val="80"/>
                <w:lang w:eastAsia="zh-TW"/>
              </w:rPr>
              <w:t>燃料油系統</w:t>
            </w:r>
          </w:p>
          <w:p w14:paraId="03A0800D" w14:textId="77777777" w:rsidR="00B87EDB" w:rsidRPr="00B87EDB" w:rsidRDefault="00B87EDB" w:rsidP="001B3765">
            <w:pPr>
              <w:ind w:firstLineChars="0" w:firstLine="0"/>
              <w:rPr>
                <w:w w:val="80"/>
              </w:rPr>
            </w:pPr>
            <w:r w:rsidRPr="00B87EDB">
              <w:rPr>
                <w:rFonts w:hint="eastAsia"/>
                <w:w w:val="80"/>
              </w:rPr>
              <w:t>排水・汚水系統</w:t>
            </w:r>
          </w:p>
        </w:tc>
        <w:tc>
          <w:tcPr>
            <w:tcW w:w="2231" w:type="dxa"/>
            <w:tcBorders>
              <w:top w:val="single" w:sz="4" w:space="0" w:color="auto"/>
              <w:left w:val="single" w:sz="4" w:space="0" w:color="auto"/>
              <w:bottom w:val="single" w:sz="4" w:space="0" w:color="auto"/>
              <w:right w:val="single" w:sz="4" w:space="0" w:color="auto"/>
            </w:tcBorders>
          </w:tcPr>
          <w:p w14:paraId="3F5D36C2" w14:textId="77777777" w:rsidR="00B87EDB" w:rsidRPr="00B87EDB" w:rsidRDefault="00B87EDB" w:rsidP="001B3765">
            <w:pPr>
              <w:ind w:firstLineChars="0" w:firstLine="0"/>
              <w:rPr>
                <w:w w:val="80"/>
              </w:rPr>
            </w:pPr>
            <w:r w:rsidRPr="00B87EDB">
              <w:rPr>
                <w:rFonts w:hint="eastAsia"/>
                <w:w w:val="80"/>
              </w:rPr>
              <w:t>圧力980kPa未満の一般配管に使用する。</w:t>
            </w:r>
          </w:p>
        </w:tc>
      </w:tr>
      <w:tr w:rsidR="00B87EDB" w:rsidRPr="0001036E" w14:paraId="7DA248F3" w14:textId="77777777" w:rsidTr="00455787">
        <w:tc>
          <w:tcPr>
            <w:tcW w:w="1190" w:type="dxa"/>
            <w:tcBorders>
              <w:top w:val="single" w:sz="4" w:space="0" w:color="auto"/>
              <w:left w:val="single" w:sz="4" w:space="0" w:color="auto"/>
              <w:bottom w:val="single" w:sz="4" w:space="0" w:color="auto"/>
              <w:right w:val="single" w:sz="4" w:space="0" w:color="auto"/>
            </w:tcBorders>
            <w:hideMark/>
          </w:tcPr>
          <w:p w14:paraId="0D019BC2" w14:textId="77777777" w:rsidR="00B87EDB" w:rsidRPr="00B87EDB" w:rsidRDefault="00B87EDB" w:rsidP="001B3765">
            <w:pPr>
              <w:ind w:firstLineChars="0" w:firstLine="0"/>
              <w:rPr>
                <w:w w:val="80"/>
              </w:rPr>
            </w:pPr>
            <w:r w:rsidRPr="00B87EDB">
              <w:rPr>
                <w:rFonts w:hint="eastAsia"/>
                <w:w w:val="80"/>
              </w:rPr>
              <w:t>JIS</w:t>
            </w:r>
            <w:r>
              <w:rPr>
                <w:rFonts w:hint="eastAsia"/>
                <w:w w:val="80"/>
              </w:rPr>
              <w:t xml:space="preserve"> </w:t>
            </w:r>
            <w:r w:rsidRPr="00B87EDB">
              <w:rPr>
                <w:rFonts w:hint="eastAsia"/>
                <w:w w:val="80"/>
              </w:rPr>
              <w:t>G 3459</w:t>
            </w:r>
          </w:p>
        </w:tc>
        <w:tc>
          <w:tcPr>
            <w:tcW w:w="1872" w:type="dxa"/>
            <w:tcBorders>
              <w:top w:val="single" w:sz="4" w:space="0" w:color="auto"/>
              <w:left w:val="single" w:sz="4" w:space="0" w:color="auto"/>
              <w:bottom w:val="single" w:sz="4" w:space="0" w:color="auto"/>
              <w:right w:val="single" w:sz="4" w:space="0" w:color="auto"/>
            </w:tcBorders>
            <w:hideMark/>
          </w:tcPr>
          <w:p w14:paraId="11C10F90" w14:textId="77777777" w:rsidR="00B87EDB" w:rsidRPr="00B87EDB" w:rsidRDefault="00B87EDB" w:rsidP="001B3765">
            <w:pPr>
              <w:ind w:firstLineChars="0" w:firstLine="0"/>
              <w:rPr>
                <w:w w:val="80"/>
              </w:rPr>
            </w:pPr>
            <w:r w:rsidRPr="00B87EDB">
              <w:rPr>
                <w:rFonts w:hint="eastAsia"/>
                <w:w w:val="80"/>
              </w:rPr>
              <w:t>配管用</w:t>
            </w:r>
          </w:p>
          <w:p w14:paraId="367EAFA0" w14:textId="77777777" w:rsidR="00B87EDB" w:rsidRPr="00B87EDB" w:rsidRDefault="00B87EDB" w:rsidP="001B3765">
            <w:pPr>
              <w:ind w:firstLineChars="0" w:firstLine="0"/>
              <w:rPr>
                <w:w w:val="80"/>
              </w:rPr>
            </w:pPr>
            <w:r w:rsidRPr="00B87EDB">
              <w:rPr>
                <w:rFonts w:hint="eastAsia"/>
                <w:w w:val="80"/>
              </w:rPr>
              <w:t>ステンレス鋼鋼管</w:t>
            </w:r>
          </w:p>
        </w:tc>
        <w:tc>
          <w:tcPr>
            <w:tcW w:w="1553" w:type="dxa"/>
            <w:tcBorders>
              <w:top w:val="single" w:sz="4" w:space="0" w:color="auto"/>
              <w:left w:val="single" w:sz="4" w:space="0" w:color="auto"/>
              <w:bottom w:val="single" w:sz="4" w:space="0" w:color="auto"/>
              <w:right w:val="single" w:sz="4" w:space="0" w:color="auto"/>
            </w:tcBorders>
          </w:tcPr>
          <w:p w14:paraId="35245C53" w14:textId="77777777" w:rsidR="00B87EDB" w:rsidRPr="00B87EDB" w:rsidRDefault="00B87EDB" w:rsidP="001B3765">
            <w:pPr>
              <w:ind w:firstLineChars="0" w:firstLine="0"/>
              <w:rPr>
                <w:w w:val="80"/>
              </w:rPr>
            </w:pPr>
            <w:r w:rsidRPr="00B87EDB">
              <w:rPr>
                <w:rFonts w:hint="eastAsia"/>
                <w:w w:val="80"/>
              </w:rPr>
              <w:t>SUS304TP-A</w:t>
            </w:r>
          </w:p>
        </w:tc>
        <w:tc>
          <w:tcPr>
            <w:tcW w:w="2107" w:type="dxa"/>
            <w:tcBorders>
              <w:top w:val="single" w:sz="4" w:space="0" w:color="auto"/>
              <w:left w:val="single" w:sz="4" w:space="0" w:color="auto"/>
              <w:bottom w:val="single" w:sz="4" w:space="0" w:color="auto"/>
              <w:right w:val="single" w:sz="4" w:space="0" w:color="auto"/>
            </w:tcBorders>
          </w:tcPr>
          <w:p w14:paraId="4EF6B5C4" w14:textId="77777777" w:rsidR="00B87EDB" w:rsidRPr="00B87EDB" w:rsidRDefault="00B87EDB" w:rsidP="001B3765">
            <w:pPr>
              <w:ind w:firstLineChars="0" w:firstLine="0"/>
              <w:rPr>
                <w:w w:val="80"/>
              </w:rPr>
            </w:pPr>
            <w:r w:rsidRPr="00B87EDB">
              <w:rPr>
                <w:rFonts w:hint="eastAsia"/>
                <w:w w:val="80"/>
              </w:rPr>
              <w:t>温水系統</w:t>
            </w:r>
          </w:p>
          <w:p w14:paraId="69A80355" w14:textId="77777777" w:rsidR="00B87EDB" w:rsidRPr="00B87EDB" w:rsidRDefault="00B87EDB" w:rsidP="001B3765">
            <w:pPr>
              <w:ind w:firstLineChars="0" w:firstLine="0"/>
              <w:rPr>
                <w:w w:val="80"/>
              </w:rPr>
            </w:pPr>
            <w:r w:rsidRPr="00B87EDB">
              <w:rPr>
                <w:rFonts w:hint="eastAsia"/>
                <w:w w:val="80"/>
              </w:rPr>
              <w:t>純水系統</w:t>
            </w:r>
          </w:p>
        </w:tc>
        <w:tc>
          <w:tcPr>
            <w:tcW w:w="2231" w:type="dxa"/>
            <w:tcBorders>
              <w:top w:val="single" w:sz="4" w:space="0" w:color="auto"/>
              <w:left w:val="single" w:sz="4" w:space="0" w:color="auto"/>
              <w:bottom w:val="single" w:sz="4" w:space="0" w:color="auto"/>
              <w:right w:val="single" w:sz="4" w:space="0" w:color="auto"/>
            </w:tcBorders>
          </w:tcPr>
          <w:p w14:paraId="6D94B9A1" w14:textId="77777777" w:rsidR="00B87EDB" w:rsidRPr="00B87EDB" w:rsidRDefault="00B87EDB" w:rsidP="001B3765">
            <w:pPr>
              <w:ind w:firstLineChars="0" w:firstLine="0"/>
              <w:rPr>
                <w:w w:val="80"/>
              </w:rPr>
            </w:pPr>
          </w:p>
        </w:tc>
      </w:tr>
      <w:tr w:rsidR="00B87EDB" w:rsidRPr="0001036E" w14:paraId="59150E00" w14:textId="77777777" w:rsidTr="00455787">
        <w:tc>
          <w:tcPr>
            <w:tcW w:w="1190" w:type="dxa"/>
            <w:tcBorders>
              <w:top w:val="single" w:sz="4" w:space="0" w:color="auto"/>
              <w:left w:val="single" w:sz="4" w:space="0" w:color="auto"/>
              <w:bottom w:val="single" w:sz="4" w:space="0" w:color="auto"/>
              <w:right w:val="single" w:sz="4" w:space="0" w:color="auto"/>
            </w:tcBorders>
          </w:tcPr>
          <w:p w14:paraId="55D58F08" w14:textId="77777777" w:rsidR="00B87EDB" w:rsidRPr="00B87EDB" w:rsidRDefault="00B87EDB" w:rsidP="001B3765">
            <w:pPr>
              <w:ind w:firstLineChars="0" w:firstLine="0"/>
              <w:rPr>
                <w:w w:val="80"/>
              </w:rPr>
            </w:pPr>
            <w:r w:rsidRPr="00B87EDB">
              <w:rPr>
                <w:rFonts w:hint="eastAsia"/>
                <w:w w:val="80"/>
              </w:rPr>
              <w:t>JIS</w:t>
            </w:r>
            <w:r>
              <w:rPr>
                <w:rFonts w:hint="eastAsia"/>
                <w:w w:val="80"/>
              </w:rPr>
              <w:t xml:space="preserve"> </w:t>
            </w:r>
            <w:r w:rsidRPr="00B87EDB">
              <w:rPr>
                <w:rFonts w:hint="eastAsia"/>
                <w:w w:val="80"/>
              </w:rPr>
              <w:t>G 3457</w:t>
            </w:r>
          </w:p>
        </w:tc>
        <w:tc>
          <w:tcPr>
            <w:tcW w:w="1872" w:type="dxa"/>
            <w:tcBorders>
              <w:top w:val="single" w:sz="4" w:space="0" w:color="auto"/>
              <w:left w:val="single" w:sz="4" w:space="0" w:color="auto"/>
              <w:bottom w:val="single" w:sz="4" w:space="0" w:color="auto"/>
              <w:right w:val="single" w:sz="4" w:space="0" w:color="auto"/>
            </w:tcBorders>
          </w:tcPr>
          <w:p w14:paraId="7CDD1060" w14:textId="77777777" w:rsidR="00B87EDB" w:rsidRPr="00B87EDB" w:rsidRDefault="00B87EDB" w:rsidP="001B3765">
            <w:pPr>
              <w:ind w:firstLineChars="0" w:firstLine="0"/>
              <w:rPr>
                <w:w w:val="80"/>
              </w:rPr>
            </w:pPr>
            <w:r w:rsidRPr="00B87EDB">
              <w:rPr>
                <w:rFonts w:hint="eastAsia"/>
                <w:w w:val="80"/>
              </w:rPr>
              <w:t>配管用アーク</w:t>
            </w:r>
          </w:p>
          <w:p w14:paraId="47CA3759" w14:textId="77777777" w:rsidR="00B87EDB" w:rsidRPr="00B87EDB" w:rsidRDefault="00B87EDB" w:rsidP="001B3765">
            <w:pPr>
              <w:ind w:firstLineChars="0" w:firstLine="0"/>
              <w:rPr>
                <w:w w:val="80"/>
              </w:rPr>
            </w:pPr>
            <w:r w:rsidRPr="00B87EDB">
              <w:rPr>
                <w:rFonts w:hint="eastAsia"/>
                <w:w w:val="80"/>
              </w:rPr>
              <w:t>溶接炭素鋼鋼管</w:t>
            </w:r>
          </w:p>
        </w:tc>
        <w:tc>
          <w:tcPr>
            <w:tcW w:w="1553" w:type="dxa"/>
            <w:tcBorders>
              <w:top w:val="single" w:sz="4" w:space="0" w:color="auto"/>
              <w:left w:val="single" w:sz="4" w:space="0" w:color="auto"/>
              <w:bottom w:val="single" w:sz="4" w:space="0" w:color="auto"/>
              <w:right w:val="single" w:sz="4" w:space="0" w:color="auto"/>
            </w:tcBorders>
          </w:tcPr>
          <w:p w14:paraId="33BA3091" w14:textId="77777777" w:rsidR="00B87EDB" w:rsidRPr="00B87EDB" w:rsidRDefault="00B87EDB" w:rsidP="001B3765">
            <w:pPr>
              <w:ind w:firstLineChars="0" w:firstLine="0"/>
              <w:rPr>
                <w:w w:val="80"/>
              </w:rPr>
            </w:pPr>
            <w:r w:rsidRPr="00B87EDB">
              <w:rPr>
                <w:rFonts w:hint="eastAsia"/>
                <w:w w:val="80"/>
              </w:rPr>
              <w:t>STPY 400</w:t>
            </w:r>
          </w:p>
          <w:p w14:paraId="08E5FF59" w14:textId="77777777" w:rsidR="00B87EDB" w:rsidRPr="00B87EDB" w:rsidRDefault="00B87EDB" w:rsidP="001B3765">
            <w:pPr>
              <w:ind w:firstLineChars="0" w:firstLine="0"/>
              <w:rPr>
                <w:w w:val="80"/>
              </w:rPr>
            </w:pPr>
          </w:p>
        </w:tc>
        <w:tc>
          <w:tcPr>
            <w:tcW w:w="2107" w:type="dxa"/>
            <w:tcBorders>
              <w:top w:val="single" w:sz="4" w:space="0" w:color="auto"/>
              <w:left w:val="single" w:sz="4" w:space="0" w:color="auto"/>
              <w:bottom w:val="single" w:sz="4" w:space="0" w:color="auto"/>
              <w:right w:val="single" w:sz="4" w:space="0" w:color="auto"/>
            </w:tcBorders>
          </w:tcPr>
          <w:p w14:paraId="7A81B68C" w14:textId="77777777" w:rsidR="00B87EDB" w:rsidRPr="00B87EDB" w:rsidRDefault="00B87EDB" w:rsidP="001B3765">
            <w:pPr>
              <w:ind w:firstLineChars="0" w:firstLine="0"/>
              <w:rPr>
                <w:w w:val="80"/>
                <w:lang w:eastAsia="zh-TW"/>
              </w:rPr>
            </w:pPr>
            <w:r w:rsidRPr="00B87EDB">
              <w:rPr>
                <w:rFonts w:hint="eastAsia"/>
                <w:w w:val="80"/>
                <w:lang w:eastAsia="zh-TW"/>
              </w:rPr>
              <w:t>低圧蒸気系統</w:t>
            </w:r>
          </w:p>
          <w:p w14:paraId="5D45020F" w14:textId="77777777" w:rsidR="00B87EDB" w:rsidRPr="00B87EDB" w:rsidRDefault="00B87EDB" w:rsidP="001B3765">
            <w:pPr>
              <w:ind w:firstLineChars="0" w:firstLine="0"/>
              <w:rPr>
                <w:w w:val="80"/>
                <w:lang w:eastAsia="zh-TW"/>
              </w:rPr>
            </w:pPr>
            <w:r w:rsidRPr="00B87EDB">
              <w:rPr>
                <w:rFonts w:hint="eastAsia"/>
                <w:w w:val="80"/>
                <w:lang w:eastAsia="zh-TW"/>
              </w:rPr>
              <w:t>排気系統</w:t>
            </w:r>
          </w:p>
        </w:tc>
        <w:tc>
          <w:tcPr>
            <w:tcW w:w="2231" w:type="dxa"/>
            <w:tcBorders>
              <w:top w:val="single" w:sz="4" w:space="0" w:color="auto"/>
              <w:left w:val="single" w:sz="4" w:space="0" w:color="auto"/>
              <w:bottom w:val="single" w:sz="4" w:space="0" w:color="auto"/>
              <w:right w:val="single" w:sz="4" w:space="0" w:color="auto"/>
            </w:tcBorders>
          </w:tcPr>
          <w:p w14:paraId="3B6CD430" w14:textId="77777777" w:rsidR="00B87EDB" w:rsidRPr="00B87EDB" w:rsidRDefault="00B87EDB" w:rsidP="001B3765">
            <w:pPr>
              <w:ind w:firstLineChars="0" w:firstLine="0"/>
              <w:rPr>
                <w:w w:val="80"/>
              </w:rPr>
            </w:pPr>
            <w:r w:rsidRPr="00B87EDB">
              <w:rPr>
                <w:rFonts w:hint="eastAsia"/>
                <w:w w:val="80"/>
              </w:rPr>
              <w:t>圧力980kPa未満の大口径配管に使用する。</w:t>
            </w:r>
          </w:p>
        </w:tc>
      </w:tr>
      <w:tr w:rsidR="00B87EDB" w:rsidRPr="0001036E" w14:paraId="1C860ADB" w14:textId="77777777" w:rsidTr="00455787">
        <w:tc>
          <w:tcPr>
            <w:tcW w:w="1190" w:type="dxa"/>
            <w:tcBorders>
              <w:top w:val="single" w:sz="4" w:space="0" w:color="auto"/>
              <w:left w:val="single" w:sz="4" w:space="0" w:color="auto"/>
              <w:bottom w:val="single" w:sz="4" w:space="0" w:color="auto"/>
              <w:right w:val="single" w:sz="4" w:space="0" w:color="auto"/>
            </w:tcBorders>
            <w:hideMark/>
          </w:tcPr>
          <w:p w14:paraId="17C70AAB" w14:textId="77777777" w:rsidR="00B87EDB" w:rsidRPr="00B87EDB" w:rsidRDefault="00B87EDB" w:rsidP="001B3765">
            <w:pPr>
              <w:ind w:firstLineChars="0" w:firstLine="0"/>
              <w:rPr>
                <w:w w:val="80"/>
              </w:rPr>
            </w:pPr>
            <w:r w:rsidRPr="00B87EDB">
              <w:rPr>
                <w:rFonts w:hint="eastAsia"/>
                <w:w w:val="80"/>
              </w:rPr>
              <w:t>JIS</w:t>
            </w:r>
            <w:r>
              <w:rPr>
                <w:rFonts w:hint="eastAsia"/>
                <w:w w:val="80"/>
              </w:rPr>
              <w:t xml:space="preserve"> </w:t>
            </w:r>
            <w:r w:rsidRPr="00B87EDB">
              <w:rPr>
                <w:rFonts w:hint="eastAsia"/>
                <w:w w:val="80"/>
              </w:rPr>
              <w:t>G 3452</w:t>
            </w:r>
          </w:p>
        </w:tc>
        <w:tc>
          <w:tcPr>
            <w:tcW w:w="1872" w:type="dxa"/>
            <w:tcBorders>
              <w:top w:val="single" w:sz="4" w:space="0" w:color="auto"/>
              <w:left w:val="single" w:sz="4" w:space="0" w:color="auto"/>
              <w:bottom w:val="single" w:sz="4" w:space="0" w:color="auto"/>
              <w:right w:val="single" w:sz="4" w:space="0" w:color="auto"/>
            </w:tcBorders>
            <w:hideMark/>
          </w:tcPr>
          <w:p w14:paraId="49F0EE7A" w14:textId="77777777" w:rsidR="00B87EDB" w:rsidRPr="00B87EDB" w:rsidRDefault="00B87EDB" w:rsidP="001B3765">
            <w:pPr>
              <w:ind w:firstLineChars="0" w:firstLine="0"/>
              <w:rPr>
                <w:w w:val="80"/>
              </w:rPr>
            </w:pPr>
            <w:r w:rsidRPr="00B87EDB">
              <w:rPr>
                <w:rFonts w:hint="eastAsia"/>
                <w:w w:val="80"/>
              </w:rPr>
              <w:t>配管用</w:t>
            </w:r>
          </w:p>
          <w:p w14:paraId="3AF9AC8A" w14:textId="77777777" w:rsidR="00B87EDB" w:rsidRPr="00B87EDB" w:rsidRDefault="00B87EDB" w:rsidP="001B3765">
            <w:pPr>
              <w:ind w:firstLineChars="0" w:firstLine="0"/>
              <w:rPr>
                <w:w w:val="80"/>
              </w:rPr>
            </w:pPr>
            <w:r w:rsidRPr="00B87EDB">
              <w:rPr>
                <w:rFonts w:hint="eastAsia"/>
                <w:w w:val="80"/>
              </w:rPr>
              <w:t>炭素鋼鋼管</w:t>
            </w:r>
          </w:p>
        </w:tc>
        <w:tc>
          <w:tcPr>
            <w:tcW w:w="1553" w:type="dxa"/>
            <w:tcBorders>
              <w:top w:val="single" w:sz="4" w:space="0" w:color="auto"/>
              <w:left w:val="single" w:sz="4" w:space="0" w:color="auto"/>
              <w:bottom w:val="single" w:sz="4" w:space="0" w:color="auto"/>
              <w:right w:val="single" w:sz="4" w:space="0" w:color="auto"/>
            </w:tcBorders>
          </w:tcPr>
          <w:p w14:paraId="175D0B64" w14:textId="77777777" w:rsidR="00B87EDB" w:rsidRPr="00B87EDB" w:rsidRDefault="00B87EDB" w:rsidP="001B3765">
            <w:pPr>
              <w:ind w:firstLineChars="0" w:firstLine="0"/>
              <w:rPr>
                <w:w w:val="80"/>
              </w:rPr>
            </w:pPr>
            <w:r w:rsidRPr="00B87EDB">
              <w:rPr>
                <w:rFonts w:hint="eastAsia"/>
                <w:w w:val="80"/>
              </w:rPr>
              <w:t>SCP,</w:t>
            </w:r>
          </w:p>
          <w:p w14:paraId="678ACC53" w14:textId="77777777" w:rsidR="00B87EDB" w:rsidRPr="00B87EDB" w:rsidRDefault="00B87EDB" w:rsidP="001B3765">
            <w:pPr>
              <w:ind w:firstLineChars="0" w:firstLine="0"/>
              <w:rPr>
                <w:w w:val="80"/>
              </w:rPr>
            </w:pPr>
            <w:r w:rsidRPr="00B87EDB">
              <w:rPr>
                <w:rFonts w:hint="eastAsia"/>
                <w:w w:val="80"/>
              </w:rPr>
              <w:t>SGP-ZN</w:t>
            </w:r>
          </w:p>
        </w:tc>
        <w:tc>
          <w:tcPr>
            <w:tcW w:w="2107" w:type="dxa"/>
            <w:tcBorders>
              <w:top w:val="single" w:sz="4" w:space="0" w:color="auto"/>
              <w:left w:val="single" w:sz="4" w:space="0" w:color="auto"/>
              <w:bottom w:val="single" w:sz="4" w:space="0" w:color="auto"/>
              <w:right w:val="single" w:sz="4" w:space="0" w:color="auto"/>
            </w:tcBorders>
          </w:tcPr>
          <w:p w14:paraId="52CD738D" w14:textId="77777777" w:rsidR="00B87EDB" w:rsidRPr="00B87EDB" w:rsidRDefault="00B87EDB" w:rsidP="001B3765">
            <w:pPr>
              <w:ind w:firstLineChars="0" w:firstLine="0"/>
              <w:rPr>
                <w:w w:val="80"/>
                <w:lang w:eastAsia="zh-TW"/>
              </w:rPr>
            </w:pPr>
            <w:r w:rsidRPr="00B87EDB">
              <w:rPr>
                <w:rFonts w:hint="eastAsia"/>
                <w:w w:val="80"/>
                <w:lang w:eastAsia="zh-TW"/>
              </w:rPr>
              <w:t>工業用水系統</w:t>
            </w:r>
          </w:p>
          <w:p w14:paraId="2ED6DB8A" w14:textId="77777777" w:rsidR="00B87EDB" w:rsidRPr="00B87EDB" w:rsidRDefault="00B87EDB" w:rsidP="001B3765">
            <w:pPr>
              <w:ind w:firstLineChars="0" w:firstLine="0"/>
              <w:rPr>
                <w:w w:val="80"/>
                <w:lang w:eastAsia="zh-TW"/>
              </w:rPr>
            </w:pPr>
            <w:r w:rsidRPr="00B87EDB">
              <w:rPr>
                <w:rFonts w:hint="eastAsia"/>
                <w:w w:val="80"/>
                <w:lang w:eastAsia="zh-TW"/>
              </w:rPr>
              <w:t>冷却水系統</w:t>
            </w:r>
          </w:p>
          <w:p w14:paraId="03B10584" w14:textId="77777777" w:rsidR="00B87EDB" w:rsidRPr="00B87EDB" w:rsidRDefault="00B87EDB" w:rsidP="001B3765">
            <w:pPr>
              <w:ind w:firstLineChars="0" w:firstLine="0"/>
              <w:rPr>
                <w:w w:val="80"/>
              </w:rPr>
            </w:pPr>
            <w:r w:rsidRPr="00B87EDB">
              <w:rPr>
                <w:rFonts w:hint="eastAsia"/>
                <w:w w:val="80"/>
              </w:rPr>
              <w:t>計装用空気系統</w:t>
            </w:r>
          </w:p>
        </w:tc>
        <w:tc>
          <w:tcPr>
            <w:tcW w:w="2231" w:type="dxa"/>
            <w:tcBorders>
              <w:top w:val="single" w:sz="4" w:space="0" w:color="auto"/>
              <w:left w:val="single" w:sz="4" w:space="0" w:color="auto"/>
              <w:bottom w:val="single" w:sz="4" w:space="0" w:color="auto"/>
              <w:right w:val="single" w:sz="4" w:space="0" w:color="auto"/>
            </w:tcBorders>
          </w:tcPr>
          <w:p w14:paraId="392D5E43" w14:textId="77777777" w:rsidR="00B87EDB" w:rsidRPr="00B87EDB" w:rsidRDefault="00B87EDB" w:rsidP="001B3765">
            <w:pPr>
              <w:ind w:firstLineChars="0" w:firstLine="0"/>
              <w:rPr>
                <w:w w:val="80"/>
              </w:rPr>
            </w:pPr>
            <w:r w:rsidRPr="00B87EDB">
              <w:rPr>
                <w:rFonts w:hint="eastAsia"/>
                <w:w w:val="80"/>
              </w:rPr>
              <w:t>圧力980kPa未満の一般配管で亜鉛メッキ施工の必要なものに使用する。</w:t>
            </w:r>
          </w:p>
        </w:tc>
      </w:tr>
      <w:tr w:rsidR="00B87EDB" w:rsidRPr="0001036E" w14:paraId="44D0CD6A" w14:textId="77777777" w:rsidTr="00455787">
        <w:tc>
          <w:tcPr>
            <w:tcW w:w="1190" w:type="dxa"/>
            <w:tcBorders>
              <w:top w:val="single" w:sz="4" w:space="0" w:color="auto"/>
              <w:left w:val="single" w:sz="4" w:space="0" w:color="auto"/>
              <w:bottom w:val="single" w:sz="4" w:space="0" w:color="auto"/>
              <w:right w:val="single" w:sz="4" w:space="0" w:color="auto"/>
            </w:tcBorders>
            <w:hideMark/>
          </w:tcPr>
          <w:p w14:paraId="5D5B3738" w14:textId="77777777" w:rsidR="00B87EDB" w:rsidRPr="00B87EDB" w:rsidRDefault="00B87EDB" w:rsidP="001B3765">
            <w:pPr>
              <w:ind w:firstLineChars="0" w:firstLine="0"/>
              <w:rPr>
                <w:w w:val="80"/>
              </w:rPr>
            </w:pPr>
            <w:r w:rsidRPr="00B87EDB">
              <w:rPr>
                <w:rFonts w:hint="eastAsia"/>
                <w:w w:val="80"/>
              </w:rPr>
              <w:t>JIS</w:t>
            </w:r>
            <w:r>
              <w:rPr>
                <w:rFonts w:hint="eastAsia"/>
                <w:w w:val="80"/>
              </w:rPr>
              <w:t xml:space="preserve"> </w:t>
            </w:r>
            <w:r w:rsidRPr="00B87EDB">
              <w:rPr>
                <w:rFonts w:hint="eastAsia"/>
                <w:w w:val="80"/>
              </w:rPr>
              <w:t>K 6741</w:t>
            </w:r>
          </w:p>
        </w:tc>
        <w:tc>
          <w:tcPr>
            <w:tcW w:w="1872" w:type="dxa"/>
            <w:tcBorders>
              <w:top w:val="single" w:sz="4" w:space="0" w:color="auto"/>
              <w:left w:val="single" w:sz="4" w:space="0" w:color="auto"/>
              <w:bottom w:val="single" w:sz="4" w:space="0" w:color="auto"/>
              <w:right w:val="single" w:sz="4" w:space="0" w:color="auto"/>
            </w:tcBorders>
            <w:hideMark/>
          </w:tcPr>
          <w:p w14:paraId="0F623A03" w14:textId="77777777" w:rsidR="00B87EDB" w:rsidRPr="00B87EDB" w:rsidRDefault="00B87EDB" w:rsidP="001B3765">
            <w:pPr>
              <w:ind w:firstLineChars="0" w:firstLine="0"/>
              <w:rPr>
                <w:w w:val="80"/>
              </w:rPr>
            </w:pPr>
            <w:r w:rsidRPr="00B87EDB">
              <w:rPr>
                <w:rFonts w:hint="eastAsia"/>
                <w:w w:val="80"/>
              </w:rPr>
              <w:t>硬質塩化ビニル管</w:t>
            </w:r>
          </w:p>
        </w:tc>
        <w:tc>
          <w:tcPr>
            <w:tcW w:w="1553" w:type="dxa"/>
            <w:tcBorders>
              <w:top w:val="single" w:sz="4" w:space="0" w:color="auto"/>
              <w:left w:val="single" w:sz="4" w:space="0" w:color="auto"/>
              <w:bottom w:val="single" w:sz="4" w:space="0" w:color="auto"/>
              <w:right w:val="single" w:sz="4" w:space="0" w:color="auto"/>
            </w:tcBorders>
          </w:tcPr>
          <w:p w14:paraId="46583053" w14:textId="77777777" w:rsidR="00B87EDB" w:rsidRPr="00B87EDB" w:rsidRDefault="00B87EDB" w:rsidP="001B3765">
            <w:pPr>
              <w:ind w:firstLineChars="0" w:firstLine="0"/>
              <w:rPr>
                <w:w w:val="80"/>
              </w:rPr>
            </w:pPr>
            <w:r w:rsidRPr="00B87EDB">
              <w:rPr>
                <w:rFonts w:hint="eastAsia"/>
                <w:w w:val="80"/>
              </w:rPr>
              <w:t>HIVP</w:t>
            </w:r>
          </w:p>
          <w:p w14:paraId="4042B293" w14:textId="77777777" w:rsidR="00B87EDB" w:rsidRPr="00B87EDB" w:rsidRDefault="00B87EDB" w:rsidP="001B3765">
            <w:pPr>
              <w:ind w:firstLineChars="0" w:firstLine="0"/>
              <w:rPr>
                <w:w w:val="80"/>
              </w:rPr>
            </w:pPr>
            <w:r w:rsidRPr="00B87EDB">
              <w:rPr>
                <w:rFonts w:hint="eastAsia"/>
                <w:w w:val="80"/>
              </w:rPr>
              <w:t>VP</w:t>
            </w:r>
          </w:p>
          <w:p w14:paraId="59C983BF" w14:textId="77777777" w:rsidR="00B87EDB" w:rsidRPr="00B87EDB" w:rsidRDefault="00B87EDB" w:rsidP="001B3765">
            <w:pPr>
              <w:ind w:firstLineChars="0" w:firstLine="0"/>
              <w:rPr>
                <w:w w:val="80"/>
              </w:rPr>
            </w:pPr>
            <w:r w:rsidRPr="00B87EDB">
              <w:rPr>
                <w:rFonts w:hint="eastAsia"/>
                <w:w w:val="80"/>
              </w:rPr>
              <w:t>VU</w:t>
            </w:r>
          </w:p>
        </w:tc>
        <w:tc>
          <w:tcPr>
            <w:tcW w:w="2107" w:type="dxa"/>
            <w:tcBorders>
              <w:top w:val="single" w:sz="4" w:space="0" w:color="auto"/>
              <w:left w:val="single" w:sz="4" w:space="0" w:color="auto"/>
              <w:bottom w:val="single" w:sz="4" w:space="0" w:color="auto"/>
              <w:right w:val="single" w:sz="4" w:space="0" w:color="auto"/>
            </w:tcBorders>
          </w:tcPr>
          <w:p w14:paraId="22D02821" w14:textId="77777777" w:rsidR="00B87EDB" w:rsidRPr="00B87EDB" w:rsidRDefault="00B87EDB" w:rsidP="001B3765">
            <w:pPr>
              <w:ind w:firstLineChars="0" w:firstLine="0"/>
              <w:rPr>
                <w:w w:val="80"/>
              </w:rPr>
            </w:pPr>
            <w:r w:rsidRPr="00B87EDB">
              <w:rPr>
                <w:rFonts w:hint="eastAsia"/>
                <w:w w:val="80"/>
              </w:rPr>
              <w:t>酸・アルカリ薬液系統</w:t>
            </w:r>
          </w:p>
          <w:p w14:paraId="26A0497D" w14:textId="77777777" w:rsidR="00B87EDB" w:rsidRPr="00B87EDB" w:rsidRDefault="00B87EDB" w:rsidP="001B3765">
            <w:pPr>
              <w:ind w:firstLineChars="0" w:firstLine="0"/>
              <w:rPr>
                <w:w w:val="80"/>
              </w:rPr>
            </w:pPr>
            <w:r w:rsidRPr="00B87EDB">
              <w:rPr>
                <w:rFonts w:hint="eastAsia"/>
                <w:w w:val="80"/>
              </w:rPr>
              <w:t>水道用上水系統</w:t>
            </w:r>
          </w:p>
        </w:tc>
        <w:tc>
          <w:tcPr>
            <w:tcW w:w="2231" w:type="dxa"/>
            <w:tcBorders>
              <w:top w:val="single" w:sz="4" w:space="0" w:color="auto"/>
              <w:left w:val="single" w:sz="4" w:space="0" w:color="auto"/>
              <w:bottom w:val="single" w:sz="4" w:space="0" w:color="auto"/>
              <w:right w:val="single" w:sz="4" w:space="0" w:color="auto"/>
            </w:tcBorders>
          </w:tcPr>
          <w:p w14:paraId="6E300F88" w14:textId="77777777" w:rsidR="00B87EDB" w:rsidRPr="00B87EDB" w:rsidRDefault="00B87EDB" w:rsidP="001B3765">
            <w:pPr>
              <w:ind w:firstLineChars="0" w:firstLine="0"/>
              <w:rPr>
                <w:w w:val="80"/>
              </w:rPr>
            </w:pPr>
            <w:r w:rsidRPr="00B87EDB">
              <w:rPr>
                <w:rFonts w:hint="eastAsia"/>
                <w:w w:val="80"/>
              </w:rPr>
              <w:t>圧力980kPa未満の左記系統の配管に使用する。</w:t>
            </w:r>
          </w:p>
        </w:tc>
      </w:tr>
      <w:tr w:rsidR="00B87EDB" w:rsidRPr="0001036E" w14:paraId="1C86B0A9" w14:textId="77777777" w:rsidTr="00455787">
        <w:tc>
          <w:tcPr>
            <w:tcW w:w="1190" w:type="dxa"/>
            <w:tcBorders>
              <w:top w:val="single" w:sz="4" w:space="0" w:color="auto"/>
              <w:left w:val="single" w:sz="4" w:space="0" w:color="auto"/>
              <w:bottom w:val="single" w:sz="4" w:space="0" w:color="auto"/>
              <w:right w:val="single" w:sz="4" w:space="0" w:color="auto"/>
            </w:tcBorders>
          </w:tcPr>
          <w:p w14:paraId="196542D6" w14:textId="77777777" w:rsidR="00B87EDB" w:rsidRPr="00B87EDB" w:rsidRDefault="00B87EDB" w:rsidP="001B3765">
            <w:pPr>
              <w:ind w:firstLineChars="0" w:firstLine="0"/>
              <w:rPr>
                <w:w w:val="80"/>
              </w:rPr>
            </w:pPr>
            <w:r w:rsidRPr="00B87EDB">
              <w:rPr>
                <w:rFonts w:hint="eastAsia"/>
                <w:w w:val="80"/>
              </w:rPr>
              <w:t>-</w:t>
            </w:r>
          </w:p>
        </w:tc>
        <w:tc>
          <w:tcPr>
            <w:tcW w:w="1872" w:type="dxa"/>
            <w:tcBorders>
              <w:top w:val="single" w:sz="4" w:space="0" w:color="auto"/>
              <w:left w:val="single" w:sz="4" w:space="0" w:color="auto"/>
              <w:bottom w:val="single" w:sz="4" w:space="0" w:color="auto"/>
              <w:right w:val="single" w:sz="4" w:space="0" w:color="auto"/>
            </w:tcBorders>
          </w:tcPr>
          <w:p w14:paraId="5CC1D1B9" w14:textId="77777777" w:rsidR="00B87EDB" w:rsidRPr="00B87EDB" w:rsidRDefault="00B87EDB" w:rsidP="001B3765">
            <w:pPr>
              <w:ind w:firstLineChars="0" w:firstLine="0"/>
              <w:rPr>
                <w:w w:val="80"/>
              </w:rPr>
            </w:pPr>
            <w:r w:rsidRPr="00B87EDB">
              <w:rPr>
                <w:rFonts w:hint="eastAsia"/>
                <w:w w:val="80"/>
              </w:rPr>
              <w:t>樹脂ライニング鋼管</w:t>
            </w:r>
          </w:p>
        </w:tc>
        <w:tc>
          <w:tcPr>
            <w:tcW w:w="1553" w:type="dxa"/>
            <w:tcBorders>
              <w:top w:val="single" w:sz="4" w:space="0" w:color="auto"/>
              <w:left w:val="single" w:sz="4" w:space="0" w:color="auto"/>
              <w:bottom w:val="single" w:sz="4" w:space="0" w:color="auto"/>
              <w:right w:val="single" w:sz="4" w:space="0" w:color="auto"/>
            </w:tcBorders>
          </w:tcPr>
          <w:p w14:paraId="12979913" w14:textId="77777777" w:rsidR="00B87EDB" w:rsidRPr="00B87EDB" w:rsidRDefault="00B87EDB" w:rsidP="001B3765">
            <w:pPr>
              <w:ind w:firstLineChars="0" w:firstLine="0"/>
              <w:rPr>
                <w:w w:val="80"/>
                <w:lang w:eastAsia="zh-TW"/>
              </w:rPr>
            </w:pPr>
            <w:r w:rsidRPr="00B87EDB">
              <w:rPr>
                <w:rFonts w:hint="eastAsia"/>
                <w:w w:val="80"/>
                <w:lang w:eastAsia="zh-TW"/>
              </w:rPr>
              <w:t>SGP+樹脂</w:t>
            </w:r>
            <w:r w:rsidRPr="00B87EDB">
              <w:rPr>
                <w:rFonts w:hint="eastAsia"/>
                <w:w w:val="80"/>
              </w:rPr>
              <w:t>ﾗｲﾆﾝｸﾞ</w:t>
            </w:r>
          </w:p>
          <w:p w14:paraId="5CD832D6" w14:textId="77777777" w:rsidR="00B87EDB" w:rsidRPr="00B87EDB" w:rsidRDefault="00B87EDB" w:rsidP="001B3765">
            <w:pPr>
              <w:ind w:firstLineChars="0" w:firstLine="0"/>
              <w:rPr>
                <w:w w:val="80"/>
              </w:rPr>
            </w:pPr>
            <w:r w:rsidRPr="00B87EDB">
              <w:rPr>
                <w:rFonts w:hint="eastAsia"/>
                <w:w w:val="80"/>
              </w:rPr>
              <w:t>SGP-VA,VB</w:t>
            </w:r>
          </w:p>
          <w:p w14:paraId="6D2319C6" w14:textId="77777777" w:rsidR="00B87EDB" w:rsidRPr="00B87EDB" w:rsidRDefault="00B87EDB" w:rsidP="001B3765">
            <w:pPr>
              <w:ind w:firstLineChars="0" w:firstLine="0"/>
              <w:rPr>
                <w:w w:val="80"/>
              </w:rPr>
            </w:pPr>
            <w:r w:rsidRPr="00B87EDB">
              <w:rPr>
                <w:rFonts w:hint="eastAsia"/>
                <w:w w:val="80"/>
              </w:rPr>
              <w:t>SGP-PA,PB</w:t>
            </w:r>
          </w:p>
        </w:tc>
        <w:tc>
          <w:tcPr>
            <w:tcW w:w="2107" w:type="dxa"/>
            <w:tcBorders>
              <w:top w:val="single" w:sz="4" w:space="0" w:color="auto"/>
              <w:left w:val="single" w:sz="4" w:space="0" w:color="auto"/>
              <w:bottom w:val="single" w:sz="4" w:space="0" w:color="auto"/>
              <w:right w:val="single" w:sz="4" w:space="0" w:color="auto"/>
            </w:tcBorders>
          </w:tcPr>
          <w:p w14:paraId="76A0BF8E" w14:textId="77777777" w:rsidR="00B87EDB" w:rsidRPr="00B87EDB" w:rsidRDefault="00B87EDB" w:rsidP="001B3765">
            <w:pPr>
              <w:ind w:firstLineChars="0" w:firstLine="0"/>
              <w:rPr>
                <w:w w:val="80"/>
              </w:rPr>
            </w:pPr>
            <w:r w:rsidRPr="00B87EDB">
              <w:rPr>
                <w:rFonts w:hint="eastAsia"/>
                <w:w w:val="80"/>
              </w:rPr>
              <w:t>酸・アルカリ薬液系統</w:t>
            </w:r>
          </w:p>
          <w:p w14:paraId="0FE1A9E4" w14:textId="77777777" w:rsidR="00B87EDB" w:rsidRPr="00B87EDB" w:rsidRDefault="00B87EDB" w:rsidP="001B3765">
            <w:pPr>
              <w:ind w:firstLineChars="0" w:firstLine="0"/>
              <w:rPr>
                <w:w w:val="80"/>
              </w:rPr>
            </w:pPr>
            <w:r w:rsidRPr="00B87EDB">
              <w:rPr>
                <w:rFonts w:hint="eastAsia"/>
                <w:w w:val="80"/>
              </w:rPr>
              <w:t>上水設備</w:t>
            </w:r>
          </w:p>
        </w:tc>
        <w:tc>
          <w:tcPr>
            <w:tcW w:w="2231" w:type="dxa"/>
            <w:tcBorders>
              <w:top w:val="single" w:sz="4" w:space="0" w:color="auto"/>
              <w:left w:val="single" w:sz="4" w:space="0" w:color="auto"/>
              <w:bottom w:val="single" w:sz="4" w:space="0" w:color="auto"/>
              <w:right w:val="single" w:sz="4" w:space="0" w:color="auto"/>
            </w:tcBorders>
          </w:tcPr>
          <w:p w14:paraId="5F3F5AAE" w14:textId="77777777" w:rsidR="00B87EDB" w:rsidRPr="00B87EDB" w:rsidRDefault="00B87EDB" w:rsidP="001B3765">
            <w:pPr>
              <w:ind w:firstLineChars="0" w:firstLine="0"/>
              <w:rPr>
                <w:w w:val="80"/>
              </w:rPr>
            </w:pPr>
            <w:r w:rsidRPr="00B87EDB">
              <w:rPr>
                <w:rFonts w:hint="eastAsia"/>
                <w:w w:val="80"/>
              </w:rPr>
              <w:t>仕様流体に適したライニングを使用する（ゴム・ポリエチレン・塩化ビニル等）</w:t>
            </w:r>
          </w:p>
        </w:tc>
      </w:tr>
      <w:tr w:rsidR="00B87EDB" w:rsidRPr="0001036E" w14:paraId="3EF3F967" w14:textId="77777777" w:rsidTr="00455787">
        <w:tc>
          <w:tcPr>
            <w:tcW w:w="1190" w:type="dxa"/>
            <w:tcBorders>
              <w:top w:val="single" w:sz="4" w:space="0" w:color="auto"/>
              <w:left w:val="single" w:sz="4" w:space="0" w:color="auto"/>
              <w:bottom w:val="single" w:sz="4" w:space="0" w:color="auto"/>
              <w:right w:val="single" w:sz="4" w:space="0" w:color="auto"/>
            </w:tcBorders>
          </w:tcPr>
          <w:p w14:paraId="76340900" w14:textId="77777777" w:rsidR="00B87EDB" w:rsidRPr="00B87EDB" w:rsidRDefault="00B87EDB" w:rsidP="001B3765">
            <w:pPr>
              <w:ind w:firstLineChars="0" w:firstLine="0"/>
              <w:rPr>
                <w:w w:val="80"/>
              </w:rPr>
            </w:pPr>
            <w:r w:rsidRPr="00B87EDB">
              <w:rPr>
                <w:rFonts w:hint="eastAsia"/>
                <w:w w:val="80"/>
              </w:rPr>
              <w:t>JIS</w:t>
            </w:r>
            <w:r>
              <w:rPr>
                <w:rFonts w:hint="eastAsia"/>
                <w:w w:val="80"/>
              </w:rPr>
              <w:t xml:space="preserve"> </w:t>
            </w:r>
            <w:r w:rsidRPr="00B87EDB">
              <w:rPr>
                <w:rFonts w:hint="eastAsia"/>
                <w:w w:val="80"/>
              </w:rPr>
              <w:t>G 3442</w:t>
            </w:r>
          </w:p>
        </w:tc>
        <w:tc>
          <w:tcPr>
            <w:tcW w:w="1872" w:type="dxa"/>
            <w:tcBorders>
              <w:top w:val="single" w:sz="4" w:space="0" w:color="auto"/>
              <w:left w:val="single" w:sz="4" w:space="0" w:color="auto"/>
              <w:bottom w:val="single" w:sz="4" w:space="0" w:color="auto"/>
              <w:right w:val="single" w:sz="4" w:space="0" w:color="auto"/>
            </w:tcBorders>
          </w:tcPr>
          <w:p w14:paraId="454A3B63" w14:textId="77777777" w:rsidR="00B87EDB" w:rsidRPr="00B87EDB" w:rsidRDefault="00B87EDB" w:rsidP="001B3765">
            <w:pPr>
              <w:ind w:firstLineChars="0" w:firstLine="0"/>
              <w:rPr>
                <w:w w:val="80"/>
              </w:rPr>
            </w:pPr>
            <w:r w:rsidRPr="00B87EDB">
              <w:rPr>
                <w:rFonts w:hint="eastAsia"/>
                <w:w w:val="80"/>
              </w:rPr>
              <w:t>水道用亜鉛</w:t>
            </w:r>
          </w:p>
          <w:p w14:paraId="4BD51E81" w14:textId="77777777" w:rsidR="00B87EDB" w:rsidRPr="00B87EDB" w:rsidRDefault="00B87EDB" w:rsidP="001B3765">
            <w:pPr>
              <w:ind w:firstLineChars="0" w:firstLine="0"/>
              <w:rPr>
                <w:w w:val="80"/>
              </w:rPr>
            </w:pPr>
            <w:r w:rsidRPr="00B87EDB">
              <w:rPr>
                <w:rFonts w:hint="eastAsia"/>
                <w:w w:val="80"/>
              </w:rPr>
              <w:t>メッキ鋼管</w:t>
            </w:r>
          </w:p>
        </w:tc>
        <w:tc>
          <w:tcPr>
            <w:tcW w:w="1553" w:type="dxa"/>
            <w:tcBorders>
              <w:top w:val="single" w:sz="4" w:space="0" w:color="auto"/>
              <w:left w:val="single" w:sz="4" w:space="0" w:color="auto"/>
              <w:bottom w:val="single" w:sz="4" w:space="0" w:color="auto"/>
              <w:right w:val="single" w:sz="4" w:space="0" w:color="auto"/>
            </w:tcBorders>
          </w:tcPr>
          <w:p w14:paraId="4A001706" w14:textId="77777777" w:rsidR="00B87EDB" w:rsidRPr="00B87EDB" w:rsidRDefault="00B87EDB" w:rsidP="001B3765">
            <w:pPr>
              <w:ind w:firstLineChars="0" w:firstLine="0"/>
              <w:rPr>
                <w:w w:val="80"/>
              </w:rPr>
            </w:pPr>
            <w:r w:rsidRPr="00B87EDB">
              <w:rPr>
                <w:rFonts w:hint="eastAsia"/>
                <w:w w:val="80"/>
              </w:rPr>
              <w:t>SGPW</w:t>
            </w:r>
          </w:p>
        </w:tc>
        <w:tc>
          <w:tcPr>
            <w:tcW w:w="2107" w:type="dxa"/>
            <w:tcBorders>
              <w:top w:val="single" w:sz="4" w:space="0" w:color="auto"/>
              <w:left w:val="single" w:sz="4" w:space="0" w:color="auto"/>
              <w:bottom w:val="single" w:sz="4" w:space="0" w:color="auto"/>
              <w:right w:val="single" w:sz="4" w:space="0" w:color="auto"/>
            </w:tcBorders>
          </w:tcPr>
          <w:p w14:paraId="00802B0F" w14:textId="77777777" w:rsidR="00B87EDB" w:rsidRPr="00B87EDB" w:rsidRDefault="00B87EDB" w:rsidP="001B3765">
            <w:pPr>
              <w:ind w:firstLineChars="0" w:firstLine="0"/>
              <w:rPr>
                <w:w w:val="80"/>
              </w:rPr>
            </w:pPr>
            <w:r w:rsidRPr="00B87EDB">
              <w:rPr>
                <w:rFonts w:hint="eastAsia"/>
                <w:w w:val="80"/>
              </w:rPr>
              <w:t>排水系統</w:t>
            </w:r>
          </w:p>
        </w:tc>
        <w:tc>
          <w:tcPr>
            <w:tcW w:w="2231" w:type="dxa"/>
            <w:tcBorders>
              <w:top w:val="single" w:sz="4" w:space="0" w:color="auto"/>
              <w:left w:val="single" w:sz="4" w:space="0" w:color="auto"/>
              <w:bottom w:val="single" w:sz="4" w:space="0" w:color="auto"/>
              <w:right w:val="single" w:sz="4" w:space="0" w:color="auto"/>
            </w:tcBorders>
          </w:tcPr>
          <w:p w14:paraId="500084D0" w14:textId="77777777" w:rsidR="00B87EDB" w:rsidRPr="00B87EDB" w:rsidRDefault="00B87EDB" w:rsidP="001B3765">
            <w:pPr>
              <w:ind w:firstLineChars="0" w:firstLine="0"/>
              <w:rPr>
                <w:w w:val="80"/>
              </w:rPr>
            </w:pPr>
            <w:r w:rsidRPr="00B87EDB">
              <w:rPr>
                <w:rFonts w:hint="eastAsia"/>
                <w:w w:val="80"/>
              </w:rPr>
              <w:t>静水頭100m以下の水道で主として給水に用いる。</w:t>
            </w:r>
          </w:p>
        </w:tc>
      </w:tr>
    </w:tbl>
    <w:p w14:paraId="30B3C18E" w14:textId="77777777" w:rsidR="002D0E2E" w:rsidRDefault="002D0E2E" w:rsidP="002D0E2E">
      <w:pPr>
        <w:pStyle w:val="3"/>
        <w:numPr>
          <w:ilvl w:val="0"/>
          <w:numId w:val="0"/>
        </w:numPr>
        <w:ind w:left="454" w:hanging="454"/>
      </w:pPr>
    </w:p>
    <w:p w14:paraId="7B1535F4" w14:textId="77777777" w:rsidR="005A2588" w:rsidRPr="00904188" w:rsidRDefault="00904188" w:rsidP="00C41D67">
      <w:pPr>
        <w:pStyle w:val="3"/>
      </w:pPr>
      <w:r w:rsidRPr="00904188">
        <w:rPr>
          <w:rFonts w:hint="eastAsia"/>
        </w:rPr>
        <w:t>塗</w:t>
      </w:r>
      <w:r w:rsidR="005A4D5B">
        <w:rPr>
          <w:rFonts w:hint="eastAsia"/>
        </w:rPr>
        <w:t xml:space="preserve">　</w:t>
      </w:r>
      <w:r w:rsidRPr="00904188">
        <w:rPr>
          <w:rFonts w:hint="eastAsia"/>
        </w:rPr>
        <w:t>装</w:t>
      </w:r>
    </w:p>
    <w:p w14:paraId="77C3DBE1" w14:textId="77777777" w:rsidR="005A2588" w:rsidRPr="00904188" w:rsidRDefault="00904188" w:rsidP="00C41D67">
      <w:r w:rsidRPr="00904188">
        <w:t>塗装については、耐熱、耐薬品、防食、配色等を考慮すること。なお、配管の塗装については、各流体別に色分けし、流体表示と流れ方向を明記すること。配管塗装のうち法規等で全塗装が規定されているもの以外は識別リボン方式とする。</w:t>
      </w:r>
    </w:p>
    <w:p w14:paraId="2FD74BE3" w14:textId="77777777" w:rsidR="005A2588" w:rsidRPr="00904188" w:rsidRDefault="005A2588" w:rsidP="00C41D67"/>
    <w:p w14:paraId="718714C2" w14:textId="77777777" w:rsidR="005A2588" w:rsidRPr="00904188" w:rsidRDefault="00904188" w:rsidP="00C41D67">
      <w:pPr>
        <w:pStyle w:val="3"/>
      </w:pPr>
      <w:r w:rsidRPr="00904188">
        <w:rPr>
          <w:rFonts w:hint="eastAsia"/>
        </w:rPr>
        <w:t>機器構成</w:t>
      </w:r>
    </w:p>
    <w:p w14:paraId="663459C0" w14:textId="77777777" w:rsidR="005A2588" w:rsidRPr="00904188" w:rsidRDefault="00904188" w:rsidP="004A5BC5">
      <w:pPr>
        <w:pStyle w:val="5"/>
        <w:numPr>
          <w:ilvl w:val="0"/>
          <w:numId w:val="90"/>
        </w:numPr>
        <w:ind w:leftChars="100" w:left="681" w:hangingChars="200" w:hanging="454"/>
      </w:pPr>
      <w:r w:rsidRPr="00904188">
        <w:t>主要な機器の運転操作は、必要に応じて切換方式により操作室から遠隔操作と現場操作が可能な方式とすること。</w:t>
      </w:r>
    </w:p>
    <w:p w14:paraId="0163FD96" w14:textId="77777777" w:rsidR="005A2588" w:rsidRPr="00904188" w:rsidRDefault="00904188" w:rsidP="004A5BC5">
      <w:pPr>
        <w:pStyle w:val="5"/>
        <w:ind w:leftChars="100" w:left="681" w:hangingChars="200" w:hanging="454"/>
      </w:pPr>
      <w:r w:rsidRPr="00904188">
        <w:t>振動・騒音の発生する機器には、防振・防音対策に十分配慮すること。</w:t>
      </w:r>
    </w:p>
    <w:p w14:paraId="74040701" w14:textId="77777777" w:rsidR="005A2588" w:rsidRPr="00904188" w:rsidRDefault="00904188" w:rsidP="004A5BC5">
      <w:pPr>
        <w:pStyle w:val="5"/>
        <w:ind w:leftChars="100" w:left="681" w:hangingChars="200" w:hanging="454"/>
      </w:pPr>
      <w:r w:rsidRPr="00904188">
        <w:t>粉じんが発生する箇所には集じん装置や散水装置を設ける等適切な防じん対策を講じ、作業環境の保全に配慮すること。</w:t>
      </w:r>
    </w:p>
    <w:p w14:paraId="598DB550" w14:textId="77777777" w:rsidR="005A2588" w:rsidRPr="00904188" w:rsidRDefault="00904188" w:rsidP="004A5BC5">
      <w:pPr>
        <w:pStyle w:val="5"/>
        <w:ind w:leftChars="100" w:left="681" w:hangingChars="200" w:hanging="454"/>
      </w:pPr>
      <w:r w:rsidRPr="00904188">
        <w:t>臭気が発生する箇所には負圧管理、密閉化等適切な臭気対策を講ずること。</w:t>
      </w:r>
    </w:p>
    <w:p w14:paraId="2C719E7F" w14:textId="77777777" w:rsidR="005A2588" w:rsidRPr="00904188" w:rsidRDefault="00904188" w:rsidP="004A5BC5">
      <w:pPr>
        <w:pStyle w:val="5"/>
        <w:ind w:leftChars="100" w:left="681" w:hangingChars="200" w:hanging="454"/>
      </w:pPr>
      <w:r w:rsidRPr="00904188">
        <w:t>可燃性ガスの発生する恐れがある個所には防爆対策を十分に行うとともに、爆発に対しては、爆風を逃がせるよう配慮し、二次災害を防止すること。</w:t>
      </w:r>
    </w:p>
    <w:p w14:paraId="1DDA3F36" w14:textId="77777777" w:rsidR="005A2588" w:rsidRPr="00904188" w:rsidRDefault="00904188" w:rsidP="004A5BC5">
      <w:pPr>
        <w:pStyle w:val="5"/>
        <w:ind w:leftChars="100" w:left="681" w:hangingChars="200" w:hanging="454"/>
      </w:pPr>
      <w:r w:rsidRPr="00904188">
        <w:t>ベルトコンベヤを採用する場合、機側には緊急停止装置(引き綱式等)等安全対策を講じること。</w:t>
      </w:r>
    </w:p>
    <w:p w14:paraId="58B7C29F" w14:textId="77777777" w:rsidR="005A2588" w:rsidRPr="00904188" w:rsidRDefault="005A2588" w:rsidP="00C41D67"/>
    <w:p w14:paraId="6641F678" w14:textId="77777777" w:rsidR="005A2588" w:rsidRPr="00904188" w:rsidRDefault="00904188" w:rsidP="00C41D67">
      <w:pPr>
        <w:pStyle w:val="3"/>
      </w:pPr>
      <w:r w:rsidRPr="00904188">
        <w:rPr>
          <w:rFonts w:hint="eastAsia"/>
        </w:rPr>
        <w:t>地震対策</w:t>
      </w:r>
    </w:p>
    <w:p w14:paraId="0B993EAD" w14:textId="77777777" w:rsidR="005A2588" w:rsidRPr="00904188" w:rsidRDefault="00904188" w:rsidP="00C41D67">
      <w:r w:rsidRPr="00904188">
        <w:t>建築基準法、消防法、労働安全衛生法等の関係法令に準拠した設計とし、次の点を考慮したものとすること。</w:t>
      </w:r>
    </w:p>
    <w:p w14:paraId="68217D7F" w14:textId="2788114B" w:rsidR="00282491" w:rsidRDefault="00282491" w:rsidP="006D0DFD">
      <w:pPr>
        <w:pStyle w:val="5"/>
        <w:numPr>
          <w:ilvl w:val="0"/>
          <w:numId w:val="91"/>
        </w:numPr>
        <w:ind w:leftChars="100" w:left="681" w:hangingChars="200" w:hanging="454"/>
      </w:pPr>
      <w:r>
        <w:rPr>
          <w:rFonts w:hint="eastAsia"/>
        </w:rPr>
        <w:t>プラント、機器及び配管は、最新の「</w:t>
      </w:r>
      <w:r w:rsidRPr="00282491">
        <w:rPr>
          <w:rFonts w:hint="eastAsia"/>
        </w:rPr>
        <w:t>官庁施設の総合耐震・対津波計画基準</w:t>
      </w:r>
      <w:r>
        <w:rPr>
          <w:rFonts w:hint="eastAsia"/>
        </w:rPr>
        <w:t>」「</w:t>
      </w:r>
      <w:r w:rsidRPr="00282491">
        <w:rPr>
          <w:rFonts w:hint="eastAsia"/>
        </w:rPr>
        <w:t>官庁施設の総合耐震・対津波計画基準及び同解説</w:t>
      </w:r>
      <w:r>
        <w:rPr>
          <w:rFonts w:hint="eastAsia"/>
        </w:rPr>
        <w:t>」「</w:t>
      </w:r>
      <w:r w:rsidRPr="00282491">
        <w:rPr>
          <w:rFonts w:hint="eastAsia"/>
        </w:rPr>
        <w:t>火力発電所の耐震設計規程</w:t>
      </w:r>
      <w:r>
        <w:rPr>
          <w:rFonts w:hint="eastAsia"/>
        </w:rPr>
        <w:t>」及び「</w:t>
      </w:r>
      <w:r w:rsidRPr="00282491">
        <w:rPr>
          <w:rFonts w:hint="eastAsia"/>
        </w:rPr>
        <w:t>建築設備耐震設計・施工指針</w:t>
      </w:r>
      <w:r>
        <w:rPr>
          <w:rFonts w:hint="eastAsia"/>
        </w:rPr>
        <w:t>」に準じた設計・施工を行うこと。</w:t>
      </w:r>
    </w:p>
    <w:p w14:paraId="1106279A" w14:textId="5ECFE217" w:rsidR="005A2588" w:rsidRPr="00904188" w:rsidRDefault="00904188" w:rsidP="006D0DFD">
      <w:pPr>
        <w:pStyle w:val="5"/>
        <w:numPr>
          <w:ilvl w:val="0"/>
          <w:numId w:val="91"/>
        </w:numPr>
        <w:ind w:leftChars="100" w:left="681" w:hangingChars="200" w:hanging="454"/>
      </w:pPr>
      <w:r w:rsidRPr="00904188">
        <w:t>指定数量以上のＡ重油等の危険物は、危険物貯蔵所に格納すること。</w:t>
      </w:r>
    </w:p>
    <w:p w14:paraId="3429EDA0" w14:textId="48A312A1" w:rsidR="005A2588" w:rsidRPr="00904188" w:rsidRDefault="00904188" w:rsidP="004A5BC5">
      <w:pPr>
        <w:pStyle w:val="5"/>
        <w:ind w:leftChars="100" w:left="681" w:hangingChars="200" w:hanging="454"/>
      </w:pPr>
      <w:r w:rsidRPr="00904188">
        <w:t>燃料タンク</w:t>
      </w:r>
      <w:r w:rsidR="00455787">
        <w:rPr>
          <w:rFonts w:hint="eastAsia"/>
        </w:rPr>
        <w:t>（</w:t>
      </w:r>
      <w:r w:rsidRPr="00904188">
        <w:t>貯蔵タンク、サービスタンク</w:t>
      </w:r>
      <w:r w:rsidR="00455787">
        <w:rPr>
          <w:rFonts w:hint="eastAsia"/>
        </w:rPr>
        <w:t>）</w:t>
      </w:r>
      <w:r w:rsidRPr="00904188">
        <w:t>には必要な容量の防液堤を設けること。タンクからの移送配管は地震等により、配管とタンクとの結合部分に損傷を与えないようフレシキブルジョイントを必ず設置すること。</w:t>
      </w:r>
    </w:p>
    <w:p w14:paraId="478DF32F" w14:textId="77777777" w:rsidR="005A2588" w:rsidRPr="00904188" w:rsidRDefault="00904188" w:rsidP="004A5BC5">
      <w:pPr>
        <w:pStyle w:val="5"/>
        <w:ind w:leftChars="100" w:left="681" w:hangingChars="200" w:hanging="454"/>
      </w:pPr>
      <w:r w:rsidRPr="00904188">
        <w:t>塩酸、苛性ソーダ、アンモニア水等薬品タンクの設置については薬品種別毎に必要な容量の防液堤を設けること。</w:t>
      </w:r>
    </w:p>
    <w:p w14:paraId="2BB726AB" w14:textId="77777777" w:rsidR="005A2588" w:rsidRPr="00904188" w:rsidRDefault="00904188" w:rsidP="004A5BC5">
      <w:pPr>
        <w:pStyle w:val="5"/>
        <w:ind w:leftChars="100" w:left="681" w:hangingChars="200" w:hanging="454"/>
      </w:pPr>
      <w:r w:rsidRPr="00904188">
        <w:t>電源あるいは計装用空気源が断たれたときは、各バルブ・ダンパ等の動作方向はプロセスの安全サイドに働くようにすること。</w:t>
      </w:r>
    </w:p>
    <w:p w14:paraId="2C534ABC" w14:textId="77777777" w:rsidR="005A2588" w:rsidRDefault="00904188" w:rsidP="004A5BC5">
      <w:pPr>
        <w:pStyle w:val="5"/>
        <w:ind w:leftChars="100" w:left="681" w:hangingChars="200" w:hanging="454"/>
      </w:pPr>
      <w:r w:rsidRPr="00904188">
        <w:t>大型機器、選別設備等を支持する架構等は、必要な耐震性を確保して設置すること。</w:t>
      </w:r>
    </w:p>
    <w:p w14:paraId="1266D542" w14:textId="77777777" w:rsidR="00C41D67" w:rsidRPr="00C41D67" w:rsidRDefault="00C41D67" w:rsidP="004A5BC5">
      <w:pPr>
        <w:pStyle w:val="5"/>
        <w:ind w:leftChars="100" w:left="681" w:hangingChars="200" w:hanging="454"/>
      </w:pPr>
      <w:r w:rsidRPr="00C41D67">
        <w:rPr>
          <w:rFonts w:hint="eastAsia"/>
        </w:rPr>
        <w:t>本</w:t>
      </w:r>
      <w:r>
        <w:rPr>
          <w:rFonts w:hint="eastAsia"/>
        </w:rPr>
        <w:t>施設</w:t>
      </w:r>
      <w:r w:rsidRPr="00C41D67">
        <w:rPr>
          <w:rFonts w:hint="eastAsia"/>
        </w:rPr>
        <w:t>は災害時の周辺住民の一時避難場所と位置づけ</w:t>
      </w:r>
      <w:r>
        <w:rPr>
          <w:rFonts w:hint="eastAsia"/>
        </w:rPr>
        <w:t>ている</w:t>
      </w:r>
      <w:r w:rsidRPr="00C41D67">
        <w:rPr>
          <w:rFonts w:hint="eastAsia"/>
        </w:rPr>
        <w:t>ことから、</w:t>
      </w:r>
      <w:r w:rsidRPr="00C41D67">
        <w:t>防災拠点</w:t>
      </w:r>
      <w:r>
        <w:rPr>
          <w:rFonts w:hint="eastAsia"/>
        </w:rPr>
        <w:t>としての機能が維持できること。</w:t>
      </w:r>
    </w:p>
    <w:p w14:paraId="0E0FF8FB" w14:textId="77777777" w:rsidR="005A2588" w:rsidRPr="00904188" w:rsidRDefault="005A2588" w:rsidP="00C41D67"/>
    <w:p w14:paraId="15CF6AE9" w14:textId="77777777" w:rsidR="005A2588" w:rsidRPr="00904188" w:rsidRDefault="00904188" w:rsidP="00C41D67">
      <w:pPr>
        <w:pStyle w:val="3"/>
      </w:pPr>
      <w:r w:rsidRPr="00904188">
        <w:rPr>
          <w:rFonts w:hint="eastAsia"/>
        </w:rPr>
        <w:lastRenderedPageBreak/>
        <w:t>その他</w:t>
      </w:r>
    </w:p>
    <w:p w14:paraId="51452930" w14:textId="4ABC7B88" w:rsidR="005A2588" w:rsidRPr="00904188" w:rsidRDefault="00904188" w:rsidP="006D0DFD">
      <w:pPr>
        <w:pStyle w:val="5"/>
        <w:numPr>
          <w:ilvl w:val="0"/>
          <w:numId w:val="92"/>
        </w:numPr>
        <w:ind w:leftChars="100" w:left="681" w:hangingChars="200" w:hanging="454"/>
      </w:pPr>
      <w:r w:rsidRPr="00904188">
        <w:t>必要な箇所に荷役用ハッチ、電動ホイスト</w:t>
      </w:r>
      <w:r w:rsidR="006478E2">
        <w:rPr>
          <w:rFonts w:hint="eastAsia"/>
        </w:rPr>
        <w:t>等</w:t>
      </w:r>
      <w:r w:rsidRPr="00904188">
        <w:t>を設けること。</w:t>
      </w:r>
    </w:p>
    <w:p w14:paraId="6549E748" w14:textId="77777777" w:rsidR="005A2588" w:rsidRPr="00904188" w:rsidRDefault="00904188" w:rsidP="004A5BC5">
      <w:pPr>
        <w:pStyle w:val="5"/>
        <w:ind w:leftChars="100" w:left="681" w:hangingChars="200" w:hanging="454"/>
      </w:pPr>
      <w:r w:rsidRPr="00904188">
        <w:t>道路を横断する配管、ダクト類は道路面からの有効高さを４ｍ（消防との協議）以上とすること。</w:t>
      </w:r>
    </w:p>
    <w:p w14:paraId="5F3AB4FB" w14:textId="77777777" w:rsidR="005A2588" w:rsidRPr="00904188" w:rsidRDefault="00904188" w:rsidP="004A5BC5">
      <w:pPr>
        <w:pStyle w:val="5"/>
        <w:ind w:leftChars="100" w:left="681" w:hangingChars="200" w:hanging="454"/>
      </w:pPr>
      <w:r w:rsidRPr="00904188">
        <w:t>交換部品重量が100kgを超える機器の上部には、必要に応じて吊フック、ホイスト及びホイストレールを設置すること。</w:t>
      </w:r>
    </w:p>
    <w:p w14:paraId="6A3DFCBD" w14:textId="77777777" w:rsidR="005A2588" w:rsidRDefault="005A2588" w:rsidP="00C41D67"/>
    <w:p w14:paraId="6715CCA7" w14:textId="77777777" w:rsidR="00C41D67" w:rsidRPr="00904188" w:rsidRDefault="00C41D67" w:rsidP="00C41D67"/>
    <w:p w14:paraId="4C7EF8A4" w14:textId="77777777" w:rsidR="00455787" w:rsidRDefault="00455787">
      <w:pPr>
        <w:ind w:firstLineChars="0" w:firstLine="0"/>
        <w:jc w:val="left"/>
      </w:pPr>
      <w:r>
        <w:br w:type="page"/>
      </w:r>
    </w:p>
    <w:p w14:paraId="4A591562" w14:textId="330E73D8" w:rsidR="005A2588" w:rsidRPr="00904188" w:rsidRDefault="00904188" w:rsidP="00323FBB">
      <w:pPr>
        <w:pStyle w:val="2"/>
      </w:pPr>
      <w:bookmarkStart w:id="16" w:name="_Toc158821743"/>
      <w:r w:rsidRPr="00904188">
        <w:lastRenderedPageBreak/>
        <w:t>受入れ・供給設備</w:t>
      </w:r>
      <w:bookmarkEnd w:id="16"/>
    </w:p>
    <w:p w14:paraId="56962DF6" w14:textId="77777777" w:rsidR="005A2588" w:rsidRPr="00904188" w:rsidRDefault="00904188" w:rsidP="004D4F80">
      <w:pPr>
        <w:pStyle w:val="3"/>
        <w:numPr>
          <w:ilvl w:val="0"/>
          <w:numId w:val="83"/>
        </w:numPr>
        <w:ind w:firstLineChars="0"/>
      </w:pPr>
      <w:r w:rsidRPr="00904188">
        <w:rPr>
          <w:rFonts w:hint="eastAsia"/>
        </w:rPr>
        <w:t>計量機</w:t>
      </w:r>
    </w:p>
    <w:p w14:paraId="4D4DBD75" w14:textId="77777777" w:rsidR="00F10B34" w:rsidRDefault="00C41D67" w:rsidP="00C41D67">
      <w:r w:rsidRPr="0001036E">
        <w:rPr>
          <w:rFonts w:hint="eastAsia"/>
        </w:rPr>
        <w:t>ごみ収集車両については、ごみ収集車両の車重量等の必要情報を記録したカードを用いて、自動計量システムのカード読取装置と連動して自動的に計量を行う。</w:t>
      </w:r>
    </w:p>
    <w:p w14:paraId="3A6A1156" w14:textId="712711E9" w:rsidR="00C41D67" w:rsidRPr="0001036E" w:rsidRDefault="00C41D67" w:rsidP="00C41D67">
      <w:r w:rsidRPr="0001036E">
        <w:rPr>
          <w:rFonts w:hint="eastAsia"/>
        </w:rPr>
        <w:t>直接搬入車両については受付職員により搬入ごみの内容を確認・計量</w:t>
      </w:r>
      <w:r w:rsidR="001C3583">
        <w:rPr>
          <w:rFonts w:hint="eastAsia"/>
        </w:rPr>
        <w:t>を行う</w:t>
      </w:r>
      <w:r w:rsidRPr="0001036E">
        <w:rPr>
          <w:rFonts w:hint="eastAsia"/>
        </w:rPr>
        <w:t>。</w:t>
      </w:r>
    </w:p>
    <w:p w14:paraId="1227F64C" w14:textId="77777777" w:rsidR="00C41D67" w:rsidRDefault="00C41D67" w:rsidP="00C41D67">
      <w:r w:rsidRPr="0001036E">
        <w:rPr>
          <w:rFonts w:hint="eastAsia"/>
        </w:rPr>
        <w:t>ごみ収集車両</w:t>
      </w:r>
      <w:r w:rsidR="00F10B34">
        <w:rPr>
          <w:rFonts w:hint="eastAsia"/>
        </w:rPr>
        <w:t>、直接搬入車両のいずれも、</w:t>
      </w:r>
      <w:r w:rsidRPr="0001036E">
        <w:rPr>
          <w:rFonts w:hint="eastAsia"/>
        </w:rPr>
        <w:t>計量</w:t>
      </w:r>
      <w:r w:rsidR="00261E64">
        <w:rPr>
          <w:rFonts w:hint="eastAsia"/>
        </w:rPr>
        <w:t>を行って</w:t>
      </w:r>
      <w:r w:rsidRPr="0001036E">
        <w:rPr>
          <w:rFonts w:hint="eastAsia"/>
        </w:rPr>
        <w:t>退場する</w:t>
      </w:r>
      <w:r w:rsidR="00261E64">
        <w:rPr>
          <w:rFonts w:hint="eastAsia"/>
        </w:rPr>
        <w:t>。</w:t>
      </w:r>
      <w:r w:rsidR="00F10B34" w:rsidRPr="00F10B34">
        <w:rPr>
          <w:rFonts w:hint="eastAsia"/>
        </w:rPr>
        <w:t>なお、直接搬入車両については、ごみ処理料金の徴収</w:t>
      </w:r>
      <w:r w:rsidR="00F10B34">
        <w:rPr>
          <w:rFonts w:hint="eastAsia"/>
        </w:rPr>
        <w:t>を行うとともに、領収書を発行する。</w:t>
      </w:r>
    </w:p>
    <w:p w14:paraId="22208439" w14:textId="77777777" w:rsidR="00F10B34" w:rsidRPr="00904188" w:rsidRDefault="00F10B34" w:rsidP="00C41D67"/>
    <w:p w14:paraId="547D448A" w14:textId="5FB54FA0" w:rsidR="005A2588" w:rsidRPr="00904188" w:rsidRDefault="00904188" w:rsidP="006D0DFD">
      <w:pPr>
        <w:pStyle w:val="4"/>
        <w:numPr>
          <w:ilvl w:val="0"/>
          <w:numId w:val="93"/>
        </w:numPr>
        <w:spacing w:after="190"/>
        <w:ind w:left="454" w:hanging="454"/>
      </w:pPr>
      <w:r w:rsidRPr="00904188">
        <w:t>形式</w:t>
      </w:r>
      <w:r w:rsidRPr="00904188">
        <w:tab/>
      </w:r>
      <w:r w:rsidR="00C41D67">
        <w:rPr>
          <w:rFonts w:hint="eastAsia"/>
        </w:rPr>
        <w:tab/>
      </w:r>
      <w:r w:rsidR="00C00515">
        <w:tab/>
      </w:r>
      <w:r w:rsidR="00DF672A">
        <w:rPr>
          <w:rFonts w:hint="eastAsia"/>
        </w:rPr>
        <w:t>【</w:t>
      </w:r>
      <w:r w:rsidRPr="00904188">
        <w:t>ロードセル式</w:t>
      </w:r>
      <w:r w:rsidR="00DF672A">
        <w:rPr>
          <w:rFonts w:hint="eastAsia"/>
        </w:rPr>
        <w:t>（</w:t>
      </w:r>
      <w:r w:rsidRPr="00904188">
        <w:t>４点支持</w:t>
      </w:r>
      <w:r w:rsidR="00DF672A">
        <w:rPr>
          <w:rFonts w:hint="eastAsia"/>
        </w:rPr>
        <w:t>）】</w:t>
      </w:r>
    </w:p>
    <w:p w14:paraId="64BB470F" w14:textId="4E0D6D9D" w:rsidR="00411D62" w:rsidRPr="0091581D" w:rsidRDefault="00904188" w:rsidP="00411D62">
      <w:pPr>
        <w:pStyle w:val="4"/>
        <w:spacing w:after="190"/>
        <w:ind w:left="454" w:hanging="454"/>
        <w:jc w:val="left"/>
      </w:pPr>
      <w:r w:rsidRPr="0091581D">
        <w:t>数量</w:t>
      </w:r>
      <w:r w:rsidRPr="0091581D">
        <w:tab/>
      </w:r>
      <w:r w:rsidR="00C41D67" w:rsidRPr="0091581D">
        <w:rPr>
          <w:rFonts w:hint="eastAsia"/>
        </w:rPr>
        <w:tab/>
      </w:r>
      <w:r w:rsidR="00C00515" w:rsidRPr="0091581D">
        <w:tab/>
      </w:r>
      <w:r w:rsidR="0091581D" w:rsidRPr="0091581D">
        <w:rPr>
          <w:rFonts w:hint="eastAsia"/>
        </w:rPr>
        <w:t>【　　】</w:t>
      </w:r>
      <w:r w:rsidRPr="0091581D">
        <w:t>基</w:t>
      </w:r>
    </w:p>
    <w:p w14:paraId="7FA1FDFC" w14:textId="77777777" w:rsidR="005A2588" w:rsidRPr="00904188" w:rsidRDefault="00904188" w:rsidP="00C41D67">
      <w:pPr>
        <w:pStyle w:val="4"/>
        <w:spacing w:after="190"/>
        <w:ind w:left="454" w:hanging="454"/>
      </w:pPr>
      <w:r w:rsidRPr="00904188">
        <w:t>主要項目</w:t>
      </w:r>
    </w:p>
    <w:p w14:paraId="4661094B" w14:textId="77777777" w:rsidR="0091581D" w:rsidRPr="0091581D" w:rsidRDefault="00904188" w:rsidP="006D0DFD">
      <w:pPr>
        <w:pStyle w:val="5"/>
        <w:numPr>
          <w:ilvl w:val="0"/>
          <w:numId w:val="94"/>
        </w:numPr>
        <w:ind w:leftChars="100" w:left="681" w:hangingChars="200" w:hanging="454"/>
        <w:jc w:val="left"/>
      </w:pPr>
      <w:r w:rsidRPr="0091581D">
        <w:t>最大秤量</w:t>
      </w:r>
      <w:r w:rsidRPr="0091581D">
        <w:tab/>
      </w:r>
      <w:r w:rsidR="00C00515" w:rsidRPr="0091581D">
        <w:rPr>
          <w:rFonts w:hint="eastAsia"/>
        </w:rPr>
        <w:tab/>
      </w:r>
      <w:r w:rsidR="0091581D" w:rsidRPr="0091581D">
        <w:rPr>
          <w:rFonts w:hint="eastAsia"/>
        </w:rPr>
        <w:t>【　　】</w:t>
      </w:r>
      <w:r w:rsidR="00411D62" w:rsidRPr="0091581D">
        <w:rPr>
          <w:rFonts w:hint="eastAsia"/>
        </w:rPr>
        <w:t>ｔ</w:t>
      </w:r>
    </w:p>
    <w:p w14:paraId="17094D8D" w14:textId="1B8B3445" w:rsidR="005A2588" w:rsidRPr="00904188" w:rsidRDefault="00904188" w:rsidP="006D0DFD">
      <w:pPr>
        <w:pStyle w:val="5"/>
        <w:numPr>
          <w:ilvl w:val="0"/>
          <w:numId w:val="94"/>
        </w:numPr>
        <w:ind w:leftChars="100" w:left="681" w:hangingChars="200" w:hanging="454"/>
        <w:jc w:val="left"/>
      </w:pPr>
      <w:r w:rsidRPr="00904188">
        <w:t>最小目盛</w:t>
      </w:r>
      <w:r w:rsidRPr="00904188">
        <w:tab/>
      </w:r>
      <w:r w:rsidR="00C00515">
        <w:rPr>
          <w:rFonts w:hint="eastAsia"/>
        </w:rPr>
        <w:tab/>
      </w:r>
      <w:r w:rsidR="00DF672A">
        <w:rPr>
          <w:rFonts w:hint="eastAsia"/>
        </w:rPr>
        <w:t>【</w:t>
      </w:r>
      <w:r w:rsidRPr="00904188">
        <w:t>10㎏</w:t>
      </w:r>
      <w:r w:rsidR="00DF672A">
        <w:rPr>
          <w:rFonts w:hint="eastAsia"/>
        </w:rPr>
        <w:t>】</w:t>
      </w:r>
    </w:p>
    <w:p w14:paraId="5AF0D677" w14:textId="7CFE3AC7" w:rsidR="005A2588" w:rsidRPr="00904188" w:rsidRDefault="00904188" w:rsidP="004A5BC5">
      <w:pPr>
        <w:pStyle w:val="5"/>
        <w:ind w:leftChars="100" w:left="681" w:hangingChars="200" w:hanging="454"/>
        <w:rPr>
          <w:lang w:eastAsia="zh-TW"/>
        </w:rPr>
      </w:pPr>
      <w:r w:rsidRPr="00904188">
        <w:rPr>
          <w:lang w:eastAsia="zh-TW"/>
        </w:rPr>
        <w:t>積載台寸法</w:t>
      </w:r>
      <w:r w:rsidRPr="00904188">
        <w:rPr>
          <w:lang w:eastAsia="zh-TW"/>
        </w:rPr>
        <w:tab/>
      </w:r>
      <w:r w:rsidR="00C00515">
        <w:rPr>
          <w:rFonts w:hint="eastAsia"/>
          <w:lang w:eastAsia="zh-TW"/>
        </w:rPr>
        <w:tab/>
      </w:r>
      <w:r w:rsidRPr="00904188">
        <w:rPr>
          <w:lang w:eastAsia="zh-TW"/>
        </w:rPr>
        <w:t>幅</w:t>
      </w:r>
      <w:r w:rsidR="00455787">
        <w:rPr>
          <w:rFonts w:hint="eastAsia"/>
          <w:lang w:eastAsia="zh-TW"/>
        </w:rPr>
        <w:t>【　　】</w:t>
      </w:r>
      <w:r w:rsidRPr="00904188">
        <w:rPr>
          <w:lang w:eastAsia="zh-TW"/>
        </w:rPr>
        <w:t>ｍ×長</w:t>
      </w:r>
      <w:r w:rsidR="00455787">
        <w:rPr>
          <w:rFonts w:hint="eastAsia"/>
          <w:lang w:eastAsia="zh-TW"/>
        </w:rPr>
        <w:t>【　　】</w:t>
      </w:r>
      <w:r w:rsidRPr="00904188">
        <w:rPr>
          <w:lang w:eastAsia="zh-TW"/>
        </w:rPr>
        <w:t>ｍ以上</w:t>
      </w:r>
    </w:p>
    <w:p w14:paraId="64606E91" w14:textId="3021B14A" w:rsidR="005A2588" w:rsidRPr="00904188" w:rsidRDefault="00904188" w:rsidP="004A5BC5">
      <w:pPr>
        <w:pStyle w:val="5"/>
        <w:ind w:leftChars="100" w:left="681" w:hangingChars="200" w:hanging="454"/>
      </w:pPr>
      <w:r w:rsidRPr="00904188">
        <w:t>表示方式</w:t>
      </w:r>
      <w:r w:rsidRPr="00904188">
        <w:tab/>
      </w:r>
      <w:r w:rsidR="00C00515">
        <w:rPr>
          <w:rFonts w:hint="eastAsia"/>
        </w:rPr>
        <w:tab/>
      </w:r>
      <w:r w:rsidR="00DF672A">
        <w:rPr>
          <w:rFonts w:hint="eastAsia"/>
        </w:rPr>
        <w:t>【</w:t>
      </w:r>
      <w:r w:rsidRPr="00904188">
        <w:t>デジタル表示</w:t>
      </w:r>
      <w:r w:rsidR="00DF672A">
        <w:rPr>
          <w:rFonts w:hint="eastAsia"/>
        </w:rPr>
        <w:t>】</w:t>
      </w:r>
    </w:p>
    <w:p w14:paraId="627E9A9F" w14:textId="44F5FC38" w:rsidR="005A2588" w:rsidRPr="00904188" w:rsidRDefault="00904188" w:rsidP="004A5BC5">
      <w:pPr>
        <w:pStyle w:val="5"/>
        <w:ind w:leftChars="100" w:left="681" w:hangingChars="200" w:hanging="454"/>
      </w:pPr>
      <w:r w:rsidRPr="00904188">
        <w:t>操作方式</w:t>
      </w:r>
      <w:r w:rsidRPr="00904188">
        <w:tab/>
      </w:r>
      <w:r w:rsidR="00C00515">
        <w:rPr>
          <w:rFonts w:hint="eastAsia"/>
        </w:rPr>
        <w:tab/>
      </w:r>
      <w:r w:rsidR="00DF672A">
        <w:rPr>
          <w:rFonts w:hint="eastAsia"/>
        </w:rPr>
        <w:t>【</w:t>
      </w:r>
      <w:r w:rsidR="00F10B34">
        <w:rPr>
          <w:rFonts w:hint="eastAsia"/>
        </w:rPr>
        <w:t>カード操作方式</w:t>
      </w:r>
      <w:r w:rsidR="00DF672A">
        <w:rPr>
          <w:rFonts w:hint="eastAsia"/>
        </w:rPr>
        <w:t>】</w:t>
      </w:r>
    </w:p>
    <w:p w14:paraId="2DFEBFD2" w14:textId="2BD9C936" w:rsidR="005A2588" w:rsidRPr="00904188" w:rsidRDefault="00904188" w:rsidP="004A5BC5">
      <w:pPr>
        <w:pStyle w:val="5"/>
        <w:ind w:leftChars="100" w:left="681" w:hangingChars="200" w:hanging="454"/>
      </w:pPr>
      <w:r w:rsidRPr="00904188">
        <w:t>印字方式</w:t>
      </w:r>
      <w:r w:rsidRPr="00904188">
        <w:tab/>
      </w:r>
      <w:r w:rsidR="00C00515">
        <w:rPr>
          <w:rFonts w:hint="eastAsia"/>
        </w:rPr>
        <w:tab/>
      </w:r>
      <w:r w:rsidR="00DF672A">
        <w:rPr>
          <w:rFonts w:hint="eastAsia"/>
        </w:rPr>
        <w:t>【</w:t>
      </w:r>
      <w:r w:rsidRPr="00904188">
        <w:t>自動</w:t>
      </w:r>
      <w:r w:rsidR="00DF672A">
        <w:rPr>
          <w:rFonts w:hint="eastAsia"/>
        </w:rPr>
        <w:t>】</w:t>
      </w:r>
    </w:p>
    <w:p w14:paraId="2111B102" w14:textId="5D08E06D" w:rsidR="005A2588" w:rsidRPr="00904188" w:rsidRDefault="00904188" w:rsidP="004A5BC5">
      <w:pPr>
        <w:pStyle w:val="5"/>
        <w:ind w:leftChars="100" w:left="681" w:hangingChars="200" w:hanging="454"/>
      </w:pPr>
      <w:r w:rsidRPr="00904188">
        <w:t>印字項目</w:t>
      </w:r>
      <w:r w:rsidRPr="00904188">
        <w:tab/>
      </w:r>
      <w:r w:rsidR="00C00515">
        <w:rPr>
          <w:rFonts w:hint="eastAsia"/>
        </w:rPr>
        <w:tab/>
      </w:r>
      <w:r w:rsidR="00DF672A">
        <w:rPr>
          <w:rFonts w:hint="eastAsia"/>
        </w:rPr>
        <w:t>【</w:t>
      </w:r>
      <w:r w:rsidRPr="00904188">
        <w:t>総重量、車空重量、ごみ種別、自治体別、地域別、</w:t>
      </w:r>
      <w:r w:rsidR="00C00515">
        <w:rPr>
          <w:rFonts w:hint="eastAsia"/>
        </w:rPr>
        <w:br/>
      </w:r>
      <w:r w:rsidR="00C00515">
        <w:rPr>
          <w:rFonts w:hint="eastAsia"/>
        </w:rPr>
        <w:tab/>
      </w:r>
      <w:r w:rsidR="00C00515">
        <w:tab/>
      </w:r>
      <w:r w:rsidR="00C00515">
        <w:rPr>
          <w:rFonts w:hint="eastAsia"/>
        </w:rPr>
        <w:tab/>
      </w:r>
      <w:r w:rsidR="00C00515">
        <w:tab/>
      </w:r>
      <w:r w:rsidR="00DF672A" w:rsidRPr="00904188">
        <w:t>ごみ重量</w:t>
      </w:r>
      <w:r w:rsidR="00DF672A">
        <w:rPr>
          <w:rFonts w:hint="eastAsia"/>
        </w:rPr>
        <w:t>、</w:t>
      </w:r>
      <w:r w:rsidRPr="00904188">
        <w:t>年月日、時刻、車両通し番号、その他必要項目</w:t>
      </w:r>
      <w:r w:rsidR="00DF672A">
        <w:rPr>
          <w:rFonts w:hint="eastAsia"/>
        </w:rPr>
        <w:t>】</w:t>
      </w:r>
    </w:p>
    <w:p w14:paraId="3EC06BC6" w14:textId="4BE5EB9C" w:rsidR="005A2588" w:rsidRPr="00904188" w:rsidRDefault="00904188" w:rsidP="00C41D67">
      <w:pPr>
        <w:pStyle w:val="4"/>
        <w:spacing w:after="190"/>
        <w:ind w:left="454" w:hanging="454"/>
      </w:pPr>
      <w:r w:rsidRPr="00904188">
        <w:t>付属機器</w:t>
      </w:r>
      <w:r w:rsidRPr="00904188">
        <w:tab/>
      </w:r>
      <w:r w:rsidR="00F10B34">
        <w:rPr>
          <w:rFonts w:hint="eastAsia"/>
        </w:rPr>
        <w:tab/>
      </w:r>
      <w:r w:rsidR="00C00515">
        <w:tab/>
      </w:r>
      <w:r w:rsidR="00DF672A">
        <w:rPr>
          <w:rFonts w:hint="eastAsia"/>
        </w:rPr>
        <w:t>【</w:t>
      </w:r>
      <w:r w:rsidR="00340B86">
        <w:rPr>
          <w:rFonts w:hint="eastAsia"/>
        </w:rPr>
        <w:t xml:space="preserve">　　　　</w:t>
      </w:r>
      <w:r w:rsidR="00DF672A">
        <w:rPr>
          <w:rFonts w:hint="eastAsia"/>
        </w:rPr>
        <w:t>】</w:t>
      </w:r>
    </w:p>
    <w:p w14:paraId="76F360CB" w14:textId="77777777" w:rsidR="005A2588" w:rsidRPr="00904188" w:rsidRDefault="00904188" w:rsidP="00C41D67">
      <w:pPr>
        <w:pStyle w:val="4"/>
        <w:spacing w:after="190"/>
        <w:ind w:left="454" w:hanging="454"/>
      </w:pPr>
      <w:r w:rsidRPr="00904188">
        <w:t>特記事項</w:t>
      </w:r>
    </w:p>
    <w:p w14:paraId="29C47E2E" w14:textId="35ACEB7A" w:rsidR="001C3497" w:rsidRDefault="00822F55" w:rsidP="006D0DFD">
      <w:pPr>
        <w:pStyle w:val="5"/>
        <w:numPr>
          <w:ilvl w:val="0"/>
          <w:numId w:val="95"/>
        </w:numPr>
        <w:ind w:leftChars="100" w:left="681" w:hangingChars="200" w:hanging="454"/>
      </w:pPr>
      <w:r>
        <w:rPr>
          <w:rFonts w:hint="eastAsia"/>
        </w:rPr>
        <w:t>計量棟は</w:t>
      </w:r>
      <w:r w:rsidR="001C3497">
        <w:rPr>
          <w:rFonts w:hint="eastAsia"/>
        </w:rPr>
        <w:t>設置しないため、工場棟の事務室で対応できるように据えつけること。</w:t>
      </w:r>
    </w:p>
    <w:p w14:paraId="71D55217" w14:textId="104B09D2" w:rsidR="005A2588" w:rsidRPr="00904188" w:rsidRDefault="00904188" w:rsidP="006D0DFD">
      <w:pPr>
        <w:pStyle w:val="5"/>
        <w:numPr>
          <w:ilvl w:val="0"/>
          <w:numId w:val="95"/>
        </w:numPr>
        <w:ind w:leftChars="100" w:left="681" w:hangingChars="200" w:hanging="454"/>
      </w:pPr>
      <w:r w:rsidRPr="00904188">
        <w:t>本装置は搬入・搬出車等に対して計量操作を行うものとし、必要に応じて料金の計算、領収書の発行を行うものとする。</w:t>
      </w:r>
    </w:p>
    <w:p w14:paraId="1FBB306C" w14:textId="77777777" w:rsidR="005A2588" w:rsidRPr="00904188" w:rsidRDefault="00904188" w:rsidP="004A5BC5">
      <w:pPr>
        <w:pStyle w:val="5"/>
        <w:ind w:leftChars="100" w:left="681" w:hangingChars="200" w:hanging="454"/>
      </w:pPr>
      <w:r w:rsidRPr="00904188">
        <w:t>本計量機にはデータ処理装置を設け、搬入・搬出されるものの集計に必要な種別の集計、日報、月報の作成を行うものとする。必要に応じ搬入量は中央データ処理装置へデータ転送を行う。</w:t>
      </w:r>
    </w:p>
    <w:p w14:paraId="6B3D60A5" w14:textId="2DAB6585" w:rsidR="005A2588" w:rsidRPr="00904188" w:rsidRDefault="00F10B34" w:rsidP="004A5BC5">
      <w:pPr>
        <w:pStyle w:val="5"/>
        <w:ind w:leftChars="100" w:left="681" w:hangingChars="200" w:hanging="454"/>
      </w:pPr>
      <w:r w:rsidRPr="00F10B34">
        <w:rPr>
          <w:rFonts w:hint="eastAsia"/>
        </w:rPr>
        <w:t>ピットタイプの場合は積載台を地面から</w:t>
      </w:r>
      <w:r w:rsidRPr="00F10B34">
        <w:t>50～100mm程かさあげするとともに、屋根を設けることで雨水が同ピット部に入りにくくする</w:t>
      </w:r>
      <w:r w:rsidR="005019D9">
        <w:rPr>
          <w:rFonts w:hint="eastAsia"/>
        </w:rPr>
        <w:t>。また</w:t>
      </w:r>
      <w:r w:rsidRPr="00F10B34">
        <w:t>、基礎部のピットの排水対策を講じ、排水は排水処理装置で処理を行い、その後はプラント用水として用いること。</w:t>
      </w:r>
      <w:r>
        <w:rPr>
          <w:rFonts w:hint="eastAsia"/>
        </w:rPr>
        <w:t>加えて、</w:t>
      </w:r>
      <w:r w:rsidR="00411D62">
        <w:rPr>
          <w:rFonts w:hint="eastAsia"/>
        </w:rPr>
        <w:t>料金徴収時の強風対策もあわせて行う</w:t>
      </w:r>
      <w:r>
        <w:rPr>
          <w:rFonts w:hint="eastAsia"/>
        </w:rPr>
        <w:t>こと。</w:t>
      </w:r>
    </w:p>
    <w:p w14:paraId="2CB189BC" w14:textId="77777777" w:rsidR="00F10B34" w:rsidRDefault="00904188" w:rsidP="004A5BC5">
      <w:pPr>
        <w:pStyle w:val="5"/>
        <w:ind w:leftChars="100" w:left="681" w:hangingChars="200" w:hanging="454"/>
      </w:pPr>
      <w:r w:rsidRPr="00904188">
        <w:t>可燃ごみ、資源ごみ及び粗大ごみの種類別、さらに収集、直接搬入などの主体別にそれぞれの量が把握できるようにすること。</w:t>
      </w:r>
    </w:p>
    <w:p w14:paraId="31FDCB70" w14:textId="58370A43" w:rsidR="00323FBB" w:rsidRPr="00455787" w:rsidRDefault="00F10B34" w:rsidP="004A5BC5">
      <w:pPr>
        <w:pStyle w:val="5"/>
        <w:ind w:leftChars="100" w:left="681" w:hangingChars="200" w:hanging="454"/>
        <w:rPr>
          <w:shd w:val="pct15" w:color="auto" w:fill="FFFFFF"/>
        </w:rPr>
      </w:pPr>
      <w:r w:rsidRPr="006478E2">
        <w:rPr>
          <w:rFonts w:hint="eastAsia"/>
        </w:rPr>
        <w:t>入場、退場する車両を制御するため、</w:t>
      </w:r>
      <w:r w:rsidR="006478E2" w:rsidRPr="006478E2">
        <w:rPr>
          <w:rFonts w:hint="eastAsia"/>
        </w:rPr>
        <w:t>必要に応じて</w:t>
      </w:r>
      <w:r w:rsidRPr="006478E2">
        <w:t>信号</w:t>
      </w:r>
      <w:r w:rsidRPr="006478E2">
        <w:rPr>
          <w:rFonts w:hint="eastAsia"/>
        </w:rPr>
        <w:t>等を</w:t>
      </w:r>
      <w:r w:rsidRPr="006478E2">
        <w:t>設置する。また、退出時の計量機には料金徴収を確実にするために、遮断バーを設け料金徴収後にバ</w:t>
      </w:r>
      <w:r w:rsidRPr="006478E2">
        <w:lastRenderedPageBreak/>
        <w:t>ーが上がるよう計画すること。</w:t>
      </w:r>
    </w:p>
    <w:p w14:paraId="70724EDE" w14:textId="77777777" w:rsidR="00323FBB" w:rsidRDefault="00F10B34" w:rsidP="004A5BC5">
      <w:pPr>
        <w:pStyle w:val="5"/>
        <w:ind w:leftChars="100" w:left="681" w:hangingChars="200" w:hanging="454"/>
      </w:pPr>
      <w:r>
        <w:t>カード操作盤には、操作説明を分りやすく表示するとともに、インターフォンで操作盤の操作者とコンタクトできるようにすること。</w:t>
      </w:r>
    </w:p>
    <w:p w14:paraId="6C4889EA" w14:textId="77777777" w:rsidR="00323FBB" w:rsidRDefault="00411D62" w:rsidP="004A5BC5">
      <w:pPr>
        <w:pStyle w:val="5"/>
        <w:ind w:leftChars="100" w:left="681" w:hangingChars="200" w:hanging="454"/>
      </w:pPr>
      <w:r>
        <w:rPr>
          <w:rFonts w:hint="eastAsia"/>
        </w:rPr>
        <w:t>すべての</w:t>
      </w:r>
      <w:r w:rsidR="00F10B34">
        <w:t>計量機は検量検定合格品であること。</w:t>
      </w:r>
    </w:p>
    <w:p w14:paraId="35DFCC2C" w14:textId="425F5929" w:rsidR="005A2588" w:rsidRPr="006D0DFD" w:rsidRDefault="00F10B34" w:rsidP="004A5BC5">
      <w:pPr>
        <w:pStyle w:val="5"/>
        <w:ind w:leftChars="100" w:left="681" w:hangingChars="200" w:hanging="454"/>
      </w:pPr>
      <w:r w:rsidRPr="006D0DFD">
        <w:t>一般車両が収集車動線に入り込まないよう、標識・案内板</w:t>
      </w:r>
      <w:r w:rsidR="006478E2" w:rsidRPr="006D0DFD">
        <w:rPr>
          <w:rFonts w:hint="eastAsia"/>
        </w:rPr>
        <w:t>及び必要に応じて信号等</w:t>
      </w:r>
      <w:r w:rsidRPr="006D0DFD">
        <w:t>を工夫し、設置すること。</w:t>
      </w:r>
    </w:p>
    <w:p w14:paraId="65A878B1" w14:textId="77777777" w:rsidR="008862B2" w:rsidRPr="00323FBB" w:rsidRDefault="008862B2" w:rsidP="00323FBB"/>
    <w:p w14:paraId="0B2B0DCC" w14:textId="6FF98B2A" w:rsidR="005A2588" w:rsidRPr="00904188" w:rsidRDefault="00904188" w:rsidP="00323FBB">
      <w:pPr>
        <w:pStyle w:val="3"/>
      </w:pPr>
      <w:r w:rsidRPr="00904188">
        <w:rPr>
          <w:rFonts w:hint="eastAsia"/>
        </w:rPr>
        <w:t>プラットホーム</w:t>
      </w:r>
      <w:r w:rsidR="00455787">
        <w:rPr>
          <w:rFonts w:hint="eastAsia"/>
        </w:rPr>
        <w:t>（</w:t>
      </w:r>
      <w:r w:rsidRPr="00904188">
        <w:rPr>
          <w:rFonts w:hint="eastAsia"/>
        </w:rPr>
        <w:t>土木建築工事に含む</w:t>
      </w:r>
      <w:r w:rsidR="00455787">
        <w:rPr>
          <w:rFonts w:hint="eastAsia"/>
        </w:rPr>
        <w:t>）</w:t>
      </w:r>
    </w:p>
    <w:p w14:paraId="0DBD0961" w14:textId="3F676C4B" w:rsidR="005A2588" w:rsidRDefault="00904188" w:rsidP="006D0DFD">
      <w:pPr>
        <w:pStyle w:val="4"/>
        <w:numPr>
          <w:ilvl w:val="0"/>
          <w:numId w:val="97"/>
        </w:numPr>
        <w:spacing w:after="190"/>
        <w:ind w:left="454" w:hanging="454"/>
      </w:pPr>
      <w:r w:rsidRPr="00904188">
        <w:t>形式</w:t>
      </w:r>
      <w:r w:rsidRPr="00904188">
        <w:tab/>
      </w:r>
      <w:r w:rsidR="00323FBB">
        <w:rPr>
          <w:rFonts w:hint="eastAsia"/>
        </w:rPr>
        <w:tab/>
      </w:r>
      <w:r w:rsidR="00C00515">
        <w:tab/>
      </w:r>
      <w:r w:rsidR="00DF672A">
        <w:rPr>
          <w:rFonts w:hint="eastAsia"/>
        </w:rPr>
        <w:t>【</w:t>
      </w:r>
      <w:r w:rsidRPr="00904188">
        <w:t>屋内式</w:t>
      </w:r>
      <w:r w:rsidR="00DF672A">
        <w:rPr>
          <w:rFonts w:hint="eastAsia"/>
        </w:rPr>
        <w:t>】</w:t>
      </w:r>
    </w:p>
    <w:p w14:paraId="281D7F8B" w14:textId="6B598BCA" w:rsidR="005A2588" w:rsidRDefault="002D0E2E" w:rsidP="008862B2">
      <w:pPr>
        <w:pStyle w:val="4"/>
        <w:spacing w:after="190"/>
        <w:ind w:left="454" w:hanging="454"/>
      </w:pPr>
      <w:r>
        <w:rPr>
          <w:rFonts w:hint="eastAsia"/>
        </w:rPr>
        <w:t>床</w:t>
      </w:r>
      <w:r w:rsidR="00904188" w:rsidRPr="00904188">
        <w:t>構造</w:t>
      </w:r>
      <w:r w:rsidR="00904188" w:rsidRPr="00904188">
        <w:tab/>
      </w:r>
      <w:r w:rsidR="00323FBB">
        <w:rPr>
          <w:rFonts w:hint="eastAsia"/>
        </w:rPr>
        <w:tab/>
      </w:r>
      <w:r w:rsidR="00C00515">
        <w:tab/>
      </w:r>
      <w:r w:rsidR="00DF672A">
        <w:rPr>
          <w:rFonts w:hint="eastAsia"/>
        </w:rPr>
        <w:t>【</w:t>
      </w:r>
      <w:r w:rsidR="00904188" w:rsidRPr="00904188">
        <w:t>鉄筋コンクリート</w:t>
      </w:r>
      <w:r w:rsidR="00DF672A">
        <w:rPr>
          <w:rFonts w:hint="eastAsia"/>
        </w:rPr>
        <w:t>】</w:t>
      </w:r>
    </w:p>
    <w:p w14:paraId="0EB2BEE8" w14:textId="77777777" w:rsidR="005A2588" w:rsidRPr="00904188" w:rsidRDefault="00904188" w:rsidP="00323FBB">
      <w:pPr>
        <w:pStyle w:val="4"/>
        <w:spacing w:after="190"/>
        <w:ind w:left="454" w:hanging="454"/>
      </w:pPr>
      <w:r w:rsidRPr="00904188">
        <w:t>主要項目</w:t>
      </w:r>
    </w:p>
    <w:p w14:paraId="7A5281BA" w14:textId="0402D7C4" w:rsidR="005A2588" w:rsidRPr="00904188" w:rsidRDefault="00904188" w:rsidP="006D0DFD">
      <w:pPr>
        <w:pStyle w:val="5"/>
        <w:numPr>
          <w:ilvl w:val="0"/>
          <w:numId w:val="98"/>
        </w:numPr>
        <w:ind w:leftChars="100" w:left="681" w:hangingChars="200" w:hanging="454"/>
        <w:rPr>
          <w:lang w:eastAsia="zh-TW"/>
        </w:rPr>
      </w:pPr>
      <w:r w:rsidRPr="00904188">
        <w:rPr>
          <w:lang w:eastAsia="zh-TW"/>
        </w:rPr>
        <w:t>幅員</w:t>
      </w:r>
      <w:r w:rsidR="00455787">
        <w:rPr>
          <w:rFonts w:hint="eastAsia"/>
          <w:lang w:eastAsia="zh-TW"/>
        </w:rPr>
        <w:t>（</w:t>
      </w:r>
      <w:r w:rsidRPr="00904188">
        <w:rPr>
          <w:lang w:eastAsia="zh-TW"/>
        </w:rPr>
        <w:t>有効</w:t>
      </w:r>
      <w:r w:rsidR="00455787">
        <w:rPr>
          <w:rFonts w:hint="eastAsia"/>
          <w:lang w:eastAsia="zh-TW"/>
        </w:rPr>
        <w:t>）</w:t>
      </w:r>
      <w:r w:rsidRPr="00904188">
        <w:rPr>
          <w:lang w:eastAsia="zh-TW"/>
        </w:rPr>
        <w:tab/>
      </w:r>
      <w:r w:rsidR="00C00515">
        <w:rPr>
          <w:rFonts w:hint="eastAsia"/>
          <w:lang w:eastAsia="zh-TW"/>
        </w:rPr>
        <w:tab/>
      </w:r>
      <w:r w:rsidR="00455787">
        <w:rPr>
          <w:rFonts w:hint="eastAsia"/>
          <w:lang w:eastAsia="zh-TW"/>
        </w:rPr>
        <w:t>【　　】</w:t>
      </w:r>
      <w:r w:rsidRPr="00904188">
        <w:rPr>
          <w:lang w:eastAsia="zh-TW"/>
        </w:rPr>
        <w:t>ｍ以上</w:t>
      </w:r>
    </w:p>
    <w:p w14:paraId="4A47A64B" w14:textId="0566F888" w:rsidR="005A2588" w:rsidRDefault="00904188" w:rsidP="004A5BC5">
      <w:pPr>
        <w:pStyle w:val="5"/>
        <w:ind w:leftChars="100" w:left="681" w:hangingChars="200" w:hanging="454"/>
      </w:pPr>
      <w:r w:rsidRPr="00904188">
        <w:t>床仕上げ</w:t>
      </w:r>
      <w:r w:rsidRPr="00904188">
        <w:tab/>
      </w:r>
      <w:r w:rsidR="00C00515">
        <w:rPr>
          <w:rFonts w:hint="eastAsia"/>
        </w:rPr>
        <w:tab/>
      </w:r>
      <w:r w:rsidR="00455787">
        <w:rPr>
          <w:rFonts w:hint="eastAsia"/>
        </w:rPr>
        <w:t>【　　　　　　　　】</w:t>
      </w:r>
    </w:p>
    <w:p w14:paraId="27B6E1D4" w14:textId="77777777" w:rsidR="00455787" w:rsidRPr="00455787" w:rsidRDefault="00455787" w:rsidP="00455787"/>
    <w:p w14:paraId="19BEBB02" w14:textId="77777777" w:rsidR="005A2588" w:rsidRPr="00904188" w:rsidRDefault="00904188" w:rsidP="00323FBB">
      <w:pPr>
        <w:pStyle w:val="4"/>
        <w:spacing w:after="190"/>
        <w:ind w:left="454" w:hanging="454"/>
      </w:pPr>
      <w:r w:rsidRPr="00904188">
        <w:t>特記事項</w:t>
      </w:r>
    </w:p>
    <w:p w14:paraId="45190887" w14:textId="4391BD63" w:rsidR="00172A87" w:rsidRPr="00172A87" w:rsidRDefault="00904188" w:rsidP="006D0DFD">
      <w:pPr>
        <w:pStyle w:val="5"/>
        <w:numPr>
          <w:ilvl w:val="0"/>
          <w:numId w:val="99"/>
        </w:numPr>
        <w:ind w:leftChars="100" w:left="681" w:hangingChars="200" w:hanging="454"/>
      </w:pPr>
      <w:r w:rsidRPr="00904188">
        <w:t>プラットホームは、投入作業が安全かつ容易なスペース、構造を持つものとすること。</w:t>
      </w:r>
      <w:r w:rsidR="00292A16">
        <w:rPr>
          <w:rFonts w:hint="eastAsia"/>
        </w:rPr>
        <w:t>特に、</w:t>
      </w:r>
      <w:r w:rsidR="00292A16" w:rsidRPr="00292A16">
        <w:t>搬入車両</w:t>
      </w:r>
      <w:r w:rsidR="00292A16">
        <w:rPr>
          <w:rFonts w:hint="eastAsia"/>
        </w:rPr>
        <w:t>が</w:t>
      </w:r>
      <w:r w:rsidR="00292A16" w:rsidRPr="00292A16">
        <w:t>安全</w:t>
      </w:r>
      <w:r w:rsidR="00292A16">
        <w:rPr>
          <w:rFonts w:hint="eastAsia"/>
        </w:rPr>
        <w:t>かつ</w:t>
      </w:r>
      <w:r w:rsidR="00455787">
        <w:rPr>
          <w:rFonts w:hint="eastAsia"/>
        </w:rPr>
        <w:t>スムース</w:t>
      </w:r>
      <w:r w:rsidR="00292A16">
        <w:rPr>
          <w:rFonts w:hint="eastAsia"/>
        </w:rPr>
        <w:t>に通行、投入作業ができるものであること。</w:t>
      </w:r>
    </w:p>
    <w:p w14:paraId="6C6903D9" w14:textId="77777777" w:rsidR="005A2588" w:rsidRPr="00904188" w:rsidRDefault="00904188" w:rsidP="004A5BC5">
      <w:pPr>
        <w:pStyle w:val="5"/>
        <w:ind w:leftChars="100" w:left="681" w:hangingChars="200" w:hanging="454"/>
      </w:pPr>
      <w:r w:rsidRPr="00904188">
        <w:t>排水溝はごみ投入位置における搬入車両の前端部よりやや中央寄りに設けること。</w:t>
      </w:r>
    </w:p>
    <w:p w14:paraId="13C58FC0" w14:textId="77777777" w:rsidR="005A2588" w:rsidRPr="00904188" w:rsidRDefault="00904188" w:rsidP="004A5BC5">
      <w:pPr>
        <w:pStyle w:val="5"/>
        <w:ind w:leftChars="100" w:left="681" w:hangingChars="200" w:hanging="454"/>
      </w:pPr>
      <w:r w:rsidRPr="00904188">
        <w:t>自然光を極力採り入れること。</w:t>
      </w:r>
    </w:p>
    <w:p w14:paraId="1D286C3A" w14:textId="77777777" w:rsidR="005A2588" w:rsidRPr="00904188" w:rsidRDefault="00904188" w:rsidP="004A5BC5">
      <w:pPr>
        <w:pStyle w:val="5"/>
        <w:ind w:leftChars="100" w:left="681" w:hangingChars="200" w:hanging="454"/>
      </w:pPr>
      <w:r w:rsidRPr="00904188">
        <w:t>プラットホームには消火栓、洗浄栓、手洗栓、便所を設けること。</w:t>
      </w:r>
    </w:p>
    <w:p w14:paraId="32CCBEBE" w14:textId="77777777" w:rsidR="005A2588" w:rsidRPr="00904188" w:rsidRDefault="00904188" w:rsidP="004A5BC5">
      <w:pPr>
        <w:pStyle w:val="5"/>
        <w:ind w:leftChars="100" w:left="681" w:hangingChars="200" w:hanging="454"/>
      </w:pPr>
      <w:r w:rsidRPr="00904188">
        <w:t>プラットホーム内にプラットホーム監視室を設けること。</w:t>
      </w:r>
    </w:p>
    <w:p w14:paraId="73BE5869" w14:textId="5600BADE" w:rsidR="005A2588" w:rsidRPr="00904188" w:rsidRDefault="00904188" w:rsidP="004A5BC5">
      <w:pPr>
        <w:pStyle w:val="5"/>
        <w:ind w:leftChars="100" w:left="681" w:hangingChars="200" w:hanging="454"/>
      </w:pPr>
      <w:r w:rsidRPr="00904188">
        <w:t>各ごみ投入扉間にはごみ投入作業時の安全区域</w:t>
      </w:r>
      <w:r w:rsidR="00455787">
        <w:rPr>
          <w:rFonts w:hint="eastAsia"/>
        </w:rPr>
        <w:t>（</w:t>
      </w:r>
      <w:r w:rsidRPr="00904188">
        <w:t>マーク等</w:t>
      </w:r>
      <w:r w:rsidR="00455787">
        <w:rPr>
          <w:rFonts w:hint="eastAsia"/>
        </w:rPr>
        <w:t>）</w:t>
      </w:r>
      <w:r w:rsidRPr="00904188">
        <w:t>を設けること。</w:t>
      </w:r>
      <w:r w:rsidR="00F76BE5">
        <w:rPr>
          <w:rFonts w:hint="eastAsia"/>
        </w:rPr>
        <w:t>また、</w:t>
      </w:r>
      <w:r w:rsidR="00FD7E62">
        <w:rPr>
          <w:rFonts w:hint="eastAsia"/>
        </w:rPr>
        <w:t>扉前での作業員</w:t>
      </w:r>
      <w:r w:rsidR="00F76BE5">
        <w:rPr>
          <w:rFonts w:hint="eastAsia"/>
        </w:rPr>
        <w:t>転落防止のため</w:t>
      </w:r>
      <w:r w:rsidR="00E365DF">
        <w:rPr>
          <w:rFonts w:hint="eastAsia"/>
        </w:rPr>
        <w:t>吊り環</w:t>
      </w:r>
      <w:r w:rsidR="009D1B40">
        <w:rPr>
          <w:rFonts w:hint="eastAsia"/>
        </w:rPr>
        <w:t>の取付及びフルハーネス</w:t>
      </w:r>
      <w:r w:rsidR="00F76BE5">
        <w:rPr>
          <w:rFonts w:hint="eastAsia"/>
        </w:rPr>
        <w:t>を設置すること。</w:t>
      </w:r>
    </w:p>
    <w:p w14:paraId="6852A8BB" w14:textId="77777777" w:rsidR="005A2588" w:rsidRPr="00292A16" w:rsidRDefault="00292A16" w:rsidP="004A5BC5">
      <w:pPr>
        <w:pStyle w:val="5"/>
        <w:ind w:leftChars="100" w:left="681" w:hangingChars="200" w:hanging="454"/>
      </w:pPr>
      <w:r>
        <w:rPr>
          <w:rFonts w:hint="eastAsia"/>
        </w:rPr>
        <w:t>可燃ごみとその他のごみを混載する直接搬入車両から、資源ごみ等を受入れ、一時貯留することができるスペースを設けること。</w:t>
      </w:r>
    </w:p>
    <w:p w14:paraId="4620000D" w14:textId="77777777" w:rsidR="005A2588" w:rsidRPr="00904188" w:rsidRDefault="005A2588" w:rsidP="00C41D67"/>
    <w:p w14:paraId="54AEBEB3" w14:textId="1E8650B9" w:rsidR="005A2588" w:rsidRPr="00904188" w:rsidRDefault="00904188" w:rsidP="00323FBB">
      <w:pPr>
        <w:pStyle w:val="3"/>
      </w:pPr>
      <w:r w:rsidRPr="00904188">
        <w:rPr>
          <w:rFonts w:hint="eastAsia"/>
        </w:rPr>
        <w:t>プラットホーム出入口扉</w:t>
      </w:r>
      <w:r w:rsidR="00652316">
        <w:rPr>
          <w:rFonts w:hint="eastAsia"/>
        </w:rPr>
        <w:t>（土木建築工事に含む）</w:t>
      </w:r>
    </w:p>
    <w:p w14:paraId="4ED6B9E9" w14:textId="497725F5" w:rsidR="005A2588" w:rsidRPr="00904188" w:rsidRDefault="00904188" w:rsidP="006D0DFD">
      <w:pPr>
        <w:pStyle w:val="4"/>
        <w:numPr>
          <w:ilvl w:val="0"/>
          <w:numId w:val="103"/>
        </w:numPr>
        <w:spacing w:after="190"/>
        <w:ind w:left="454" w:hanging="454"/>
      </w:pPr>
      <w:r w:rsidRPr="00904188">
        <w:t>形式</w:t>
      </w:r>
      <w:r w:rsidRPr="00904188">
        <w:tab/>
      </w:r>
      <w:r w:rsidR="00C00515">
        <w:rPr>
          <w:rFonts w:hint="eastAsia"/>
        </w:rPr>
        <w:tab/>
      </w:r>
      <w:r w:rsidR="00292A16">
        <w:rPr>
          <w:rFonts w:hint="eastAsia"/>
        </w:rPr>
        <w:tab/>
      </w:r>
      <w:r w:rsidR="00455787">
        <w:rPr>
          <w:rFonts w:hint="eastAsia"/>
        </w:rPr>
        <w:t>【　　　】</w:t>
      </w:r>
    </w:p>
    <w:p w14:paraId="1EA6F42A" w14:textId="742858DA" w:rsidR="005A2588" w:rsidRPr="00904188" w:rsidRDefault="00904188" w:rsidP="00323FBB">
      <w:pPr>
        <w:pStyle w:val="4"/>
        <w:spacing w:after="190"/>
        <w:ind w:left="454" w:hanging="454"/>
      </w:pPr>
      <w:r w:rsidRPr="00904188">
        <w:t>数量</w:t>
      </w:r>
      <w:r w:rsidRPr="00904188">
        <w:tab/>
      </w:r>
      <w:r w:rsidR="00C00515">
        <w:rPr>
          <w:rFonts w:hint="eastAsia"/>
        </w:rPr>
        <w:tab/>
      </w:r>
      <w:r w:rsidR="00292A16">
        <w:rPr>
          <w:rFonts w:hint="eastAsia"/>
        </w:rPr>
        <w:tab/>
      </w:r>
      <w:r w:rsidR="00455787">
        <w:rPr>
          <w:rFonts w:hint="eastAsia"/>
        </w:rPr>
        <w:t>【　　　】</w:t>
      </w:r>
      <w:r w:rsidRPr="00904188">
        <w:t>基</w:t>
      </w:r>
    </w:p>
    <w:p w14:paraId="05F1C4E8" w14:textId="77777777" w:rsidR="005A2588" w:rsidRPr="00904188" w:rsidRDefault="00904188" w:rsidP="00323FBB">
      <w:pPr>
        <w:pStyle w:val="4"/>
        <w:spacing w:after="190"/>
        <w:ind w:left="454" w:hanging="454"/>
      </w:pPr>
      <w:r w:rsidRPr="00904188">
        <w:t>主要項目(</w:t>
      </w:r>
      <w:r w:rsidR="00292A16">
        <w:rPr>
          <w:rFonts w:hint="eastAsia"/>
        </w:rPr>
        <w:t>１</w:t>
      </w:r>
      <w:r w:rsidRPr="00904188">
        <w:t>基につき)</w:t>
      </w:r>
    </w:p>
    <w:p w14:paraId="271B9CFF" w14:textId="51304E97" w:rsidR="005A2588" w:rsidRPr="00904188" w:rsidRDefault="00904188" w:rsidP="006D0DFD">
      <w:pPr>
        <w:pStyle w:val="5"/>
        <w:numPr>
          <w:ilvl w:val="0"/>
          <w:numId w:val="100"/>
        </w:numPr>
        <w:ind w:leftChars="100" w:left="681" w:hangingChars="200" w:hanging="454"/>
      </w:pPr>
      <w:r w:rsidRPr="00904188">
        <w:t>扉寸法</w:t>
      </w:r>
      <w:r w:rsidR="00292A16">
        <w:rPr>
          <w:rFonts w:hint="eastAsia"/>
        </w:rPr>
        <w:tab/>
      </w:r>
      <w:r w:rsidRPr="00904188">
        <w:tab/>
      </w:r>
      <w:r w:rsidR="00C00515">
        <w:rPr>
          <w:rFonts w:hint="eastAsia"/>
        </w:rPr>
        <w:tab/>
      </w:r>
      <w:r w:rsidRPr="00904188">
        <w:t>幅</w:t>
      </w:r>
      <w:r w:rsidR="00DF672A">
        <w:rPr>
          <w:rFonts w:hint="eastAsia"/>
        </w:rPr>
        <w:t>【　　】</w:t>
      </w:r>
      <w:r w:rsidRPr="00904188">
        <w:t>ｍ×高さ</w:t>
      </w:r>
      <w:r w:rsidR="00DF672A">
        <w:rPr>
          <w:rFonts w:hint="eastAsia"/>
        </w:rPr>
        <w:t>【　　】</w:t>
      </w:r>
      <w:r w:rsidRPr="00904188">
        <w:t>ｍ以上</w:t>
      </w:r>
    </w:p>
    <w:p w14:paraId="6962BCA0" w14:textId="14ACCF97" w:rsidR="005A2588" w:rsidRPr="00904188" w:rsidRDefault="00904188" w:rsidP="004A5BC5">
      <w:pPr>
        <w:pStyle w:val="5"/>
        <w:ind w:leftChars="100" w:left="681" w:hangingChars="200" w:hanging="454"/>
      </w:pPr>
      <w:r w:rsidRPr="00904188">
        <w:t>材質</w:t>
      </w:r>
      <w:r w:rsidRPr="00904188">
        <w:tab/>
      </w:r>
      <w:r w:rsidR="00292A16">
        <w:rPr>
          <w:rFonts w:hint="eastAsia"/>
        </w:rPr>
        <w:tab/>
      </w:r>
      <w:r w:rsidR="00C00515">
        <w:tab/>
      </w:r>
      <w:r w:rsidR="00DF672A">
        <w:rPr>
          <w:rFonts w:hint="eastAsia"/>
        </w:rPr>
        <w:t>【　　　　】</w:t>
      </w:r>
    </w:p>
    <w:p w14:paraId="0BEB25BD" w14:textId="4EF181C5" w:rsidR="005A2588" w:rsidRPr="00904188" w:rsidRDefault="00904188" w:rsidP="004A5BC5">
      <w:pPr>
        <w:pStyle w:val="5"/>
        <w:ind w:leftChars="100" w:left="681" w:hangingChars="200" w:hanging="454"/>
      </w:pPr>
      <w:r w:rsidRPr="00904188">
        <w:t>駆動方式</w:t>
      </w:r>
      <w:r w:rsidR="00C00515">
        <w:rPr>
          <w:rFonts w:hint="eastAsia"/>
        </w:rPr>
        <w:tab/>
      </w:r>
      <w:r w:rsidRPr="00904188">
        <w:tab/>
      </w:r>
      <w:r w:rsidR="00DF672A">
        <w:rPr>
          <w:rFonts w:hint="eastAsia"/>
        </w:rPr>
        <w:t>【　　　　】</w:t>
      </w:r>
    </w:p>
    <w:p w14:paraId="57136E71" w14:textId="3EA143CA" w:rsidR="005A2588" w:rsidRPr="00904188" w:rsidRDefault="00904188" w:rsidP="004A5BC5">
      <w:pPr>
        <w:pStyle w:val="5"/>
        <w:ind w:leftChars="100" w:left="681" w:hangingChars="200" w:hanging="454"/>
      </w:pPr>
      <w:r w:rsidRPr="00904188">
        <w:lastRenderedPageBreak/>
        <w:t>操作方式</w:t>
      </w:r>
      <w:r w:rsidR="00C00515">
        <w:rPr>
          <w:rFonts w:hint="eastAsia"/>
        </w:rPr>
        <w:tab/>
      </w:r>
      <w:r w:rsidRPr="00904188">
        <w:tab/>
      </w:r>
      <w:r w:rsidR="00DF672A">
        <w:rPr>
          <w:rFonts w:hint="eastAsia"/>
        </w:rPr>
        <w:t>【</w:t>
      </w:r>
      <w:r w:rsidRPr="00904188">
        <w:t>現場手動</w:t>
      </w:r>
      <w:r w:rsidR="00DF672A">
        <w:rPr>
          <w:rFonts w:hint="eastAsia"/>
        </w:rPr>
        <w:t>】</w:t>
      </w:r>
    </w:p>
    <w:p w14:paraId="1F80DA64" w14:textId="7B36BEF3" w:rsidR="005A2588" w:rsidRPr="00904188" w:rsidRDefault="00904188" w:rsidP="004A5BC5">
      <w:pPr>
        <w:pStyle w:val="5"/>
        <w:ind w:leftChars="100" w:left="681" w:hangingChars="200" w:hanging="454"/>
        <w:rPr>
          <w:lang w:eastAsia="zh-TW"/>
        </w:rPr>
      </w:pPr>
      <w:r w:rsidRPr="00904188">
        <w:rPr>
          <w:lang w:eastAsia="zh-TW"/>
        </w:rPr>
        <w:t>開閉時間</w:t>
      </w:r>
      <w:r w:rsidR="00C00515">
        <w:rPr>
          <w:rFonts w:hint="eastAsia"/>
          <w:lang w:eastAsia="zh-TW"/>
        </w:rPr>
        <w:tab/>
      </w:r>
      <w:r w:rsidRPr="00904188">
        <w:rPr>
          <w:lang w:eastAsia="zh-TW"/>
        </w:rPr>
        <w:tab/>
      </w:r>
      <w:r w:rsidR="00DF672A">
        <w:rPr>
          <w:rFonts w:hint="eastAsia"/>
          <w:lang w:eastAsia="zh-TW"/>
        </w:rPr>
        <w:t>【　　】</w:t>
      </w:r>
      <w:r w:rsidRPr="00904188">
        <w:rPr>
          <w:lang w:eastAsia="zh-TW"/>
        </w:rPr>
        <w:t>秒以内</w:t>
      </w:r>
    </w:p>
    <w:p w14:paraId="2D46F30A" w14:textId="1DFCB713" w:rsidR="005A2588" w:rsidRPr="00904188" w:rsidRDefault="00904188" w:rsidP="004A5BC5">
      <w:pPr>
        <w:pStyle w:val="5"/>
        <w:ind w:leftChars="100" w:left="681" w:hangingChars="200" w:hanging="454"/>
        <w:rPr>
          <w:lang w:eastAsia="zh-TW"/>
        </w:rPr>
      </w:pPr>
      <w:r w:rsidRPr="00904188">
        <w:rPr>
          <w:lang w:eastAsia="zh-TW"/>
        </w:rPr>
        <w:t>駆動装置</w:t>
      </w:r>
      <w:r w:rsidRPr="00904188">
        <w:rPr>
          <w:lang w:eastAsia="zh-TW"/>
        </w:rPr>
        <w:tab/>
      </w:r>
      <w:r w:rsidR="00C00515">
        <w:rPr>
          <w:rFonts w:hint="eastAsia"/>
          <w:lang w:eastAsia="zh-TW"/>
        </w:rPr>
        <w:tab/>
      </w:r>
      <w:r w:rsidR="00DF672A">
        <w:rPr>
          <w:rFonts w:hint="eastAsia"/>
        </w:rPr>
        <w:t>【　　　　】</w:t>
      </w:r>
    </w:p>
    <w:p w14:paraId="15E68FC4" w14:textId="57676910" w:rsidR="005A2588" w:rsidRDefault="00904188" w:rsidP="004A5BC5">
      <w:pPr>
        <w:pStyle w:val="5"/>
        <w:ind w:leftChars="100" w:left="681" w:hangingChars="200" w:hanging="454"/>
        <w:rPr>
          <w:lang w:eastAsia="zh-TW"/>
        </w:rPr>
      </w:pPr>
      <w:r w:rsidRPr="00904188">
        <w:rPr>
          <w:lang w:eastAsia="zh-TW"/>
        </w:rPr>
        <w:t>付属品</w:t>
      </w:r>
      <w:r w:rsidR="00292A16">
        <w:rPr>
          <w:rFonts w:hint="eastAsia"/>
          <w:lang w:eastAsia="zh-TW"/>
        </w:rPr>
        <w:tab/>
      </w:r>
      <w:r w:rsidRPr="00904188">
        <w:rPr>
          <w:lang w:eastAsia="zh-TW"/>
        </w:rPr>
        <w:tab/>
      </w:r>
      <w:r w:rsidR="00C00515">
        <w:rPr>
          <w:rFonts w:hint="eastAsia"/>
          <w:lang w:eastAsia="zh-TW"/>
        </w:rPr>
        <w:tab/>
      </w:r>
      <w:r w:rsidR="00DF672A">
        <w:rPr>
          <w:rFonts w:hint="eastAsia"/>
          <w:lang w:eastAsia="zh-TW"/>
        </w:rPr>
        <w:t>【</w:t>
      </w:r>
      <w:r w:rsidR="00C00515">
        <w:rPr>
          <w:rFonts w:hint="eastAsia"/>
          <w:lang w:eastAsia="zh-TW"/>
        </w:rPr>
        <w:t>入場制御用信号</w:t>
      </w:r>
      <w:r w:rsidR="00DF672A">
        <w:rPr>
          <w:rFonts w:hint="eastAsia"/>
          <w:lang w:eastAsia="zh-TW"/>
        </w:rPr>
        <w:t>】</w:t>
      </w:r>
    </w:p>
    <w:p w14:paraId="49261078" w14:textId="77777777" w:rsidR="00292A16" w:rsidRPr="00292A16" w:rsidRDefault="00292A16" w:rsidP="00292A16">
      <w:pPr>
        <w:rPr>
          <w:lang w:eastAsia="zh-TW"/>
        </w:rPr>
      </w:pPr>
    </w:p>
    <w:p w14:paraId="5452A342" w14:textId="77777777" w:rsidR="005A2588" w:rsidRPr="00904188" w:rsidRDefault="00904188" w:rsidP="00323FBB">
      <w:pPr>
        <w:pStyle w:val="4"/>
        <w:spacing w:after="190"/>
        <w:ind w:left="454" w:hanging="454"/>
      </w:pPr>
      <w:r w:rsidRPr="00904188">
        <w:t>特記事項</w:t>
      </w:r>
    </w:p>
    <w:p w14:paraId="014E08C0" w14:textId="708B7C5B" w:rsidR="0006162C" w:rsidRDefault="0006162C" w:rsidP="006D0DFD">
      <w:pPr>
        <w:pStyle w:val="5"/>
        <w:numPr>
          <w:ilvl w:val="0"/>
          <w:numId w:val="118"/>
        </w:numPr>
        <w:ind w:leftChars="100" w:left="681" w:hangingChars="200" w:hanging="454"/>
      </w:pPr>
      <w:r>
        <w:rPr>
          <w:rFonts w:hint="eastAsia"/>
        </w:rPr>
        <w:t>車両の投入がスムースかつ安全に行えるものであること。</w:t>
      </w:r>
    </w:p>
    <w:p w14:paraId="29B26533" w14:textId="77777777" w:rsidR="00292A16" w:rsidRDefault="00904188" w:rsidP="006D0DFD">
      <w:pPr>
        <w:pStyle w:val="5"/>
        <w:numPr>
          <w:ilvl w:val="0"/>
          <w:numId w:val="118"/>
        </w:numPr>
        <w:ind w:leftChars="100" w:left="681" w:hangingChars="200" w:hanging="454"/>
      </w:pPr>
      <w:r w:rsidRPr="00904188">
        <w:t>停電時にも開閉可能なものとすること。</w:t>
      </w:r>
    </w:p>
    <w:p w14:paraId="3BE118E4" w14:textId="77777777" w:rsidR="00292A16" w:rsidRPr="006D0DFD" w:rsidRDefault="00292A16" w:rsidP="004A5BC5">
      <w:pPr>
        <w:pStyle w:val="5"/>
        <w:ind w:leftChars="100" w:left="681" w:hangingChars="200" w:hanging="454"/>
      </w:pPr>
      <w:r w:rsidRPr="006D0DFD">
        <w:t>出入口扉付近に入口・出口表示及び歩行者用扉を設置すること。</w:t>
      </w:r>
    </w:p>
    <w:p w14:paraId="6C5A16C7" w14:textId="77777777" w:rsidR="00FD7E62" w:rsidRDefault="00292A16" w:rsidP="004A5BC5">
      <w:pPr>
        <w:pStyle w:val="5"/>
        <w:ind w:leftChars="100" w:left="681" w:hangingChars="200" w:hanging="454"/>
      </w:pPr>
      <w:r w:rsidRPr="006D0DFD">
        <w:t>出入口扉付近には</w:t>
      </w:r>
      <w:r w:rsidR="00652316" w:rsidRPr="006D0DFD">
        <w:rPr>
          <w:rFonts w:hint="eastAsia"/>
        </w:rPr>
        <w:t>必要に応じて</w:t>
      </w:r>
      <w:r w:rsidRPr="006D0DFD">
        <w:t>信号機を設置すること。プラットホームの車両渋滞により作業の安全が</w:t>
      </w:r>
      <w:r w:rsidR="00C00515" w:rsidRPr="006D0DFD">
        <w:rPr>
          <w:rFonts w:hint="eastAsia"/>
        </w:rPr>
        <w:t>確保できない</w:t>
      </w:r>
      <w:r w:rsidRPr="006D0DFD">
        <w:t>場合（車両の接触等）には</w:t>
      </w:r>
      <w:r w:rsidR="00C00515" w:rsidRPr="006D0DFD">
        <w:rPr>
          <w:rFonts w:hint="eastAsia"/>
        </w:rPr>
        <w:t>プラットホームへの入場を制御するための</w:t>
      </w:r>
      <w:r w:rsidRPr="006D0DFD">
        <w:t>信号</w:t>
      </w:r>
      <w:r w:rsidR="00C00515" w:rsidRPr="006D0DFD">
        <w:rPr>
          <w:rFonts w:hint="eastAsia"/>
        </w:rPr>
        <w:t>を設置すること。</w:t>
      </w:r>
    </w:p>
    <w:p w14:paraId="4584AD1F" w14:textId="298EF502" w:rsidR="005A2588" w:rsidRPr="006D0DFD" w:rsidRDefault="00FD7E62" w:rsidP="004A5BC5">
      <w:pPr>
        <w:pStyle w:val="5"/>
        <w:ind w:leftChars="100" w:left="681" w:hangingChars="200" w:hanging="454"/>
      </w:pPr>
      <w:r w:rsidRPr="00FD7E62">
        <w:rPr>
          <w:rFonts w:hint="eastAsia"/>
        </w:rPr>
        <w:t>収集車両がごみピットへの転落防止のための措置を講ずること。</w:t>
      </w:r>
    </w:p>
    <w:p w14:paraId="0DF24898" w14:textId="77777777" w:rsidR="00292A16" w:rsidRDefault="00292A16" w:rsidP="00C41D67"/>
    <w:p w14:paraId="22D7A9E4" w14:textId="77777777" w:rsidR="005A2588" w:rsidRPr="00904188" w:rsidRDefault="00904188" w:rsidP="00C41D67">
      <w:pPr>
        <w:pStyle w:val="3"/>
      </w:pPr>
      <w:r w:rsidRPr="00904188">
        <w:rPr>
          <w:rFonts w:hint="eastAsia"/>
        </w:rPr>
        <w:t>投入扉</w:t>
      </w:r>
    </w:p>
    <w:p w14:paraId="469D4BEC" w14:textId="1F1EB765" w:rsidR="005A2588" w:rsidRPr="00904188" w:rsidRDefault="00904188" w:rsidP="006D0DFD">
      <w:pPr>
        <w:pStyle w:val="4"/>
        <w:numPr>
          <w:ilvl w:val="0"/>
          <w:numId w:val="104"/>
        </w:numPr>
        <w:spacing w:after="190"/>
        <w:ind w:left="454" w:hanging="454"/>
      </w:pPr>
      <w:r w:rsidRPr="00904188">
        <w:t>形式</w:t>
      </w:r>
      <w:r w:rsidRPr="00904188">
        <w:tab/>
      </w:r>
      <w:r w:rsidR="00C00515">
        <w:rPr>
          <w:rFonts w:hint="eastAsia"/>
        </w:rPr>
        <w:tab/>
      </w:r>
      <w:r w:rsidR="00C00515">
        <w:tab/>
      </w:r>
      <w:r w:rsidR="00DF672A">
        <w:rPr>
          <w:rFonts w:hint="eastAsia"/>
        </w:rPr>
        <w:t>【</w:t>
      </w:r>
      <w:r w:rsidRPr="00904188">
        <w:t>観音扉式</w:t>
      </w:r>
      <w:r w:rsidR="00DF672A">
        <w:rPr>
          <w:rFonts w:hint="eastAsia"/>
        </w:rPr>
        <w:t>】</w:t>
      </w:r>
    </w:p>
    <w:p w14:paraId="1B766A23" w14:textId="20F321FB" w:rsidR="005A2588" w:rsidRPr="00904188" w:rsidRDefault="00904188" w:rsidP="00323FBB">
      <w:pPr>
        <w:pStyle w:val="4"/>
        <w:spacing w:after="190"/>
        <w:ind w:left="454" w:hanging="454"/>
      </w:pPr>
      <w:r w:rsidRPr="00904188">
        <w:t>数量</w:t>
      </w:r>
      <w:r w:rsidRPr="00904188">
        <w:tab/>
      </w:r>
      <w:r w:rsidR="00C00515">
        <w:rPr>
          <w:rFonts w:hint="eastAsia"/>
        </w:rPr>
        <w:tab/>
      </w:r>
      <w:r w:rsidR="00C00515">
        <w:tab/>
      </w:r>
      <w:r w:rsidR="00DF672A">
        <w:rPr>
          <w:rFonts w:hint="eastAsia"/>
        </w:rPr>
        <w:t>【</w:t>
      </w:r>
      <w:r w:rsidRPr="00904188">
        <w:t>２</w:t>
      </w:r>
      <w:r w:rsidR="00DF672A">
        <w:rPr>
          <w:rFonts w:hint="eastAsia"/>
        </w:rPr>
        <w:t>】</w:t>
      </w:r>
      <w:r w:rsidRPr="00904188">
        <w:t>基</w:t>
      </w:r>
    </w:p>
    <w:p w14:paraId="28D28C8B" w14:textId="77777777" w:rsidR="005A2588" w:rsidRPr="00904188" w:rsidRDefault="00904188" w:rsidP="00323FBB">
      <w:pPr>
        <w:pStyle w:val="4"/>
        <w:spacing w:after="190"/>
        <w:ind w:left="454" w:hanging="454"/>
      </w:pPr>
      <w:r w:rsidRPr="00904188">
        <w:t>主要項目(１基につき)</w:t>
      </w:r>
    </w:p>
    <w:p w14:paraId="30668371" w14:textId="1391A508" w:rsidR="005A2588" w:rsidRPr="00904188" w:rsidRDefault="00904188" w:rsidP="006D0DFD">
      <w:pPr>
        <w:pStyle w:val="5"/>
        <w:numPr>
          <w:ilvl w:val="0"/>
          <w:numId w:val="101"/>
        </w:numPr>
        <w:ind w:leftChars="100" w:left="681" w:hangingChars="200" w:hanging="454"/>
      </w:pPr>
      <w:r w:rsidRPr="00904188">
        <w:t>駆動方式</w:t>
      </w:r>
      <w:r w:rsidR="00C00515">
        <w:rPr>
          <w:rFonts w:hint="eastAsia"/>
        </w:rPr>
        <w:tab/>
      </w:r>
      <w:r w:rsidR="00C00515">
        <w:tab/>
      </w:r>
      <w:r w:rsidR="00DF672A">
        <w:rPr>
          <w:rFonts w:hint="eastAsia"/>
        </w:rPr>
        <w:t>【　　　　】</w:t>
      </w:r>
    </w:p>
    <w:p w14:paraId="67CD62CF" w14:textId="68FA64E1" w:rsidR="005A2588" w:rsidRPr="00904188" w:rsidRDefault="00904188" w:rsidP="004A5BC5">
      <w:pPr>
        <w:pStyle w:val="5"/>
        <w:ind w:leftChars="100" w:left="681" w:hangingChars="200" w:hanging="454"/>
        <w:rPr>
          <w:lang w:eastAsia="zh-TW"/>
        </w:rPr>
      </w:pPr>
      <w:r w:rsidRPr="00904188">
        <w:rPr>
          <w:lang w:eastAsia="zh-TW"/>
        </w:rPr>
        <w:t>能力</w:t>
      </w:r>
      <w:r w:rsidR="00DF672A">
        <w:rPr>
          <w:rFonts w:hint="eastAsia"/>
          <w:lang w:eastAsia="zh-TW"/>
        </w:rPr>
        <w:t>（</w:t>
      </w:r>
      <w:r w:rsidRPr="00904188">
        <w:rPr>
          <w:lang w:eastAsia="zh-TW"/>
        </w:rPr>
        <w:t>開閉時間</w:t>
      </w:r>
      <w:r w:rsidR="00DF672A">
        <w:rPr>
          <w:rFonts w:hint="eastAsia"/>
          <w:lang w:eastAsia="zh-TW"/>
        </w:rPr>
        <w:t>）</w:t>
      </w:r>
      <w:r w:rsidR="00C00515">
        <w:rPr>
          <w:rFonts w:hint="eastAsia"/>
          <w:lang w:eastAsia="zh-TW"/>
        </w:rPr>
        <w:tab/>
      </w:r>
      <w:r w:rsidR="00DF672A">
        <w:rPr>
          <w:rFonts w:hint="eastAsia"/>
          <w:lang w:eastAsia="zh-TW"/>
        </w:rPr>
        <w:t>【　　】</w:t>
      </w:r>
      <w:r w:rsidRPr="00904188">
        <w:rPr>
          <w:lang w:eastAsia="zh-TW"/>
        </w:rPr>
        <w:t>秒以内（全門同時開閉時）</w:t>
      </w:r>
    </w:p>
    <w:p w14:paraId="4D549A75" w14:textId="332BE192" w:rsidR="005A2588" w:rsidRPr="00904188" w:rsidRDefault="00904188" w:rsidP="004A5BC5">
      <w:pPr>
        <w:pStyle w:val="5"/>
        <w:ind w:leftChars="100" w:left="681" w:hangingChars="200" w:hanging="454"/>
        <w:rPr>
          <w:lang w:eastAsia="zh-TW"/>
        </w:rPr>
      </w:pPr>
      <w:r w:rsidRPr="00904188">
        <w:rPr>
          <w:lang w:eastAsia="zh-TW"/>
        </w:rPr>
        <w:t>材質</w:t>
      </w:r>
      <w:r w:rsidRPr="00904188">
        <w:rPr>
          <w:lang w:eastAsia="zh-TW"/>
        </w:rPr>
        <w:tab/>
      </w:r>
      <w:r w:rsidR="00C00515">
        <w:rPr>
          <w:rFonts w:hint="eastAsia"/>
          <w:lang w:eastAsia="zh-TW"/>
        </w:rPr>
        <w:tab/>
      </w:r>
      <w:r w:rsidR="00C00515">
        <w:rPr>
          <w:lang w:eastAsia="zh-TW"/>
        </w:rPr>
        <w:tab/>
      </w:r>
      <w:r w:rsidRPr="00904188">
        <w:rPr>
          <w:lang w:eastAsia="zh-TW"/>
        </w:rPr>
        <w:t>材質</w:t>
      </w:r>
      <w:r w:rsidR="00DF672A">
        <w:rPr>
          <w:rFonts w:hint="eastAsia"/>
          <w:lang w:eastAsia="zh-TW"/>
        </w:rPr>
        <w:t>【　　　　】</w:t>
      </w:r>
      <w:r w:rsidR="00C00515">
        <w:rPr>
          <w:rFonts w:hint="eastAsia"/>
          <w:lang w:eastAsia="zh-TW"/>
        </w:rPr>
        <w:t>、</w:t>
      </w:r>
      <w:r w:rsidRPr="00904188">
        <w:rPr>
          <w:lang w:eastAsia="zh-TW"/>
        </w:rPr>
        <w:t>厚</w:t>
      </w:r>
      <w:r w:rsidR="00DF672A">
        <w:rPr>
          <w:rFonts w:hint="eastAsia"/>
          <w:lang w:eastAsia="zh-TW"/>
        </w:rPr>
        <w:t>【　　】</w:t>
      </w:r>
      <w:r w:rsidRPr="00904188">
        <w:rPr>
          <w:lang w:eastAsia="zh-TW"/>
        </w:rPr>
        <w:t>mm以上</w:t>
      </w:r>
    </w:p>
    <w:p w14:paraId="41B64CA0" w14:textId="6397BE1E" w:rsidR="005A2588" w:rsidRPr="00904188" w:rsidRDefault="00904188" w:rsidP="004A5BC5">
      <w:pPr>
        <w:pStyle w:val="5"/>
        <w:ind w:leftChars="100" w:left="681" w:hangingChars="200" w:hanging="454"/>
      </w:pPr>
      <w:r w:rsidRPr="00904188">
        <w:t>主要寸法幅</w:t>
      </w:r>
      <w:r w:rsidRPr="00904188">
        <w:tab/>
      </w:r>
      <w:r w:rsidR="00C00515">
        <w:rPr>
          <w:rFonts w:hint="eastAsia"/>
        </w:rPr>
        <w:tab/>
      </w:r>
      <w:r w:rsidRPr="00904188">
        <w:t>幅</w:t>
      </w:r>
      <w:r w:rsidR="00DF672A">
        <w:rPr>
          <w:rFonts w:hint="eastAsia"/>
        </w:rPr>
        <w:t>【　　】</w:t>
      </w:r>
      <w:r w:rsidRPr="00904188">
        <w:t>ｍ以上（有効）、高さ</w:t>
      </w:r>
      <w:r w:rsidR="00DF672A">
        <w:rPr>
          <w:rFonts w:hint="eastAsia"/>
        </w:rPr>
        <w:t>【　　】</w:t>
      </w:r>
      <w:r w:rsidRPr="00904188">
        <w:t>ｍ以上（有効）</w:t>
      </w:r>
    </w:p>
    <w:p w14:paraId="09A672F7" w14:textId="24DE3AF0" w:rsidR="005A2588" w:rsidRPr="00904188" w:rsidRDefault="00904188" w:rsidP="004A5BC5">
      <w:pPr>
        <w:pStyle w:val="5"/>
        <w:ind w:leftChars="100" w:left="681" w:hangingChars="200" w:hanging="454"/>
        <w:rPr>
          <w:lang w:eastAsia="zh-TW"/>
        </w:rPr>
      </w:pPr>
      <w:r w:rsidRPr="00904188">
        <w:rPr>
          <w:lang w:eastAsia="zh-TW"/>
        </w:rPr>
        <w:t>電動機</w:t>
      </w:r>
      <w:r w:rsidR="00C00515">
        <w:rPr>
          <w:rFonts w:hint="eastAsia"/>
          <w:lang w:eastAsia="zh-TW"/>
        </w:rPr>
        <w:tab/>
      </w:r>
      <w:r w:rsidR="00C00515">
        <w:rPr>
          <w:lang w:eastAsia="zh-TW"/>
        </w:rPr>
        <w:tab/>
      </w:r>
      <w:r w:rsidRPr="00904188">
        <w:rPr>
          <w:lang w:eastAsia="zh-TW"/>
        </w:rPr>
        <w:tab/>
      </w:r>
      <w:r w:rsidR="00DF672A">
        <w:rPr>
          <w:rFonts w:hint="eastAsia"/>
          <w:lang w:eastAsia="zh-TW"/>
        </w:rPr>
        <w:t>【　　】</w:t>
      </w:r>
      <w:r w:rsidRPr="00904188">
        <w:rPr>
          <w:lang w:eastAsia="zh-TW"/>
        </w:rPr>
        <w:t>Ｖ×</w:t>
      </w:r>
      <w:r w:rsidR="00DF672A">
        <w:rPr>
          <w:rFonts w:hint="eastAsia"/>
          <w:lang w:eastAsia="zh-TW"/>
        </w:rPr>
        <w:t>【　　】</w:t>
      </w:r>
      <w:r w:rsidRPr="00904188">
        <w:rPr>
          <w:lang w:eastAsia="zh-TW"/>
        </w:rPr>
        <w:t>Ｐ×</w:t>
      </w:r>
      <w:r w:rsidR="00DF672A">
        <w:rPr>
          <w:rFonts w:hint="eastAsia"/>
          <w:lang w:eastAsia="zh-TW"/>
        </w:rPr>
        <w:t>【　　】</w:t>
      </w:r>
      <w:r w:rsidRPr="00904188">
        <w:rPr>
          <w:lang w:eastAsia="zh-TW"/>
        </w:rPr>
        <w:t>kw</w:t>
      </w:r>
    </w:p>
    <w:p w14:paraId="5195233B" w14:textId="2B71CE78" w:rsidR="005A2588" w:rsidRDefault="00904188" w:rsidP="004A5BC5">
      <w:pPr>
        <w:pStyle w:val="5"/>
        <w:ind w:leftChars="100" w:left="681" w:hangingChars="200" w:hanging="454"/>
        <w:rPr>
          <w:lang w:eastAsia="zh-TW"/>
        </w:rPr>
      </w:pPr>
      <w:r w:rsidRPr="00904188">
        <w:rPr>
          <w:lang w:eastAsia="zh-TW"/>
        </w:rPr>
        <w:t>操作方法</w:t>
      </w:r>
      <w:r w:rsidR="00C00515">
        <w:rPr>
          <w:rFonts w:hint="eastAsia"/>
          <w:lang w:eastAsia="zh-TW"/>
        </w:rPr>
        <w:tab/>
      </w:r>
      <w:r w:rsidRPr="00904188">
        <w:rPr>
          <w:lang w:eastAsia="zh-TW"/>
        </w:rPr>
        <w:tab/>
      </w:r>
      <w:r w:rsidR="00DF672A">
        <w:rPr>
          <w:rFonts w:hint="eastAsia"/>
          <w:lang w:eastAsia="zh-TW"/>
        </w:rPr>
        <w:t>【</w:t>
      </w:r>
      <w:r w:rsidRPr="00904188">
        <w:rPr>
          <w:lang w:eastAsia="zh-TW"/>
        </w:rPr>
        <w:t>手動、自動</w:t>
      </w:r>
      <w:r w:rsidR="00DF672A">
        <w:rPr>
          <w:rFonts w:hint="eastAsia"/>
          <w:lang w:eastAsia="zh-TW"/>
        </w:rPr>
        <w:t>】</w:t>
      </w:r>
    </w:p>
    <w:p w14:paraId="61755C6F" w14:textId="77777777" w:rsidR="00FF5E3C" w:rsidRPr="00FF5E3C" w:rsidRDefault="00FF5E3C" w:rsidP="00FF5E3C">
      <w:pPr>
        <w:rPr>
          <w:lang w:eastAsia="zh-TW"/>
        </w:rPr>
      </w:pPr>
    </w:p>
    <w:p w14:paraId="6E67EB88" w14:textId="77777777" w:rsidR="00FF5E3C" w:rsidRDefault="00904188" w:rsidP="00FF5E3C">
      <w:pPr>
        <w:pStyle w:val="4"/>
        <w:spacing w:after="190"/>
        <w:ind w:left="454" w:hanging="454"/>
      </w:pPr>
      <w:r w:rsidRPr="00904188">
        <w:t>付属品</w:t>
      </w:r>
    </w:p>
    <w:p w14:paraId="23C3BF1D" w14:textId="1794A989" w:rsidR="005A2588" w:rsidRPr="00904188" w:rsidRDefault="00904188" w:rsidP="006D0DFD">
      <w:pPr>
        <w:pStyle w:val="5"/>
        <w:numPr>
          <w:ilvl w:val="0"/>
          <w:numId w:val="117"/>
        </w:numPr>
        <w:ind w:leftChars="100" w:left="681" w:hangingChars="200" w:hanging="454"/>
      </w:pPr>
      <w:r w:rsidRPr="00904188">
        <w:t>投入指示灯</w:t>
      </w:r>
      <w:r w:rsidRPr="00904188">
        <w:tab/>
      </w:r>
      <w:r w:rsidR="00FF5E3C">
        <w:rPr>
          <w:rFonts w:hint="eastAsia"/>
        </w:rPr>
        <w:tab/>
      </w:r>
      <w:r w:rsidR="00DF672A">
        <w:rPr>
          <w:rFonts w:hint="eastAsia"/>
        </w:rPr>
        <w:t>【</w:t>
      </w:r>
      <w:r w:rsidRPr="00904188">
        <w:t>一式</w:t>
      </w:r>
      <w:r w:rsidR="00DF672A">
        <w:rPr>
          <w:rFonts w:hint="eastAsia"/>
        </w:rPr>
        <w:t>】</w:t>
      </w:r>
    </w:p>
    <w:p w14:paraId="27877502" w14:textId="45AC7A98" w:rsidR="005A2588" w:rsidRDefault="00904188" w:rsidP="004A5BC5">
      <w:pPr>
        <w:pStyle w:val="5"/>
        <w:ind w:leftChars="100" w:left="681" w:hangingChars="200" w:hanging="454"/>
        <w:rPr>
          <w:lang w:eastAsia="zh-TW"/>
        </w:rPr>
      </w:pPr>
      <w:r w:rsidRPr="00904188">
        <w:rPr>
          <w:lang w:eastAsia="zh-TW"/>
        </w:rPr>
        <w:t>手動開閉装置</w:t>
      </w:r>
      <w:r w:rsidRPr="00904188">
        <w:rPr>
          <w:lang w:eastAsia="zh-TW"/>
        </w:rPr>
        <w:tab/>
      </w:r>
      <w:r w:rsidR="00C00515">
        <w:rPr>
          <w:rFonts w:hint="eastAsia"/>
          <w:lang w:eastAsia="zh-TW"/>
        </w:rPr>
        <w:tab/>
      </w:r>
      <w:r w:rsidR="00DF672A">
        <w:rPr>
          <w:rFonts w:hint="eastAsia"/>
          <w:lang w:eastAsia="zh-TW"/>
        </w:rPr>
        <w:t>【</w:t>
      </w:r>
      <w:r w:rsidRPr="00904188">
        <w:rPr>
          <w:lang w:eastAsia="zh-TW"/>
        </w:rPr>
        <w:t>一式</w:t>
      </w:r>
      <w:r w:rsidR="00DF672A">
        <w:rPr>
          <w:rFonts w:hint="eastAsia"/>
          <w:lang w:eastAsia="zh-TW"/>
        </w:rPr>
        <w:t>】</w:t>
      </w:r>
    </w:p>
    <w:p w14:paraId="12A08D6B" w14:textId="77777777" w:rsidR="00FF5E3C" w:rsidRPr="00FF5E3C" w:rsidRDefault="00FF5E3C" w:rsidP="00FF5E3C">
      <w:pPr>
        <w:rPr>
          <w:lang w:eastAsia="zh-TW"/>
        </w:rPr>
      </w:pPr>
    </w:p>
    <w:p w14:paraId="345E047C" w14:textId="77777777" w:rsidR="005A2588" w:rsidRPr="00904188" w:rsidRDefault="00904188" w:rsidP="00323FBB">
      <w:pPr>
        <w:pStyle w:val="4"/>
        <w:spacing w:after="190"/>
        <w:ind w:left="454" w:hanging="454"/>
      </w:pPr>
      <w:r w:rsidRPr="00904188">
        <w:t>特記事項</w:t>
      </w:r>
    </w:p>
    <w:p w14:paraId="15DECEE2" w14:textId="77777777" w:rsidR="005A2588" w:rsidRPr="00904188" w:rsidRDefault="00904188" w:rsidP="006D0DFD">
      <w:pPr>
        <w:pStyle w:val="5"/>
        <w:numPr>
          <w:ilvl w:val="0"/>
          <w:numId w:val="102"/>
        </w:numPr>
        <w:ind w:leftChars="100" w:left="681" w:hangingChars="200" w:hanging="454"/>
      </w:pPr>
      <w:r w:rsidRPr="00904188">
        <w:t>投入扉は動力開閉式とする。動力は扉の形式によって、油圧式、空圧式、電動式等を選定する。</w:t>
      </w:r>
      <w:r w:rsidR="00FF5E3C" w:rsidRPr="00FF5E3C">
        <w:rPr>
          <w:rFonts w:hint="eastAsia"/>
        </w:rPr>
        <w:t>動力停止時は手動により操作できること。</w:t>
      </w:r>
    </w:p>
    <w:p w14:paraId="1FB372AB" w14:textId="77777777" w:rsidR="005A2588" w:rsidRPr="00904188" w:rsidRDefault="00904188" w:rsidP="004A5BC5">
      <w:pPr>
        <w:pStyle w:val="5"/>
        <w:ind w:leftChars="100" w:left="681" w:hangingChars="200" w:hanging="454"/>
      </w:pPr>
      <w:r w:rsidRPr="00904188">
        <w:t>扉開閉時に本扉とごみクレーンバケットが接触しないよう考慮すること。</w:t>
      </w:r>
    </w:p>
    <w:p w14:paraId="4242D74C" w14:textId="77777777" w:rsidR="005A2588" w:rsidRPr="00904188" w:rsidRDefault="00904188" w:rsidP="004A5BC5">
      <w:pPr>
        <w:pStyle w:val="5"/>
        <w:ind w:leftChars="100" w:left="681" w:hangingChars="200" w:hanging="454"/>
      </w:pPr>
      <w:r w:rsidRPr="00904188">
        <w:t>空気取入口としては、投入扉を全て閉じた時でも燃焼用空気を吸引できるようにしておくこと。</w:t>
      </w:r>
    </w:p>
    <w:p w14:paraId="194A5BE6" w14:textId="77777777" w:rsidR="005A2588" w:rsidRPr="00904188" w:rsidRDefault="00904188" w:rsidP="004A5BC5">
      <w:pPr>
        <w:pStyle w:val="5"/>
        <w:ind w:leftChars="100" w:left="681" w:hangingChars="200" w:hanging="454"/>
      </w:pPr>
      <w:r w:rsidRPr="00904188">
        <w:lastRenderedPageBreak/>
        <w:t>震災等の緊急時に備え、投入扉を閉じ、処理対象ごみをホッパレベルまで積み上げて貯留しても十分耐える扉強度を確保すること。</w:t>
      </w:r>
    </w:p>
    <w:p w14:paraId="394BB24D" w14:textId="77777777" w:rsidR="002D70CA" w:rsidRPr="002D70CA" w:rsidRDefault="002D70CA" w:rsidP="002D70CA"/>
    <w:p w14:paraId="2803FA8F" w14:textId="77777777" w:rsidR="005A2588" w:rsidRPr="00904188" w:rsidRDefault="00904188" w:rsidP="00C41D67">
      <w:pPr>
        <w:pStyle w:val="3"/>
      </w:pPr>
      <w:r w:rsidRPr="00904188">
        <w:rPr>
          <w:rFonts w:hint="eastAsia"/>
        </w:rPr>
        <w:t>ごみピット（土木建築工事に含む。）</w:t>
      </w:r>
    </w:p>
    <w:p w14:paraId="3BAFF779" w14:textId="5BF920E3" w:rsidR="005A2588" w:rsidRPr="00904188" w:rsidRDefault="00904188" w:rsidP="006D0DFD">
      <w:pPr>
        <w:pStyle w:val="4"/>
        <w:numPr>
          <w:ilvl w:val="0"/>
          <w:numId w:val="105"/>
        </w:numPr>
        <w:spacing w:after="190"/>
        <w:ind w:left="454" w:hanging="454"/>
      </w:pPr>
      <w:r w:rsidRPr="00904188">
        <w:t>形式</w:t>
      </w:r>
      <w:r w:rsidRPr="00904188">
        <w:tab/>
      </w:r>
      <w:r w:rsidR="00FF5E3C">
        <w:rPr>
          <w:rFonts w:hint="eastAsia"/>
        </w:rPr>
        <w:tab/>
      </w:r>
      <w:r w:rsidR="00FF5E3C">
        <w:tab/>
      </w:r>
      <w:r w:rsidR="00CB2E14">
        <w:rPr>
          <w:rFonts w:hint="eastAsia"/>
        </w:rPr>
        <w:t>【</w:t>
      </w:r>
      <w:r w:rsidRPr="00904188">
        <w:t>水密性鉄筋コンクリート造</w:t>
      </w:r>
      <w:r w:rsidR="00CB2E14">
        <w:rPr>
          <w:rFonts w:hint="eastAsia"/>
        </w:rPr>
        <w:t>】</w:t>
      </w:r>
    </w:p>
    <w:p w14:paraId="68B5A749" w14:textId="7CF7D3C7" w:rsidR="005A2588" w:rsidRPr="00904188" w:rsidRDefault="00904188" w:rsidP="00323FBB">
      <w:pPr>
        <w:pStyle w:val="4"/>
        <w:spacing w:after="190"/>
        <w:ind w:left="454" w:hanging="454"/>
      </w:pPr>
      <w:r w:rsidRPr="00904188">
        <w:t>数量</w:t>
      </w:r>
      <w:r w:rsidRPr="00904188">
        <w:tab/>
      </w:r>
      <w:r w:rsidR="00FF5E3C">
        <w:rPr>
          <w:rFonts w:hint="eastAsia"/>
        </w:rPr>
        <w:tab/>
      </w:r>
      <w:r w:rsidR="00FF5E3C">
        <w:tab/>
      </w:r>
      <w:r w:rsidR="00CB2E14">
        <w:rPr>
          <w:rFonts w:hint="eastAsia"/>
        </w:rPr>
        <w:t>【</w:t>
      </w:r>
      <w:r w:rsidRPr="00904188">
        <w:t>１</w:t>
      </w:r>
      <w:r w:rsidR="00CB2E14">
        <w:rPr>
          <w:rFonts w:hint="eastAsia"/>
        </w:rPr>
        <w:t>】</w:t>
      </w:r>
      <w:r w:rsidRPr="00904188">
        <w:t>基</w:t>
      </w:r>
    </w:p>
    <w:p w14:paraId="1BDF7C8E" w14:textId="77777777" w:rsidR="005A2588" w:rsidRPr="00904188" w:rsidRDefault="00904188" w:rsidP="00323FBB">
      <w:pPr>
        <w:pStyle w:val="4"/>
        <w:spacing w:after="190"/>
        <w:ind w:left="454" w:hanging="454"/>
      </w:pPr>
      <w:r w:rsidRPr="00904188">
        <w:t>主要項目</w:t>
      </w:r>
    </w:p>
    <w:p w14:paraId="67BA0FAD" w14:textId="18BCB726" w:rsidR="005A2588" w:rsidRPr="00904188" w:rsidRDefault="00904188" w:rsidP="006D0DFD">
      <w:pPr>
        <w:pStyle w:val="5"/>
        <w:numPr>
          <w:ilvl w:val="0"/>
          <w:numId w:val="106"/>
        </w:numPr>
        <w:ind w:leftChars="100" w:left="681" w:hangingChars="200" w:hanging="454"/>
      </w:pPr>
      <w:r w:rsidRPr="00904188">
        <w:t>容量</w:t>
      </w:r>
      <w:r w:rsidRPr="00904188">
        <w:tab/>
      </w:r>
      <w:r w:rsidR="00FF5E3C">
        <w:rPr>
          <w:rFonts w:hint="eastAsia"/>
        </w:rPr>
        <w:tab/>
      </w:r>
      <w:r w:rsidR="00FF5E3C">
        <w:tab/>
      </w:r>
      <w:r w:rsidR="00CB2E14">
        <w:rPr>
          <w:rFonts w:hint="eastAsia"/>
        </w:rPr>
        <w:t>【</w:t>
      </w:r>
      <w:r w:rsidR="00D93E78">
        <w:rPr>
          <w:rFonts w:hint="eastAsia"/>
        </w:rPr>
        <w:t>700</w:t>
      </w:r>
      <w:r w:rsidR="00CB2E14">
        <w:rPr>
          <w:rFonts w:hint="eastAsia"/>
        </w:rPr>
        <w:t>】</w:t>
      </w:r>
      <w:r w:rsidR="0006162C">
        <w:rPr>
          <w:rFonts w:hint="eastAsia"/>
        </w:rPr>
        <w:t>ｍ</w:t>
      </w:r>
      <w:r w:rsidR="0006162C" w:rsidRPr="0006162C">
        <w:rPr>
          <w:rFonts w:hint="eastAsia"/>
          <w:vertAlign w:val="superscript"/>
        </w:rPr>
        <w:t>３</w:t>
      </w:r>
      <w:r w:rsidRPr="00904188">
        <w:t>以上</w:t>
      </w:r>
      <w:r w:rsidR="00D93E78">
        <w:rPr>
          <w:rFonts w:hint="eastAsia"/>
        </w:rPr>
        <w:t xml:space="preserve">　</w:t>
      </w:r>
      <w:r w:rsidR="00340B86">
        <w:tab/>
      </w:r>
      <w:r w:rsidR="00340B86">
        <w:rPr>
          <w:rFonts w:hint="eastAsia"/>
        </w:rPr>
        <w:t>※最大</w:t>
      </w:r>
      <w:r w:rsidR="00D93E78">
        <w:rPr>
          <w:rFonts w:hint="eastAsia"/>
        </w:rPr>
        <w:t>の</w:t>
      </w:r>
      <w:r w:rsidR="00340B86">
        <w:rPr>
          <w:rFonts w:hint="eastAsia"/>
        </w:rPr>
        <w:t>容量を提案すること。</w:t>
      </w:r>
    </w:p>
    <w:p w14:paraId="3CAC79DD" w14:textId="59E09C9E" w:rsidR="005A2588" w:rsidRPr="00904188" w:rsidRDefault="00904188" w:rsidP="004A5BC5">
      <w:pPr>
        <w:pStyle w:val="5"/>
        <w:ind w:leftChars="100" w:left="681" w:hangingChars="200" w:hanging="454"/>
      </w:pPr>
      <w:r w:rsidRPr="00904188">
        <w:t>寸法</w:t>
      </w:r>
      <w:r w:rsidRPr="00904188">
        <w:tab/>
      </w:r>
      <w:r w:rsidR="00FF5E3C">
        <w:rPr>
          <w:rFonts w:hint="eastAsia"/>
        </w:rPr>
        <w:tab/>
      </w:r>
      <w:r w:rsidR="00FF5E3C">
        <w:tab/>
      </w:r>
      <w:r w:rsidRPr="00904188">
        <w:t>幅</w:t>
      </w:r>
      <w:r w:rsidR="00CB2E14">
        <w:rPr>
          <w:rFonts w:hint="eastAsia"/>
        </w:rPr>
        <w:t>【　　】</w:t>
      </w:r>
      <w:r w:rsidRPr="00904188">
        <w:t>ｍ×奥行</w:t>
      </w:r>
      <w:r w:rsidR="00CB2E14">
        <w:rPr>
          <w:rFonts w:hint="eastAsia"/>
        </w:rPr>
        <w:t>【　　】</w:t>
      </w:r>
      <w:r w:rsidRPr="00904188">
        <w:t>ｍ×深さ</w:t>
      </w:r>
      <w:r w:rsidR="00CB2E14">
        <w:rPr>
          <w:rFonts w:hint="eastAsia"/>
        </w:rPr>
        <w:t>【　　】</w:t>
      </w:r>
      <w:r w:rsidRPr="00904188">
        <w:t>ｍ</w:t>
      </w:r>
    </w:p>
    <w:p w14:paraId="3FCBE63B" w14:textId="60E856E6" w:rsidR="005A2588" w:rsidRDefault="00904188" w:rsidP="004A5BC5">
      <w:pPr>
        <w:pStyle w:val="5"/>
        <w:ind w:leftChars="100" w:left="681" w:hangingChars="200" w:hanging="454"/>
      </w:pPr>
      <w:r w:rsidRPr="00904188">
        <w:t>付属品</w:t>
      </w:r>
      <w:r w:rsidRPr="00904188">
        <w:tab/>
      </w:r>
      <w:r w:rsidR="00FF5E3C">
        <w:rPr>
          <w:rFonts w:hint="eastAsia"/>
        </w:rPr>
        <w:tab/>
      </w:r>
      <w:r w:rsidR="00FF5E3C">
        <w:tab/>
      </w:r>
      <w:r w:rsidR="00CB2E14">
        <w:rPr>
          <w:rFonts w:hint="eastAsia"/>
        </w:rPr>
        <w:t>【　　　　　　】</w:t>
      </w:r>
    </w:p>
    <w:p w14:paraId="0C4C4233" w14:textId="77777777" w:rsidR="00FF5E3C" w:rsidRPr="00FF5E3C" w:rsidRDefault="00FF5E3C" w:rsidP="00FF5E3C"/>
    <w:p w14:paraId="64944D0E" w14:textId="77777777" w:rsidR="005A2588" w:rsidRPr="00904188" w:rsidRDefault="00904188" w:rsidP="00323FBB">
      <w:pPr>
        <w:pStyle w:val="4"/>
        <w:spacing w:after="190"/>
        <w:ind w:left="454" w:hanging="454"/>
      </w:pPr>
      <w:r w:rsidRPr="00904188">
        <w:t>特記事項</w:t>
      </w:r>
    </w:p>
    <w:p w14:paraId="285D0A93" w14:textId="4C5CEBD1" w:rsidR="005A2588" w:rsidRPr="00904188" w:rsidRDefault="00904188" w:rsidP="006D0DFD">
      <w:pPr>
        <w:pStyle w:val="5"/>
        <w:numPr>
          <w:ilvl w:val="0"/>
          <w:numId w:val="107"/>
        </w:numPr>
        <w:ind w:leftChars="100" w:left="681" w:hangingChars="200" w:hanging="454"/>
      </w:pPr>
      <w:r w:rsidRPr="00904188">
        <w:t>ごみピット容量の算定は原則として、投入扉下面の水平線</w:t>
      </w:r>
      <w:r w:rsidR="00CB2E14">
        <w:rPr>
          <w:rFonts w:hint="eastAsia"/>
        </w:rPr>
        <w:t>（</w:t>
      </w:r>
      <w:r w:rsidRPr="00904188">
        <w:t>プラットホームレベル）以下の容量とすること。</w:t>
      </w:r>
    </w:p>
    <w:p w14:paraId="146B5FE1" w14:textId="77777777" w:rsidR="000C76DA" w:rsidRDefault="00904188" w:rsidP="004A5BC5">
      <w:pPr>
        <w:pStyle w:val="5"/>
        <w:ind w:leftChars="100" w:left="681" w:hangingChars="200" w:hanging="454"/>
      </w:pPr>
      <w:r w:rsidRPr="00904188">
        <w:t>ごみ搬入車両とクレーンバケットとの衝突を防ぐよう配慮すること。</w:t>
      </w:r>
    </w:p>
    <w:p w14:paraId="7649F03C" w14:textId="77777777" w:rsidR="000C76DA" w:rsidRDefault="00904188" w:rsidP="004A5BC5">
      <w:pPr>
        <w:pStyle w:val="5"/>
        <w:ind w:leftChars="100" w:left="681" w:hangingChars="200" w:hanging="454"/>
      </w:pPr>
      <w:r w:rsidRPr="00904188">
        <w:t>ごみピットの奥行きは</w:t>
      </w:r>
      <w:r w:rsidR="0006162C">
        <w:rPr>
          <w:rFonts w:hint="eastAsia"/>
        </w:rPr>
        <w:t>、</w:t>
      </w:r>
      <w:r w:rsidRPr="00904188">
        <w:t>自動運転を考慮し</w:t>
      </w:r>
      <w:r w:rsidR="0006162C">
        <w:rPr>
          <w:rFonts w:hint="eastAsia"/>
        </w:rPr>
        <w:t>て</w:t>
      </w:r>
      <w:r w:rsidRPr="00904188">
        <w:t>クレーンバケットの開き寸法に対して2.5倍以上とすること。</w:t>
      </w:r>
    </w:p>
    <w:p w14:paraId="0D92222A" w14:textId="77777777" w:rsidR="000C76DA" w:rsidRPr="000C76DA" w:rsidRDefault="000C76DA" w:rsidP="004A5BC5">
      <w:pPr>
        <w:pStyle w:val="5"/>
        <w:ind w:leftChars="100" w:left="681" w:hangingChars="200" w:hanging="454"/>
      </w:pPr>
      <w:r w:rsidRPr="000C76DA">
        <w:rPr>
          <w:rFonts w:asciiTheme="minorEastAsia" w:hAnsiTheme="minorEastAsia" w:hint="eastAsia"/>
          <w:color w:val="000000" w:themeColor="text1"/>
          <w:szCs w:val="21"/>
        </w:rPr>
        <w:t>ごみピット内より臭気は外部に洩れないように、建屋の気密性を考慮すること。</w:t>
      </w:r>
    </w:p>
    <w:p w14:paraId="3A355C2E" w14:textId="77777777" w:rsidR="000C76DA" w:rsidRDefault="000C76DA" w:rsidP="004A5BC5">
      <w:pPr>
        <w:pStyle w:val="5"/>
        <w:ind w:leftChars="100" w:left="681" w:hangingChars="200" w:hanging="454"/>
      </w:pPr>
      <w:r>
        <w:t>ごみピット内への車両転落防止対策として、開口部の車止めの他、必要に応じて安全対策を講じること。</w:t>
      </w:r>
    </w:p>
    <w:p w14:paraId="2C1E3005" w14:textId="77777777" w:rsidR="000C76DA" w:rsidRDefault="000C76DA" w:rsidP="004A5BC5">
      <w:pPr>
        <w:pStyle w:val="5"/>
        <w:ind w:leftChars="100" w:left="681" w:hangingChars="200" w:hanging="454"/>
      </w:pPr>
      <w:r>
        <w:t>クレーン操作室から見えやすい位置に目盛をつけること。（時間が経つにつれ、表示が見えなくなることがないような方式とすること。）</w:t>
      </w:r>
    </w:p>
    <w:p w14:paraId="1D250B75" w14:textId="57BA946A" w:rsidR="000C76DA" w:rsidRDefault="000C76DA" w:rsidP="004A5BC5">
      <w:pPr>
        <w:pStyle w:val="5"/>
        <w:ind w:leftChars="100" w:left="681" w:hangingChars="200" w:hanging="454"/>
      </w:pPr>
      <w:r>
        <w:t>放水銃による消火対策を講じ、消火放水等はプラットホーム側、クレーン操作室側など複数の側から操作が可能なものとする。</w:t>
      </w:r>
    </w:p>
    <w:p w14:paraId="3135409A" w14:textId="77777777" w:rsidR="000C76DA" w:rsidRDefault="000C76DA" w:rsidP="004A5BC5">
      <w:pPr>
        <w:pStyle w:val="5"/>
        <w:ind w:leftChars="100" w:left="681" w:hangingChars="200" w:hanging="454"/>
      </w:pPr>
      <w:r>
        <w:t>ごみピットはごみクレーンによりごみのつかみ残しがないよう角隅部を面取りし、補強及び止水対策を行うこと。</w:t>
      </w:r>
    </w:p>
    <w:p w14:paraId="62FC1727" w14:textId="0C5EE39B" w:rsidR="000C76DA" w:rsidRDefault="000C76DA" w:rsidP="004A5BC5">
      <w:pPr>
        <w:pStyle w:val="5"/>
        <w:ind w:leftChars="100" w:left="681" w:hangingChars="200" w:hanging="454"/>
      </w:pPr>
      <w:r>
        <w:t>ごみピットの内面は、ごみ浸出液からの保護とクレーンの衝突を考慮し鉄筋の被り厚さを</w:t>
      </w:r>
      <w:r w:rsidR="00081C6C" w:rsidRPr="00081C6C">
        <w:t>100mm程度</w:t>
      </w:r>
      <w:r w:rsidR="00081C6C">
        <w:rPr>
          <w:rFonts w:hint="eastAsia"/>
        </w:rPr>
        <w:t>とすること</w:t>
      </w:r>
      <w:r>
        <w:t>。</w:t>
      </w:r>
    </w:p>
    <w:p w14:paraId="7C1130BF" w14:textId="77777777" w:rsidR="000C76DA" w:rsidRDefault="000C76DA" w:rsidP="004A5BC5">
      <w:pPr>
        <w:pStyle w:val="5"/>
        <w:ind w:leftChars="100" w:left="681" w:hangingChars="200" w:hanging="454"/>
      </w:pPr>
      <w:r>
        <w:t>ごみピット底面に十分な排水勾配をとること。</w:t>
      </w:r>
    </w:p>
    <w:p w14:paraId="64D16367" w14:textId="77777777" w:rsidR="00F76BE5" w:rsidRDefault="000C76DA" w:rsidP="00F76BE5">
      <w:pPr>
        <w:pStyle w:val="5"/>
        <w:ind w:leftChars="100" w:left="681" w:hangingChars="200" w:hanging="454"/>
      </w:pPr>
      <w:r>
        <w:t>ごみ投入部シュートは、ごみが十分に滑り落ちる傾斜角を持たせ、表面に9mm以上の鋼板を打ち込むこと。</w:t>
      </w:r>
    </w:p>
    <w:p w14:paraId="3A87F9B6" w14:textId="3DAB0451" w:rsidR="005A2588" w:rsidRDefault="00F76BE5" w:rsidP="00F76BE5">
      <w:pPr>
        <w:pStyle w:val="5"/>
        <w:ind w:leftChars="100" w:left="681" w:hangingChars="200" w:hanging="454"/>
      </w:pPr>
      <w:r>
        <w:rPr>
          <w:rFonts w:hint="eastAsia"/>
        </w:rPr>
        <w:t>排煙装置の設置は消防との協議によること。</w:t>
      </w:r>
    </w:p>
    <w:p w14:paraId="0D838B5E" w14:textId="77777777" w:rsidR="000C76DA" w:rsidRDefault="000C76DA" w:rsidP="000C76DA"/>
    <w:p w14:paraId="3D6B48FA" w14:textId="77777777" w:rsidR="00A76CE7" w:rsidRDefault="00A76CE7" w:rsidP="000C76DA"/>
    <w:p w14:paraId="612C4DAD" w14:textId="77777777" w:rsidR="003E7A4E" w:rsidRDefault="003E7A4E" w:rsidP="000C76DA"/>
    <w:p w14:paraId="12549809" w14:textId="77777777" w:rsidR="00C32520" w:rsidRPr="000C76DA" w:rsidRDefault="00C32520" w:rsidP="000C76DA"/>
    <w:p w14:paraId="0A865D3C" w14:textId="77777777" w:rsidR="005A2588" w:rsidRPr="00904188" w:rsidRDefault="00904188" w:rsidP="00C41D67">
      <w:pPr>
        <w:pStyle w:val="3"/>
      </w:pPr>
      <w:r w:rsidRPr="00904188">
        <w:rPr>
          <w:rFonts w:hint="eastAsia"/>
        </w:rPr>
        <w:lastRenderedPageBreak/>
        <w:t>ごみクレーン</w:t>
      </w:r>
    </w:p>
    <w:p w14:paraId="5FB3703B" w14:textId="1B3A1EA3" w:rsidR="005A2588" w:rsidRPr="00904188" w:rsidRDefault="00904188" w:rsidP="006D0DFD">
      <w:pPr>
        <w:pStyle w:val="4"/>
        <w:numPr>
          <w:ilvl w:val="0"/>
          <w:numId w:val="108"/>
        </w:numPr>
        <w:spacing w:after="190"/>
        <w:ind w:left="454" w:hanging="454"/>
      </w:pPr>
      <w:r w:rsidRPr="00904188">
        <w:t>形式</w:t>
      </w:r>
      <w:r w:rsidRPr="00904188">
        <w:tab/>
      </w:r>
      <w:r w:rsidR="00BE7092">
        <w:rPr>
          <w:rFonts w:hint="eastAsia"/>
        </w:rPr>
        <w:tab/>
      </w:r>
      <w:r w:rsidR="00BE7092">
        <w:tab/>
      </w:r>
      <w:r w:rsidR="004351A9">
        <w:rPr>
          <w:rFonts w:hint="eastAsia"/>
        </w:rPr>
        <w:t>【</w:t>
      </w:r>
      <w:r w:rsidRPr="00904188">
        <w:t>天井走行クレーン</w:t>
      </w:r>
      <w:r w:rsidR="004351A9">
        <w:rPr>
          <w:rFonts w:hint="eastAsia"/>
        </w:rPr>
        <w:t>】</w:t>
      </w:r>
    </w:p>
    <w:p w14:paraId="01E5726F" w14:textId="144F8195" w:rsidR="000C76DA" w:rsidRPr="000C76DA" w:rsidRDefault="00904188" w:rsidP="004145BB">
      <w:pPr>
        <w:pStyle w:val="4"/>
        <w:spacing w:after="190"/>
        <w:ind w:left="454" w:hanging="454"/>
      </w:pPr>
      <w:r w:rsidRPr="00904188">
        <w:t>数量</w:t>
      </w:r>
      <w:r w:rsidRPr="00904188">
        <w:tab/>
      </w:r>
      <w:r w:rsidR="00BE7092">
        <w:rPr>
          <w:rFonts w:hint="eastAsia"/>
        </w:rPr>
        <w:tab/>
      </w:r>
      <w:r w:rsidR="00BE7092">
        <w:tab/>
      </w:r>
      <w:r w:rsidR="004351A9">
        <w:rPr>
          <w:rFonts w:hint="eastAsia"/>
        </w:rPr>
        <w:t>【</w:t>
      </w:r>
      <w:r w:rsidR="0025027D">
        <w:rPr>
          <w:rFonts w:hint="eastAsia"/>
        </w:rPr>
        <w:t xml:space="preserve">　　</w:t>
      </w:r>
      <w:r w:rsidR="004351A9">
        <w:rPr>
          <w:rFonts w:hint="eastAsia"/>
        </w:rPr>
        <w:t>】</w:t>
      </w:r>
      <w:r w:rsidRPr="00904188">
        <w:t>基</w:t>
      </w:r>
    </w:p>
    <w:p w14:paraId="5A63CE7C" w14:textId="77777777" w:rsidR="005A2588" w:rsidRPr="00904188" w:rsidRDefault="00904188" w:rsidP="00323FBB">
      <w:pPr>
        <w:pStyle w:val="4"/>
        <w:spacing w:after="190"/>
        <w:ind w:left="454" w:hanging="454"/>
      </w:pPr>
      <w:r w:rsidRPr="00904188">
        <w:t>主要項目（１基につき）</w:t>
      </w:r>
    </w:p>
    <w:p w14:paraId="41F553CD" w14:textId="10627B7A" w:rsidR="005A2588" w:rsidRPr="00904188" w:rsidRDefault="00904188" w:rsidP="006D0DFD">
      <w:pPr>
        <w:pStyle w:val="5"/>
        <w:numPr>
          <w:ilvl w:val="0"/>
          <w:numId w:val="109"/>
        </w:numPr>
        <w:ind w:leftChars="100" w:left="681" w:hangingChars="200" w:hanging="454"/>
      </w:pPr>
      <w:r w:rsidRPr="00904188">
        <w:t>吊上荷重</w:t>
      </w:r>
      <w:r w:rsidRPr="00904188">
        <w:tab/>
      </w:r>
      <w:r w:rsidR="00BE7092">
        <w:rPr>
          <w:rFonts w:hint="eastAsia"/>
        </w:rPr>
        <w:tab/>
      </w:r>
      <w:r w:rsidR="004351A9">
        <w:rPr>
          <w:rFonts w:hint="eastAsia"/>
        </w:rPr>
        <w:t>【　　】</w:t>
      </w:r>
      <w:r w:rsidRPr="00904188">
        <w:t>ｔ</w:t>
      </w:r>
    </w:p>
    <w:p w14:paraId="7B9CA767" w14:textId="484DC9FA" w:rsidR="005A2588" w:rsidRPr="00904188" w:rsidRDefault="00904188" w:rsidP="004A5BC5">
      <w:pPr>
        <w:pStyle w:val="5"/>
        <w:ind w:leftChars="100" w:left="681" w:hangingChars="200" w:hanging="454"/>
      </w:pPr>
      <w:r w:rsidRPr="00904188">
        <w:t>定格荷重</w:t>
      </w:r>
      <w:r w:rsidR="00BE7092">
        <w:rPr>
          <w:rFonts w:hint="eastAsia"/>
        </w:rPr>
        <w:tab/>
      </w:r>
      <w:r w:rsidRPr="00904188">
        <w:tab/>
      </w:r>
      <w:r w:rsidR="004351A9">
        <w:rPr>
          <w:rFonts w:hint="eastAsia"/>
        </w:rPr>
        <w:t>【　　】</w:t>
      </w:r>
      <w:r w:rsidRPr="00904188">
        <w:t>ｔ</w:t>
      </w:r>
    </w:p>
    <w:p w14:paraId="43CF02A5" w14:textId="77777777" w:rsidR="005A2588" w:rsidRPr="00904188" w:rsidRDefault="00904188" w:rsidP="004A5BC5">
      <w:pPr>
        <w:pStyle w:val="5"/>
        <w:ind w:leftChars="100" w:left="681" w:hangingChars="200" w:hanging="454"/>
      </w:pPr>
      <w:r w:rsidRPr="00904188">
        <w:t>バケット形式</w:t>
      </w:r>
      <w:r w:rsidRPr="00904188">
        <w:tab/>
      </w:r>
      <w:r w:rsidR="00BE7092">
        <w:rPr>
          <w:rFonts w:hint="eastAsia"/>
        </w:rPr>
        <w:tab/>
      </w:r>
      <w:r w:rsidRPr="00904188">
        <w:t>油圧開閉フォーク式</w:t>
      </w:r>
    </w:p>
    <w:p w14:paraId="77A540E4" w14:textId="2DA2AE30" w:rsidR="005A2588" w:rsidRPr="00904188" w:rsidRDefault="00904188" w:rsidP="004A5BC5">
      <w:pPr>
        <w:pStyle w:val="5"/>
        <w:ind w:leftChars="100" w:left="681" w:hangingChars="200" w:hanging="454"/>
      </w:pPr>
      <w:r w:rsidRPr="00904188">
        <w:t>バケット数量</w:t>
      </w:r>
      <w:r w:rsidR="00BE7092">
        <w:rPr>
          <w:rFonts w:hint="eastAsia"/>
        </w:rPr>
        <w:tab/>
      </w:r>
      <w:r w:rsidRPr="00904188">
        <w:tab/>
      </w:r>
      <w:r w:rsidR="004351A9">
        <w:rPr>
          <w:rFonts w:hint="eastAsia"/>
        </w:rPr>
        <w:t>【</w:t>
      </w:r>
      <w:r w:rsidR="00340B86">
        <w:rPr>
          <w:rFonts w:hint="eastAsia"/>
        </w:rPr>
        <w:t xml:space="preserve">　</w:t>
      </w:r>
      <w:r w:rsidR="004351A9">
        <w:rPr>
          <w:rFonts w:hint="eastAsia"/>
        </w:rPr>
        <w:t>】</w:t>
      </w:r>
      <w:r w:rsidRPr="00904188">
        <w:t>基（内予備</w:t>
      </w:r>
      <w:r w:rsidR="004351A9">
        <w:rPr>
          <w:rFonts w:hint="eastAsia"/>
        </w:rPr>
        <w:t xml:space="preserve">　</w:t>
      </w:r>
      <w:r w:rsidRPr="00904188">
        <w:t>基）</w:t>
      </w:r>
    </w:p>
    <w:p w14:paraId="19B75993" w14:textId="2076FA60" w:rsidR="005A2588" w:rsidRPr="00904188" w:rsidRDefault="00904188" w:rsidP="004A5BC5">
      <w:pPr>
        <w:pStyle w:val="5"/>
        <w:ind w:leftChars="100" w:left="681" w:hangingChars="200" w:hanging="454"/>
      </w:pPr>
      <w:r w:rsidRPr="00904188">
        <w:t>バケット主要材質</w:t>
      </w:r>
      <w:r w:rsidRPr="00904188">
        <w:tab/>
        <w:t>バケット本体</w:t>
      </w:r>
      <w:r w:rsidR="004351A9">
        <w:rPr>
          <w:rFonts w:hint="eastAsia"/>
        </w:rPr>
        <w:t>【</w:t>
      </w:r>
      <w:r w:rsidRPr="00904188">
        <w:t>SS400</w:t>
      </w:r>
      <w:r w:rsidR="004351A9">
        <w:rPr>
          <w:rFonts w:hint="eastAsia"/>
        </w:rPr>
        <w:t>】、</w:t>
      </w:r>
      <w:r w:rsidRPr="00904188">
        <w:t>爪</w:t>
      </w:r>
      <w:r w:rsidR="004351A9">
        <w:rPr>
          <w:rFonts w:hint="eastAsia"/>
        </w:rPr>
        <w:t>【</w:t>
      </w:r>
      <w:r w:rsidRPr="00904188">
        <w:t>SCM440または同等品</w:t>
      </w:r>
      <w:r w:rsidR="004351A9">
        <w:rPr>
          <w:rFonts w:hint="eastAsia"/>
        </w:rPr>
        <w:t>】</w:t>
      </w:r>
    </w:p>
    <w:p w14:paraId="29F421DD" w14:textId="0E01414B" w:rsidR="005A2588" w:rsidRPr="00904188" w:rsidRDefault="00904188" w:rsidP="004A5BC5">
      <w:pPr>
        <w:pStyle w:val="5"/>
        <w:ind w:leftChars="100" w:left="681" w:hangingChars="200" w:hanging="454"/>
      </w:pPr>
      <w:r w:rsidRPr="00904188">
        <w:t>バケット切り取り容量</w:t>
      </w:r>
      <w:r w:rsidRPr="00904188">
        <w:tab/>
      </w:r>
      <w:r w:rsidR="004351A9">
        <w:rPr>
          <w:rFonts w:hint="eastAsia"/>
        </w:rPr>
        <w:t>【　　】</w:t>
      </w:r>
      <w:r w:rsidR="005534FB">
        <w:rPr>
          <w:rFonts w:hint="eastAsia"/>
        </w:rPr>
        <w:t>ｍ</w:t>
      </w:r>
      <w:r w:rsidR="005534FB" w:rsidRPr="0006162C">
        <w:rPr>
          <w:rFonts w:hint="eastAsia"/>
          <w:vertAlign w:val="superscript"/>
        </w:rPr>
        <w:t>３</w:t>
      </w:r>
    </w:p>
    <w:p w14:paraId="15C3DD60" w14:textId="72B2F8BA" w:rsidR="005A2588" w:rsidRPr="00904188" w:rsidRDefault="00904188" w:rsidP="004A5BC5">
      <w:pPr>
        <w:pStyle w:val="5"/>
        <w:ind w:leftChars="100" w:left="681" w:hangingChars="200" w:hanging="454"/>
      </w:pPr>
      <w:r w:rsidRPr="00904188">
        <w:t>ごみの単位体積重量</w:t>
      </w:r>
      <w:r w:rsidR="005534FB">
        <w:rPr>
          <w:rFonts w:hint="eastAsia"/>
        </w:rPr>
        <w:tab/>
      </w:r>
      <w:r w:rsidRPr="00904188">
        <w:t>定格荷重算出用</w:t>
      </w:r>
      <w:r w:rsidR="004351A9">
        <w:rPr>
          <w:rFonts w:hint="eastAsia"/>
        </w:rPr>
        <w:t>【　　】</w:t>
      </w:r>
      <w:r w:rsidRPr="00904188">
        <w:t>ｔ/</w:t>
      </w:r>
      <w:r w:rsidR="005534FB">
        <w:rPr>
          <w:rFonts w:hint="eastAsia"/>
        </w:rPr>
        <w:t>ｍ</w:t>
      </w:r>
      <w:r w:rsidR="005534FB" w:rsidRPr="005534FB">
        <w:rPr>
          <w:rFonts w:hint="eastAsia"/>
          <w:vertAlign w:val="superscript"/>
        </w:rPr>
        <w:t>３</w:t>
      </w:r>
      <w:r w:rsidR="00652316">
        <w:rPr>
          <w:rFonts w:hint="eastAsia"/>
        </w:rPr>
        <w:t>（低質ごみ）</w:t>
      </w:r>
      <w:r w:rsidR="005534FB" w:rsidRPr="00652316">
        <w:rPr>
          <w:rFonts w:hint="eastAsia"/>
        </w:rPr>
        <w:tab/>
      </w:r>
      <w:r w:rsidR="005534FB" w:rsidRPr="00652316">
        <w:tab/>
      </w:r>
      <w:r w:rsidR="005534FB" w:rsidRPr="00652316">
        <w:rPr>
          <w:rFonts w:hint="eastAsia"/>
        </w:rPr>
        <w:tab/>
      </w:r>
      <w:r w:rsidR="005534FB" w:rsidRPr="00652316">
        <w:rPr>
          <w:rFonts w:hint="eastAsia"/>
        </w:rPr>
        <w:tab/>
      </w:r>
      <w:r w:rsidR="005534FB" w:rsidRPr="00652316">
        <w:tab/>
      </w:r>
      <w:r w:rsidR="005534FB" w:rsidRPr="00652316">
        <w:rPr>
          <w:rFonts w:hint="eastAsia"/>
        </w:rPr>
        <w:tab/>
      </w:r>
      <w:r w:rsidRPr="00904188">
        <w:t>稼働率算出用</w:t>
      </w:r>
      <w:r w:rsidR="004351A9">
        <w:rPr>
          <w:rFonts w:hint="eastAsia"/>
        </w:rPr>
        <w:t>【　　】</w:t>
      </w:r>
      <w:r w:rsidRPr="00904188">
        <w:t>ｔ/</w:t>
      </w:r>
      <w:r w:rsidR="005534FB">
        <w:rPr>
          <w:rFonts w:hint="eastAsia"/>
        </w:rPr>
        <w:t>ｍ</w:t>
      </w:r>
      <w:r w:rsidR="005534FB" w:rsidRPr="005534FB">
        <w:rPr>
          <w:rFonts w:hint="eastAsia"/>
          <w:vertAlign w:val="superscript"/>
        </w:rPr>
        <w:t>３</w:t>
      </w:r>
      <w:r w:rsidR="00652316">
        <w:rPr>
          <w:rFonts w:hint="eastAsia"/>
        </w:rPr>
        <w:t>（高質ごみ）</w:t>
      </w:r>
    </w:p>
    <w:p w14:paraId="1610674C" w14:textId="4D7F91CB" w:rsidR="005534FB" w:rsidRPr="00904188" w:rsidRDefault="005534FB" w:rsidP="004A5BC5">
      <w:pPr>
        <w:pStyle w:val="5"/>
        <w:ind w:leftChars="100" w:left="681" w:hangingChars="200" w:hanging="454"/>
      </w:pPr>
      <w:r w:rsidRPr="00904188">
        <w:t>揚程</w:t>
      </w:r>
      <w:r>
        <w:rPr>
          <w:rFonts w:hint="eastAsia"/>
        </w:rPr>
        <w:tab/>
      </w:r>
      <w:r>
        <w:tab/>
      </w:r>
      <w:r>
        <w:rPr>
          <w:rFonts w:hint="eastAsia"/>
        </w:rPr>
        <w:tab/>
      </w:r>
      <w:r w:rsidR="004351A9">
        <w:rPr>
          <w:rFonts w:hint="eastAsia"/>
        </w:rPr>
        <w:t>【　　】</w:t>
      </w:r>
      <w:r>
        <w:rPr>
          <w:rFonts w:hint="eastAsia"/>
        </w:rPr>
        <w:t>ｍ</w:t>
      </w:r>
    </w:p>
    <w:p w14:paraId="0E5783A9" w14:textId="1EE36762" w:rsidR="005534FB" w:rsidRPr="00904188" w:rsidRDefault="005534FB" w:rsidP="004A5BC5">
      <w:pPr>
        <w:pStyle w:val="5"/>
        <w:ind w:leftChars="100" w:left="681" w:hangingChars="200" w:hanging="454"/>
      </w:pPr>
      <w:r w:rsidRPr="00904188">
        <w:t>横行距離</w:t>
      </w:r>
      <w:r>
        <w:rPr>
          <w:rFonts w:hint="eastAsia"/>
        </w:rPr>
        <w:tab/>
      </w:r>
      <w:r>
        <w:tab/>
      </w:r>
      <w:r w:rsidR="004351A9">
        <w:rPr>
          <w:rFonts w:hint="eastAsia"/>
        </w:rPr>
        <w:t>【　　】</w:t>
      </w:r>
      <w:r>
        <w:rPr>
          <w:rFonts w:hint="eastAsia"/>
        </w:rPr>
        <w:t>ｍ</w:t>
      </w:r>
    </w:p>
    <w:p w14:paraId="4E62B4F3" w14:textId="14233FF1" w:rsidR="005534FB" w:rsidRDefault="005534FB" w:rsidP="004A5BC5">
      <w:pPr>
        <w:pStyle w:val="5"/>
        <w:ind w:leftChars="100" w:left="681" w:hangingChars="200" w:hanging="454"/>
      </w:pPr>
      <w:r w:rsidRPr="00904188">
        <w:t>走行距離</w:t>
      </w:r>
      <w:r>
        <w:rPr>
          <w:rFonts w:hint="eastAsia"/>
        </w:rPr>
        <w:tab/>
      </w:r>
      <w:r>
        <w:tab/>
      </w:r>
      <w:r w:rsidR="004351A9">
        <w:rPr>
          <w:rFonts w:hint="eastAsia"/>
        </w:rPr>
        <w:t>【　　】</w:t>
      </w:r>
      <w:r>
        <w:rPr>
          <w:rFonts w:hint="eastAsia"/>
        </w:rPr>
        <w:t>ｍ</w:t>
      </w:r>
    </w:p>
    <w:p w14:paraId="3BC49DDA" w14:textId="4062E2CB" w:rsidR="005534FB" w:rsidRPr="005534FB" w:rsidRDefault="005534FB" w:rsidP="004A5BC5">
      <w:pPr>
        <w:pStyle w:val="5"/>
        <w:ind w:leftChars="100" w:left="681" w:hangingChars="200" w:hanging="454"/>
      </w:pPr>
      <w:r w:rsidRPr="00904188">
        <w:t>各部速度</w:t>
      </w:r>
      <w:r w:rsidR="00164865">
        <w:t>及び</w:t>
      </w:r>
      <w:r w:rsidRPr="00904188">
        <w:t>電動機</w:t>
      </w:r>
    </w:p>
    <w:tbl>
      <w:tblPr>
        <w:tblStyle w:val="ae"/>
        <w:tblW w:w="0" w:type="auto"/>
        <w:tblInd w:w="675" w:type="dxa"/>
        <w:tblLook w:val="04A0" w:firstRow="1" w:lastRow="0" w:firstColumn="1" w:lastColumn="0" w:noHBand="0" w:noVBand="1"/>
      </w:tblPr>
      <w:tblGrid>
        <w:gridCol w:w="1660"/>
        <w:gridCol w:w="2245"/>
        <w:gridCol w:w="2236"/>
        <w:gridCol w:w="2245"/>
      </w:tblGrid>
      <w:tr w:rsidR="005534FB" w:rsidRPr="0001036E" w14:paraId="43495E8D" w14:textId="77777777" w:rsidTr="004351A9">
        <w:trPr>
          <w:tblHeader/>
        </w:trPr>
        <w:tc>
          <w:tcPr>
            <w:tcW w:w="1710" w:type="dxa"/>
            <w:tcBorders>
              <w:bottom w:val="single" w:sz="4" w:space="0" w:color="auto"/>
            </w:tcBorders>
          </w:tcPr>
          <w:p w14:paraId="00E88A4B" w14:textId="77777777" w:rsidR="005534FB" w:rsidRPr="0001036E" w:rsidRDefault="005534FB" w:rsidP="005534FB">
            <w:pPr>
              <w:spacing w:line="0" w:lineRule="atLeast"/>
              <w:ind w:firstLineChars="0" w:firstLine="0"/>
              <w:rPr>
                <w:rFonts w:asciiTheme="minorEastAsia" w:hAnsiTheme="minorEastAsia"/>
                <w:color w:val="000000" w:themeColor="text1"/>
                <w:szCs w:val="21"/>
              </w:rPr>
            </w:pPr>
          </w:p>
        </w:tc>
        <w:tc>
          <w:tcPr>
            <w:tcW w:w="2265" w:type="dxa"/>
            <w:tcBorders>
              <w:bottom w:val="single" w:sz="4" w:space="0" w:color="auto"/>
            </w:tcBorders>
          </w:tcPr>
          <w:p w14:paraId="740E0768" w14:textId="77777777" w:rsidR="005534FB" w:rsidRPr="0001036E" w:rsidRDefault="005534FB" w:rsidP="005534FB">
            <w:pPr>
              <w:spacing w:line="0" w:lineRule="atLeast"/>
              <w:ind w:firstLineChars="0" w:firstLine="0"/>
              <w:jc w:val="center"/>
              <w:rPr>
                <w:rFonts w:asciiTheme="minorEastAsia" w:hAnsiTheme="minorEastAsia"/>
                <w:color w:val="000000" w:themeColor="text1"/>
                <w:szCs w:val="21"/>
              </w:rPr>
            </w:pPr>
            <w:r w:rsidRPr="0001036E">
              <w:rPr>
                <w:rFonts w:asciiTheme="minorEastAsia" w:hAnsiTheme="minorEastAsia" w:hint="eastAsia"/>
                <w:color w:val="000000" w:themeColor="text1"/>
                <w:szCs w:val="21"/>
              </w:rPr>
              <w:t>速度(m/秒)</w:t>
            </w:r>
          </w:p>
        </w:tc>
        <w:tc>
          <w:tcPr>
            <w:tcW w:w="2265" w:type="dxa"/>
            <w:tcBorders>
              <w:bottom w:val="single" w:sz="4" w:space="0" w:color="auto"/>
            </w:tcBorders>
          </w:tcPr>
          <w:p w14:paraId="593F0868" w14:textId="77777777" w:rsidR="005534FB" w:rsidRPr="0001036E" w:rsidRDefault="005534FB" w:rsidP="005534FB">
            <w:pPr>
              <w:spacing w:line="0" w:lineRule="atLeast"/>
              <w:ind w:firstLineChars="0" w:firstLine="0"/>
              <w:jc w:val="center"/>
              <w:rPr>
                <w:rFonts w:asciiTheme="minorEastAsia" w:hAnsiTheme="minorEastAsia"/>
                <w:color w:val="000000" w:themeColor="text1"/>
                <w:szCs w:val="21"/>
              </w:rPr>
            </w:pPr>
            <w:r w:rsidRPr="0001036E">
              <w:rPr>
                <w:rFonts w:asciiTheme="minorEastAsia" w:hAnsiTheme="minorEastAsia" w:hint="eastAsia"/>
                <w:color w:val="000000" w:themeColor="text1"/>
                <w:szCs w:val="21"/>
              </w:rPr>
              <w:t>出力(kW)</w:t>
            </w:r>
          </w:p>
        </w:tc>
        <w:tc>
          <w:tcPr>
            <w:tcW w:w="2265" w:type="dxa"/>
            <w:tcBorders>
              <w:bottom w:val="single" w:sz="4" w:space="0" w:color="auto"/>
            </w:tcBorders>
          </w:tcPr>
          <w:p w14:paraId="62326B40" w14:textId="77777777" w:rsidR="005534FB" w:rsidRPr="0001036E" w:rsidRDefault="005534FB" w:rsidP="005534FB">
            <w:pPr>
              <w:spacing w:line="0" w:lineRule="atLeast"/>
              <w:ind w:firstLineChars="0" w:firstLine="0"/>
              <w:jc w:val="center"/>
              <w:rPr>
                <w:rFonts w:asciiTheme="minorEastAsia" w:hAnsiTheme="minorEastAsia"/>
                <w:color w:val="000000" w:themeColor="text1"/>
                <w:szCs w:val="21"/>
              </w:rPr>
            </w:pPr>
            <w:r w:rsidRPr="0001036E">
              <w:rPr>
                <w:rFonts w:asciiTheme="minorEastAsia" w:hAnsiTheme="minorEastAsia" w:hint="eastAsia"/>
                <w:color w:val="000000" w:themeColor="text1"/>
                <w:szCs w:val="21"/>
              </w:rPr>
              <w:t>ED(%)</w:t>
            </w:r>
          </w:p>
        </w:tc>
      </w:tr>
      <w:tr w:rsidR="005534FB" w:rsidRPr="0001036E" w14:paraId="37534306" w14:textId="77777777" w:rsidTr="004351A9">
        <w:tc>
          <w:tcPr>
            <w:tcW w:w="1710" w:type="dxa"/>
            <w:tcBorders>
              <w:top w:val="single" w:sz="4" w:space="0" w:color="auto"/>
            </w:tcBorders>
          </w:tcPr>
          <w:p w14:paraId="70BD1B11" w14:textId="77777777" w:rsidR="005534FB" w:rsidRPr="0001036E" w:rsidRDefault="005534FB" w:rsidP="005534FB">
            <w:pPr>
              <w:spacing w:line="0" w:lineRule="atLeast"/>
              <w:ind w:firstLineChars="0" w:firstLine="0"/>
              <w:rPr>
                <w:rFonts w:asciiTheme="minorEastAsia" w:hAnsiTheme="minorEastAsia"/>
                <w:color w:val="000000" w:themeColor="text1"/>
                <w:szCs w:val="21"/>
              </w:rPr>
            </w:pPr>
            <w:r w:rsidRPr="0001036E">
              <w:rPr>
                <w:rFonts w:asciiTheme="minorEastAsia" w:hAnsiTheme="minorEastAsia" w:hint="eastAsia"/>
                <w:color w:val="000000" w:themeColor="text1"/>
                <w:szCs w:val="21"/>
              </w:rPr>
              <w:t>横行用</w:t>
            </w:r>
          </w:p>
        </w:tc>
        <w:tc>
          <w:tcPr>
            <w:tcW w:w="2265" w:type="dxa"/>
            <w:tcBorders>
              <w:top w:val="single" w:sz="4" w:space="0" w:color="auto"/>
            </w:tcBorders>
            <w:vAlign w:val="center"/>
          </w:tcPr>
          <w:p w14:paraId="21C43ED5" w14:textId="77777777" w:rsidR="005534FB" w:rsidRPr="0001036E" w:rsidRDefault="005534FB" w:rsidP="005534FB">
            <w:pPr>
              <w:spacing w:line="0" w:lineRule="atLeast"/>
              <w:ind w:firstLineChars="0" w:firstLine="0"/>
              <w:jc w:val="center"/>
              <w:rPr>
                <w:rFonts w:asciiTheme="minorEastAsia" w:hAnsiTheme="minorEastAsia"/>
                <w:color w:val="000000" w:themeColor="text1"/>
                <w:szCs w:val="21"/>
              </w:rPr>
            </w:pPr>
            <w:r w:rsidRPr="0001036E">
              <w:rPr>
                <w:rFonts w:asciiTheme="minorEastAsia" w:hAnsiTheme="minorEastAsia" w:hint="eastAsia"/>
                <w:color w:val="000000" w:themeColor="text1"/>
                <w:szCs w:val="21"/>
              </w:rPr>
              <w:t>〔　　　　〕</w:t>
            </w:r>
          </w:p>
        </w:tc>
        <w:tc>
          <w:tcPr>
            <w:tcW w:w="2265" w:type="dxa"/>
            <w:tcBorders>
              <w:top w:val="single" w:sz="4" w:space="0" w:color="auto"/>
            </w:tcBorders>
            <w:vAlign w:val="center"/>
          </w:tcPr>
          <w:p w14:paraId="00AB3B56" w14:textId="77777777" w:rsidR="005534FB" w:rsidRPr="0001036E" w:rsidRDefault="005534FB" w:rsidP="005534FB">
            <w:pPr>
              <w:spacing w:line="0" w:lineRule="atLeast"/>
              <w:ind w:firstLineChars="0" w:firstLine="0"/>
              <w:jc w:val="center"/>
              <w:rPr>
                <w:rFonts w:asciiTheme="minorEastAsia" w:hAnsiTheme="minorEastAsia"/>
                <w:color w:val="000000" w:themeColor="text1"/>
                <w:szCs w:val="21"/>
              </w:rPr>
            </w:pPr>
            <w:r w:rsidRPr="0001036E">
              <w:rPr>
                <w:rFonts w:asciiTheme="minorEastAsia" w:hAnsiTheme="minorEastAsia" w:hint="eastAsia"/>
                <w:color w:val="000000" w:themeColor="text1"/>
                <w:szCs w:val="21"/>
              </w:rPr>
              <w:t>〔　　　　〕</w:t>
            </w:r>
          </w:p>
        </w:tc>
        <w:tc>
          <w:tcPr>
            <w:tcW w:w="2265" w:type="dxa"/>
            <w:tcBorders>
              <w:top w:val="single" w:sz="4" w:space="0" w:color="auto"/>
            </w:tcBorders>
            <w:vAlign w:val="center"/>
          </w:tcPr>
          <w:p w14:paraId="4410106F" w14:textId="77777777" w:rsidR="005534FB" w:rsidRPr="0001036E" w:rsidRDefault="005534FB" w:rsidP="005534FB">
            <w:pPr>
              <w:spacing w:line="0" w:lineRule="atLeast"/>
              <w:ind w:firstLineChars="0" w:firstLine="0"/>
              <w:jc w:val="center"/>
              <w:rPr>
                <w:rFonts w:asciiTheme="minorEastAsia" w:hAnsiTheme="minorEastAsia"/>
                <w:color w:val="000000" w:themeColor="text1"/>
                <w:szCs w:val="21"/>
              </w:rPr>
            </w:pPr>
            <w:r w:rsidRPr="0001036E">
              <w:rPr>
                <w:rFonts w:asciiTheme="minorEastAsia" w:hAnsiTheme="minorEastAsia" w:hint="eastAsia"/>
                <w:color w:val="000000" w:themeColor="text1"/>
                <w:szCs w:val="21"/>
              </w:rPr>
              <w:t>〔　　　　　〕</w:t>
            </w:r>
          </w:p>
        </w:tc>
      </w:tr>
      <w:tr w:rsidR="005534FB" w:rsidRPr="0001036E" w14:paraId="255924C3" w14:textId="77777777" w:rsidTr="005534FB">
        <w:tc>
          <w:tcPr>
            <w:tcW w:w="1710" w:type="dxa"/>
          </w:tcPr>
          <w:p w14:paraId="103F142D" w14:textId="77777777" w:rsidR="005534FB" w:rsidRPr="0001036E" w:rsidRDefault="005534FB" w:rsidP="005534FB">
            <w:pPr>
              <w:spacing w:line="0" w:lineRule="atLeast"/>
              <w:ind w:firstLineChars="0" w:firstLine="0"/>
              <w:rPr>
                <w:rFonts w:asciiTheme="minorEastAsia" w:hAnsiTheme="minorEastAsia"/>
                <w:color w:val="000000" w:themeColor="text1"/>
                <w:szCs w:val="21"/>
              </w:rPr>
            </w:pPr>
            <w:r w:rsidRPr="0001036E">
              <w:rPr>
                <w:rFonts w:asciiTheme="minorEastAsia" w:hAnsiTheme="minorEastAsia" w:hint="eastAsia"/>
                <w:color w:val="000000" w:themeColor="text1"/>
                <w:szCs w:val="21"/>
              </w:rPr>
              <w:t>走行用</w:t>
            </w:r>
          </w:p>
        </w:tc>
        <w:tc>
          <w:tcPr>
            <w:tcW w:w="2265" w:type="dxa"/>
            <w:vAlign w:val="center"/>
          </w:tcPr>
          <w:p w14:paraId="5EF5B167" w14:textId="77777777" w:rsidR="005534FB" w:rsidRPr="0001036E" w:rsidRDefault="005534FB" w:rsidP="005534FB">
            <w:pPr>
              <w:spacing w:line="0" w:lineRule="atLeast"/>
              <w:ind w:firstLineChars="0" w:firstLine="0"/>
              <w:jc w:val="center"/>
              <w:rPr>
                <w:rFonts w:asciiTheme="minorEastAsia" w:hAnsiTheme="minorEastAsia"/>
                <w:color w:val="000000" w:themeColor="text1"/>
                <w:szCs w:val="21"/>
              </w:rPr>
            </w:pPr>
            <w:r w:rsidRPr="0001036E">
              <w:rPr>
                <w:rFonts w:asciiTheme="minorEastAsia" w:hAnsiTheme="minorEastAsia" w:hint="eastAsia"/>
                <w:color w:val="000000" w:themeColor="text1"/>
                <w:szCs w:val="21"/>
              </w:rPr>
              <w:t>〔　　　　〕</w:t>
            </w:r>
          </w:p>
        </w:tc>
        <w:tc>
          <w:tcPr>
            <w:tcW w:w="2265" w:type="dxa"/>
            <w:vAlign w:val="center"/>
          </w:tcPr>
          <w:p w14:paraId="12A398F5" w14:textId="77777777" w:rsidR="005534FB" w:rsidRPr="0001036E" w:rsidRDefault="005534FB" w:rsidP="005534FB">
            <w:pPr>
              <w:spacing w:line="0" w:lineRule="atLeast"/>
              <w:ind w:firstLineChars="0" w:firstLine="0"/>
              <w:jc w:val="center"/>
              <w:rPr>
                <w:rFonts w:asciiTheme="minorEastAsia" w:hAnsiTheme="minorEastAsia"/>
                <w:color w:val="000000" w:themeColor="text1"/>
                <w:szCs w:val="21"/>
              </w:rPr>
            </w:pPr>
            <w:r w:rsidRPr="0001036E">
              <w:rPr>
                <w:rFonts w:asciiTheme="minorEastAsia" w:hAnsiTheme="minorEastAsia" w:hint="eastAsia"/>
                <w:color w:val="000000" w:themeColor="text1"/>
                <w:szCs w:val="21"/>
              </w:rPr>
              <w:t>〔　　　　〕</w:t>
            </w:r>
          </w:p>
        </w:tc>
        <w:tc>
          <w:tcPr>
            <w:tcW w:w="2265" w:type="dxa"/>
            <w:vAlign w:val="center"/>
          </w:tcPr>
          <w:p w14:paraId="292FAEFF" w14:textId="77777777" w:rsidR="005534FB" w:rsidRPr="0001036E" w:rsidRDefault="005534FB" w:rsidP="005534FB">
            <w:pPr>
              <w:spacing w:line="0" w:lineRule="atLeast"/>
              <w:ind w:firstLineChars="0" w:firstLine="0"/>
              <w:jc w:val="center"/>
              <w:rPr>
                <w:rFonts w:asciiTheme="minorEastAsia" w:hAnsiTheme="minorEastAsia"/>
                <w:color w:val="000000" w:themeColor="text1"/>
                <w:szCs w:val="21"/>
              </w:rPr>
            </w:pPr>
            <w:r w:rsidRPr="0001036E">
              <w:rPr>
                <w:rFonts w:asciiTheme="minorEastAsia" w:hAnsiTheme="minorEastAsia" w:hint="eastAsia"/>
                <w:color w:val="000000" w:themeColor="text1"/>
                <w:szCs w:val="21"/>
              </w:rPr>
              <w:t>〔　　　　　〕</w:t>
            </w:r>
          </w:p>
        </w:tc>
      </w:tr>
      <w:tr w:rsidR="005534FB" w:rsidRPr="0001036E" w14:paraId="1DEE300E" w14:textId="77777777" w:rsidTr="005534FB">
        <w:tc>
          <w:tcPr>
            <w:tcW w:w="1710" w:type="dxa"/>
          </w:tcPr>
          <w:p w14:paraId="67E40230" w14:textId="77777777" w:rsidR="005534FB" w:rsidRPr="0001036E" w:rsidRDefault="005534FB" w:rsidP="005534FB">
            <w:pPr>
              <w:spacing w:line="0" w:lineRule="atLeast"/>
              <w:ind w:firstLineChars="0" w:firstLine="0"/>
              <w:rPr>
                <w:rFonts w:asciiTheme="minorEastAsia" w:hAnsiTheme="minorEastAsia"/>
                <w:color w:val="000000" w:themeColor="text1"/>
                <w:szCs w:val="21"/>
              </w:rPr>
            </w:pPr>
            <w:r w:rsidRPr="0001036E">
              <w:rPr>
                <w:rFonts w:asciiTheme="minorEastAsia" w:hAnsiTheme="minorEastAsia" w:hint="eastAsia"/>
                <w:color w:val="000000" w:themeColor="text1"/>
                <w:szCs w:val="21"/>
              </w:rPr>
              <w:t>巻上用</w:t>
            </w:r>
          </w:p>
        </w:tc>
        <w:tc>
          <w:tcPr>
            <w:tcW w:w="2265" w:type="dxa"/>
            <w:vAlign w:val="center"/>
          </w:tcPr>
          <w:p w14:paraId="3134D1DE" w14:textId="77777777" w:rsidR="005534FB" w:rsidRPr="0001036E" w:rsidRDefault="005534FB" w:rsidP="005534FB">
            <w:pPr>
              <w:spacing w:line="0" w:lineRule="atLeast"/>
              <w:ind w:firstLineChars="0" w:firstLine="0"/>
              <w:jc w:val="center"/>
              <w:rPr>
                <w:rFonts w:asciiTheme="minorEastAsia" w:hAnsiTheme="minorEastAsia"/>
                <w:color w:val="000000" w:themeColor="text1"/>
                <w:szCs w:val="21"/>
              </w:rPr>
            </w:pPr>
            <w:r w:rsidRPr="0001036E">
              <w:rPr>
                <w:rFonts w:asciiTheme="minorEastAsia" w:hAnsiTheme="minorEastAsia" w:hint="eastAsia"/>
                <w:color w:val="000000" w:themeColor="text1"/>
                <w:szCs w:val="21"/>
              </w:rPr>
              <w:t>〔　　　　〕</w:t>
            </w:r>
          </w:p>
        </w:tc>
        <w:tc>
          <w:tcPr>
            <w:tcW w:w="2265" w:type="dxa"/>
            <w:vAlign w:val="center"/>
          </w:tcPr>
          <w:p w14:paraId="5263F0BD" w14:textId="77777777" w:rsidR="005534FB" w:rsidRPr="0001036E" w:rsidRDefault="005534FB" w:rsidP="005534FB">
            <w:pPr>
              <w:spacing w:line="0" w:lineRule="atLeast"/>
              <w:ind w:firstLineChars="0" w:firstLine="0"/>
              <w:jc w:val="center"/>
              <w:rPr>
                <w:rFonts w:asciiTheme="minorEastAsia" w:hAnsiTheme="minorEastAsia"/>
                <w:color w:val="000000" w:themeColor="text1"/>
                <w:szCs w:val="21"/>
              </w:rPr>
            </w:pPr>
            <w:r w:rsidRPr="0001036E">
              <w:rPr>
                <w:rFonts w:asciiTheme="minorEastAsia" w:hAnsiTheme="minorEastAsia" w:hint="eastAsia"/>
                <w:color w:val="000000" w:themeColor="text1"/>
                <w:szCs w:val="21"/>
              </w:rPr>
              <w:t>〔　　　　〕</w:t>
            </w:r>
          </w:p>
        </w:tc>
        <w:tc>
          <w:tcPr>
            <w:tcW w:w="2265" w:type="dxa"/>
            <w:vAlign w:val="center"/>
          </w:tcPr>
          <w:p w14:paraId="5F175A40" w14:textId="77777777" w:rsidR="005534FB" w:rsidRPr="0001036E" w:rsidRDefault="005534FB" w:rsidP="005534FB">
            <w:pPr>
              <w:spacing w:line="0" w:lineRule="atLeast"/>
              <w:ind w:firstLineChars="0" w:firstLine="0"/>
              <w:jc w:val="center"/>
              <w:rPr>
                <w:rFonts w:asciiTheme="minorEastAsia" w:hAnsiTheme="minorEastAsia"/>
                <w:color w:val="000000" w:themeColor="text1"/>
                <w:szCs w:val="21"/>
              </w:rPr>
            </w:pPr>
            <w:r w:rsidRPr="0001036E">
              <w:rPr>
                <w:rFonts w:asciiTheme="minorEastAsia" w:hAnsiTheme="minorEastAsia" w:hint="eastAsia"/>
                <w:color w:val="000000" w:themeColor="text1"/>
                <w:szCs w:val="21"/>
              </w:rPr>
              <w:t>〔　　　　　〕</w:t>
            </w:r>
          </w:p>
        </w:tc>
      </w:tr>
      <w:tr w:rsidR="005534FB" w:rsidRPr="0001036E" w14:paraId="3C78E097" w14:textId="77777777" w:rsidTr="005534FB">
        <w:tc>
          <w:tcPr>
            <w:tcW w:w="1710" w:type="dxa"/>
          </w:tcPr>
          <w:p w14:paraId="55B644A7" w14:textId="77777777" w:rsidR="005534FB" w:rsidRPr="0001036E" w:rsidRDefault="005534FB" w:rsidP="005534FB">
            <w:pPr>
              <w:spacing w:line="0" w:lineRule="atLeast"/>
              <w:ind w:firstLineChars="0" w:firstLine="0"/>
              <w:rPr>
                <w:rFonts w:asciiTheme="minorEastAsia" w:hAnsiTheme="minorEastAsia"/>
                <w:color w:val="000000" w:themeColor="text1"/>
                <w:szCs w:val="21"/>
              </w:rPr>
            </w:pPr>
            <w:r w:rsidRPr="0001036E">
              <w:rPr>
                <w:rFonts w:asciiTheme="minorEastAsia" w:hAnsiTheme="minorEastAsia" w:hint="eastAsia"/>
                <w:color w:val="000000" w:themeColor="text1"/>
                <w:szCs w:val="21"/>
              </w:rPr>
              <w:t>開閉式</w:t>
            </w:r>
          </w:p>
          <w:p w14:paraId="4C74A404" w14:textId="77777777" w:rsidR="005534FB" w:rsidRPr="0001036E" w:rsidRDefault="005534FB" w:rsidP="005534FB">
            <w:pPr>
              <w:spacing w:line="0" w:lineRule="atLeast"/>
              <w:ind w:firstLineChars="0" w:firstLine="0"/>
              <w:rPr>
                <w:rFonts w:asciiTheme="minorEastAsia" w:hAnsiTheme="minorEastAsia"/>
                <w:color w:val="000000" w:themeColor="text1"/>
                <w:szCs w:val="21"/>
              </w:rPr>
            </w:pPr>
            <w:r w:rsidRPr="0001036E">
              <w:rPr>
                <w:rFonts w:asciiTheme="minorEastAsia" w:hAnsiTheme="minorEastAsia" w:hint="eastAsia"/>
                <w:color w:val="000000" w:themeColor="text1"/>
                <w:szCs w:val="21"/>
              </w:rPr>
              <w:t xml:space="preserve">　ロープ式</w:t>
            </w:r>
          </w:p>
          <w:p w14:paraId="31C51621" w14:textId="77777777" w:rsidR="005534FB" w:rsidRPr="0001036E" w:rsidRDefault="005534FB" w:rsidP="005534FB">
            <w:pPr>
              <w:spacing w:line="0" w:lineRule="atLeast"/>
              <w:ind w:firstLineChars="0" w:firstLine="0"/>
              <w:rPr>
                <w:rFonts w:asciiTheme="minorEastAsia" w:hAnsiTheme="minorEastAsia"/>
                <w:color w:val="000000" w:themeColor="text1"/>
                <w:szCs w:val="21"/>
              </w:rPr>
            </w:pPr>
            <w:r w:rsidRPr="0001036E">
              <w:rPr>
                <w:rFonts w:asciiTheme="minorEastAsia" w:hAnsiTheme="minorEastAsia" w:hint="eastAsia"/>
                <w:color w:val="000000" w:themeColor="text1"/>
                <w:szCs w:val="21"/>
              </w:rPr>
              <w:t xml:space="preserve">　油圧式</w:t>
            </w:r>
          </w:p>
        </w:tc>
        <w:tc>
          <w:tcPr>
            <w:tcW w:w="2265" w:type="dxa"/>
            <w:vAlign w:val="center"/>
          </w:tcPr>
          <w:p w14:paraId="70EEC04F" w14:textId="77777777" w:rsidR="005534FB" w:rsidRPr="0001036E" w:rsidRDefault="005534FB" w:rsidP="005534FB">
            <w:pPr>
              <w:spacing w:line="0" w:lineRule="atLeast"/>
              <w:ind w:firstLineChars="0" w:firstLine="0"/>
              <w:rPr>
                <w:rFonts w:asciiTheme="minorEastAsia" w:hAnsiTheme="minorEastAsia"/>
                <w:color w:val="000000" w:themeColor="text1"/>
                <w:szCs w:val="21"/>
              </w:rPr>
            </w:pPr>
          </w:p>
          <w:p w14:paraId="12548C1D" w14:textId="77777777" w:rsidR="005534FB" w:rsidRPr="0001036E" w:rsidRDefault="005534FB" w:rsidP="005534FB">
            <w:pPr>
              <w:spacing w:line="0" w:lineRule="atLeast"/>
              <w:ind w:firstLineChars="0" w:firstLine="0"/>
              <w:rPr>
                <w:rFonts w:asciiTheme="minorEastAsia" w:hAnsiTheme="minorEastAsia"/>
                <w:color w:val="000000" w:themeColor="text1"/>
                <w:szCs w:val="21"/>
                <w:lang w:eastAsia="zh-TW"/>
              </w:rPr>
            </w:pPr>
            <w:r w:rsidRPr="0001036E">
              <w:rPr>
                <w:rFonts w:asciiTheme="minorEastAsia" w:hAnsiTheme="minorEastAsia" w:hint="eastAsia"/>
                <w:color w:val="000000" w:themeColor="text1"/>
                <w:szCs w:val="21"/>
                <w:lang w:eastAsia="zh-TW"/>
              </w:rPr>
              <w:t>〔　　　　　〕</w:t>
            </w:r>
          </w:p>
          <w:p w14:paraId="50900049" w14:textId="77777777" w:rsidR="005534FB" w:rsidRPr="0001036E" w:rsidRDefault="005534FB" w:rsidP="005534FB">
            <w:pPr>
              <w:spacing w:line="0" w:lineRule="atLeast"/>
              <w:ind w:firstLineChars="0" w:firstLine="0"/>
              <w:rPr>
                <w:rFonts w:asciiTheme="minorEastAsia" w:hAnsiTheme="minorEastAsia"/>
                <w:color w:val="000000" w:themeColor="text1"/>
                <w:szCs w:val="21"/>
                <w:lang w:eastAsia="zh-TW"/>
              </w:rPr>
            </w:pPr>
            <w:r w:rsidRPr="0001036E">
              <w:rPr>
                <w:rFonts w:asciiTheme="minorEastAsia" w:hAnsiTheme="minorEastAsia" w:hint="eastAsia"/>
                <w:color w:val="000000" w:themeColor="text1"/>
                <w:szCs w:val="21"/>
                <w:lang w:eastAsia="zh-TW"/>
              </w:rPr>
              <w:t>開〔　　〕秒、</w:t>
            </w:r>
          </w:p>
          <w:p w14:paraId="3F67E2DC" w14:textId="77777777" w:rsidR="005534FB" w:rsidRPr="0001036E" w:rsidRDefault="005534FB" w:rsidP="005534FB">
            <w:pPr>
              <w:spacing w:line="0" w:lineRule="atLeast"/>
              <w:ind w:firstLineChars="0" w:firstLine="0"/>
              <w:rPr>
                <w:rFonts w:asciiTheme="minorEastAsia" w:hAnsiTheme="minorEastAsia"/>
                <w:color w:val="000000" w:themeColor="text1"/>
                <w:szCs w:val="21"/>
              </w:rPr>
            </w:pPr>
            <w:r w:rsidRPr="0001036E">
              <w:rPr>
                <w:rFonts w:asciiTheme="minorEastAsia" w:hAnsiTheme="minorEastAsia" w:hint="eastAsia"/>
                <w:color w:val="000000" w:themeColor="text1"/>
                <w:szCs w:val="21"/>
              </w:rPr>
              <w:t>閉〔　　〕秒</w:t>
            </w:r>
          </w:p>
        </w:tc>
        <w:tc>
          <w:tcPr>
            <w:tcW w:w="2265" w:type="dxa"/>
          </w:tcPr>
          <w:p w14:paraId="0F76F2CF" w14:textId="77777777" w:rsidR="005534FB" w:rsidRPr="0001036E" w:rsidRDefault="005534FB" w:rsidP="005534FB">
            <w:pPr>
              <w:spacing w:line="0" w:lineRule="atLeast"/>
              <w:ind w:firstLineChars="0" w:firstLine="0"/>
              <w:jc w:val="center"/>
              <w:rPr>
                <w:rFonts w:asciiTheme="minorEastAsia" w:hAnsiTheme="minorEastAsia"/>
                <w:color w:val="000000" w:themeColor="text1"/>
                <w:szCs w:val="21"/>
              </w:rPr>
            </w:pPr>
          </w:p>
          <w:p w14:paraId="614D9D5A" w14:textId="77777777" w:rsidR="005534FB" w:rsidRPr="0001036E" w:rsidRDefault="005534FB" w:rsidP="005534FB">
            <w:pPr>
              <w:spacing w:line="0" w:lineRule="atLeast"/>
              <w:ind w:firstLineChars="0" w:firstLine="0"/>
              <w:jc w:val="center"/>
              <w:rPr>
                <w:rFonts w:asciiTheme="minorEastAsia" w:hAnsiTheme="minorEastAsia"/>
                <w:color w:val="000000" w:themeColor="text1"/>
                <w:szCs w:val="21"/>
              </w:rPr>
            </w:pPr>
            <w:r w:rsidRPr="0001036E">
              <w:rPr>
                <w:rFonts w:asciiTheme="minorEastAsia" w:hAnsiTheme="minorEastAsia" w:hint="eastAsia"/>
                <w:color w:val="000000" w:themeColor="text1"/>
                <w:szCs w:val="21"/>
              </w:rPr>
              <w:t>〔　　　　〕</w:t>
            </w:r>
          </w:p>
          <w:p w14:paraId="799A81B3" w14:textId="77777777" w:rsidR="005534FB" w:rsidRPr="0001036E" w:rsidRDefault="005534FB" w:rsidP="005534FB">
            <w:pPr>
              <w:spacing w:line="0" w:lineRule="atLeast"/>
              <w:ind w:firstLineChars="0" w:firstLine="0"/>
              <w:jc w:val="center"/>
              <w:rPr>
                <w:rFonts w:asciiTheme="minorEastAsia" w:hAnsiTheme="minorEastAsia"/>
                <w:color w:val="000000" w:themeColor="text1"/>
                <w:szCs w:val="21"/>
              </w:rPr>
            </w:pPr>
            <w:r w:rsidRPr="0001036E">
              <w:rPr>
                <w:rFonts w:asciiTheme="minorEastAsia" w:hAnsiTheme="minorEastAsia" w:hint="eastAsia"/>
                <w:color w:val="000000" w:themeColor="text1"/>
                <w:szCs w:val="21"/>
              </w:rPr>
              <w:t>〔　　　　〕</w:t>
            </w:r>
          </w:p>
        </w:tc>
        <w:tc>
          <w:tcPr>
            <w:tcW w:w="2265" w:type="dxa"/>
          </w:tcPr>
          <w:p w14:paraId="376EA178" w14:textId="77777777" w:rsidR="005534FB" w:rsidRPr="0001036E" w:rsidRDefault="005534FB" w:rsidP="005534FB">
            <w:pPr>
              <w:spacing w:line="0" w:lineRule="atLeast"/>
              <w:ind w:firstLineChars="0" w:firstLine="0"/>
              <w:jc w:val="center"/>
              <w:rPr>
                <w:rFonts w:asciiTheme="minorEastAsia" w:hAnsiTheme="minorEastAsia"/>
                <w:color w:val="000000" w:themeColor="text1"/>
                <w:szCs w:val="21"/>
              </w:rPr>
            </w:pPr>
          </w:p>
          <w:p w14:paraId="2A3552BC" w14:textId="77777777" w:rsidR="005534FB" w:rsidRPr="0001036E" w:rsidRDefault="005534FB" w:rsidP="005534FB">
            <w:pPr>
              <w:spacing w:line="0" w:lineRule="atLeast"/>
              <w:ind w:firstLineChars="0" w:firstLine="0"/>
              <w:jc w:val="center"/>
              <w:rPr>
                <w:rFonts w:asciiTheme="minorEastAsia" w:hAnsiTheme="minorEastAsia"/>
                <w:color w:val="000000" w:themeColor="text1"/>
                <w:szCs w:val="21"/>
                <w:lang w:eastAsia="zh-TW"/>
              </w:rPr>
            </w:pPr>
            <w:r w:rsidRPr="0001036E">
              <w:rPr>
                <w:rFonts w:asciiTheme="minorEastAsia" w:hAnsiTheme="minorEastAsia" w:hint="eastAsia"/>
                <w:color w:val="000000" w:themeColor="text1"/>
                <w:szCs w:val="21"/>
                <w:lang w:eastAsia="zh-TW"/>
              </w:rPr>
              <w:t>〔　　　　〕</w:t>
            </w:r>
          </w:p>
          <w:p w14:paraId="5AB3BD7A" w14:textId="77777777" w:rsidR="005534FB" w:rsidRPr="0001036E" w:rsidRDefault="005534FB" w:rsidP="005534FB">
            <w:pPr>
              <w:spacing w:line="0" w:lineRule="atLeast"/>
              <w:ind w:firstLineChars="0" w:firstLine="0"/>
              <w:jc w:val="center"/>
              <w:rPr>
                <w:rFonts w:asciiTheme="minorEastAsia" w:hAnsiTheme="minorEastAsia"/>
                <w:color w:val="000000" w:themeColor="text1"/>
                <w:szCs w:val="21"/>
                <w:lang w:eastAsia="zh-TW"/>
              </w:rPr>
            </w:pPr>
            <w:r w:rsidRPr="0001036E">
              <w:rPr>
                <w:rFonts w:asciiTheme="minorEastAsia" w:hAnsiTheme="minorEastAsia" w:hint="eastAsia"/>
                <w:color w:val="000000" w:themeColor="text1"/>
                <w:szCs w:val="21"/>
                <w:lang w:eastAsia="zh-TW"/>
              </w:rPr>
              <w:t>〔　連続　〕</w:t>
            </w:r>
          </w:p>
        </w:tc>
      </w:tr>
    </w:tbl>
    <w:p w14:paraId="044CD095" w14:textId="6A08C23C" w:rsidR="005A2588" w:rsidRPr="00904188" w:rsidRDefault="00904188" w:rsidP="004A5BC5">
      <w:pPr>
        <w:pStyle w:val="5"/>
        <w:ind w:leftChars="100" w:left="681" w:hangingChars="200" w:hanging="454"/>
      </w:pPr>
      <w:r w:rsidRPr="00904188">
        <w:t>稼働率</w:t>
      </w:r>
      <w:r w:rsidRPr="00904188">
        <w:tab/>
      </w:r>
      <w:r w:rsidR="005534FB">
        <w:rPr>
          <w:rFonts w:hint="eastAsia"/>
        </w:rPr>
        <w:tab/>
      </w:r>
      <w:r w:rsidR="005534FB">
        <w:tab/>
      </w:r>
      <w:r w:rsidR="004351A9">
        <w:rPr>
          <w:rFonts w:hint="eastAsia"/>
        </w:rPr>
        <w:t>【　　】</w:t>
      </w:r>
      <w:r w:rsidRPr="00904188">
        <w:t>％</w:t>
      </w:r>
    </w:p>
    <w:p w14:paraId="11EAA1CC" w14:textId="474C8D21" w:rsidR="005A2588" w:rsidRPr="00904188" w:rsidRDefault="00904188" w:rsidP="004A5BC5">
      <w:pPr>
        <w:pStyle w:val="5"/>
        <w:ind w:leftChars="100" w:left="681" w:hangingChars="200" w:hanging="454"/>
      </w:pPr>
      <w:r w:rsidRPr="00904188">
        <w:t>操作方式</w:t>
      </w:r>
      <w:r w:rsidR="005534FB">
        <w:rPr>
          <w:rFonts w:hint="eastAsia"/>
        </w:rPr>
        <w:tab/>
      </w:r>
      <w:r w:rsidRPr="00904188">
        <w:tab/>
      </w:r>
      <w:r w:rsidR="004351A9">
        <w:rPr>
          <w:rFonts w:hint="eastAsia"/>
        </w:rPr>
        <w:t>【</w:t>
      </w:r>
      <w:r w:rsidRPr="00904188">
        <w:t>遠隔手動、半自動または全自動</w:t>
      </w:r>
      <w:r w:rsidR="004351A9">
        <w:rPr>
          <w:rFonts w:hint="eastAsia"/>
        </w:rPr>
        <w:t>】</w:t>
      </w:r>
    </w:p>
    <w:p w14:paraId="714DD564" w14:textId="31A853AF" w:rsidR="005A2588" w:rsidRPr="00904188" w:rsidRDefault="00904188" w:rsidP="004A5BC5">
      <w:pPr>
        <w:pStyle w:val="5"/>
        <w:ind w:leftChars="100" w:left="681" w:hangingChars="200" w:hanging="454"/>
      </w:pPr>
      <w:r w:rsidRPr="00904188">
        <w:t>給電方式</w:t>
      </w:r>
      <w:r w:rsidRPr="00904188">
        <w:tab/>
      </w:r>
      <w:r w:rsidR="005534FB">
        <w:tab/>
      </w:r>
      <w:r w:rsidR="004351A9">
        <w:rPr>
          <w:rFonts w:hint="eastAsia"/>
        </w:rPr>
        <w:t>【</w:t>
      </w:r>
      <w:r w:rsidRPr="00904188">
        <w:t>キャブタイヤケーブルカーテンハンガ方式</w:t>
      </w:r>
      <w:r w:rsidR="004351A9">
        <w:rPr>
          <w:rFonts w:hint="eastAsia"/>
        </w:rPr>
        <w:t>】</w:t>
      </w:r>
    </w:p>
    <w:p w14:paraId="520045B4" w14:textId="0A5C4E81" w:rsidR="005A2588" w:rsidRDefault="00904188" w:rsidP="004A5BC5">
      <w:pPr>
        <w:pStyle w:val="5"/>
        <w:ind w:leftChars="100" w:left="681" w:hangingChars="200" w:hanging="454"/>
      </w:pPr>
      <w:r w:rsidRPr="00904188">
        <w:t>付属品</w:t>
      </w:r>
      <w:r w:rsidR="005534FB">
        <w:rPr>
          <w:rFonts w:hint="eastAsia"/>
        </w:rPr>
        <w:tab/>
      </w:r>
      <w:r w:rsidR="005534FB">
        <w:tab/>
      </w:r>
      <w:r w:rsidRPr="00904188">
        <w:tab/>
      </w:r>
      <w:r w:rsidR="004351A9">
        <w:rPr>
          <w:rFonts w:hint="eastAsia"/>
        </w:rPr>
        <w:t>【</w:t>
      </w:r>
      <w:r w:rsidRPr="00904188">
        <w:t>制御装置、投入量計量装置</w:t>
      </w:r>
      <w:r w:rsidR="004351A9">
        <w:rPr>
          <w:rFonts w:hint="eastAsia"/>
        </w:rPr>
        <w:t>（</w:t>
      </w:r>
      <w:r w:rsidRPr="00904188">
        <w:t>指示計、記録計、積算計</w:t>
      </w:r>
      <w:r w:rsidR="004351A9">
        <w:rPr>
          <w:rFonts w:hint="eastAsia"/>
        </w:rPr>
        <w:t>）</w:t>
      </w:r>
      <w:r w:rsidR="00710AB7">
        <w:rPr>
          <w:rFonts w:hint="eastAsia"/>
        </w:rPr>
        <w:t>、</w:t>
      </w:r>
      <w:r w:rsidR="00710AB7">
        <w:rPr>
          <w:rFonts w:hint="eastAsia"/>
        </w:rPr>
        <w:tab/>
      </w:r>
      <w:r w:rsidR="00710AB7">
        <w:tab/>
      </w:r>
      <w:r w:rsidR="00710AB7">
        <w:rPr>
          <w:rFonts w:hint="eastAsia"/>
        </w:rPr>
        <w:tab/>
      </w:r>
      <w:r w:rsidR="004351A9">
        <w:tab/>
      </w:r>
      <w:r w:rsidR="004351A9">
        <w:rPr>
          <w:rFonts w:hint="eastAsia"/>
        </w:rPr>
        <w:t xml:space="preserve">　表示</w:t>
      </w:r>
      <w:r w:rsidRPr="00904188">
        <w:t>装置、クレーン操作卓</w:t>
      </w:r>
      <w:r w:rsidR="004351A9">
        <w:rPr>
          <w:rFonts w:hint="eastAsia"/>
        </w:rPr>
        <w:t>】</w:t>
      </w:r>
    </w:p>
    <w:p w14:paraId="6F7EE547" w14:textId="77777777" w:rsidR="002D70CA" w:rsidRPr="002D70CA" w:rsidRDefault="002D70CA" w:rsidP="002D70CA"/>
    <w:p w14:paraId="722EBB4B" w14:textId="77777777" w:rsidR="005A2588" w:rsidRPr="00904188" w:rsidRDefault="00904188" w:rsidP="00323FBB">
      <w:pPr>
        <w:pStyle w:val="4"/>
        <w:spacing w:after="190"/>
        <w:ind w:left="454" w:hanging="454"/>
      </w:pPr>
      <w:r w:rsidRPr="00904188">
        <w:t>特記事項</w:t>
      </w:r>
    </w:p>
    <w:p w14:paraId="05D418AC" w14:textId="77777777" w:rsidR="000C76DA" w:rsidRDefault="00904188" w:rsidP="006D0DFD">
      <w:pPr>
        <w:pStyle w:val="5"/>
        <w:numPr>
          <w:ilvl w:val="0"/>
          <w:numId w:val="110"/>
        </w:numPr>
        <w:ind w:leftChars="100" w:left="681" w:hangingChars="200" w:hanging="454"/>
      </w:pPr>
      <w:r w:rsidRPr="00904188">
        <w:t>走行レールに沿って、クレーン等安全規則、法規等に準拠した安全通路を設けること。</w:t>
      </w:r>
    </w:p>
    <w:p w14:paraId="34C32BAB" w14:textId="77777777" w:rsidR="000C76DA" w:rsidRDefault="000C76DA" w:rsidP="006D0DFD">
      <w:pPr>
        <w:pStyle w:val="5"/>
        <w:numPr>
          <w:ilvl w:val="0"/>
          <w:numId w:val="110"/>
        </w:numPr>
        <w:ind w:leftChars="100" w:left="681" w:hangingChars="200" w:hanging="454"/>
      </w:pPr>
      <w:r>
        <w:t>クレーン本体の保守・点検・補修等の安全のために、本体下部に安全ネット等を設けるなど、安全性に配慮されていること。</w:t>
      </w:r>
    </w:p>
    <w:p w14:paraId="3E6F06E7" w14:textId="77777777" w:rsidR="005A2588" w:rsidRPr="00904188" w:rsidRDefault="000C76DA" w:rsidP="006D0DFD">
      <w:pPr>
        <w:pStyle w:val="5"/>
        <w:numPr>
          <w:ilvl w:val="0"/>
          <w:numId w:val="110"/>
        </w:numPr>
        <w:ind w:leftChars="100" w:left="681" w:hangingChars="200" w:hanging="454"/>
      </w:pPr>
      <w:r>
        <w:t>バケットのメンテナンスが安全にできるよう配慮されていること。</w:t>
      </w:r>
    </w:p>
    <w:p w14:paraId="4468A635" w14:textId="77777777" w:rsidR="005A2588" w:rsidRPr="00904188" w:rsidRDefault="00904188" w:rsidP="004A5BC5">
      <w:pPr>
        <w:pStyle w:val="5"/>
        <w:ind w:leftChars="100" w:left="681" w:hangingChars="200" w:hanging="454"/>
      </w:pPr>
      <w:r w:rsidRPr="00904188">
        <w:t>本クレーンガーダ上の電動機及び電気品は防塵、防滴型とすること。</w:t>
      </w:r>
    </w:p>
    <w:p w14:paraId="7DBD145E" w14:textId="77777777" w:rsidR="000C76DA" w:rsidRDefault="00904188" w:rsidP="004A5BC5">
      <w:pPr>
        <w:pStyle w:val="5"/>
        <w:ind w:leftChars="100" w:left="681" w:hangingChars="200" w:hanging="454"/>
      </w:pPr>
      <w:r w:rsidRPr="00904188">
        <w:t>ごみホッパへの投入時に</w:t>
      </w:r>
      <w:r w:rsidR="000C76DA">
        <w:t>ごみが極力飛散しないよう、バケットの開動作等により</w:t>
      </w:r>
      <w:r w:rsidR="000C76DA">
        <w:lastRenderedPageBreak/>
        <w:t>配慮すること。</w:t>
      </w:r>
    </w:p>
    <w:p w14:paraId="59C36789" w14:textId="123C7186" w:rsidR="000C76DA" w:rsidRDefault="000C76DA" w:rsidP="004A5BC5">
      <w:pPr>
        <w:pStyle w:val="5"/>
        <w:ind w:leftChars="100" w:left="681" w:hangingChars="200" w:hanging="454"/>
      </w:pPr>
      <w:r>
        <w:rPr>
          <w:rFonts w:hint="eastAsia"/>
        </w:rPr>
        <w:t>クレーンの運転は、</w:t>
      </w:r>
      <w:r>
        <w:t>安全かつ効率よく行われるとともに、後段の供給装置や燃焼装置等との連携が図られ、ごみの燃焼が効率的に行われるよう配慮されていること。なお、手動による運転も可能とすること。</w:t>
      </w:r>
    </w:p>
    <w:p w14:paraId="3867E9AE" w14:textId="5C7DEFEF" w:rsidR="000C76DA" w:rsidRDefault="000C76DA" w:rsidP="004A5BC5">
      <w:pPr>
        <w:pStyle w:val="5"/>
        <w:ind w:leftChars="100" w:left="681" w:hangingChars="200" w:hanging="454"/>
      </w:pPr>
      <w:r>
        <w:t>運転時間、投入回数、投入重量等必要な情報について、計測・集計し、</w:t>
      </w:r>
      <w:r w:rsidR="004351A9">
        <w:t>DCS</w:t>
      </w:r>
      <w:r>
        <w:t>へデータ転送を行うこと。</w:t>
      </w:r>
    </w:p>
    <w:p w14:paraId="057C9C2B" w14:textId="77777777" w:rsidR="007751C5" w:rsidRDefault="000C76DA" w:rsidP="004A5BC5">
      <w:pPr>
        <w:pStyle w:val="5"/>
        <w:ind w:leftChars="100" w:left="681" w:hangingChars="200" w:hanging="454"/>
      </w:pPr>
      <w:r>
        <w:t>ごみピット壁との衝突を防止するよう配慮されていること。</w:t>
      </w:r>
    </w:p>
    <w:p w14:paraId="19CEC6BB" w14:textId="77777777" w:rsidR="00F76BE5" w:rsidRDefault="000C76DA" w:rsidP="004A5BC5">
      <w:pPr>
        <w:pStyle w:val="5"/>
        <w:ind w:leftChars="100" w:left="681" w:hangingChars="200" w:hanging="454"/>
      </w:pPr>
      <w:r>
        <w:t>クレーン操作室の窓については、外側より洗浄することにより、視界の確保ができるよう配慮されていること。</w:t>
      </w:r>
    </w:p>
    <w:p w14:paraId="187FDCF0" w14:textId="0B06AAB0" w:rsidR="000C76DA" w:rsidRDefault="00F76BE5" w:rsidP="004A5BC5">
      <w:pPr>
        <w:pStyle w:val="5"/>
        <w:ind w:leftChars="100" w:left="681" w:hangingChars="200" w:hanging="454"/>
      </w:pPr>
      <w:r>
        <w:rPr>
          <w:rFonts w:hint="eastAsia"/>
        </w:rPr>
        <w:t>ごみクレーン用のメンテホイストを設置すること。</w:t>
      </w:r>
    </w:p>
    <w:p w14:paraId="7C4BA951" w14:textId="77777777" w:rsidR="000C76DA" w:rsidRDefault="000C76DA" w:rsidP="000C76DA"/>
    <w:p w14:paraId="7DAB8939" w14:textId="77777777" w:rsidR="005A2588" w:rsidRPr="00904188" w:rsidRDefault="00904188" w:rsidP="00C41D67">
      <w:pPr>
        <w:pStyle w:val="3"/>
      </w:pPr>
      <w:r w:rsidRPr="00904188">
        <w:rPr>
          <w:rFonts w:hint="eastAsia"/>
        </w:rPr>
        <w:t>脱臭装置</w:t>
      </w:r>
    </w:p>
    <w:p w14:paraId="38BC5934" w14:textId="049FAA31" w:rsidR="005A2588" w:rsidRDefault="00904188" w:rsidP="00C41D67">
      <w:r w:rsidRPr="00904188">
        <w:t>本装置は炉停止時に、ごみピット、プラットホーム内の臭気を吸引し、活性炭等により脱臭後、屋外へ排出するものとする。</w:t>
      </w:r>
    </w:p>
    <w:p w14:paraId="2CB6DF5B" w14:textId="77777777" w:rsidR="007B77A5" w:rsidRPr="00904188" w:rsidRDefault="007B77A5" w:rsidP="00C41D67"/>
    <w:p w14:paraId="7EA37A20" w14:textId="5AE1E834" w:rsidR="005A2588" w:rsidRPr="00904188" w:rsidRDefault="00904188" w:rsidP="006D0DFD">
      <w:pPr>
        <w:pStyle w:val="4"/>
        <w:numPr>
          <w:ilvl w:val="0"/>
          <w:numId w:val="111"/>
        </w:numPr>
        <w:spacing w:after="190"/>
        <w:ind w:left="454" w:hanging="454"/>
      </w:pPr>
      <w:r w:rsidRPr="00904188">
        <w:t>形式</w:t>
      </w:r>
      <w:r w:rsidRPr="00904188">
        <w:tab/>
      </w:r>
      <w:r w:rsidR="007751C5">
        <w:rPr>
          <w:rFonts w:hint="eastAsia"/>
        </w:rPr>
        <w:tab/>
      </w:r>
      <w:r w:rsidR="007751C5">
        <w:tab/>
      </w:r>
      <w:r w:rsidR="004351A9">
        <w:rPr>
          <w:rFonts w:hint="eastAsia"/>
        </w:rPr>
        <w:t>【</w:t>
      </w:r>
      <w:r w:rsidRPr="00904188">
        <w:t>活性炭脱臭方式</w:t>
      </w:r>
      <w:r w:rsidR="004351A9">
        <w:rPr>
          <w:rFonts w:hint="eastAsia"/>
        </w:rPr>
        <w:t>】</w:t>
      </w:r>
    </w:p>
    <w:p w14:paraId="6091162F" w14:textId="3BBAB6FA" w:rsidR="005A2588" w:rsidRPr="00904188" w:rsidRDefault="00904188" w:rsidP="00323FBB">
      <w:pPr>
        <w:pStyle w:val="4"/>
        <w:spacing w:after="190"/>
        <w:ind w:left="454" w:hanging="454"/>
      </w:pPr>
      <w:r w:rsidRPr="00904188">
        <w:t>数量</w:t>
      </w:r>
      <w:r w:rsidRPr="00904188">
        <w:tab/>
      </w:r>
      <w:r w:rsidR="007751C5">
        <w:rPr>
          <w:rFonts w:hint="eastAsia"/>
        </w:rPr>
        <w:tab/>
      </w:r>
      <w:r w:rsidR="007751C5">
        <w:tab/>
      </w:r>
      <w:r w:rsidR="004351A9">
        <w:rPr>
          <w:rFonts w:hint="eastAsia"/>
        </w:rPr>
        <w:t>【</w:t>
      </w:r>
      <w:r w:rsidR="0025027D">
        <w:rPr>
          <w:rFonts w:hint="eastAsia"/>
        </w:rPr>
        <w:t xml:space="preserve">　　</w:t>
      </w:r>
      <w:r w:rsidR="004351A9">
        <w:rPr>
          <w:rFonts w:hint="eastAsia"/>
        </w:rPr>
        <w:t>】</w:t>
      </w:r>
      <w:r w:rsidR="0025027D">
        <w:rPr>
          <w:rFonts w:hint="eastAsia"/>
        </w:rPr>
        <w:t>式</w:t>
      </w:r>
    </w:p>
    <w:p w14:paraId="390CECF4" w14:textId="77777777" w:rsidR="005A2588" w:rsidRPr="00904188" w:rsidRDefault="00904188" w:rsidP="00323FBB">
      <w:pPr>
        <w:pStyle w:val="4"/>
        <w:spacing w:after="190"/>
        <w:ind w:left="454" w:hanging="454"/>
      </w:pPr>
      <w:r w:rsidRPr="00904188">
        <w:t>主要項目</w:t>
      </w:r>
    </w:p>
    <w:p w14:paraId="3FEB2B5A" w14:textId="390684D6" w:rsidR="005A2588" w:rsidRPr="00904188" w:rsidRDefault="00904188" w:rsidP="006D0DFD">
      <w:pPr>
        <w:pStyle w:val="5"/>
        <w:numPr>
          <w:ilvl w:val="0"/>
          <w:numId w:val="112"/>
        </w:numPr>
        <w:ind w:leftChars="100" w:left="681" w:hangingChars="200" w:hanging="454"/>
      </w:pPr>
      <w:r w:rsidRPr="00904188">
        <w:t>活性炭充填量</w:t>
      </w:r>
      <w:r w:rsidR="007751C5">
        <w:rPr>
          <w:rFonts w:hint="eastAsia"/>
        </w:rPr>
        <w:tab/>
      </w:r>
      <w:r w:rsidRPr="00904188">
        <w:tab/>
      </w:r>
      <w:r w:rsidR="004351A9">
        <w:rPr>
          <w:rFonts w:hint="eastAsia"/>
        </w:rPr>
        <w:t>【　　】</w:t>
      </w:r>
      <w:r w:rsidRPr="00904188">
        <w:t>kg</w:t>
      </w:r>
    </w:p>
    <w:p w14:paraId="3BEAE5F3" w14:textId="31B7749E" w:rsidR="005A2588" w:rsidRPr="00904188" w:rsidRDefault="00904188" w:rsidP="004A5BC5">
      <w:pPr>
        <w:pStyle w:val="5"/>
        <w:ind w:leftChars="100" w:left="681" w:hangingChars="200" w:hanging="454"/>
      </w:pPr>
      <w:r w:rsidRPr="00904188">
        <w:t>入口臭気濃度</w:t>
      </w:r>
      <w:r w:rsidR="007751C5">
        <w:rPr>
          <w:rFonts w:hint="eastAsia"/>
        </w:rPr>
        <w:tab/>
      </w:r>
      <w:r w:rsidRPr="00904188">
        <w:tab/>
      </w:r>
      <w:r w:rsidR="004351A9">
        <w:rPr>
          <w:rFonts w:hint="eastAsia"/>
        </w:rPr>
        <w:t>【　　】</w:t>
      </w:r>
    </w:p>
    <w:p w14:paraId="3D847557" w14:textId="493EF2F9" w:rsidR="005A2588" w:rsidRPr="00904188" w:rsidRDefault="00904188" w:rsidP="004A5BC5">
      <w:pPr>
        <w:pStyle w:val="5"/>
        <w:ind w:leftChars="100" w:left="681" w:hangingChars="200" w:hanging="454"/>
      </w:pPr>
      <w:r w:rsidRPr="00904188">
        <w:t>出口臭気濃度</w:t>
      </w:r>
      <w:r w:rsidR="007751C5">
        <w:rPr>
          <w:rFonts w:hint="eastAsia"/>
        </w:rPr>
        <w:tab/>
      </w:r>
      <w:r w:rsidRPr="00904188">
        <w:tab/>
      </w:r>
      <w:r w:rsidR="004351A9">
        <w:rPr>
          <w:rFonts w:hint="eastAsia"/>
        </w:rPr>
        <w:t>【</w:t>
      </w:r>
      <w:r w:rsidRPr="00904188">
        <w:t>悪臭防止法の排出口規制に適合すること。</w:t>
      </w:r>
      <w:r w:rsidR="004351A9">
        <w:rPr>
          <w:rFonts w:hint="eastAsia"/>
        </w:rPr>
        <w:t>】</w:t>
      </w:r>
    </w:p>
    <w:p w14:paraId="1D96712F" w14:textId="69CCAD69" w:rsidR="005A2588" w:rsidRDefault="00904188" w:rsidP="004A5BC5">
      <w:pPr>
        <w:pStyle w:val="5"/>
        <w:ind w:leftChars="100" w:left="681" w:hangingChars="200" w:hanging="454"/>
        <w:rPr>
          <w:lang w:eastAsia="zh-TW"/>
        </w:rPr>
      </w:pPr>
      <w:r w:rsidRPr="00904188">
        <w:rPr>
          <w:lang w:eastAsia="zh-TW"/>
        </w:rPr>
        <w:t>脱臭用送風機</w:t>
      </w:r>
      <w:r w:rsidR="007751C5">
        <w:rPr>
          <w:rFonts w:hint="eastAsia"/>
          <w:lang w:eastAsia="zh-TW"/>
        </w:rPr>
        <w:tab/>
      </w:r>
      <w:r w:rsidR="007751C5">
        <w:rPr>
          <w:lang w:eastAsia="zh-TW"/>
        </w:rPr>
        <w:tab/>
      </w:r>
      <w:r w:rsidR="007751C5">
        <w:rPr>
          <w:rFonts w:hint="eastAsia"/>
          <w:lang w:eastAsia="zh-TW"/>
        </w:rPr>
        <w:tab/>
      </w:r>
      <w:r w:rsidR="007751C5">
        <w:rPr>
          <w:lang w:eastAsia="zh-TW"/>
        </w:rPr>
        <w:tab/>
      </w:r>
      <w:r w:rsidR="007751C5">
        <w:rPr>
          <w:rFonts w:hint="eastAsia"/>
          <w:lang w:eastAsia="zh-TW"/>
        </w:rPr>
        <w:tab/>
      </w:r>
      <w:r w:rsidR="007751C5">
        <w:rPr>
          <w:lang w:eastAsia="zh-TW"/>
        </w:rPr>
        <w:tab/>
      </w:r>
      <w:r w:rsidR="007751C5">
        <w:rPr>
          <w:rFonts w:hint="eastAsia"/>
          <w:lang w:eastAsia="zh-TW"/>
        </w:rPr>
        <w:tab/>
      </w:r>
      <w:r w:rsidR="007751C5">
        <w:rPr>
          <w:lang w:eastAsia="zh-TW"/>
        </w:rPr>
        <w:tab/>
      </w:r>
      <w:r w:rsidR="007751C5">
        <w:rPr>
          <w:rFonts w:hint="eastAsia"/>
          <w:lang w:eastAsia="zh-TW"/>
        </w:rPr>
        <w:tab/>
      </w:r>
      <w:r w:rsidR="007751C5">
        <w:rPr>
          <w:lang w:eastAsia="zh-TW"/>
        </w:rPr>
        <w:tab/>
      </w:r>
      <w:r w:rsidR="007751C5">
        <w:rPr>
          <w:rFonts w:hint="eastAsia"/>
          <w:lang w:eastAsia="zh-TW"/>
        </w:rPr>
        <w:tab/>
      </w:r>
      <w:r w:rsidRPr="00904188">
        <w:rPr>
          <w:lang w:eastAsia="zh-TW"/>
        </w:rPr>
        <w:t>①形式</w:t>
      </w:r>
      <w:r w:rsidR="007751C5">
        <w:rPr>
          <w:rFonts w:hint="eastAsia"/>
          <w:lang w:eastAsia="zh-TW"/>
        </w:rPr>
        <w:tab/>
      </w:r>
      <w:r w:rsidR="007751C5">
        <w:rPr>
          <w:lang w:eastAsia="zh-TW"/>
        </w:rPr>
        <w:tab/>
      </w:r>
      <w:r w:rsidRPr="00904188">
        <w:rPr>
          <w:lang w:eastAsia="zh-TW"/>
        </w:rPr>
        <w:tab/>
      </w:r>
      <w:r w:rsidR="004351A9">
        <w:rPr>
          <w:rFonts w:hint="eastAsia"/>
          <w:lang w:eastAsia="zh-TW"/>
        </w:rPr>
        <w:t>【　　　　　】</w:t>
      </w:r>
      <w:r w:rsidR="007751C5">
        <w:rPr>
          <w:lang w:eastAsia="zh-TW"/>
        </w:rPr>
        <w:tab/>
      </w:r>
      <w:r w:rsidR="007751C5">
        <w:rPr>
          <w:rFonts w:hint="eastAsia"/>
          <w:lang w:eastAsia="zh-TW"/>
        </w:rPr>
        <w:tab/>
      </w:r>
      <w:r w:rsidR="007751C5">
        <w:rPr>
          <w:lang w:eastAsia="zh-TW"/>
        </w:rPr>
        <w:tab/>
      </w:r>
      <w:r w:rsidR="007751C5">
        <w:rPr>
          <w:rFonts w:hint="eastAsia"/>
          <w:lang w:eastAsia="zh-TW"/>
        </w:rPr>
        <w:tab/>
      </w:r>
      <w:r w:rsidR="007751C5">
        <w:rPr>
          <w:lang w:eastAsia="zh-TW"/>
        </w:rPr>
        <w:tab/>
      </w:r>
      <w:r w:rsidR="007751C5">
        <w:rPr>
          <w:rFonts w:hint="eastAsia"/>
          <w:lang w:eastAsia="zh-TW"/>
        </w:rPr>
        <w:tab/>
      </w:r>
      <w:r w:rsidR="007751C5">
        <w:rPr>
          <w:lang w:eastAsia="zh-TW"/>
        </w:rPr>
        <w:tab/>
      </w:r>
      <w:r w:rsidRPr="00904188">
        <w:rPr>
          <w:lang w:eastAsia="zh-TW"/>
        </w:rPr>
        <w:t>②数量</w:t>
      </w:r>
      <w:r w:rsidR="007751C5">
        <w:rPr>
          <w:rFonts w:hint="eastAsia"/>
          <w:lang w:eastAsia="zh-TW"/>
        </w:rPr>
        <w:tab/>
      </w:r>
      <w:r w:rsidR="007751C5">
        <w:rPr>
          <w:lang w:eastAsia="zh-TW"/>
        </w:rPr>
        <w:tab/>
      </w:r>
      <w:r w:rsidRPr="00904188">
        <w:rPr>
          <w:lang w:eastAsia="zh-TW"/>
        </w:rPr>
        <w:tab/>
      </w:r>
      <w:r w:rsidR="004351A9">
        <w:rPr>
          <w:rFonts w:hint="eastAsia"/>
          <w:lang w:eastAsia="zh-TW"/>
        </w:rPr>
        <w:t>【　　】</w:t>
      </w:r>
      <w:r w:rsidRPr="00904188">
        <w:rPr>
          <w:lang w:eastAsia="zh-TW"/>
        </w:rPr>
        <w:t>台</w:t>
      </w:r>
      <w:r w:rsidR="007751C5">
        <w:rPr>
          <w:rFonts w:hint="eastAsia"/>
          <w:lang w:eastAsia="zh-TW"/>
        </w:rPr>
        <w:tab/>
      </w:r>
      <w:r w:rsidR="007751C5">
        <w:rPr>
          <w:lang w:eastAsia="zh-TW"/>
        </w:rPr>
        <w:tab/>
      </w:r>
      <w:r w:rsidR="007751C5">
        <w:rPr>
          <w:rFonts w:hint="eastAsia"/>
          <w:lang w:eastAsia="zh-TW"/>
        </w:rPr>
        <w:tab/>
      </w:r>
      <w:r w:rsidR="007751C5">
        <w:rPr>
          <w:lang w:eastAsia="zh-TW"/>
        </w:rPr>
        <w:tab/>
      </w:r>
      <w:r w:rsidR="007751C5">
        <w:rPr>
          <w:rFonts w:hint="eastAsia"/>
          <w:lang w:eastAsia="zh-TW"/>
        </w:rPr>
        <w:tab/>
      </w:r>
      <w:r w:rsidR="007751C5">
        <w:rPr>
          <w:lang w:eastAsia="zh-TW"/>
        </w:rPr>
        <w:tab/>
      </w:r>
      <w:r w:rsidR="007751C5">
        <w:rPr>
          <w:rFonts w:hint="eastAsia"/>
          <w:lang w:eastAsia="zh-TW"/>
        </w:rPr>
        <w:tab/>
      </w:r>
      <w:r w:rsidR="007751C5">
        <w:rPr>
          <w:lang w:eastAsia="zh-TW"/>
        </w:rPr>
        <w:tab/>
      </w:r>
      <w:r w:rsidRPr="00904188">
        <w:rPr>
          <w:lang w:eastAsia="zh-TW"/>
        </w:rPr>
        <w:t>③容量</w:t>
      </w:r>
      <w:r w:rsidR="007751C5">
        <w:rPr>
          <w:rFonts w:hint="eastAsia"/>
          <w:lang w:eastAsia="zh-TW"/>
        </w:rPr>
        <w:tab/>
      </w:r>
      <w:r w:rsidR="007751C5">
        <w:rPr>
          <w:lang w:eastAsia="zh-TW"/>
        </w:rPr>
        <w:tab/>
      </w:r>
      <w:r w:rsidRPr="00904188">
        <w:rPr>
          <w:lang w:eastAsia="zh-TW"/>
        </w:rPr>
        <w:tab/>
      </w:r>
      <w:r w:rsidR="004351A9">
        <w:rPr>
          <w:rFonts w:hint="eastAsia"/>
          <w:lang w:eastAsia="zh-TW"/>
        </w:rPr>
        <w:t>【　　　】</w:t>
      </w:r>
      <w:r w:rsidR="0045367C">
        <w:rPr>
          <w:rFonts w:hint="eastAsia"/>
          <w:lang w:eastAsia="zh-TW"/>
        </w:rPr>
        <w:t>ｍ</w:t>
      </w:r>
      <w:r w:rsidR="0045367C" w:rsidRPr="0045367C">
        <w:rPr>
          <w:rFonts w:hint="eastAsia"/>
          <w:vertAlign w:val="superscript"/>
          <w:lang w:eastAsia="zh-TW"/>
        </w:rPr>
        <w:t>３</w:t>
      </w:r>
      <w:r w:rsidR="00D82DC3">
        <w:rPr>
          <w:rFonts w:hint="eastAsia"/>
          <w:lang w:eastAsia="zh-TW"/>
        </w:rPr>
        <w:t>Ｎ</w:t>
      </w:r>
      <w:r w:rsidRPr="00904188">
        <w:rPr>
          <w:lang w:eastAsia="zh-TW"/>
        </w:rPr>
        <w:t>/ｈ</w:t>
      </w:r>
      <w:r w:rsidR="007751C5">
        <w:rPr>
          <w:rFonts w:hint="eastAsia"/>
          <w:lang w:eastAsia="zh-TW"/>
        </w:rPr>
        <w:tab/>
      </w:r>
      <w:r w:rsidR="007751C5">
        <w:rPr>
          <w:lang w:eastAsia="zh-TW"/>
        </w:rPr>
        <w:tab/>
      </w:r>
      <w:r w:rsidR="007751C5">
        <w:rPr>
          <w:rFonts w:hint="eastAsia"/>
          <w:lang w:eastAsia="zh-TW"/>
        </w:rPr>
        <w:tab/>
      </w:r>
      <w:r w:rsidR="007751C5">
        <w:rPr>
          <w:lang w:eastAsia="zh-TW"/>
        </w:rPr>
        <w:tab/>
      </w:r>
      <w:r w:rsidR="007751C5">
        <w:rPr>
          <w:rFonts w:hint="eastAsia"/>
          <w:lang w:eastAsia="zh-TW"/>
        </w:rPr>
        <w:tab/>
      </w:r>
      <w:r w:rsidR="007751C5">
        <w:rPr>
          <w:lang w:eastAsia="zh-TW"/>
        </w:rPr>
        <w:tab/>
      </w:r>
      <w:r w:rsidR="007751C5">
        <w:rPr>
          <w:rFonts w:hint="eastAsia"/>
          <w:lang w:eastAsia="zh-TW"/>
        </w:rPr>
        <w:tab/>
      </w:r>
      <w:r w:rsidRPr="00904188">
        <w:rPr>
          <w:lang w:eastAsia="zh-TW"/>
        </w:rPr>
        <w:t>④駆動式</w:t>
      </w:r>
      <w:r w:rsidR="007751C5">
        <w:rPr>
          <w:rFonts w:hint="eastAsia"/>
          <w:lang w:eastAsia="zh-TW"/>
        </w:rPr>
        <w:tab/>
      </w:r>
      <w:r w:rsidRPr="00904188">
        <w:rPr>
          <w:lang w:eastAsia="zh-TW"/>
        </w:rPr>
        <w:tab/>
      </w:r>
      <w:r w:rsidR="004351A9">
        <w:rPr>
          <w:rFonts w:hint="eastAsia"/>
          <w:lang w:eastAsia="zh-TW"/>
        </w:rPr>
        <w:t>【　　　　　】</w:t>
      </w:r>
      <w:r w:rsidR="007751C5">
        <w:rPr>
          <w:rFonts w:hint="eastAsia"/>
          <w:lang w:eastAsia="zh-TW"/>
        </w:rPr>
        <w:tab/>
      </w:r>
      <w:r w:rsidR="007751C5">
        <w:rPr>
          <w:lang w:eastAsia="zh-TW"/>
        </w:rPr>
        <w:tab/>
      </w:r>
      <w:r w:rsidR="007751C5">
        <w:rPr>
          <w:rFonts w:hint="eastAsia"/>
          <w:lang w:eastAsia="zh-TW"/>
        </w:rPr>
        <w:tab/>
      </w:r>
      <w:r w:rsidR="007751C5">
        <w:rPr>
          <w:lang w:eastAsia="zh-TW"/>
        </w:rPr>
        <w:tab/>
      </w:r>
      <w:r w:rsidR="007751C5">
        <w:rPr>
          <w:rFonts w:hint="eastAsia"/>
          <w:lang w:eastAsia="zh-TW"/>
        </w:rPr>
        <w:tab/>
      </w:r>
      <w:r w:rsidR="007751C5">
        <w:rPr>
          <w:lang w:eastAsia="zh-TW"/>
        </w:rPr>
        <w:tab/>
      </w:r>
      <w:r w:rsidR="007751C5">
        <w:rPr>
          <w:rFonts w:hint="eastAsia"/>
          <w:lang w:eastAsia="zh-TW"/>
        </w:rPr>
        <w:tab/>
      </w:r>
      <w:r w:rsidRPr="00904188">
        <w:rPr>
          <w:lang w:eastAsia="zh-TW"/>
        </w:rPr>
        <w:t>⑤所要電動機</w:t>
      </w:r>
      <w:r w:rsidR="007751C5">
        <w:rPr>
          <w:rFonts w:hint="eastAsia"/>
          <w:lang w:eastAsia="zh-TW"/>
        </w:rPr>
        <w:tab/>
      </w:r>
      <w:r w:rsidRPr="00904188">
        <w:rPr>
          <w:lang w:eastAsia="zh-TW"/>
        </w:rPr>
        <w:tab/>
      </w:r>
      <w:r w:rsidR="004351A9">
        <w:rPr>
          <w:rFonts w:hint="eastAsia"/>
          <w:lang w:eastAsia="zh-TW"/>
        </w:rPr>
        <w:t>【　　】</w:t>
      </w:r>
      <w:r w:rsidRPr="00904188">
        <w:rPr>
          <w:lang w:eastAsia="zh-TW"/>
        </w:rPr>
        <w:t>Ｖ×</w:t>
      </w:r>
      <w:r w:rsidR="004351A9">
        <w:rPr>
          <w:rFonts w:hint="eastAsia"/>
          <w:lang w:eastAsia="zh-TW"/>
        </w:rPr>
        <w:t>【　　】</w:t>
      </w:r>
      <w:r w:rsidRPr="00904188">
        <w:rPr>
          <w:lang w:eastAsia="zh-TW"/>
        </w:rPr>
        <w:t>Ｐ×</w:t>
      </w:r>
      <w:r w:rsidR="004351A9">
        <w:rPr>
          <w:rFonts w:hint="eastAsia"/>
          <w:lang w:eastAsia="zh-TW"/>
        </w:rPr>
        <w:t>【　　】</w:t>
      </w:r>
      <w:r w:rsidRPr="00904188">
        <w:rPr>
          <w:lang w:eastAsia="zh-TW"/>
        </w:rPr>
        <w:t>kW</w:t>
      </w:r>
      <w:r w:rsidR="0045367C">
        <w:rPr>
          <w:rFonts w:hint="eastAsia"/>
          <w:lang w:eastAsia="zh-TW"/>
        </w:rPr>
        <w:tab/>
      </w:r>
      <w:r w:rsidR="0045367C">
        <w:rPr>
          <w:lang w:eastAsia="zh-TW"/>
        </w:rPr>
        <w:tab/>
      </w:r>
      <w:r w:rsidR="0045367C">
        <w:rPr>
          <w:rFonts w:hint="eastAsia"/>
          <w:lang w:eastAsia="zh-TW"/>
        </w:rPr>
        <w:tab/>
      </w:r>
      <w:r w:rsidR="0045367C">
        <w:rPr>
          <w:lang w:eastAsia="zh-TW"/>
        </w:rPr>
        <w:tab/>
      </w:r>
      <w:r w:rsidRPr="00904188">
        <w:rPr>
          <w:lang w:eastAsia="zh-TW"/>
        </w:rPr>
        <w:t>⑥操作方式</w:t>
      </w:r>
      <w:r w:rsidR="0045367C">
        <w:rPr>
          <w:rFonts w:hint="eastAsia"/>
          <w:lang w:eastAsia="zh-TW"/>
        </w:rPr>
        <w:tab/>
      </w:r>
      <w:r w:rsidRPr="00904188">
        <w:rPr>
          <w:lang w:eastAsia="zh-TW"/>
        </w:rPr>
        <w:tab/>
      </w:r>
      <w:r w:rsidR="004351A9">
        <w:rPr>
          <w:rFonts w:hint="eastAsia"/>
          <w:lang w:eastAsia="zh-TW"/>
        </w:rPr>
        <w:t>【</w:t>
      </w:r>
      <w:r w:rsidRPr="00904188">
        <w:rPr>
          <w:lang w:eastAsia="zh-TW"/>
        </w:rPr>
        <w:t>遠隔手動、現場手動</w:t>
      </w:r>
      <w:r w:rsidR="004351A9">
        <w:rPr>
          <w:rFonts w:hint="eastAsia"/>
          <w:lang w:eastAsia="zh-TW"/>
        </w:rPr>
        <w:t>】</w:t>
      </w:r>
    </w:p>
    <w:p w14:paraId="2F80E51A" w14:textId="77777777" w:rsidR="0045367C" w:rsidRPr="0045367C" w:rsidRDefault="0045367C" w:rsidP="0045367C">
      <w:pPr>
        <w:rPr>
          <w:lang w:eastAsia="zh-TW"/>
        </w:rPr>
      </w:pPr>
    </w:p>
    <w:p w14:paraId="7EE1E5CA" w14:textId="77777777" w:rsidR="005A2588" w:rsidRPr="00904188" w:rsidRDefault="00904188" w:rsidP="00323FBB">
      <w:pPr>
        <w:pStyle w:val="4"/>
        <w:spacing w:after="190"/>
        <w:ind w:left="454" w:hanging="454"/>
      </w:pPr>
      <w:r w:rsidRPr="00904188">
        <w:t>特記事項</w:t>
      </w:r>
    </w:p>
    <w:p w14:paraId="3B39844C" w14:textId="77777777" w:rsidR="005A2588" w:rsidRPr="00904188" w:rsidRDefault="00904188" w:rsidP="006D0DFD">
      <w:pPr>
        <w:pStyle w:val="5"/>
        <w:numPr>
          <w:ilvl w:val="0"/>
          <w:numId w:val="113"/>
        </w:numPr>
        <w:ind w:leftChars="100" w:left="681" w:hangingChars="200" w:hanging="454"/>
      </w:pPr>
      <w:r w:rsidRPr="00904188">
        <w:t>活性炭の取替が容易にできる構造とすること。</w:t>
      </w:r>
    </w:p>
    <w:p w14:paraId="289532A6" w14:textId="77777777" w:rsidR="005A2588" w:rsidRPr="00904188" w:rsidRDefault="00904188" w:rsidP="004A5BC5">
      <w:pPr>
        <w:pStyle w:val="5"/>
        <w:ind w:leftChars="100" w:left="681" w:hangingChars="200" w:hanging="454"/>
      </w:pPr>
      <w:r w:rsidRPr="00904188">
        <w:t>容量は、ごみピット室の換気回数２回/ｈ以上とすること。</w:t>
      </w:r>
    </w:p>
    <w:p w14:paraId="7EC4D860" w14:textId="77777777" w:rsidR="005A2588" w:rsidRDefault="005A2588" w:rsidP="00C41D67"/>
    <w:p w14:paraId="2775090B" w14:textId="77777777" w:rsidR="00340B86" w:rsidRDefault="00340B86" w:rsidP="00C41D67"/>
    <w:p w14:paraId="7CD863AD" w14:textId="77777777" w:rsidR="00340B86" w:rsidRDefault="00340B86" w:rsidP="00C41D67"/>
    <w:p w14:paraId="64774BCB" w14:textId="77777777" w:rsidR="00340B86" w:rsidRDefault="00340B86" w:rsidP="00C41D67"/>
    <w:p w14:paraId="52D3F59D" w14:textId="77777777" w:rsidR="00340B86" w:rsidRPr="00904188" w:rsidRDefault="00340B86" w:rsidP="00C41D67"/>
    <w:p w14:paraId="60ADE56A" w14:textId="77777777" w:rsidR="005A2588" w:rsidRPr="00904188" w:rsidRDefault="00904188" w:rsidP="00C41D67">
      <w:pPr>
        <w:pStyle w:val="3"/>
      </w:pPr>
      <w:r w:rsidRPr="00904188">
        <w:rPr>
          <w:rFonts w:hint="eastAsia"/>
        </w:rPr>
        <w:t>薬液噴霧装置</w:t>
      </w:r>
    </w:p>
    <w:p w14:paraId="0A470E2B" w14:textId="2B497AA1" w:rsidR="005A2588" w:rsidRPr="00904188" w:rsidRDefault="00904188" w:rsidP="006D0DFD">
      <w:pPr>
        <w:pStyle w:val="4"/>
        <w:numPr>
          <w:ilvl w:val="0"/>
          <w:numId w:val="114"/>
        </w:numPr>
        <w:spacing w:after="190"/>
        <w:ind w:left="454" w:hanging="454"/>
      </w:pPr>
      <w:r w:rsidRPr="00904188">
        <w:t>形式</w:t>
      </w:r>
      <w:r w:rsidRPr="00904188">
        <w:tab/>
      </w:r>
      <w:r w:rsidR="0045367C">
        <w:rPr>
          <w:rFonts w:hint="eastAsia"/>
        </w:rPr>
        <w:tab/>
      </w:r>
      <w:r w:rsidR="0045367C">
        <w:tab/>
      </w:r>
      <w:r w:rsidR="007B56D7">
        <w:rPr>
          <w:rFonts w:hint="eastAsia"/>
        </w:rPr>
        <w:t>【</w:t>
      </w:r>
      <w:r w:rsidRPr="00904188">
        <w:t>高圧噴霧式</w:t>
      </w:r>
      <w:r w:rsidR="007B56D7">
        <w:rPr>
          <w:rFonts w:hint="eastAsia"/>
        </w:rPr>
        <w:t>】</w:t>
      </w:r>
    </w:p>
    <w:p w14:paraId="62F7485B" w14:textId="0DDB3D7A" w:rsidR="005A2588" w:rsidRPr="00904188" w:rsidRDefault="00904188" w:rsidP="00727318">
      <w:pPr>
        <w:pStyle w:val="4"/>
        <w:spacing w:after="190"/>
        <w:ind w:left="454" w:hanging="454"/>
      </w:pPr>
      <w:r w:rsidRPr="00904188">
        <w:t>数量</w:t>
      </w:r>
      <w:r w:rsidRPr="00904188">
        <w:tab/>
      </w:r>
      <w:r w:rsidR="0045367C">
        <w:rPr>
          <w:rFonts w:hint="eastAsia"/>
        </w:rPr>
        <w:tab/>
      </w:r>
      <w:r w:rsidR="0045367C">
        <w:tab/>
      </w:r>
      <w:r w:rsidR="007B56D7">
        <w:rPr>
          <w:rFonts w:hint="eastAsia"/>
        </w:rPr>
        <w:t>【</w:t>
      </w:r>
      <w:r w:rsidR="0025027D">
        <w:rPr>
          <w:rFonts w:hint="eastAsia"/>
        </w:rPr>
        <w:t xml:space="preserve">　　</w:t>
      </w:r>
      <w:r w:rsidR="007B56D7">
        <w:rPr>
          <w:rFonts w:hint="eastAsia"/>
        </w:rPr>
        <w:t>】</w:t>
      </w:r>
      <w:r w:rsidR="0025027D">
        <w:rPr>
          <w:rFonts w:hint="eastAsia"/>
        </w:rPr>
        <w:t>式</w:t>
      </w:r>
    </w:p>
    <w:p w14:paraId="439FC8DD" w14:textId="77777777" w:rsidR="005A2588" w:rsidRPr="00904188" w:rsidRDefault="00904188" w:rsidP="00323FBB">
      <w:pPr>
        <w:pStyle w:val="4"/>
        <w:spacing w:after="190"/>
        <w:ind w:left="454" w:hanging="454"/>
      </w:pPr>
      <w:r w:rsidRPr="00904188">
        <w:t>主要項目</w:t>
      </w:r>
    </w:p>
    <w:p w14:paraId="63E99F26" w14:textId="604827B5" w:rsidR="005A2588" w:rsidRPr="00904188" w:rsidRDefault="00904188" w:rsidP="006D0DFD">
      <w:pPr>
        <w:pStyle w:val="5"/>
        <w:numPr>
          <w:ilvl w:val="0"/>
          <w:numId w:val="115"/>
        </w:numPr>
        <w:ind w:leftChars="100" w:left="681" w:hangingChars="200" w:hanging="454"/>
      </w:pPr>
      <w:r w:rsidRPr="00904188">
        <w:t>噴霧場所</w:t>
      </w:r>
      <w:r w:rsidRPr="00904188">
        <w:tab/>
      </w:r>
      <w:r w:rsidR="0045367C">
        <w:rPr>
          <w:rFonts w:hint="eastAsia"/>
        </w:rPr>
        <w:tab/>
      </w:r>
      <w:r w:rsidR="007B56D7">
        <w:rPr>
          <w:rFonts w:hint="eastAsia"/>
        </w:rPr>
        <w:t>【</w:t>
      </w:r>
      <w:r w:rsidRPr="00904188">
        <w:t>プラットホーム等必要箇所</w:t>
      </w:r>
      <w:r w:rsidR="007B56D7">
        <w:rPr>
          <w:rFonts w:hint="eastAsia"/>
        </w:rPr>
        <w:t>】</w:t>
      </w:r>
    </w:p>
    <w:p w14:paraId="148B5EFB" w14:textId="2DAACA7B" w:rsidR="005A2588" w:rsidRPr="00904188" w:rsidRDefault="00904188" w:rsidP="004A5BC5">
      <w:pPr>
        <w:pStyle w:val="5"/>
        <w:ind w:leftChars="100" w:left="681" w:hangingChars="200" w:hanging="454"/>
      </w:pPr>
      <w:r w:rsidRPr="00904188">
        <w:t>噴霧ノズル</w:t>
      </w:r>
      <w:r w:rsidRPr="00904188">
        <w:tab/>
      </w:r>
      <w:r w:rsidR="0045367C">
        <w:rPr>
          <w:rFonts w:hint="eastAsia"/>
        </w:rPr>
        <w:tab/>
      </w:r>
      <w:r w:rsidR="007B56D7">
        <w:rPr>
          <w:rFonts w:hint="eastAsia"/>
        </w:rPr>
        <w:t>【　　】</w:t>
      </w:r>
      <w:r w:rsidRPr="00904188">
        <w:t>本</w:t>
      </w:r>
    </w:p>
    <w:p w14:paraId="41C7856C" w14:textId="7F7BC816" w:rsidR="005A2588" w:rsidRPr="00904188" w:rsidRDefault="00904188" w:rsidP="004A5BC5">
      <w:pPr>
        <w:pStyle w:val="5"/>
        <w:ind w:leftChars="100" w:left="681" w:hangingChars="200" w:hanging="454"/>
      </w:pPr>
      <w:r w:rsidRPr="00904188">
        <w:t>操作方式</w:t>
      </w:r>
      <w:r w:rsidRPr="00904188">
        <w:tab/>
      </w:r>
      <w:r w:rsidR="0045367C">
        <w:rPr>
          <w:rFonts w:hint="eastAsia"/>
        </w:rPr>
        <w:tab/>
      </w:r>
      <w:r w:rsidR="007B56D7">
        <w:rPr>
          <w:rFonts w:hint="eastAsia"/>
        </w:rPr>
        <w:t>【</w:t>
      </w:r>
      <w:r w:rsidRPr="00904188">
        <w:t>遠隔手動</w:t>
      </w:r>
      <w:r w:rsidR="007B56D7">
        <w:rPr>
          <w:rFonts w:hint="eastAsia"/>
        </w:rPr>
        <w:t>（</w:t>
      </w:r>
      <w:r w:rsidRPr="00904188">
        <w:t>タイマ停止</w:t>
      </w:r>
      <w:r w:rsidR="007B56D7">
        <w:rPr>
          <w:rFonts w:hint="eastAsia"/>
        </w:rPr>
        <w:t>）</w:t>
      </w:r>
      <w:r w:rsidRPr="00904188">
        <w:t>、現場手動</w:t>
      </w:r>
      <w:r w:rsidR="007B56D7">
        <w:rPr>
          <w:rFonts w:hint="eastAsia"/>
        </w:rPr>
        <w:t>】</w:t>
      </w:r>
    </w:p>
    <w:p w14:paraId="1E564997" w14:textId="5EA90609" w:rsidR="005A2588" w:rsidRDefault="00904188" w:rsidP="004A5BC5">
      <w:pPr>
        <w:pStyle w:val="5"/>
        <w:ind w:leftChars="100" w:left="681" w:hangingChars="200" w:hanging="454"/>
      </w:pPr>
      <w:r w:rsidRPr="00904188">
        <w:t>付属品</w:t>
      </w:r>
      <w:r w:rsidR="0045367C">
        <w:rPr>
          <w:rFonts w:hint="eastAsia"/>
        </w:rPr>
        <w:tab/>
      </w:r>
      <w:r w:rsidR="0045367C">
        <w:tab/>
      </w:r>
      <w:r w:rsidR="0045367C">
        <w:rPr>
          <w:rFonts w:hint="eastAsia"/>
        </w:rPr>
        <w:tab/>
      </w:r>
      <w:r w:rsidR="007B56D7">
        <w:rPr>
          <w:rFonts w:hint="eastAsia"/>
        </w:rPr>
        <w:t>【</w:t>
      </w:r>
      <w:r w:rsidRPr="00904188">
        <w:t>防臭剤タンク、供給ポンプ</w:t>
      </w:r>
      <w:r w:rsidR="007B56D7">
        <w:rPr>
          <w:rFonts w:hint="eastAsia"/>
        </w:rPr>
        <w:t>】</w:t>
      </w:r>
    </w:p>
    <w:p w14:paraId="6F51F906" w14:textId="77777777" w:rsidR="002D70CA" w:rsidRPr="002D70CA" w:rsidRDefault="002D70CA" w:rsidP="002D70CA"/>
    <w:p w14:paraId="36CB4CD9" w14:textId="77777777" w:rsidR="005A2588" w:rsidRPr="00904188" w:rsidRDefault="00904188" w:rsidP="00323FBB">
      <w:pPr>
        <w:pStyle w:val="4"/>
        <w:spacing w:after="190"/>
        <w:ind w:left="454" w:hanging="454"/>
      </w:pPr>
      <w:r w:rsidRPr="00904188">
        <w:t>特記事項</w:t>
      </w:r>
    </w:p>
    <w:p w14:paraId="304FE970" w14:textId="77777777" w:rsidR="005A2588" w:rsidRPr="00904188" w:rsidRDefault="00904188" w:rsidP="006D0DFD">
      <w:pPr>
        <w:pStyle w:val="5"/>
        <w:numPr>
          <w:ilvl w:val="0"/>
          <w:numId w:val="116"/>
        </w:numPr>
        <w:ind w:leftChars="100" w:left="681" w:hangingChars="200" w:hanging="454"/>
      </w:pPr>
      <w:r w:rsidRPr="00904188">
        <w:t>ノズルは、ごみ投入扉毎に設置すること。</w:t>
      </w:r>
    </w:p>
    <w:p w14:paraId="1FC23712" w14:textId="77777777" w:rsidR="0045367C" w:rsidRDefault="0045367C" w:rsidP="004A5BC5">
      <w:pPr>
        <w:pStyle w:val="5"/>
        <w:ind w:leftChars="100" w:left="681" w:hangingChars="200" w:hanging="454"/>
      </w:pPr>
      <w:r>
        <w:t>その他車両の出入口等、臭気が発生すると考えられる必要箇所に設置すること。</w:t>
      </w:r>
    </w:p>
    <w:p w14:paraId="78C77252" w14:textId="77777777" w:rsidR="005A2588" w:rsidRPr="00904188" w:rsidRDefault="0045367C" w:rsidP="004A5BC5">
      <w:pPr>
        <w:pStyle w:val="5"/>
        <w:ind w:leftChars="100" w:left="681" w:hangingChars="200" w:hanging="454"/>
      </w:pPr>
      <w:r>
        <w:t>保守・点検が効率的かつ安全にできるよう配慮すること。</w:t>
      </w:r>
    </w:p>
    <w:p w14:paraId="548539D5" w14:textId="77777777" w:rsidR="0045367C" w:rsidRPr="00904188" w:rsidRDefault="0045367C" w:rsidP="00C41D67"/>
    <w:p w14:paraId="1044FB4A" w14:textId="77777777" w:rsidR="007B56D7" w:rsidRDefault="007B56D7">
      <w:pPr>
        <w:ind w:firstLineChars="0" w:firstLine="0"/>
        <w:jc w:val="left"/>
      </w:pPr>
      <w:r>
        <w:br w:type="page"/>
      </w:r>
    </w:p>
    <w:p w14:paraId="16087F64" w14:textId="0ACE1519" w:rsidR="005A2588" w:rsidRPr="00904188" w:rsidRDefault="00904188" w:rsidP="00323FBB">
      <w:pPr>
        <w:pStyle w:val="2"/>
      </w:pPr>
      <w:bookmarkStart w:id="17" w:name="_Toc158821744"/>
      <w:r w:rsidRPr="00904188">
        <w:lastRenderedPageBreak/>
        <w:t>燃焼設備</w:t>
      </w:r>
      <w:bookmarkEnd w:id="17"/>
    </w:p>
    <w:p w14:paraId="5F0BDF17" w14:textId="77777777" w:rsidR="005A2588" w:rsidRPr="00904188" w:rsidRDefault="00904188" w:rsidP="004D4F80">
      <w:pPr>
        <w:pStyle w:val="3"/>
        <w:numPr>
          <w:ilvl w:val="0"/>
          <w:numId w:val="84"/>
        </w:numPr>
        <w:ind w:firstLineChars="0"/>
      </w:pPr>
      <w:r w:rsidRPr="00904188">
        <w:rPr>
          <w:rFonts w:hint="eastAsia"/>
        </w:rPr>
        <w:t>ごみ投入ホッパ・シュート</w:t>
      </w:r>
    </w:p>
    <w:p w14:paraId="657A654C" w14:textId="5DFE11B7" w:rsidR="005A2588" w:rsidRPr="00904188" w:rsidRDefault="00904188" w:rsidP="006D0DFD">
      <w:pPr>
        <w:pStyle w:val="4"/>
        <w:numPr>
          <w:ilvl w:val="0"/>
          <w:numId w:val="119"/>
        </w:numPr>
        <w:spacing w:after="190"/>
        <w:ind w:left="454" w:hanging="454"/>
      </w:pPr>
      <w:r w:rsidRPr="00904188">
        <w:t>形式</w:t>
      </w:r>
      <w:r w:rsidRPr="00904188">
        <w:tab/>
      </w:r>
      <w:r w:rsidR="0045367C">
        <w:rPr>
          <w:rFonts w:hint="eastAsia"/>
        </w:rPr>
        <w:tab/>
      </w:r>
      <w:r w:rsidR="0045367C">
        <w:tab/>
      </w:r>
      <w:r w:rsidR="007B56D7">
        <w:rPr>
          <w:rFonts w:hint="eastAsia"/>
        </w:rPr>
        <w:t>【</w:t>
      </w:r>
      <w:r w:rsidRPr="00904188">
        <w:t>鋼板溶接製</w:t>
      </w:r>
      <w:r w:rsidR="007B56D7">
        <w:rPr>
          <w:rFonts w:hint="eastAsia"/>
        </w:rPr>
        <w:t>】</w:t>
      </w:r>
    </w:p>
    <w:p w14:paraId="238CFCB0" w14:textId="55D0A551" w:rsidR="005A2588" w:rsidRDefault="00904188" w:rsidP="00323FBB">
      <w:pPr>
        <w:pStyle w:val="4"/>
        <w:spacing w:after="190"/>
        <w:ind w:left="454" w:hanging="454"/>
      </w:pPr>
      <w:r w:rsidRPr="00904188">
        <w:t>数量</w:t>
      </w:r>
      <w:r w:rsidRPr="00904188">
        <w:tab/>
      </w:r>
      <w:r w:rsidR="0045367C">
        <w:rPr>
          <w:rFonts w:hint="eastAsia"/>
        </w:rPr>
        <w:tab/>
      </w:r>
      <w:r w:rsidR="0045367C">
        <w:tab/>
      </w:r>
      <w:r w:rsidR="007B56D7">
        <w:rPr>
          <w:rFonts w:hint="eastAsia"/>
        </w:rPr>
        <w:t>【</w:t>
      </w:r>
      <w:r w:rsidR="00D93E78">
        <w:rPr>
          <w:rFonts w:hint="eastAsia"/>
        </w:rPr>
        <w:t>１</w:t>
      </w:r>
      <w:r w:rsidR="007B56D7">
        <w:rPr>
          <w:rFonts w:hint="eastAsia"/>
        </w:rPr>
        <w:t>】</w:t>
      </w:r>
      <w:r w:rsidRPr="00904188">
        <w:t>基</w:t>
      </w:r>
    </w:p>
    <w:p w14:paraId="4A964364" w14:textId="150D316B" w:rsidR="005A2588" w:rsidRPr="00904188" w:rsidRDefault="00904188" w:rsidP="00323FBB">
      <w:pPr>
        <w:pStyle w:val="4"/>
        <w:spacing w:after="190"/>
        <w:ind w:left="454" w:hanging="454"/>
      </w:pPr>
      <w:r w:rsidRPr="00904188">
        <w:t>主要項目</w:t>
      </w:r>
    </w:p>
    <w:p w14:paraId="01A44273" w14:textId="604A061F" w:rsidR="005A2588" w:rsidRPr="00904188" w:rsidRDefault="00904188" w:rsidP="006D0DFD">
      <w:pPr>
        <w:pStyle w:val="5"/>
        <w:numPr>
          <w:ilvl w:val="0"/>
          <w:numId w:val="120"/>
        </w:numPr>
        <w:ind w:leftChars="100" w:left="681" w:hangingChars="200" w:hanging="454"/>
      </w:pPr>
      <w:r w:rsidRPr="00904188">
        <w:t>容量</w:t>
      </w:r>
      <w:r w:rsidR="0045367C">
        <w:rPr>
          <w:rFonts w:hint="eastAsia"/>
        </w:rPr>
        <w:tab/>
      </w:r>
      <w:r w:rsidR="0045367C">
        <w:tab/>
      </w:r>
      <w:r w:rsidRPr="00904188">
        <w:tab/>
      </w:r>
      <w:r w:rsidR="007B56D7">
        <w:rPr>
          <w:rFonts w:hint="eastAsia"/>
        </w:rPr>
        <w:t>【　　】</w:t>
      </w:r>
      <w:r w:rsidR="0045367C">
        <w:rPr>
          <w:rFonts w:hint="eastAsia"/>
        </w:rPr>
        <w:t>ｍ</w:t>
      </w:r>
      <w:r w:rsidR="0045367C" w:rsidRPr="0045367C">
        <w:rPr>
          <w:rFonts w:hint="eastAsia"/>
          <w:vertAlign w:val="superscript"/>
        </w:rPr>
        <w:t>３</w:t>
      </w:r>
      <w:r w:rsidR="007B56D7">
        <w:rPr>
          <w:rFonts w:hint="eastAsia"/>
        </w:rPr>
        <w:t>（</w:t>
      </w:r>
      <w:r w:rsidRPr="00904188">
        <w:t>シュート部を含む</w:t>
      </w:r>
      <w:r w:rsidR="007B56D7">
        <w:rPr>
          <w:rFonts w:hint="eastAsia"/>
        </w:rPr>
        <w:t>）</w:t>
      </w:r>
    </w:p>
    <w:p w14:paraId="1595F791" w14:textId="4BFB09FC" w:rsidR="005A2588" w:rsidRPr="00904188" w:rsidRDefault="00904188" w:rsidP="004A5BC5">
      <w:pPr>
        <w:pStyle w:val="5"/>
        <w:ind w:leftChars="100" w:left="681" w:hangingChars="200" w:hanging="454"/>
      </w:pPr>
      <w:r w:rsidRPr="00904188">
        <w:t>材質</w:t>
      </w:r>
      <w:r w:rsidRPr="00904188">
        <w:tab/>
      </w:r>
      <w:r w:rsidR="0045367C">
        <w:rPr>
          <w:rFonts w:hint="eastAsia"/>
        </w:rPr>
        <w:tab/>
      </w:r>
      <w:r w:rsidR="0045367C">
        <w:tab/>
      </w:r>
      <w:r w:rsidR="007B56D7">
        <w:rPr>
          <w:rFonts w:hint="eastAsia"/>
        </w:rPr>
        <w:t>【　　　　】</w:t>
      </w:r>
    </w:p>
    <w:p w14:paraId="35473B96" w14:textId="294A2D05" w:rsidR="005A2588" w:rsidRPr="00904188" w:rsidRDefault="00904188" w:rsidP="004A5BC5">
      <w:pPr>
        <w:pStyle w:val="5"/>
        <w:ind w:leftChars="100" w:left="681" w:hangingChars="200" w:hanging="454"/>
      </w:pPr>
      <w:r w:rsidRPr="00904188">
        <w:t>板厚</w:t>
      </w:r>
      <w:r w:rsidRPr="00904188">
        <w:tab/>
      </w:r>
      <w:r w:rsidR="0045367C">
        <w:rPr>
          <w:rFonts w:hint="eastAsia"/>
        </w:rPr>
        <w:tab/>
      </w:r>
      <w:r w:rsidR="0045367C">
        <w:tab/>
      </w:r>
      <w:r w:rsidR="007B56D7">
        <w:rPr>
          <w:rFonts w:hint="eastAsia"/>
        </w:rPr>
        <w:t>【　　】</w:t>
      </w:r>
      <w:r w:rsidRPr="00904188">
        <w:t>mm以上</w:t>
      </w:r>
      <w:r w:rsidR="007B56D7">
        <w:rPr>
          <w:rFonts w:hint="eastAsia"/>
        </w:rPr>
        <w:t>（</w:t>
      </w:r>
      <w:r w:rsidRPr="00904188">
        <w:t>滑り面</w:t>
      </w:r>
      <w:r w:rsidR="007B56D7">
        <w:rPr>
          <w:rFonts w:hint="eastAsia"/>
        </w:rPr>
        <w:t>【　　】</w:t>
      </w:r>
      <w:r w:rsidRPr="00904188">
        <w:t>mm以上</w:t>
      </w:r>
      <w:r w:rsidR="007B56D7">
        <w:rPr>
          <w:rFonts w:hint="eastAsia"/>
        </w:rPr>
        <w:t>）</w:t>
      </w:r>
    </w:p>
    <w:p w14:paraId="08C5BA88" w14:textId="0197412B" w:rsidR="005A2588" w:rsidRPr="00904188" w:rsidRDefault="00904188" w:rsidP="004A5BC5">
      <w:pPr>
        <w:pStyle w:val="5"/>
        <w:ind w:leftChars="100" w:left="681" w:hangingChars="200" w:hanging="454"/>
      </w:pPr>
      <w:r w:rsidRPr="00904188">
        <w:t>寸法</w:t>
      </w:r>
      <w:r w:rsidR="0045367C">
        <w:rPr>
          <w:rFonts w:hint="eastAsia"/>
        </w:rPr>
        <w:tab/>
      </w:r>
      <w:r w:rsidR="0045367C">
        <w:tab/>
      </w:r>
      <w:r w:rsidRPr="00904188">
        <w:tab/>
        <w:t>開口部寸法幅</w:t>
      </w:r>
      <w:r w:rsidR="007B56D7">
        <w:rPr>
          <w:rFonts w:hint="eastAsia"/>
        </w:rPr>
        <w:t>【　　】</w:t>
      </w:r>
      <w:r w:rsidRPr="00904188">
        <w:t>ｍ×長さ</w:t>
      </w:r>
      <w:r w:rsidR="007B56D7">
        <w:rPr>
          <w:rFonts w:hint="eastAsia"/>
        </w:rPr>
        <w:t>【　　】</w:t>
      </w:r>
      <w:r w:rsidRPr="00904188">
        <w:t>ｍ</w:t>
      </w:r>
    </w:p>
    <w:p w14:paraId="2491A4C0" w14:textId="1F79D8AB" w:rsidR="005A2588" w:rsidRPr="00904188" w:rsidRDefault="00904188" w:rsidP="004A5BC5">
      <w:pPr>
        <w:pStyle w:val="5"/>
        <w:ind w:leftChars="100" w:left="681" w:hangingChars="200" w:hanging="454"/>
      </w:pPr>
      <w:r w:rsidRPr="00904188">
        <w:t>ゲート駆動方式</w:t>
      </w:r>
      <w:r w:rsidRPr="00904188">
        <w:tab/>
      </w:r>
      <w:r w:rsidR="007B56D7">
        <w:rPr>
          <w:rFonts w:hint="eastAsia"/>
        </w:rPr>
        <w:t>【　　　　　　　】</w:t>
      </w:r>
    </w:p>
    <w:p w14:paraId="026A1177" w14:textId="2079CF32" w:rsidR="005A2588" w:rsidRPr="00904188" w:rsidRDefault="00904188" w:rsidP="004A5BC5">
      <w:pPr>
        <w:pStyle w:val="5"/>
        <w:ind w:leftChars="100" w:left="681" w:hangingChars="200" w:hanging="454"/>
      </w:pPr>
      <w:r w:rsidRPr="00904188">
        <w:t>ゲート操作方式</w:t>
      </w:r>
      <w:r w:rsidRPr="00904188">
        <w:tab/>
      </w:r>
      <w:r w:rsidR="007B56D7">
        <w:rPr>
          <w:rFonts w:hint="eastAsia"/>
        </w:rPr>
        <w:t>【　　　　　　　】</w:t>
      </w:r>
    </w:p>
    <w:p w14:paraId="3A2CA470" w14:textId="7C0E780B" w:rsidR="0045367C" w:rsidRDefault="00904188" w:rsidP="004A5BC5">
      <w:pPr>
        <w:pStyle w:val="5"/>
        <w:ind w:leftChars="100" w:left="681" w:hangingChars="200" w:hanging="454"/>
      </w:pPr>
      <w:r w:rsidRPr="00904188">
        <w:t>付属品</w:t>
      </w:r>
      <w:r w:rsidR="0045367C">
        <w:rPr>
          <w:rFonts w:hint="eastAsia"/>
        </w:rPr>
        <w:tab/>
      </w:r>
      <w:r w:rsidR="0045367C">
        <w:tab/>
      </w:r>
      <w:r w:rsidRPr="00904188">
        <w:tab/>
      </w:r>
      <w:r w:rsidR="0045367C">
        <w:rPr>
          <w:rFonts w:hint="eastAsia"/>
        </w:rPr>
        <w:tab/>
      </w:r>
      <w:r w:rsidR="0045367C">
        <w:tab/>
      </w:r>
      <w:r w:rsidR="0045367C">
        <w:rPr>
          <w:rFonts w:hint="eastAsia"/>
        </w:rPr>
        <w:tab/>
      </w:r>
      <w:r w:rsidR="0045367C">
        <w:tab/>
      </w:r>
      <w:r w:rsidR="0045367C">
        <w:rPr>
          <w:rFonts w:hint="eastAsia"/>
        </w:rPr>
        <w:tab/>
      </w:r>
      <w:r w:rsidR="0045367C">
        <w:tab/>
      </w:r>
      <w:r w:rsidR="0045367C">
        <w:rPr>
          <w:rFonts w:hint="eastAsia"/>
        </w:rPr>
        <w:tab/>
      </w:r>
      <w:r w:rsidR="0045367C">
        <w:tab/>
      </w:r>
      <w:r w:rsidR="0045367C">
        <w:rPr>
          <w:rFonts w:hint="eastAsia"/>
        </w:rPr>
        <w:tab/>
        <w:t>①ホッパゲート</w:t>
      </w:r>
      <w:r w:rsidR="0045367C">
        <w:tab/>
      </w:r>
      <w:r w:rsidR="0045367C">
        <w:rPr>
          <w:rFonts w:hint="eastAsia"/>
        </w:rPr>
        <w:tab/>
      </w:r>
      <w:r w:rsidR="0045367C">
        <w:tab/>
      </w:r>
      <w:r w:rsidR="0045367C">
        <w:rPr>
          <w:rFonts w:hint="eastAsia"/>
        </w:rPr>
        <w:tab/>
      </w:r>
      <w:r w:rsidR="0045367C">
        <w:tab/>
      </w:r>
      <w:r w:rsidR="0045367C">
        <w:rPr>
          <w:rFonts w:hint="eastAsia"/>
        </w:rPr>
        <w:tab/>
      </w:r>
      <w:r w:rsidR="0045367C">
        <w:tab/>
      </w:r>
      <w:r w:rsidR="0045367C">
        <w:rPr>
          <w:rFonts w:hint="eastAsia"/>
        </w:rPr>
        <w:tab/>
      </w:r>
      <w:r w:rsidR="0045367C">
        <w:tab/>
      </w:r>
      <w:r w:rsidR="0045367C">
        <w:rPr>
          <w:rFonts w:hint="eastAsia"/>
        </w:rPr>
        <w:tab/>
        <w:t>②ブリッジ解除装置</w:t>
      </w:r>
      <w:r w:rsidR="0045367C">
        <w:tab/>
      </w:r>
      <w:r w:rsidR="00AC7F22">
        <w:tab/>
      </w:r>
      <w:r w:rsidR="0045367C">
        <w:rPr>
          <w:rFonts w:hint="eastAsia"/>
        </w:rPr>
        <w:tab/>
      </w:r>
      <w:r w:rsidR="0045367C">
        <w:tab/>
      </w:r>
      <w:r w:rsidR="0045367C">
        <w:rPr>
          <w:rFonts w:hint="eastAsia"/>
        </w:rPr>
        <w:tab/>
      </w:r>
      <w:r w:rsidR="0045367C">
        <w:tab/>
      </w:r>
      <w:r w:rsidR="0045367C">
        <w:rPr>
          <w:rFonts w:hint="eastAsia"/>
        </w:rPr>
        <w:tab/>
      </w:r>
      <w:r w:rsidR="0045367C">
        <w:tab/>
      </w:r>
      <w:r w:rsidR="0045367C">
        <w:rPr>
          <w:rFonts w:hint="eastAsia"/>
        </w:rPr>
        <w:tab/>
      </w:r>
      <w:r w:rsidR="0045367C">
        <w:tab/>
      </w:r>
      <w:r w:rsidR="0045367C">
        <w:rPr>
          <w:rFonts w:hint="eastAsia"/>
        </w:rPr>
        <w:t>③ホッパレベル検出器</w:t>
      </w:r>
      <w:r w:rsidR="0045367C">
        <w:tab/>
      </w:r>
      <w:r w:rsidR="0045367C">
        <w:rPr>
          <w:rFonts w:hint="eastAsia"/>
        </w:rPr>
        <w:tab/>
      </w:r>
      <w:r w:rsidR="0045367C">
        <w:tab/>
      </w:r>
      <w:r w:rsidR="0045367C">
        <w:rPr>
          <w:rFonts w:hint="eastAsia"/>
        </w:rPr>
        <w:tab/>
      </w:r>
      <w:r w:rsidR="0045367C">
        <w:tab/>
      </w:r>
      <w:r w:rsidR="0045367C">
        <w:rPr>
          <w:rFonts w:hint="eastAsia"/>
        </w:rPr>
        <w:tab/>
      </w:r>
      <w:r w:rsidR="0045367C">
        <w:tab/>
      </w:r>
      <w:r w:rsidR="0045367C">
        <w:rPr>
          <w:rFonts w:hint="eastAsia"/>
        </w:rPr>
        <w:tab/>
      </w:r>
      <w:r w:rsidR="0045367C">
        <w:tab/>
      </w:r>
      <w:r w:rsidR="0045367C">
        <w:rPr>
          <w:rFonts w:hint="eastAsia"/>
        </w:rPr>
        <w:t>④その他必要となるもの一式</w:t>
      </w:r>
    </w:p>
    <w:p w14:paraId="5DAD203C" w14:textId="77777777" w:rsidR="00036187" w:rsidRPr="00036187" w:rsidRDefault="00036187" w:rsidP="00036187"/>
    <w:p w14:paraId="55BA9827" w14:textId="77777777" w:rsidR="005A2588" w:rsidRPr="00904188" w:rsidRDefault="00904188" w:rsidP="00323FBB">
      <w:pPr>
        <w:pStyle w:val="4"/>
        <w:spacing w:after="190"/>
        <w:ind w:left="454" w:hanging="454"/>
      </w:pPr>
      <w:r w:rsidRPr="00904188">
        <w:t>特記事項</w:t>
      </w:r>
    </w:p>
    <w:p w14:paraId="726C01C2" w14:textId="6ABEB0B9" w:rsidR="005A2588" w:rsidRPr="00904188" w:rsidRDefault="00904188" w:rsidP="006D0DFD">
      <w:pPr>
        <w:pStyle w:val="5"/>
        <w:numPr>
          <w:ilvl w:val="0"/>
          <w:numId w:val="121"/>
        </w:numPr>
        <w:ind w:leftChars="100" w:left="681" w:hangingChars="200" w:hanging="454"/>
      </w:pPr>
      <w:r w:rsidRPr="00904188">
        <w:t>安全対策上ホッパの上端は投入ホッパステージ床から</w:t>
      </w:r>
      <w:r w:rsidR="00652316">
        <w:t>1.1</w:t>
      </w:r>
      <w:r w:rsidRPr="00904188">
        <w:t>ｍ程度以上とし、ごみの投入の際、ごみやほこりが飛散しにくいよう配慮すること。</w:t>
      </w:r>
    </w:p>
    <w:p w14:paraId="348C5767" w14:textId="77777777" w:rsidR="005A2588" w:rsidRPr="00904188" w:rsidRDefault="00904188" w:rsidP="004A5BC5">
      <w:pPr>
        <w:pStyle w:val="5"/>
        <w:ind w:leftChars="100" w:left="681" w:hangingChars="200" w:hanging="454"/>
      </w:pPr>
      <w:r w:rsidRPr="00904188">
        <w:t>ブリッジ解除装置を設ける場合は、ホッパゲートとブリッジ解除装置を兼用としても良いものとする。</w:t>
      </w:r>
    </w:p>
    <w:p w14:paraId="0701E1DD" w14:textId="77777777" w:rsidR="0045367C" w:rsidRDefault="00904188" w:rsidP="004A5BC5">
      <w:pPr>
        <w:pStyle w:val="5"/>
        <w:ind w:leftChars="100" w:left="681" w:hangingChars="200" w:hanging="454"/>
      </w:pPr>
      <w:r w:rsidRPr="00904188">
        <w:t>ごみ投入ホッパの上蓋は、停電時に安全を確保するために蓋を閉めることができるよう、非常用発電設備の負荷を入れること。</w:t>
      </w:r>
    </w:p>
    <w:p w14:paraId="6E428DC9" w14:textId="77777777" w:rsidR="0045367C" w:rsidRDefault="0045367C" w:rsidP="004A5BC5">
      <w:pPr>
        <w:pStyle w:val="5"/>
        <w:ind w:leftChars="100" w:left="681" w:hangingChars="200" w:hanging="454"/>
      </w:pPr>
      <w:r>
        <w:rPr>
          <w:rFonts w:hint="eastAsia"/>
        </w:rPr>
        <w:t>クレーンバケットによって投入されたごみを外部にこぼすことなく受入できること。</w:t>
      </w:r>
    </w:p>
    <w:p w14:paraId="0A464232" w14:textId="222C2199" w:rsidR="0045367C" w:rsidRDefault="0045367C" w:rsidP="004A5BC5">
      <w:pPr>
        <w:pStyle w:val="5"/>
        <w:ind w:leftChars="100" w:left="681" w:hangingChars="200" w:hanging="454"/>
      </w:pPr>
      <w:r>
        <w:t>炉内に円滑にごみが供給できること</w:t>
      </w:r>
      <w:r w:rsidR="007B56D7">
        <w:rPr>
          <w:rFonts w:hint="eastAsia"/>
        </w:rPr>
        <w:t>。</w:t>
      </w:r>
    </w:p>
    <w:p w14:paraId="44663A7A" w14:textId="77777777" w:rsidR="005A2588" w:rsidRPr="00904188" w:rsidRDefault="0045367C" w:rsidP="004A5BC5">
      <w:pPr>
        <w:pStyle w:val="5"/>
        <w:ind w:leftChars="100" w:left="681" w:hangingChars="200" w:hanging="454"/>
      </w:pPr>
      <w:r>
        <w:t>一次貯留したごみによってシールを行い、空気の漏れこみ・燃焼ガスの漏出が防止できること。</w:t>
      </w:r>
    </w:p>
    <w:p w14:paraId="20DE2AA5" w14:textId="77777777" w:rsidR="005A2588" w:rsidRPr="00904188" w:rsidRDefault="005A2588" w:rsidP="00C41D67"/>
    <w:p w14:paraId="0616CAFF" w14:textId="77777777" w:rsidR="002478AA" w:rsidRDefault="002478AA" w:rsidP="0045367C">
      <w:pPr>
        <w:pStyle w:val="3"/>
      </w:pPr>
      <w:r>
        <w:rPr>
          <w:rFonts w:hint="eastAsia"/>
        </w:rPr>
        <w:t>燃焼装置</w:t>
      </w:r>
    </w:p>
    <w:p w14:paraId="33763DF4" w14:textId="77777777" w:rsidR="005A2588" w:rsidRDefault="002478AA" w:rsidP="002478AA">
      <w:pPr>
        <w:pStyle w:val="3"/>
        <w:numPr>
          <w:ilvl w:val="0"/>
          <w:numId w:val="0"/>
        </w:numPr>
      </w:pPr>
      <w:r>
        <w:rPr>
          <w:rFonts w:hint="eastAsia"/>
        </w:rPr>
        <w:t xml:space="preserve">２－１　</w:t>
      </w:r>
      <w:r w:rsidR="00904188" w:rsidRPr="00904188">
        <w:rPr>
          <w:rFonts w:hint="eastAsia"/>
        </w:rPr>
        <w:t>給じん装置</w:t>
      </w:r>
    </w:p>
    <w:p w14:paraId="5A337EA6" w14:textId="77777777" w:rsidR="00C22353" w:rsidRDefault="00C22353" w:rsidP="00C22353">
      <w:r>
        <w:rPr>
          <w:rFonts w:hint="eastAsia"/>
        </w:rPr>
        <w:t>本施設は小型施設であることから、安定燃焼の促進によるダイオキシン類の発生抑制を目的</w:t>
      </w:r>
      <w:r w:rsidRPr="006D0DFD">
        <w:rPr>
          <w:rFonts w:hint="eastAsia"/>
        </w:rPr>
        <w:t>に、給じん装置からの切出し量を少量かつ定量的にするための破砕装置を加えてもよいもの</w:t>
      </w:r>
      <w:r>
        <w:rPr>
          <w:rFonts w:hint="eastAsia"/>
        </w:rPr>
        <w:t>とする。</w:t>
      </w:r>
    </w:p>
    <w:p w14:paraId="048E8B50" w14:textId="77777777" w:rsidR="00C22353" w:rsidRPr="00C22353" w:rsidRDefault="00C22353" w:rsidP="00C22353"/>
    <w:p w14:paraId="6B8329D7" w14:textId="43CD0129" w:rsidR="005A2588" w:rsidRPr="00904188" w:rsidRDefault="00904188" w:rsidP="006D0DFD">
      <w:pPr>
        <w:pStyle w:val="4"/>
        <w:numPr>
          <w:ilvl w:val="0"/>
          <w:numId w:val="122"/>
        </w:numPr>
        <w:spacing w:after="190"/>
        <w:ind w:left="454" w:hanging="454"/>
      </w:pPr>
      <w:r w:rsidRPr="00904188">
        <w:t>形式</w:t>
      </w:r>
      <w:r w:rsidRPr="00904188">
        <w:tab/>
      </w:r>
      <w:r w:rsidR="00727318">
        <w:rPr>
          <w:rFonts w:hint="eastAsia"/>
        </w:rPr>
        <w:tab/>
      </w:r>
      <w:r w:rsidR="00727318">
        <w:tab/>
      </w:r>
      <w:r w:rsidR="007B56D7">
        <w:rPr>
          <w:rFonts w:hint="eastAsia"/>
        </w:rPr>
        <w:t>【　　　　　】</w:t>
      </w:r>
    </w:p>
    <w:p w14:paraId="21E91CA3" w14:textId="37231EC6" w:rsidR="005A2588" w:rsidRDefault="00904188" w:rsidP="00323FBB">
      <w:pPr>
        <w:pStyle w:val="4"/>
        <w:spacing w:after="190"/>
        <w:ind w:left="454" w:hanging="454"/>
      </w:pPr>
      <w:r w:rsidRPr="00904188">
        <w:t>数量</w:t>
      </w:r>
      <w:r w:rsidRPr="00904188">
        <w:tab/>
      </w:r>
      <w:r w:rsidR="00727318">
        <w:rPr>
          <w:rFonts w:hint="eastAsia"/>
        </w:rPr>
        <w:tab/>
      </w:r>
      <w:r w:rsidR="00727318">
        <w:tab/>
      </w:r>
      <w:r w:rsidR="007B56D7">
        <w:rPr>
          <w:rFonts w:hint="eastAsia"/>
        </w:rPr>
        <w:t>【</w:t>
      </w:r>
      <w:r w:rsidR="00D93E78">
        <w:rPr>
          <w:rFonts w:hint="eastAsia"/>
        </w:rPr>
        <w:t>１</w:t>
      </w:r>
      <w:r w:rsidR="007B56D7">
        <w:rPr>
          <w:rFonts w:hint="eastAsia"/>
        </w:rPr>
        <w:t>】</w:t>
      </w:r>
      <w:r w:rsidRPr="00904188">
        <w:t>基</w:t>
      </w:r>
    </w:p>
    <w:p w14:paraId="06FC52B0" w14:textId="47982FFB" w:rsidR="005A2588" w:rsidRPr="00904188" w:rsidRDefault="00904188" w:rsidP="00323FBB">
      <w:pPr>
        <w:pStyle w:val="4"/>
        <w:spacing w:after="190"/>
        <w:ind w:left="454" w:hanging="454"/>
      </w:pPr>
      <w:r w:rsidRPr="00904188">
        <w:t>主要項目</w:t>
      </w:r>
    </w:p>
    <w:p w14:paraId="18FCE9A1" w14:textId="50FD137B" w:rsidR="005A2588" w:rsidRPr="00904188" w:rsidRDefault="00904188" w:rsidP="006D0DFD">
      <w:pPr>
        <w:pStyle w:val="5"/>
        <w:numPr>
          <w:ilvl w:val="0"/>
          <w:numId w:val="123"/>
        </w:numPr>
        <w:ind w:leftChars="100" w:left="681" w:hangingChars="200" w:hanging="454"/>
      </w:pPr>
      <w:r w:rsidRPr="00904188">
        <w:t>構造</w:t>
      </w:r>
      <w:r w:rsidR="00727318">
        <w:rPr>
          <w:rFonts w:hint="eastAsia"/>
        </w:rPr>
        <w:tab/>
      </w:r>
      <w:r w:rsidR="00727318">
        <w:tab/>
      </w:r>
      <w:r w:rsidRPr="00904188">
        <w:tab/>
      </w:r>
      <w:r w:rsidR="007B56D7">
        <w:rPr>
          <w:rFonts w:hint="eastAsia"/>
        </w:rPr>
        <w:t>【　　　　　】</w:t>
      </w:r>
    </w:p>
    <w:p w14:paraId="399B881A" w14:textId="3690F922" w:rsidR="005A2588" w:rsidRPr="00904188" w:rsidRDefault="00904188" w:rsidP="004A5BC5">
      <w:pPr>
        <w:pStyle w:val="5"/>
        <w:ind w:leftChars="100" w:left="681" w:hangingChars="200" w:hanging="454"/>
      </w:pPr>
      <w:r w:rsidRPr="00904188">
        <w:t>能力</w:t>
      </w:r>
      <w:r w:rsidR="00727318">
        <w:rPr>
          <w:rFonts w:hint="eastAsia"/>
        </w:rPr>
        <w:tab/>
      </w:r>
      <w:r w:rsidR="00727318">
        <w:tab/>
      </w:r>
      <w:r w:rsidRPr="00904188">
        <w:tab/>
      </w:r>
      <w:r w:rsidR="007B56D7">
        <w:rPr>
          <w:rFonts w:hint="eastAsia"/>
        </w:rPr>
        <w:t>【　　】</w:t>
      </w:r>
      <w:r w:rsidRPr="00904188">
        <w:t>kg/ｈ以上</w:t>
      </w:r>
    </w:p>
    <w:p w14:paraId="1EC11348" w14:textId="68FF3354" w:rsidR="005A2588" w:rsidRPr="00904188" w:rsidRDefault="00904188" w:rsidP="004A5BC5">
      <w:pPr>
        <w:pStyle w:val="5"/>
        <w:ind w:leftChars="100" w:left="681" w:hangingChars="200" w:hanging="454"/>
      </w:pPr>
      <w:r w:rsidRPr="00904188">
        <w:t>寸法</w:t>
      </w:r>
      <w:r w:rsidRPr="00904188">
        <w:tab/>
      </w:r>
      <w:r w:rsidR="00727318">
        <w:rPr>
          <w:rFonts w:hint="eastAsia"/>
        </w:rPr>
        <w:tab/>
      </w:r>
      <w:r w:rsidR="00727318">
        <w:tab/>
      </w:r>
      <w:r w:rsidRPr="00904188">
        <w:t>幅</w:t>
      </w:r>
      <w:r w:rsidR="007B56D7">
        <w:rPr>
          <w:rFonts w:hint="eastAsia"/>
        </w:rPr>
        <w:t>【　　】</w:t>
      </w:r>
      <w:r w:rsidRPr="00904188">
        <w:t>ｍ×長さ</w:t>
      </w:r>
      <w:r w:rsidR="007B56D7">
        <w:rPr>
          <w:rFonts w:hint="eastAsia"/>
        </w:rPr>
        <w:t>【　　】</w:t>
      </w:r>
      <w:r w:rsidRPr="00904188">
        <w:t>ｍ</w:t>
      </w:r>
    </w:p>
    <w:p w14:paraId="700D6FB8" w14:textId="00742686" w:rsidR="005A2588" w:rsidRPr="00904188" w:rsidRDefault="00904188" w:rsidP="004A5BC5">
      <w:pPr>
        <w:pStyle w:val="5"/>
        <w:ind w:leftChars="100" w:left="681" w:hangingChars="200" w:hanging="454"/>
        <w:rPr>
          <w:lang w:eastAsia="zh-TW"/>
        </w:rPr>
      </w:pPr>
      <w:r w:rsidRPr="00904188">
        <w:rPr>
          <w:lang w:eastAsia="zh-TW"/>
        </w:rPr>
        <w:t>主要材質</w:t>
      </w:r>
      <w:r w:rsidR="00727318">
        <w:rPr>
          <w:rFonts w:hint="eastAsia"/>
          <w:lang w:eastAsia="zh-TW"/>
        </w:rPr>
        <w:tab/>
      </w:r>
      <w:r w:rsidR="00727318">
        <w:rPr>
          <w:lang w:eastAsia="zh-TW"/>
        </w:rPr>
        <w:tab/>
      </w:r>
      <w:r w:rsidR="007B56D7">
        <w:rPr>
          <w:rFonts w:hint="eastAsia"/>
          <w:lang w:eastAsia="zh-TW"/>
        </w:rPr>
        <w:t>【　　　　　】</w:t>
      </w:r>
    </w:p>
    <w:p w14:paraId="4E83D962" w14:textId="29F9837A" w:rsidR="005A2588" w:rsidRPr="00904188" w:rsidRDefault="00904188" w:rsidP="004A5BC5">
      <w:pPr>
        <w:pStyle w:val="5"/>
        <w:ind w:leftChars="100" w:left="681" w:hangingChars="200" w:hanging="454"/>
      </w:pPr>
      <w:r w:rsidRPr="00904188">
        <w:t>傾斜角度</w:t>
      </w:r>
      <w:r w:rsidRPr="00904188">
        <w:tab/>
      </w:r>
      <w:r w:rsidR="00727318">
        <w:rPr>
          <w:rFonts w:hint="eastAsia"/>
        </w:rPr>
        <w:tab/>
      </w:r>
      <w:r w:rsidR="007B56D7">
        <w:rPr>
          <w:rFonts w:hint="eastAsia"/>
        </w:rPr>
        <w:t>【　　】</w:t>
      </w:r>
      <w:r w:rsidRPr="00904188">
        <w:t>度</w:t>
      </w:r>
    </w:p>
    <w:p w14:paraId="3337620A" w14:textId="2F4276AC" w:rsidR="005A2588" w:rsidRPr="00904188" w:rsidRDefault="00904188" w:rsidP="004A5BC5">
      <w:pPr>
        <w:pStyle w:val="5"/>
        <w:ind w:leftChars="100" w:left="681" w:hangingChars="200" w:hanging="454"/>
        <w:rPr>
          <w:lang w:eastAsia="zh-TW"/>
        </w:rPr>
      </w:pPr>
      <w:r w:rsidRPr="00904188">
        <w:rPr>
          <w:lang w:eastAsia="zh-TW"/>
        </w:rPr>
        <w:t>駆動方式</w:t>
      </w:r>
      <w:r w:rsidR="00727318">
        <w:rPr>
          <w:rFonts w:hint="eastAsia"/>
          <w:lang w:eastAsia="zh-TW"/>
        </w:rPr>
        <w:tab/>
      </w:r>
      <w:r w:rsidRPr="00904188">
        <w:rPr>
          <w:lang w:eastAsia="zh-TW"/>
        </w:rPr>
        <w:tab/>
      </w:r>
      <w:r w:rsidR="007B56D7">
        <w:rPr>
          <w:rFonts w:hint="eastAsia"/>
          <w:lang w:eastAsia="zh-TW"/>
        </w:rPr>
        <w:t>【　　　　　】</w:t>
      </w:r>
    </w:p>
    <w:p w14:paraId="6EB8E083" w14:textId="0455DFDF" w:rsidR="005A2588" w:rsidRPr="00904188" w:rsidRDefault="00904188" w:rsidP="004A5BC5">
      <w:pPr>
        <w:pStyle w:val="5"/>
        <w:ind w:leftChars="100" w:left="681" w:hangingChars="200" w:hanging="454"/>
      </w:pPr>
      <w:r w:rsidRPr="00904188">
        <w:t>速度制御方式</w:t>
      </w:r>
      <w:r w:rsidRPr="00904188">
        <w:tab/>
      </w:r>
      <w:r w:rsidR="00727318">
        <w:rPr>
          <w:rFonts w:hint="eastAsia"/>
        </w:rPr>
        <w:tab/>
      </w:r>
      <w:r w:rsidR="007B56D7">
        <w:rPr>
          <w:rFonts w:hint="eastAsia"/>
        </w:rPr>
        <w:t>【　　　　　】</w:t>
      </w:r>
    </w:p>
    <w:p w14:paraId="4589FB59" w14:textId="096C822B" w:rsidR="005A2588" w:rsidRDefault="00904188" w:rsidP="004A5BC5">
      <w:pPr>
        <w:pStyle w:val="5"/>
        <w:ind w:leftChars="100" w:left="681" w:hangingChars="200" w:hanging="454"/>
        <w:rPr>
          <w:lang w:eastAsia="zh-TW"/>
        </w:rPr>
      </w:pPr>
      <w:r w:rsidRPr="00904188">
        <w:rPr>
          <w:lang w:eastAsia="zh-TW"/>
        </w:rPr>
        <w:t>操作方式</w:t>
      </w:r>
      <w:r w:rsidRPr="00904188">
        <w:rPr>
          <w:lang w:eastAsia="zh-TW"/>
        </w:rPr>
        <w:tab/>
      </w:r>
      <w:r w:rsidR="00727318">
        <w:rPr>
          <w:rFonts w:hint="eastAsia"/>
          <w:lang w:eastAsia="zh-TW"/>
        </w:rPr>
        <w:tab/>
      </w:r>
      <w:r w:rsidR="007B56D7">
        <w:rPr>
          <w:rFonts w:hint="eastAsia"/>
          <w:lang w:eastAsia="zh-TW"/>
        </w:rPr>
        <w:t>【</w:t>
      </w:r>
      <w:r w:rsidRPr="00904188">
        <w:rPr>
          <w:lang w:eastAsia="zh-TW"/>
        </w:rPr>
        <w:t>自動</w:t>
      </w:r>
      <w:r w:rsidR="00727318">
        <w:rPr>
          <w:rFonts w:hint="eastAsia"/>
          <w:lang w:eastAsia="zh-TW"/>
        </w:rPr>
        <w:t>（</w:t>
      </w:r>
      <w:r w:rsidR="007B56D7">
        <w:rPr>
          <w:rFonts w:hint="eastAsia"/>
          <w:lang w:eastAsia="zh-TW"/>
        </w:rPr>
        <w:t>A</w:t>
      </w:r>
      <w:r w:rsidR="007B56D7">
        <w:rPr>
          <w:lang w:eastAsia="zh-TW"/>
        </w:rPr>
        <w:t>CC</w:t>
      </w:r>
      <w:r w:rsidR="00727318">
        <w:rPr>
          <w:rFonts w:hint="eastAsia"/>
          <w:lang w:eastAsia="zh-TW"/>
        </w:rPr>
        <w:t>）</w:t>
      </w:r>
      <w:r w:rsidRPr="00904188">
        <w:rPr>
          <w:lang w:eastAsia="zh-TW"/>
        </w:rPr>
        <w:t>、遠隔手動、現場手動</w:t>
      </w:r>
      <w:r w:rsidR="007B56D7">
        <w:rPr>
          <w:rFonts w:hint="eastAsia"/>
          <w:lang w:eastAsia="zh-TW"/>
        </w:rPr>
        <w:t>】</w:t>
      </w:r>
    </w:p>
    <w:p w14:paraId="597C659D" w14:textId="77777777" w:rsidR="00727318" w:rsidRPr="007B56D7" w:rsidRDefault="00727318" w:rsidP="00727318">
      <w:pPr>
        <w:rPr>
          <w:lang w:eastAsia="zh-TW"/>
        </w:rPr>
      </w:pPr>
    </w:p>
    <w:p w14:paraId="1453218A" w14:textId="77777777" w:rsidR="005A2588" w:rsidRPr="00904188" w:rsidRDefault="00904188" w:rsidP="00323FBB">
      <w:pPr>
        <w:pStyle w:val="4"/>
        <w:spacing w:after="190"/>
        <w:ind w:left="454" w:hanging="454"/>
      </w:pPr>
      <w:r w:rsidRPr="00904188">
        <w:t>特記事項</w:t>
      </w:r>
    </w:p>
    <w:p w14:paraId="543A5504" w14:textId="04874DB6" w:rsidR="005A2588" w:rsidRPr="00904188" w:rsidRDefault="00904188" w:rsidP="006D0DFD">
      <w:pPr>
        <w:pStyle w:val="5"/>
        <w:numPr>
          <w:ilvl w:val="0"/>
          <w:numId w:val="124"/>
        </w:numPr>
        <w:ind w:leftChars="100" w:left="681" w:hangingChars="200" w:hanging="454"/>
      </w:pPr>
      <w:r w:rsidRPr="00904188">
        <w:t>燃焼装置が給じん機能を有する場合は省略できるものとする。</w:t>
      </w:r>
    </w:p>
    <w:p w14:paraId="5CDC68E5" w14:textId="77777777" w:rsidR="00727318" w:rsidRDefault="00727318" w:rsidP="006D0DFD">
      <w:pPr>
        <w:pStyle w:val="5"/>
        <w:numPr>
          <w:ilvl w:val="0"/>
          <w:numId w:val="124"/>
        </w:numPr>
        <w:ind w:leftChars="100" w:left="681" w:hangingChars="200" w:hanging="454"/>
      </w:pPr>
      <w:r>
        <w:t>主要部材質は熱、腐食、摩耗等に対し耐性があるものを使用すること。</w:t>
      </w:r>
    </w:p>
    <w:p w14:paraId="0EB10F5B" w14:textId="77777777" w:rsidR="00727318" w:rsidRDefault="00727318" w:rsidP="004A5BC5">
      <w:pPr>
        <w:pStyle w:val="5"/>
        <w:ind w:leftChars="100" w:left="681" w:hangingChars="200" w:hanging="454"/>
      </w:pPr>
      <w:r>
        <w:t>ごみ質の変化及び炉内の燃焼状況に応じて、給じん量を適切な範囲で調整できること。</w:t>
      </w:r>
    </w:p>
    <w:p w14:paraId="39A6DAB2" w14:textId="77777777" w:rsidR="00727318" w:rsidRDefault="00727318" w:rsidP="004A5BC5">
      <w:pPr>
        <w:pStyle w:val="5"/>
        <w:ind w:leftChars="100" w:left="681" w:hangingChars="200" w:hanging="454"/>
      </w:pPr>
      <w:r>
        <w:t>ホッパに貯留されている間に圧縮されたごみも供給される際に解きほぐれ、通気性の良い状態となること。</w:t>
      </w:r>
    </w:p>
    <w:p w14:paraId="5120A0D3" w14:textId="77777777" w:rsidR="00727318" w:rsidRDefault="00727318" w:rsidP="004A5BC5">
      <w:pPr>
        <w:pStyle w:val="5"/>
        <w:ind w:leftChars="100" w:left="681" w:hangingChars="200" w:hanging="454"/>
      </w:pPr>
      <w:r>
        <w:t>ごみ質の変化があっても対応できる能力を持ち、さらに適切な余裕を持っていること。</w:t>
      </w:r>
    </w:p>
    <w:p w14:paraId="3F10F1B6" w14:textId="77777777" w:rsidR="00727318" w:rsidRPr="00727318" w:rsidRDefault="00727318" w:rsidP="00727318"/>
    <w:p w14:paraId="08159E20" w14:textId="77777777" w:rsidR="005A2588" w:rsidRPr="00904188" w:rsidRDefault="002478AA" w:rsidP="002478AA">
      <w:pPr>
        <w:pStyle w:val="3"/>
        <w:numPr>
          <w:ilvl w:val="0"/>
          <w:numId w:val="0"/>
        </w:numPr>
        <w:ind w:left="454" w:hanging="454"/>
      </w:pPr>
      <w:r>
        <w:rPr>
          <w:rFonts w:hint="eastAsia"/>
        </w:rPr>
        <w:t xml:space="preserve">２－２　</w:t>
      </w:r>
      <w:r w:rsidR="00904188" w:rsidRPr="00904188">
        <w:rPr>
          <w:rFonts w:hint="eastAsia"/>
        </w:rPr>
        <w:t>燃焼装置</w:t>
      </w:r>
    </w:p>
    <w:p w14:paraId="405FDE48" w14:textId="12C4CD19" w:rsidR="005A2588" w:rsidRPr="00904188" w:rsidRDefault="00904188" w:rsidP="00C41D67">
      <w:r w:rsidRPr="00904188">
        <w:t>ごみ層への空気供給を均一に行い、ごみを連続的に攪拌し、燃焼後の灰</w:t>
      </w:r>
      <w:r w:rsidR="00164865">
        <w:t>及び</w:t>
      </w:r>
      <w:r w:rsidRPr="00904188">
        <w:t>不燃物の排出が容易に行うことが出来るものとする。構造は十分堅固なものとし、材質は焼損、腐食等に対して適したものとする。</w:t>
      </w:r>
    </w:p>
    <w:p w14:paraId="38DF53E3" w14:textId="729CB16E" w:rsidR="005A2588" w:rsidRDefault="00904188" w:rsidP="00C41D67">
      <w:r w:rsidRPr="00904188">
        <w:t>乾燥工程、燃焼</w:t>
      </w:r>
      <w:r w:rsidR="006B4A66">
        <w:rPr>
          <w:rFonts w:hint="eastAsia"/>
        </w:rPr>
        <w:t>工程</w:t>
      </w:r>
      <w:r w:rsidRPr="00904188">
        <w:t>、後燃焼工程の各装置については以下の項目にしたがって記入すること。</w:t>
      </w:r>
    </w:p>
    <w:p w14:paraId="6AA1FC3C" w14:textId="77777777" w:rsidR="00012899" w:rsidRDefault="00012899" w:rsidP="00C41D67"/>
    <w:p w14:paraId="635682A8" w14:textId="1D53918C" w:rsidR="005A2588" w:rsidRPr="00904188" w:rsidRDefault="00904188" w:rsidP="006D0DFD">
      <w:pPr>
        <w:pStyle w:val="4"/>
        <w:numPr>
          <w:ilvl w:val="0"/>
          <w:numId w:val="125"/>
        </w:numPr>
        <w:spacing w:after="190"/>
        <w:ind w:left="454" w:hanging="454"/>
      </w:pPr>
      <w:r w:rsidRPr="00904188">
        <w:t>形式</w:t>
      </w:r>
      <w:r w:rsidRPr="00904188">
        <w:tab/>
      </w:r>
      <w:r w:rsidR="00727318">
        <w:rPr>
          <w:rFonts w:hint="eastAsia"/>
        </w:rPr>
        <w:tab/>
      </w:r>
      <w:r w:rsidR="00727318">
        <w:tab/>
      </w:r>
      <w:r w:rsidR="007B56D7">
        <w:rPr>
          <w:rFonts w:hint="eastAsia"/>
        </w:rPr>
        <w:t>【</w:t>
      </w:r>
      <w:r w:rsidRPr="00904188">
        <w:t>ストーカ式</w:t>
      </w:r>
      <w:r w:rsidR="007B56D7">
        <w:rPr>
          <w:rFonts w:hint="eastAsia"/>
        </w:rPr>
        <w:t>】</w:t>
      </w:r>
    </w:p>
    <w:p w14:paraId="08DF4059" w14:textId="462D67DE" w:rsidR="005A2588" w:rsidRPr="00904188" w:rsidRDefault="00904188" w:rsidP="00727318">
      <w:pPr>
        <w:pStyle w:val="4"/>
        <w:spacing w:after="190"/>
        <w:ind w:left="454" w:hanging="454"/>
      </w:pPr>
      <w:r w:rsidRPr="00904188">
        <w:t>数量</w:t>
      </w:r>
      <w:r w:rsidR="00727318">
        <w:rPr>
          <w:rFonts w:hint="eastAsia"/>
        </w:rPr>
        <w:tab/>
      </w:r>
      <w:r w:rsidR="00727318">
        <w:tab/>
      </w:r>
      <w:r w:rsidRPr="00904188">
        <w:tab/>
      </w:r>
      <w:r w:rsidR="007B56D7">
        <w:rPr>
          <w:rFonts w:hint="eastAsia"/>
        </w:rPr>
        <w:t>【</w:t>
      </w:r>
      <w:r w:rsidR="00E455C2">
        <w:rPr>
          <w:rFonts w:hint="eastAsia"/>
        </w:rPr>
        <w:t>１</w:t>
      </w:r>
      <w:r w:rsidR="007B56D7">
        <w:rPr>
          <w:rFonts w:hint="eastAsia"/>
        </w:rPr>
        <w:t>】</w:t>
      </w:r>
      <w:r w:rsidRPr="00904188">
        <w:t>基</w:t>
      </w:r>
    </w:p>
    <w:p w14:paraId="77B45D96" w14:textId="4712FE17" w:rsidR="005A2588" w:rsidRPr="00904188" w:rsidRDefault="00904188" w:rsidP="00727318">
      <w:pPr>
        <w:pStyle w:val="4"/>
        <w:spacing w:after="190"/>
        <w:ind w:left="454" w:hanging="454"/>
      </w:pPr>
      <w:r w:rsidRPr="00904188">
        <w:t>主要項目</w:t>
      </w:r>
    </w:p>
    <w:p w14:paraId="5D7739BA" w14:textId="572C5981" w:rsidR="005A2588" w:rsidRPr="00904188" w:rsidRDefault="00904188" w:rsidP="006D0DFD">
      <w:pPr>
        <w:pStyle w:val="5"/>
        <w:numPr>
          <w:ilvl w:val="0"/>
          <w:numId w:val="126"/>
        </w:numPr>
        <w:ind w:leftChars="100" w:left="681" w:hangingChars="200" w:hanging="454"/>
      </w:pPr>
      <w:r w:rsidRPr="00904188">
        <w:t>能力</w:t>
      </w:r>
      <w:r w:rsidRPr="00904188">
        <w:tab/>
      </w:r>
      <w:r w:rsidR="00727318">
        <w:rPr>
          <w:rFonts w:hint="eastAsia"/>
        </w:rPr>
        <w:tab/>
      </w:r>
      <w:r w:rsidR="00727318">
        <w:tab/>
      </w:r>
      <w:r w:rsidR="007B56D7">
        <w:rPr>
          <w:rFonts w:hint="eastAsia"/>
        </w:rPr>
        <w:t>【　　】</w:t>
      </w:r>
      <w:r w:rsidRPr="00904188">
        <w:t>kg/ｈ以上</w:t>
      </w:r>
    </w:p>
    <w:p w14:paraId="41EE86B0" w14:textId="4CFCA3F0" w:rsidR="005A2588" w:rsidRPr="00904188" w:rsidRDefault="00904188" w:rsidP="004A5BC5">
      <w:pPr>
        <w:pStyle w:val="5"/>
        <w:ind w:leftChars="100" w:left="681" w:hangingChars="200" w:hanging="454"/>
        <w:rPr>
          <w:lang w:eastAsia="zh-TW"/>
        </w:rPr>
      </w:pPr>
      <w:r w:rsidRPr="00904188">
        <w:rPr>
          <w:lang w:eastAsia="zh-TW"/>
        </w:rPr>
        <w:t>材質</w:t>
      </w:r>
      <w:r w:rsidRPr="00904188">
        <w:rPr>
          <w:lang w:eastAsia="zh-TW"/>
        </w:rPr>
        <w:tab/>
      </w:r>
      <w:r w:rsidR="00727318">
        <w:rPr>
          <w:rFonts w:hint="eastAsia"/>
          <w:lang w:eastAsia="zh-TW"/>
        </w:rPr>
        <w:tab/>
      </w:r>
      <w:r w:rsidR="00727318">
        <w:rPr>
          <w:lang w:eastAsia="zh-TW"/>
        </w:rPr>
        <w:tab/>
      </w:r>
      <w:r w:rsidRPr="00904188">
        <w:rPr>
          <w:lang w:eastAsia="zh-TW"/>
        </w:rPr>
        <w:t>火格子</w:t>
      </w:r>
      <w:r w:rsidR="007B56D7">
        <w:rPr>
          <w:rFonts w:hint="eastAsia"/>
          <w:lang w:eastAsia="zh-TW"/>
        </w:rPr>
        <w:t>【　　　　】</w:t>
      </w:r>
    </w:p>
    <w:p w14:paraId="76B1D9E9" w14:textId="01625D04" w:rsidR="005A2588" w:rsidRPr="00904188" w:rsidRDefault="00904188" w:rsidP="004A5BC5">
      <w:pPr>
        <w:pStyle w:val="5"/>
        <w:ind w:leftChars="100" w:left="681" w:hangingChars="200" w:hanging="454"/>
      </w:pPr>
      <w:r w:rsidRPr="00904188">
        <w:lastRenderedPageBreak/>
        <w:t>火格子寸法</w:t>
      </w:r>
      <w:r w:rsidRPr="00904188">
        <w:tab/>
      </w:r>
      <w:r w:rsidR="00727318">
        <w:rPr>
          <w:rFonts w:hint="eastAsia"/>
        </w:rPr>
        <w:tab/>
      </w:r>
      <w:r w:rsidRPr="00904188">
        <w:t>幅</w:t>
      </w:r>
      <w:r w:rsidR="007B56D7">
        <w:rPr>
          <w:rFonts w:hint="eastAsia"/>
        </w:rPr>
        <w:t>【　　】</w:t>
      </w:r>
      <w:r w:rsidRPr="00904188">
        <w:t>ｍ×長さ</w:t>
      </w:r>
      <w:r w:rsidR="007B56D7">
        <w:rPr>
          <w:rFonts w:hint="eastAsia"/>
        </w:rPr>
        <w:t>【　　】</w:t>
      </w:r>
      <w:r w:rsidRPr="00904188">
        <w:t>ｍ</w:t>
      </w:r>
    </w:p>
    <w:p w14:paraId="2001C6E4" w14:textId="68F19CB1" w:rsidR="005A2588" w:rsidRPr="00904188" w:rsidRDefault="00904188" w:rsidP="004A5BC5">
      <w:pPr>
        <w:pStyle w:val="5"/>
        <w:ind w:leftChars="100" w:left="681" w:hangingChars="200" w:hanging="454"/>
        <w:rPr>
          <w:lang w:eastAsia="zh-TW"/>
        </w:rPr>
      </w:pPr>
      <w:r w:rsidRPr="00904188">
        <w:rPr>
          <w:lang w:eastAsia="zh-TW"/>
        </w:rPr>
        <w:t>火格子面積</w:t>
      </w:r>
      <w:r w:rsidRPr="00904188">
        <w:rPr>
          <w:lang w:eastAsia="zh-TW"/>
        </w:rPr>
        <w:tab/>
      </w:r>
      <w:r w:rsidR="00727318">
        <w:rPr>
          <w:rFonts w:hint="eastAsia"/>
          <w:lang w:eastAsia="zh-TW"/>
        </w:rPr>
        <w:tab/>
      </w:r>
      <w:r w:rsidR="007B56D7">
        <w:rPr>
          <w:rFonts w:hint="eastAsia"/>
          <w:lang w:eastAsia="zh-TW"/>
        </w:rPr>
        <w:t>【　　】</w:t>
      </w:r>
      <w:r w:rsidR="00727318">
        <w:rPr>
          <w:rFonts w:hint="eastAsia"/>
          <w:lang w:eastAsia="zh-TW"/>
        </w:rPr>
        <w:t>ｍ</w:t>
      </w:r>
      <w:r w:rsidR="00727318" w:rsidRPr="00727318">
        <w:rPr>
          <w:rFonts w:hint="eastAsia"/>
          <w:vertAlign w:val="superscript"/>
          <w:lang w:eastAsia="zh-TW"/>
        </w:rPr>
        <w:t>２</w:t>
      </w:r>
    </w:p>
    <w:p w14:paraId="7F37ED6B" w14:textId="3B443CCB" w:rsidR="005A2588" w:rsidRPr="00904188" w:rsidRDefault="00904188" w:rsidP="004A5BC5">
      <w:pPr>
        <w:pStyle w:val="5"/>
        <w:ind w:leftChars="100" w:left="681" w:hangingChars="200" w:hanging="454"/>
      </w:pPr>
      <w:r w:rsidRPr="00904188">
        <w:t>傾斜角度</w:t>
      </w:r>
      <w:r w:rsidRPr="00904188">
        <w:tab/>
      </w:r>
      <w:r w:rsidR="00727318">
        <w:rPr>
          <w:rFonts w:hint="eastAsia"/>
        </w:rPr>
        <w:tab/>
      </w:r>
      <w:r w:rsidR="007B56D7">
        <w:rPr>
          <w:rFonts w:hint="eastAsia"/>
        </w:rPr>
        <w:t>【　　】</w:t>
      </w:r>
      <w:r w:rsidRPr="00904188">
        <w:t>度</w:t>
      </w:r>
    </w:p>
    <w:p w14:paraId="1F9C24D9" w14:textId="5A10B943" w:rsidR="005A2588" w:rsidRPr="00904188" w:rsidRDefault="00904188" w:rsidP="004A5BC5">
      <w:pPr>
        <w:pStyle w:val="5"/>
        <w:ind w:leftChars="100" w:left="681" w:hangingChars="200" w:hanging="454"/>
      </w:pPr>
      <w:r w:rsidRPr="00904188">
        <w:t>火格子燃焼率</w:t>
      </w:r>
      <w:r w:rsidRPr="00904188">
        <w:tab/>
      </w:r>
      <w:r w:rsidR="00727318">
        <w:rPr>
          <w:rFonts w:hint="eastAsia"/>
        </w:rPr>
        <w:tab/>
      </w:r>
      <w:r w:rsidR="007B56D7">
        <w:rPr>
          <w:rFonts w:hint="eastAsia"/>
        </w:rPr>
        <w:t>【　　】</w:t>
      </w:r>
      <w:r w:rsidRPr="00904188">
        <w:t>kg/</w:t>
      </w:r>
      <w:r w:rsidR="00727318">
        <w:rPr>
          <w:rFonts w:hint="eastAsia"/>
        </w:rPr>
        <w:t>ｍ</w:t>
      </w:r>
      <w:r w:rsidR="00727318" w:rsidRPr="00727318">
        <w:rPr>
          <w:rFonts w:hint="eastAsia"/>
          <w:vertAlign w:val="superscript"/>
        </w:rPr>
        <w:t>２</w:t>
      </w:r>
      <w:r w:rsidRPr="00904188">
        <w:t>･ｈ</w:t>
      </w:r>
    </w:p>
    <w:p w14:paraId="443E5FCA" w14:textId="6DED3790" w:rsidR="005A2588" w:rsidRPr="00904188" w:rsidRDefault="00904188" w:rsidP="004A5BC5">
      <w:pPr>
        <w:pStyle w:val="5"/>
        <w:ind w:leftChars="100" w:left="681" w:hangingChars="200" w:hanging="454"/>
        <w:rPr>
          <w:lang w:eastAsia="zh-TW"/>
        </w:rPr>
      </w:pPr>
      <w:r w:rsidRPr="00904188">
        <w:rPr>
          <w:lang w:eastAsia="zh-TW"/>
        </w:rPr>
        <w:t>駆動方式</w:t>
      </w:r>
      <w:r w:rsidRPr="00904188">
        <w:rPr>
          <w:lang w:eastAsia="zh-TW"/>
        </w:rPr>
        <w:tab/>
      </w:r>
      <w:r w:rsidR="00727318">
        <w:rPr>
          <w:rFonts w:hint="eastAsia"/>
          <w:lang w:eastAsia="zh-TW"/>
        </w:rPr>
        <w:tab/>
      </w:r>
      <w:r w:rsidR="007B56D7">
        <w:rPr>
          <w:rFonts w:hint="eastAsia"/>
          <w:lang w:eastAsia="zh-TW"/>
        </w:rPr>
        <w:t>【　　　　　】</w:t>
      </w:r>
    </w:p>
    <w:p w14:paraId="27EDA2C0" w14:textId="1546F3D7" w:rsidR="005A2588" w:rsidRPr="00904188" w:rsidRDefault="00904188" w:rsidP="004A5BC5">
      <w:pPr>
        <w:pStyle w:val="5"/>
        <w:ind w:leftChars="100" w:left="681" w:hangingChars="200" w:hanging="454"/>
        <w:rPr>
          <w:lang w:eastAsia="zh-TW"/>
        </w:rPr>
      </w:pPr>
      <w:r w:rsidRPr="00904188">
        <w:rPr>
          <w:lang w:eastAsia="zh-TW"/>
        </w:rPr>
        <w:t>速度制御方式</w:t>
      </w:r>
      <w:r w:rsidRPr="00904188">
        <w:rPr>
          <w:lang w:eastAsia="zh-TW"/>
        </w:rPr>
        <w:tab/>
      </w:r>
      <w:r w:rsidR="00727318">
        <w:rPr>
          <w:rFonts w:hint="eastAsia"/>
          <w:lang w:eastAsia="zh-TW"/>
        </w:rPr>
        <w:tab/>
      </w:r>
      <w:r w:rsidR="007B56D7">
        <w:rPr>
          <w:rFonts w:hint="eastAsia"/>
          <w:lang w:eastAsia="zh-TW"/>
        </w:rPr>
        <w:t>【</w:t>
      </w:r>
      <w:r w:rsidRPr="00904188">
        <w:rPr>
          <w:lang w:eastAsia="zh-TW"/>
        </w:rPr>
        <w:t>自動、遠隔手動、現場手動</w:t>
      </w:r>
      <w:r w:rsidR="007B56D7">
        <w:rPr>
          <w:rFonts w:hint="eastAsia"/>
          <w:lang w:eastAsia="zh-TW"/>
        </w:rPr>
        <w:t>】</w:t>
      </w:r>
    </w:p>
    <w:p w14:paraId="62895579" w14:textId="201C2B8C" w:rsidR="005A2588" w:rsidRDefault="00904188" w:rsidP="004A5BC5">
      <w:pPr>
        <w:pStyle w:val="5"/>
        <w:ind w:leftChars="100" w:left="681" w:hangingChars="200" w:hanging="454"/>
        <w:rPr>
          <w:lang w:eastAsia="zh-TW"/>
        </w:rPr>
      </w:pPr>
      <w:r w:rsidRPr="00904188">
        <w:rPr>
          <w:lang w:eastAsia="zh-TW"/>
        </w:rPr>
        <w:t>操作方式</w:t>
      </w:r>
      <w:r w:rsidRPr="00904188">
        <w:rPr>
          <w:lang w:eastAsia="zh-TW"/>
        </w:rPr>
        <w:tab/>
      </w:r>
      <w:r w:rsidR="00727318">
        <w:rPr>
          <w:rFonts w:hint="eastAsia"/>
          <w:lang w:eastAsia="zh-TW"/>
        </w:rPr>
        <w:tab/>
      </w:r>
      <w:r w:rsidR="007B56D7">
        <w:rPr>
          <w:rFonts w:hint="eastAsia"/>
          <w:lang w:eastAsia="zh-TW"/>
        </w:rPr>
        <w:t>【</w:t>
      </w:r>
      <w:r w:rsidRPr="00904188">
        <w:rPr>
          <w:lang w:eastAsia="zh-TW"/>
        </w:rPr>
        <w:t>自動</w:t>
      </w:r>
      <w:r w:rsidR="007B56D7">
        <w:rPr>
          <w:rFonts w:hint="eastAsia"/>
          <w:lang w:eastAsia="zh-TW"/>
        </w:rPr>
        <w:t>（A</w:t>
      </w:r>
      <w:r w:rsidR="007B56D7">
        <w:rPr>
          <w:lang w:eastAsia="zh-TW"/>
        </w:rPr>
        <w:t>CC</w:t>
      </w:r>
      <w:r w:rsidR="007B56D7">
        <w:rPr>
          <w:rFonts w:hint="eastAsia"/>
          <w:lang w:eastAsia="zh-TW"/>
        </w:rPr>
        <w:t>）</w:t>
      </w:r>
      <w:r w:rsidRPr="00904188">
        <w:rPr>
          <w:lang w:eastAsia="zh-TW"/>
        </w:rPr>
        <w:t>、遠隔手動、現場手動</w:t>
      </w:r>
      <w:r w:rsidR="007B56D7">
        <w:rPr>
          <w:rFonts w:hint="eastAsia"/>
          <w:lang w:eastAsia="zh-TW"/>
        </w:rPr>
        <w:t>】</w:t>
      </w:r>
    </w:p>
    <w:p w14:paraId="49A0E5DD" w14:textId="77777777" w:rsidR="00727318" w:rsidRPr="00727318" w:rsidRDefault="00727318" w:rsidP="00727318">
      <w:pPr>
        <w:rPr>
          <w:lang w:eastAsia="zh-TW"/>
        </w:rPr>
      </w:pPr>
    </w:p>
    <w:p w14:paraId="3C9F2022" w14:textId="77777777" w:rsidR="005A2588" w:rsidRPr="00904188" w:rsidRDefault="00904188" w:rsidP="00727318">
      <w:pPr>
        <w:pStyle w:val="4"/>
        <w:spacing w:after="190"/>
        <w:ind w:left="454" w:hanging="454"/>
      </w:pPr>
      <w:r w:rsidRPr="00904188">
        <w:t>特記事項</w:t>
      </w:r>
    </w:p>
    <w:p w14:paraId="3FA091D1" w14:textId="1CE8FE16" w:rsidR="00727318" w:rsidRDefault="00727318" w:rsidP="006D0DFD">
      <w:pPr>
        <w:pStyle w:val="5"/>
        <w:numPr>
          <w:ilvl w:val="0"/>
          <w:numId w:val="127"/>
        </w:numPr>
        <w:ind w:leftChars="100" w:left="681" w:hangingChars="200" w:hanging="454"/>
      </w:pPr>
      <w:r>
        <w:t>構造は十分堅固なものとする</w:t>
      </w:r>
      <w:r w:rsidR="00A76CE7">
        <w:rPr>
          <w:rFonts w:hint="eastAsia"/>
        </w:rPr>
        <w:t>こと</w:t>
      </w:r>
      <w:r>
        <w:t>。</w:t>
      </w:r>
    </w:p>
    <w:p w14:paraId="0E06D41F" w14:textId="08EDE841" w:rsidR="00727318" w:rsidRDefault="00727318" w:rsidP="004A5BC5">
      <w:pPr>
        <w:pStyle w:val="5"/>
        <w:ind w:leftChars="100" w:left="681" w:hangingChars="200" w:hanging="454"/>
      </w:pPr>
      <w:r>
        <w:t>材質は熱、腐食、摩耗、損傷等に強いものとする</w:t>
      </w:r>
      <w:r w:rsidR="00A76CE7">
        <w:rPr>
          <w:rFonts w:hint="eastAsia"/>
        </w:rPr>
        <w:t>こと</w:t>
      </w:r>
      <w:r>
        <w:t>。</w:t>
      </w:r>
    </w:p>
    <w:p w14:paraId="370470E5" w14:textId="77777777" w:rsidR="0066501D" w:rsidRDefault="0066501D" w:rsidP="004A5BC5">
      <w:pPr>
        <w:pStyle w:val="5"/>
        <w:ind w:leftChars="100" w:left="681" w:hangingChars="200" w:hanging="454"/>
      </w:pPr>
      <w:r w:rsidRPr="00904188">
        <w:t>火格子は容易かつ部分的な交換ができる構造とすること。</w:t>
      </w:r>
    </w:p>
    <w:p w14:paraId="406BCD8B" w14:textId="77777777" w:rsidR="00727318" w:rsidRDefault="00727318" w:rsidP="004A5BC5">
      <w:pPr>
        <w:pStyle w:val="5"/>
        <w:ind w:leftChars="100" w:left="681" w:hangingChars="200" w:hanging="454"/>
      </w:pPr>
      <w:r>
        <w:t>設定ごみ質の範囲でごみの燃焼が効率よく行えるとともに、クリンカの発生や吹き抜けがないこと。</w:t>
      </w:r>
    </w:p>
    <w:p w14:paraId="02B92ADC" w14:textId="77777777" w:rsidR="00727318" w:rsidRDefault="00727318" w:rsidP="004A5BC5">
      <w:pPr>
        <w:pStyle w:val="5"/>
        <w:ind w:leftChars="100" w:left="681" w:hangingChars="200" w:hanging="454"/>
      </w:pPr>
      <w:r>
        <w:t>点検、整備、補修が容易であること。</w:t>
      </w:r>
    </w:p>
    <w:p w14:paraId="14ADF9D7" w14:textId="77777777" w:rsidR="005A2588" w:rsidRDefault="00727318" w:rsidP="004A5BC5">
      <w:pPr>
        <w:pStyle w:val="5"/>
        <w:ind w:leftChars="100" w:left="681" w:hangingChars="200" w:hanging="454"/>
      </w:pPr>
      <w:r>
        <w:t>燃焼空気がごみ層に極力均一に吹込むことにより、安定燃焼できること。</w:t>
      </w:r>
    </w:p>
    <w:p w14:paraId="71565E42" w14:textId="77777777" w:rsidR="0066501D" w:rsidRPr="0066501D" w:rsidRDefault="0066501D" w:rsidP="0066501D"/>
    <w:p w14:paraId="196B00D1" w14:textId="77777777" w:rsidR="005A2588" w:rsidRPr="00904188" w:rsidRDefault="002478AA" w:rsidP="002478AA">
      <w:pPr>
        <w:pStyle w:val="3"/>
        <w:numPr>
          <w:ilvl w:val="0"/>
          <w:numId w:val="0"/>
        </w:numPr>
        <w:ind w:left="454" w:hanging="454"/>
      </w:pPr>
      <w:r>
        <w:rPr>
          <w:rFonts w:hint="eastAsia"/>
        </w:rPr>
        <w:t xml:space="preserve">２－３　</w:t>
      </w:r>
      <w:r w:rsidR="00904188" w:rsidRPr="00904188">
        <w:rPr>
          <w:rFonts w:hint="eastAsia"/>
        </w:rPr>
        <w:t>炉駆動用油圧装置</w:t>
      </w:r>
    </w:p>
    <w:p w14:paraId="390B08B3" w14:textId="61C85F96" w:rsidR="005A2588" w:rsidRPr="00904188" w:rsidRDefault="00904188" w:rsidP="006D0DFD">
      <w:pPr>
        <w:pStyle w:val="4"/>
        <w:numPr>
          <w:ilvl w:val="0"/>
          <w:numId w:val="128"/>
        </w:numPr>
        <w:spacing w:after="190"/>
        <w:ind w:left="454" w:hanging="454"/>
      </w:pPr>
      <w:r w:rsidRPr="00904188">
        <w:t>形式</w:t>
      </w:r>
      <w:r w:rsidRPr="00904188">
        <w:tab/>
      </w:r>
      <w:r w:rsidR="0066501D">
        <w:rPr>
          <w:rFonts w:hint="eastAsia"/>
        </w:rPr>
        <w:tab/>
      </w:r>
      <w:r w:rsidR="0066501D">
        <w:tab/>
      </w:r>
      <w:r w:rsidR="00313FA7">
        <w:rPr>
          <w:rFonts w:hint="eastAsia"/>
        </w:rPr>
        <w:t>【</w:t>
      </w:r>
      <w:r w:rsidRPr="00904188">
        <w:t>油圧ユニット式</w:t>
      </w:r>
      <w:r w:rsidR="00313FA7">
        <w:rPr>
          <w:rFonts w:hint="eastAsia"/>
        </w:rPr>
        <w:t>】</w:t>
      </w:r>
    </w:p>
    <w:p w14:paraId="77598C65" w14:textId="029FD253" w:rsidR="005A2588" w:rsidRPr="00904188" w:rsidRDefault="00904188" w:rsidP="0066501D">
      <w:pPr>
        <w:pStyle w:val="4"/>
        <w:spacing w:after="190"/>
        <w:ind w:left="454" w:hanging="454"/>
      </w:pPr>
      <w:r w:rsidRPr="00904188">
        <w:t>数量</w:t>
      </w:r>
      <w:r w:rsidRPr="00904188">
        <w:tab/>
      </w:r>
      <w:r w:rsidR="0066501D">
        <w:rPr>
          <w:rFonts w:hint="eastAsia"/>
        </w:rPr>
        <w:tab/>
      </w:r>
      <w:r w:rsidR="0066501D">
        <w:tab/>
      </w:r>
      <w:r w:rsidR="00313FA7">
        <w:rPr>
          <w:rFonts w:hint="eastAsia"/>
        </w:rPr>
        <w:t>【</w:t>
      </w:r>
      <w:r w:rsidR="00E455C2">
        <w:rPr>
          <w:rFonts w:hint="eastAsia"/>
        </w:rPr>
        <w:t>１</w:t>
      </w:r>
      <w:r w:rsidR="00313FA7">
        <w:rPr>
          <w:rFonts w:hint="eastAsia"/>
        </w:rPr>
        <w:t>】</w:t>
      </w:r>
      <w:r w:rsidR="006B38A5">
        <w:rPr>
          <w:rFonts w:hint="eastAsia"/>
        </w:rPr>
        <w:t>ユニット</w:t>
      </w:r>
    </w:p>
    <w:p w14:paraId="416C08EF" w14:textId="039F8931" w:rsidR="005A2588" w:rsidRDefault="00904188" w:rsidP="0066501D">
      <w:pPr>
        <w:pStyle w:val="4"/>
        <w:spacing w:after="190"/>
        <w:ind w:left="454" w:hanging="454"/>
        <w:rPr>
          <w:rFonts w:eastAsia="PMingLiU"/>
          <w:lang w:eastAsia="zh-TW"/>
        </w:rPr>
      </w:pPr>
      <w:r w:rsidRPr="00904188">
        <w:rPr>
          <w:lang w:eastAsia="zh-TW"/>
        </w:rPr>
        <w:t>操作方式</w:t>
      </w:r>
      <w:r w:rsidRPr="00904188">
        <w:rPr>
          <w:lang w:eastAsia="zh-TW"/>
        </w:rPr>
        <w:tab/>
      </w:r>
      <w:r w:rsidR="0066501D">
        <w:rPr>
          <w:rFonts w:hint="eastAsia"/>
          <w:lang w:eastAsia="zh-TW"/>
        </w:rPr>
        <w:tab/>
      </w:r>
      <w:r w:rsidR="0066501D">
        <w:rPr>
          <w:lang w:eastAsia="zh-TW"/>
        </w:rPr>
        <w:tab/>
      </w:r>
      <w:r w:rsidR="00313FA7">
        <w:rPr>
          <w:rFonts w:hint="eastAsia"/>
          <w:lang w:eastAsia="zh-TW"/>
        </w:rPr>
        <w:t>【</w:t>
      </w:r>
      <w:r w:rsidRPr="00904188">
        <w:rPr>
          <w:lang w:eastAsia="zh-TW"/>
        </w:rPr>
        <w:t>遠隔手動、現場手動</w:t>
      </w:r>
      <w:r w:rsidR="00313FA7">
        <w:rPr>
          <w:rFonts w:hint="eastAsia"/>
          <w:lang w:eastAsia="zh-TW"/>
        </w:rPr>
        <w:t>】</w:t>
      </w:r>
    </w:p>
    <w:p w14:paraId="2EB54C33" w14:textId="0B47357A" w:rsidR="00313FA7" w:rsidRDefault="00313FA7" w:rsidP="00313FA7">
      <w:pPr>
        <w:pStyle w:val="4"/>
        <w:spacing w:after="190"/>
        <w:ind w:left="454" w:hanging="454"/>
        <w:rPr>
          <w:rFonts w:eastAsia="PMingLiU"/>
        </w:rPr>
      </w:pPr>
      <w:r w:rsidRPr="00313FA7">
        <w:t>主要項目</w:t>
      </w:r>
    </w:p>
    <w:p w14:paraId="4D880CE5" w14:textId="1881AD97" w:rsidR="005A2588" w:rsidRPr="00904188" w:rsidRDefault="00904188" w:rsidP="006D0DFD">
      <w:pPr>
        <w:pStyle w:val="5"/>
        <w:numPr>
          <w:ilvl w:val="0"/>
          <w:numId w:val="467"/>
        </w:numPr>
        <w:ind w:leftChars="100" w:left="681" w:hangingChars="200" w:hanging="454"/>
      </w:pPr>
      <w:r w:rsidRPr="00904188">
        <w:t>油圧ポンプ</w:t>
      </w:r>
      <w:r w:rsidR="0066501D">
        <w:rPr>
          <w:rFonts w:hint="eastAsia"/>
        </w:rPr>
        <w:tab/>
      </w:r>
      <w:r w:rsidR="0066501D">
        <w:tab/>
      </w:r>
      <w:r w:rsidR="0066501D">
        <w:rPr>
          <w:rFonts w:hint="eastAsia"/>
        </w:rPr>
        <w:tab/>
      </w:r>
      <w:r w:rsidR="0066501D">
        <w:tab/>
      </w:r>
      <w:r w:rsidR="0066501D">
        <w:rPr>
          <w:rFonts w:hint="eastAsia"/>
        </w:rPr>
        <w:tab/>
      </w:r>
      <w:r w:rsidR="0066501D">
        <w:tab/>
      </w:r>
      <w:r w:rsidR="0066501D">
        <w:rPr>
          <w:rFonts w:hint="eastAsia"/>
        </w:rPr>
        <w:tab/>
      </w:r>
      <w:r w:rsidR="0066501D">
        <w:tab/>
      </w:r>
      <w:r w:rsidR="0066501D">
        <w:rPr>
          <w:rFonts w:hint="eastAsia"/>
        </w:rPr>
        <w:tab/>
      </w:r>
      <w:r w:rsidR="0066501D">
        <w:tab/>
      </w:r>
      <w:r w:rsidR="0066501D">
        <w:rPr>
          <w:rFonts w:hint="eastAsia"/>
        </w:rPr>
        <w:tab/>
      </w:r>
      <w:r w:rsidRPr="00904188">
        <w:t>①数量</w:t>
      </w:r>
      <w:r w:rsidRPr="00904188">
        <w:tab/>
      </w:r>
      <w:r w:rsidR="0066501D">
        <w:rPr>
          <w:rFonts w:hint="eastAsia"/>
        </w:rPr>
        <w:tab/>
      </w:r>
      <w:r w:rsidR="0066501D">
        <w:tab/>
      </w:r>
      <w:r w:rsidR="00313FA7">
        <w:rPr>
          <w:rFonts w:hint="eastAsia"/>
        </w:rPr>
        <w:t>【　　】</w:t>
      </w:r>
      <w:r w:rsidRPr="00904188">
        <w:t>基</w:t>
      </w:r>
      <w:r w:rsidR="00313FA7">
        <w:rPr>
          <w:rFonts w:hint="eastAsia"/>
        </w:rPr>
        <w:t>（</w:t>
      </w:r>
      <w:r w:rsidRPr="00904188">
        <w:t>交互運転</w:t>
      </w:r>
      <w:r w:rsidR="00313FA7">
        <w:rPr>
          <w:rFonts w:hint="eastAsia"/>
        </w:rPr>
        <w:t>）</w:t>
      </w:r>
      <w:r w:rsidR="0066501D">
        <w:rPr>
          <w:rFonts w:hint="eastAsia"/>
        </w:rPr>
        <w:tab/>
      </w:r>
      <w:r w:rsidR="0066501D">
        <w:tab/>
      </w:r>
      <w:r w:rsidR="0066501D">
        <w:rPr>
          <w:rFonts w:hint="eastAsia"/>
        </w:rPr>
        <w:tab/>
      </w:r>
      <w:r w:rsidR="0066501D">
        <w:tab/>
      </w:r>
      <w:r w:rsidR="0066501D">
        <w:rPr>
          <w:rFonts w:hint="eastAsia"/>
        </w:rPr>
        <w:tab/>
      </w:r>
      <w:r w:rsidR="0066501D">
        <w:tab/>
      </w:r>
      <w:r w:rsidRPr="00904188">
        <w:t>②吐出量</w:t>
      </w:r>
      <w:r w:rsidR="0066501D">
        <w:rPr>
          <w:rFonts w:hint="eastAsia"/>
        </w:rPr>
        <w:tab/>
      </w:r>
      <w:r w:rsidRPr="00904188">
        <w:tab/>
      </w:r>
      <w:r w:rsidR="00313FA7">
        <w:rPr>
          <w:rFonts w:hint="eastAsia"/>
        </w:rPr>
        <w:t>【　　】</w:t>
      </w:r>
      <w:r w:rsidR="0066501D">
        <w:rPr>
          <w:rFonts w:hint="eastAsia"/>
        </w:rPr>
        <w:t>ｍ</w:t>
      </w:r>
      <w:r w:rsidR="0066501D" w:rsidRPr="00313FA7">
        <w:rPr>
          <w:rFonts w:hint="eastAsia"/>
          <w:vertAlign w:val="superscript"/>
        </w:rPr>
        <w:t>３</w:t>
      </w:r>
      <w:r w:rsidRPr="00904188">
        <w:t>/min</w:t>
      </w:r>
      <w:r w:rsidR="0066501D">
        <w:rPr>
          <w:rFonts w:hint="eastAsia"/>
        </w:rPr>
        <w:tab/>
      </w:r>
      <w:r w:rsidR="0066501D">
        <w:tab/>
      </w:r>
      <w:r w:rsidR="0066501D">
        <w:rPr>
          <w:rFonts w:hint="eastAsia"/>
        </w:rPr>
        <w:tab/>
      </w:r>
      <w:r w:rsidR="0066501D">
        <w:tab/>
      </w:r>
      <w:r w:rsidR="0066501D">
        <w:rPr>
          <w:rFonts w:hint="eastAsia"/>
        </w:rPr>
        <w:tab/>
      </w:r>
      <w:r w:rsidR="0066501D">
        <w:tab/>
      </w:r>
      <w:r w:rsidR="0066501D">
        <w:rPr>
          <w:rFonts w:hint="eastAsia"/>
        </w:rPr>
        <w:tab/>
      </w:r>
      <w:r w:rsidRPr="00904188">
        <w:t>③全揚程</w:t>
      </w:r>
      <w:r w:rsidRPr="00904188">
        <w:tab/>
      </w:r>
      <w:r w:rsidRPr="00904188">
        <w:tab/>
        <w:t>最高</w:t>
      </w:r>
      <w:r w:rsidR="00313FA7">
        <w:rPr>
          <w:rFonts w:hint="eastAsia"/>
        </w:rPr>
        <w:t>【　　】</w:t>
      </w:r>
      <w:r w:rsidRPr="00904188">
        <w:t>ｍ</w:t>
      </w:r>
      <w:r w:rsidR="0066501D">
        <w:rPr>
          <w:rFonts w:hint="eastAsia"/>
        </w:rPr>
        <w:t>、</w:t>
      </w:r>
      <w:r w:rsidRPr="00904188">
        <w:t>常用</w:t>
      </w:r>
      <w:r w:rsidR="00313FA7">
        <w:rPr>
          <w:rFonts w:hint="eastAsia"/>
        </w:rPr>
        <w:t>【　　】</w:t>
      </w:r>
      <w:r w:rsidRPr="00904188">
        <w:t>ｍ</w:t>
      </w:r>
      <w:r w:rsidR="0066501D">
        <w:rPr>
          <w:rFonts w:hint="eastAsia"/>
        </w:rPr>
        <w:tab/>
      </w:r>
      <w:r w:rsidR="0066501D">
        <w:tab/>
      </w:r>
      <w:r w:rsidR="0066501D">
        <w:rPr>
          <w:rFonts w:hint="eastAsia"/>
        </w:rPr>
        <w:tab/>
      </w:r>
      <w:r w:rsidR="0066501D">
        <w:tab/>
      </w:r>
      <w:r w:rsidR="0066501D">
        <w:rPr>
          <w:rFonts w:hint="eastAsia"/>
        </w:rPr>
        <w:tab/>
      </w:r>
      <w:r w:rsidRPr="00904188">
        <w:t>④電動機</w:t>
      </w:r>
      <w:r w:rsidR="0066501D">
        <w:rPr>
          <w:rFonts w:hint="eastAsia"/>
        </w:rPr>
        <w:tab/>
      </w:r>
      <w:r w:rsidRPr="00904188">
        <w:tab/>
      </w:r>
      <w:r w:rsidR="00313FA7">
        <w:rPr>
          <w:rFonts w:hint="eastAsia"/>
        </w:rPr>
        <w:t>【　　】</w:t>
      </w:r>
      <w:r w:rsidRPr="00904188">
        <w:t>Ｖ×</w:t>
      </w:r>
      <w:r w:rsidR="00313FA7">
        <w:rPr>
          <w:rFonts w:hint="eastAsia"/>
        </w:rPr>
        <w:t>【　　】</w:t>
      </w:r>
      <w:r w:rsidRPr="00904188">
        <w:t>Ｐ×</w:t>
      </w:r>
      <w:r w:rsidR="00313FA7">
        <w:rPr>
          <w:rFonts w:hint="eastAsia"/>
        </w:rPr>
        <w:t>【　　】</w:t>
      </w:r>
      <w:r w:rsidRPr="00904188">
        <w:t>kW</w:t>
      </w:r>
    </w:p>
    <w:p w14:paraId="77638322" w14:textId="136CC0CB" w:rsidR="005A2588" w:rsidRDefault="00904188" w:rsidP="004A5BC5">
      <w:pPr>
        <w:pStyle w:val="5"/>
        <w:ind w:leftChars="100" w:left="681" w:hangingChars="200" w:hanging="454"/>
      </w:pPr>
      <w:r w:rsidRPr="00904188">
        <w:t>油圧タンク</w:t>
      </w:r>
      <w:r w:rsidR="0066501D">
        <w:rPr>
          <w:rFonts w:hint="eastAsia"/>
        </w:rPr>
        <w:tab/>
      </w:r>
      <w:r w:rsidR="0066501D">
        <w:tab/>
      </w:r>
      <w:r w:rsidR="0066501D">
        <w:rPr>
          <w:rFonts w:hint="eastAsia"/>
        </w:rPr>
        <w:tab/>
      </w:r>
      <w:r w:rsidR="0066501D">
        <w:tab/>
      </w:r>
      <w:r w:rsidR="0066501D">
        <w:rPr>
          <w:rFonts w:hint="eastAsia"/>
        </w:rPr>
        <w:tab/>
      </w:r>
      <w:r w:rsidR="0066501D">
        <w:tab/>
      </w:r>
      <w:r w:rsidR="0066501D">
        <w:rPr>
          <w:rFonts w:hint="eastAsia"/>
        </w:rPr>
        <w:tab/>
      </w:r>
      <w:r w:rsidR="0066501D">
        <w:tab/>
      </w:r>
      <w:r w:rsidR="0066501D">
        <w:rPr>
          <w:rFonts w:hint="eastAsia"/>
        </w:rPr>
        <w:tab/>
      </w:r>
      <w:r w:rsidR="0066501D">
        <w:tab/>
      </w:r>
      <w:r w:rsidR="0066501D">
        <w:rPr>
          <w:rFonts w:hint="eastAsia"/>
        </w:rPr>
        <w:tab/>
      </w:r>
      <w:r w:rsidRPr="00904188">
        <w:t>①数量</w:t>
      </w:r>
      <w:r w:rsidR="0066501D">
        <w:rPr>
          <w:rFonts w:hint="eastAsia"/>
        </w:rPr>
        <w:tab/>
      </w:r>
      <w:r w:rsidR="0066501D">
        <w:tab/>
      </w:r>
      <w:r w:rsidRPr="00904188">
        <w:tab/>
      </w:r>
      <w:r w:rsidR="00313FA7">
        <w:rPr>
          <w:rFonts w:hint="eastAsia"/>
        </w:rPr>
        <w:t>【</w:t>
      </w:r>
      <w:r w:rsidRPr="00904188">
        <w:t>１</w:t>
      </w:r>
      <w:r w:rsidR="00313FA7">
        <w:rPr>
          <w:rFonts w:hint="eastAsia"/>
        </w:rPr>
        <w:t>】</w:t>
      </w:r>
      <w:r w:rsidRPr="00904188">
        <w:t>基</w:t>
      </w:r>
      <w:r w:rsidR="0066501D">
        <w:rPr>
          <w:rFonts w:hint="eastAsia"/>
        </w:rPr>
        <w:tab/>
      </w:r>
      <w:r w:rsidR="0066501D">
        <w:rPr>
          <w:rFonts w:hint="eastAsia"/>
        </w:rPr>
        <w:tab/>
      </w:r>
      <w:r w:rsidR="0066501D">
        <w:tab/>
      </w:r>
      <w:r w:rsidR="0066501D">
        <w:rPr>
          <w:rFonts w:hint="eastAsia"/>
        </w:rPr>
        <w:tab/>
      </w:r>
      <w:r w:rsidR="0066501D">
        <w:tab/>
      </w:r>
      <w:r w:rsidR="0066501D">
        <w:rPr>
          <w:rFonts w:hint="eastAsia"/>
        </w:rPr>
        <w:tab/>
      </w:r>
      <w:r w:rsidR="0066501D">
        <w:tab/>
      </w:r>
      <w:r w:rsidR="0066501D">
        <w:rPr>
          <w:rFonts w:hint="eastAsia"/>
        </w:rPr>
        <w:tab/>
      </w:r>
      <w:r w:rsidRPr="00904188">
        <w:t>②構造</w:t>
      </w:r>
      <w:r w:rsidR="0066501D">
        <w:rPr>
          <w:rFonts w:hint="eastAsia"/>
        </w:rPr>
        <w:tab/>
      </w:r>
      <w:r w:rsidR="0066501D">
        <w:tab/>
      </w:r>
      <w:r w:rsidRPr="00904188">
        <w:tab/>
      </w:r>
      <w:r w:rsidR="00313FA7">
        <w:rPr>
          <w:rFonts w:hint="eastAsia"/>
        </w:rPr>
        <w:t>【</w:t>
      </w:r>
      <w:r w:rsidRPr="00904188">
        <w:t>鋼板製</w:t>
      </w:r>
      <w:r w:rsidR="00313FA7">
        <w:rPr>
          <w:rFonts w:hint="eastAsia"/>
        </w:rPr>
        <w:t>】</w:t>
      </w:r>
      <w:r w:rsidR="0066501D">
        <w:rPr>
          <w:rFonts w:hint="eastAsia"/>
        </w:rPr>
        <w:tab/>
      </w:r>
      <w:r w:rsidR="0066501D">
        <w:tab/>
      </w:r>
      <w:r w:rsidR="0066501D">
        <w:tab/>
      </w:r>
      <w:r w:rsidR="0066501D">
        <w:rPr>
          <w:rFonts w:hint="eastAsia"/>
        </w:rPr>
        <w:tab/>
      </w:r>
      <w:r w:rsidR="0066501D">
        <w:tab/>
      </w:r>
      <w:r w:rsidR="0066501D">
        <w:rPr>
          <w:rFonts w:hint="eastAsia"/>
        </w:rPr>
        <w:tab/>
      </w:r>
      <w:r w:rsidR="0066501D">
        <w:tab/>
      </w:r>
      <w:r w:rsidR="0066501D">
        <w:rPr>
          <w:rFonts w:hint="eastAsia"/>
        </w:rPr>
        <w:tab/>
      </w:r>
      <w:r w:rsidRPr="00904188">
        <w:t>③容量</w:t>
      </w:r>
      <w:r w:rsidR="0066501D">
        <w:rPr>
          <w:rFonts w:hint="eastAsia"/>
        </w:rPr>
        <w:tab/>
      </w:r>
      <w:r w:rsidR="0066501D">
        <w:tab/>
      </w:r>
      <w:r w:rsidR="0066501D">
        <w:rPr>
          <w:rFonts w:hint="eastAsia"/>
        </w:rPr>
        <w:tab/>
      </w:r>
      <w:r w:rsidR="00313FA7">
        <w:rPr>
          <w:rFonts w:hint="eastAsia"/>
        </w:rPr>
        <w:t>【　　】</w:t>
      </w:r>
      <w:r w:rsidR="0066501D">
        <w:rPr>
          <w:rFonts w:hint="eastAsia"/>
        </w:rPr>
        <w:t>ｍ</w:t>
      </w:r>
      <w:r w:rsidR="0066501D" w:rsidRPr="0045367C">
        <w:rPr>
          <w:rFonts w:hint="eastAsia"/>
          <w:vertAlign w:val="superscript"/>
        </w:rPr>
        <w:t>３</w:t>
      </w:r>
      <w:r w:rsidR="0066501D">
        <w:rPr>
          <w:rFonts w:hint="eastAsia"/>
        </w:rPr>
        <w:tab/>
      </w:r>
      <w:r w:rsidR="0066501D">
        <w:tab/>
      </w:r>
      <w:r w:rsidR="0066501D">
        <w:rPr>
          <w:rFonts w:hint="eastAsia"/>
        </w:rPr>
        <w:tab/>
      </w:r>
      <w:r w:rsidR="0066501D">
        <w:tab/>
      </w:r>
      <w:r w:rsidR="0066501D">
        <w:rPr>
          <w:rFonts w:hint="eastAsia"/>
        </w:rPr>
        <w:tab/>
      </w:r>
      <w:r w:rsidR="0066501D">
        <w:tab/>
      </w:r>
      <w:r w:rsidR="0066501D">
        <w:rPr>
          <w:rFonts w:hint="eastAsia"/>
        </w:rPr>
        <w:tab/>
      </w:r>
      <w:r w:rsidR="0066501D">
        <w:tab/>
      </w:r>
      <w:r w:rsidRPr="00904188">
        <w:t>④主要材質</w:t>
      </w:r>
      <w:r w:rsidR="0066501D">
        <w:rPr>
          <w:rFonts w:hint="eastAsia"/>
        </w:rPr>
        <w:tab/>
      </w:r>
      <w:r w:rsidRPr="00904188">
        <w:tab/>
      </w:r>
      <w:r w:rsidR="00313FA7">
        <w:rPr>
          <w:rFonts w:hint="eastAsia"/>
        </w:rPr>
        <w:t>【</w:t>
      </w:r>
      <w:r w:rsidRPr="00904188">
        <w:t>SS400</w:t>
      </w:r>
      <w:r w:rsidR="00313FA7">
        <w:rPr>
          <w:rFonts w:hint="eastAsia"/>
        </w:rPr>
        <w:t>】（</w:t>
      </w:r>
      <w:r w:rsidRPr="00904188">
        <w:t>厚さ</w:t>
      </w:r>
      <w:r w:rsidR="00313FA7">
        <w:rPr>
          <w:rFonts w:hint="eastAsia"/>
        </w:rPr>
        <w:t>【　　】</w:t>
      </w:r>
      <w:r w:rsidRPr="00904188">
        <w:t>mm以上</w:t>
      </w:r>
      <w:r w:rsidR="00313FA7">
        <w:rPr>
          <w:rFonts w:hint="eastAsia"/>
        </w:rPr>
        <w:t>）</w:t>
      </w:r>
    </w:p>
    <w:p w14:paraId="3FAA964E" w14:textId="77777777" w:rsidR="0066501D" w:rsidRPr="0066501D" w:rsidRDefault="0066501D" w:rsidP="0066501D"/>
    <w:p w14:paraId="0E54F7FE" w14:textId="77777777" w:rsidR="005A2588" w:rsidRPr="00904188" w:rsidRDefault="00904188" w:rsidP="0066501D">
      <w:pPr>
        <w:pStyle w:val="4"/>
        <w:spacing w:after="190"/>
        <w:ind w:left="454" w:hanging="454"/>
      </w:pPr>
      <w:r w:rsidRPr="00904188">
        <w:t>特記事項</w:t>
      </w:r>
    </w:p>
    <w:p w14:paraId="6CBA93F4" w14:textId="77777777" w:rsidR="005A2588" w:rsidRPr="00904188" w:rsidRDefault="00904188" w:rsidP="006D0DFD">
      <w:pPr>
        <w:pStyle w:val="5"/>
        <w:numPr>
          <w:ilvl w:val="0"/>
          <w:numId w:val="129"/>
        </w:numPr>
        <w:ind w:leftChars="100" w:left="681" w:hangingChars="200" w:hanging="454"/>
      </w:pPr>
      <w:r w:rsidRPr="00904188">
        <w:t>本装置周辺には油交換、点検スペースを設けること。</w:t>
      </w:r>
    </w:p>
    <w:p w14:paraId="4CCAD8D2" w14:textId="745DF2AA" w:rsidR="0066501D" w:rsidRDefault="00904188" w:rsidP="004A5BC5">
      <w:pPr>
        <w:pStyle w:val="5"/>
        <w:ind w:leftChars="100" w:left="681" w:hangingChars="200" w:hanging="454"/>
      </w:pPr>
      <w:r w:rsidRPr="00904188">
        <w:lastRenderedPageBreak/>
        <w:t>消防法の少量危険物タンク</w:t>
      </w:r>
      <w:r w:rsidR="00FD7E62">
        <w:rPr>
          <w:rFonts w:hint="eastAsia"/>
        </w:rPr>
        <w:t>の</w:t>
      </w:r>
      <w:r w:rsidRPr="00904188">
        <w:t>基準</w:t>
      </w:r>
      <w:r w:rsidR="00FD7E62">
        <w:rPr>
          <w:rFonts w:hint="eastAsia"/>
        </w:rPr>
        <w:t>を準拠</w:t>
      </w:r>
      <w:r w:rsidRPr="00904188">
        <w:t>すること。</w:t>
      </w:r>
    </w:p>
    <w:p w14:paraId="1CECE0C2" w14:textId="77777777" w:rsidR="005A2588" w:rsidRPr="00904188" w:rsidRDefault="0066501D" w:rsidP="004A5BC5">
      <w:pPr>
        <w:pStyle w:val="5"/>
        <w:ind w:leftChars="100" w:left="681" w:hangingChars="200" w:hanging="454"/>
      </w:pPr>
      <w:r w:rsidRPr="0001036E">
        <w:rPr>
          <w:rFonts w:asciiTheme="minorEastAsia" w:hAnsiTheme="minorEastAsia" w:hint="eastAsia"/>
          <w:color w:val="000000" w:themeColor="text1"/>
          <w:szCs w:val="21"/>
        </w:rPr>
        <w:t>防油堤を設置すること。</w:t>
      </w:r>
    </w:p>
    <w:p w14:paraId="46773E9B" w14:textId="77777777" w:rsidR="005A2588" w:rsidRPr="00904188" w:rsidRDefault="005A2588" w:rsidP="00C41D67"/>
    <w:p w14:paraId="67A988C3" w14:textId="238DBE42" w:rsidR="005A2588" w:rsidRPr="00904188" w:rsidRDefault="002478AA" w:rsidP="002478AA">
      <w:pPr>
        <w:pStyle w:val="3"/>
        <w:numPr>
          <w:ilvl w:val="0"/>
          <w:numId w:val="0"/>
        </w:numPr>
        <w:ind w:left="454" w:hanging="454"/>
      </w:pPr>
      <w:r>
        <w:rPr>
          <w:rFonts w:hint="eastAsia"/>
        </w:rPr>
        <w:t xml:space="preserve">２－４　</w:t>
      </w:r>
      <w:r w:rsidR="00904188" w:rsidRPr="00904188">
        <w:rPr>
          <w:rFonts w:hint="eastAsia"/>
        </w:rPr>
        <w:t>給油装置</w:t>
      </w:r>
      <w:r w:rsidR="004111AF">
        <w:rPr>
          <w:rFonts w:hint="eastAsia"/>
        </w:rPr>
        <w:t>（</w:t>
      </w:r>
      <w:r w:rsidR="00904188" w:rsidRPr="00904188">
        <w:rPr>
          <w:rFonts w:hint="eastAsia"/>
        </w:rPr>
        <w:t>必要に応じて設置する</w:t>
      </w:r>
      <w:r w:rsidR="004111AF">
        <w:rPr>
          <w:rFonts w:hint="eastAsia"/>
        </w:rPr>
        <w:t>）</w:t>
      </w:r>
    </w:p>
    <w:p w14:paraId="6DF0937A" w14:textId="0DD7FD66" w:rsidR="005A2588" w:rsidRDefault="00904188" w:rsidP="006D0DFD">
      <w:pPr>
        <w:pStyle w:val="4"/>
        <w:numPr>
          <w:ilvl w:val="0"/>
          <w:numId w:val="130"/>
        </w:numPr>
        <w:spacing w:after="190"/>
        <w:ind w:left="454" w:hanging="454"/>
      </w:pPr>
      <w:r w:rsidRPr="00904188">
        <w:t>形式</w:t>
      </w:r>
      <w:r w:rsidRPr="00904188">
        <w:tab/>
      </w:r>
      <w:r w:rsidR="002478AA">
        <w:rPr>
          <w:rFonts w:hint="eastAsia"/>
        </w:rPr>
        <w:tab/>
      </w:r>
      <w:r w:rsidR="002478AA">
        <w:tab/>
      </w:r>
      <w:r w:rsidR="004111AF">
        <w:rPr>
          <w:rFonts w:hint="eastAsia"/>
        </w:rPr>
        <w:t>【</w:t>
      </w:r>
      <w:r w:rsidRPr="00904188">
        <w:t>グリス潤滑式</w:t>
      </w:r>
      <w:r w:rsidR="004111AF">
        <w:rPr>
          <w:rFonts w:hint="eastAsia"/>
        </w:rPr>
        <w:t>】</w:t>
      </w:r>
    </w:p>
    <w:p w14:paraId="4156AC13" w14:textId="0D230487" w:rsidR="005A2588" w:rsidRDefault="00904188" w:rsidP="0066501D">
      <w:pPr>
        <w:pStyle w:val="4"/>
        <w:spacing w:after="190"/>
        <w:ind w:left="454" w:hanging="454"/>
      </w:pPr>
      <w:r w:rsidRPr="00904188">
        <w:t>数量</w:t>
      </w:r>
      <w:r w:rsidRPr="00904188">
        <w:tab/>
      </w:r>
      <w:r w:rsidR="002478AA">
        <w:rPr>
          <w:rFonts w:hint="eastAsia"/>
        </w:rPr>
        <w:tab/>
      </w:r>
      <w:r w:rsidR="002478AA">
        <w:tab/>
      </w:r>
      <w:r w:rsidR="004111AF">
        <w:rPr>
          <w:rFonts w:hint="eastAsia"/>
        </w:rPr>
        <w:t>【　　】</w:t>
      </w:r>
      <w:r w:rsidRPr="00904188">
        <w:t>組</w:t>
      </w:r>
    </w:p>
    <w:p w14:paraId="35143F60" w14:textId="58A90BDD" w:rsidR="005A2588" w:rsidRPr="00904188" w:rsidRDefault="00904188" w:rsidP="0066501D">
      <w:pPr>
        <w:pStyle w:val="4"/>
        <w:spacing w:after="190"/>
        <w:ind w:left="454" w:hanging="454"/>
      </w:pPr>
      <w:r w:rsidRPr="00904188">
        <w:t>主要項目</w:t>
      </w:r>
      <w:r w:rsidR="0025027D">
        <w:rPr>
          <w:rFonts w:hint="eastAsia"/>
        </w:rPr>
        <w:t>（１組につき）</w:t>
      </w:r>
    </w:p>
    <w:p w14:paraId="64D023FC" w14:textId="0AB8422B" w:rsidR="005A2588" w:rsidRPr="00A76CE7" w:rsidRDefault="00904188" w:rsidP="006D0DFD">
      <w:pPr>
        <w:pStyle w:val="5"/>
        <w:numPr>
          <w:ilvl w:val="0"/>
          <w:numId w:val="131"/>
        </w:numPr>
        <w:ind w:leftChars="100" w:left="681" w:hangingChars="200" w:hanging="454"/>
      </w:pPr>
      <w:r w:rsidRPr="00904188">
        <w:t>グリスポンプ</w:t>
      </w:r>
      <w:r w:rsidR="002478AA">
        <w:rPr>
          <w:rFonts w:hint="eastAsia"/>
        </w:rPr>
        <w:tab/>
      </w:r>
      <w:r w:rsidR="002478AA">
        <w:tab/>
      </w:r>
      <w:r w:rsidR="002478AA">
        <w:rPr>
          <w:rFonts w:hint="eastAsia"/>
        </w:rPr>
        <w:tab/>
      </w:r>
      <w:r w:rsidR="002478AA">
        <w:tab/>
      </w:r>
      <w:r w:rsidR="002478AA">
        <w:rPr>
          <w:rFonts w:hint="eastAsia"/>
        </w:rPr>
        <w:tab/>
      </w:r>
      <w:r w:rsidR="002478AA">
        <w:tab/>
      </w:r>
      <w:r w:rsidR="002478AA">
        <w:rPr>
          <w:rFonts w:hint="eastAsia"/>
        </w:rPr>
        <w:tab/>
      </w:r>
      <w:r w:rsidR="002478AA">
        <w:tab/>
      </w:r>
      <w:r w:rsidR="002478AA">
        <w:rPr>
          <w:rFonts w:hint="eastAsia"/>
        </w:rPr>
        <w:tab/>
      </w:r>
      <w:r w:rsidR="002478AA">
        <w:tab/>
      </w:r>
      <w:r w:rsidR="002478AA" w:rsidRPr="00A76CE7">
        <w:rPr>
          <w:rFonts w:hint="eastAsia"/>
        </w:rPr>
        <w:tab/>
      </w:r>
      <w:r w:rsidRPr="00A76CE7">
        <w:rPr>
          <w:rFonts w:cs="ＭＳ ゴシック" w:hint="eastAsia"/>
        </w:rPr>
        <w:t>①</w:t>
      </w:r>
      <w:r w:rsidRPr="00A76CE7">
        <w:t>吐出量</w:t>
      </w:r>
      <w:r w:rsidR="002478AA" w:rsidRPr="00A76CE7">
        <w:rPr>
          <w:rFonts w:hint="eastAsia"/>
        </w:rPr>
        <w:tab/>
      </w:r>
      <w:r w:rsidRPr="00A76CE7">
        <w:tab/>
      </w:r>
      <w:r w:rsidR="004111AF" w:rsidRPr="00A76CE7">
        <w:rPr>
          <w:rFonts w:hint="eastAsia"/>
        </w:rPr>
        <w:t>【　　】</w:t>
      </w:r>
      <w:r w:rsidRPr="00A76CE7">
        <w:t>cc/min</w:t>
      </w:r>
      <w:r w:rsidR="002478AA" w:rsidRPr="00A76CE7">
        <w:tab/>
      </w:r>
      <w:r w:rsidR="002478AA" w:rsidRPr="00A76CE7">
        <w:rPr>
          <w:rFonts w:hint="eastAsia"/>
        </w:rPr>
        <w:tab/>
      </w:r>
      <w:r w:rsidR="002478AA" w:rsidRPr="00A76CE7">
        <w:tab/>
      </w:r>
      <w:r w:rsidR="002478AA" w:rsidRPr="00A76CE7">
        <w:rPr>
          <w:rFonts w:hint="eastAsia"/>
        </w:rPr>
        <w:tab/>
      </w:r>
      <w:r w:rsidR="002478AA" w:rsidRPr="00A76CE7">
        <w:tab/>
      </w:r>
      <w:r w:rsidR="002478AA" w:rsidRPr="00A76CE7">
        <w:rPr>
          <w:rFonts w:hint="eastAsia"/>
        </w:rPr>
        <w:tab/>
      </w:r>
      <w:r w:rsidR="002478AA" w:rsidRPr="00A76CE7">
        <w:tab/>
      </w:r>
      <w:r w:rsidRPr="00A76CE7">
        <w:rPr>
          <w:rFonts w:cs="ＭＳ ゴシック" w:hint="eastAsia"/>
        </w:rPr>
        <w:t>②</w:t>
      </w:r>
      <w:r w:rsidRPr="00A76CE7">
        <w:t>全揚程</w:t>
      </w:r>
      <w:r w:rsidRPr="00A76CE7">
        <w:tab/>
      </w:r>
      <w:r w:rsidR="002478AA" w:rsidRPr="00A76CE7">
        <w:rPr>
          <w:rFonts w:hint="eastAsia"/>
        </w:rPr>
        <w:tab/>
      </w:r>
      <w:r w:rsidR="004111AF" w:rsidRPr="00A76CE7">
        <w:rPr>
          <w:rFonts w:hint="eastAsia"/>
        </w:rPr>
        <w:t>【　　】</w:t>
      </w:r>
      <w:r w:rsidRPr="00A76CE7">
        <w:t>ｍ</w:t>
      </w:r>
      <w:r w:rsidR="002478AA" w:rsidRPr="00A76CE7">
        <w:rPr>
          <w:rFonts w:hint="eastAsia"/>
        </w:rPr>
        <w:tab/>
      </w:r>
      <w:r w:rsidR="002478AA" w:rsidRPr="00A76CE7">
        <w:tab/>
      </w:r>
      <w:r w:rsidR="002478AA" w:rsidRPr="00A76CE7">
        <w:rPr>
          <w:rFonts w:hint="eastAsia"/>
        </w:rPr>
        <w:tab/>
      </w:r>
      <w:r w:rsidR="002478AA" w:rsidRPr="00A76CE7">
        <w:tab/>
      </w:r>
      <w:r w:rsidR="002478AA" w:rsidRPr="00A76CE7">
        <w:rPr>
          <w:rFonts w:hint="eastAsia"/>
        </w:rPr>
        <w:tab/>
      </w:r>
      <w:r w:rsidR="002478AA" w:rsidRPr="00A76CE7">
        <w:tab/>
      </w:r>
      <w:r w:rsidR="002478AA" w:rsidRPr="00A76CE7">
        <w:rPr>
          <w:rFonts w:hint="eastAsia"/>
        </w:rPr>
        <w:tab/>
      </w:r>
      <w:r w:rsidR="002478AA" w:rsidRPr="00A76CE7">
        <w:rPr>
          <w:rFonts w:hint="eastAsia"/>
        </w:rPr>
        <w:tab/>
      </w:r>
      <w:r w:rsidRPr="00A76CE7">
        <w:t>③電動機</w:t>
      </w:r>
      <w:r w:rsidRPr="00A76CE7">
        <w:tab/>
      </w:r>
      <w:r w:rsidR="002478AA" w:rsidRPr="00A76CE7">
        <w:rPr>
          <w:rFonts w:hint="eastAsia"/>
        </w:rPr>
        <w:tab/>
      </w:r>
      <w:r w:rsidR="004111AF" w:rsidRPr="00A76CE7">
        <w:rPr>
          <w:rFonts w:hint="eastAsia"/>
        </w:rPr>
        <w:t>【　　】</w:t>
      </w:r>
      <w:r w:rsidRPr="00A76CE7">
        <w:t>Ｖ×</w:t>
      </w:r>
      <w:r w:rsidR="004111AF" w:rsidRPr="00A76CE7">
        <w:rPr>
          <w:rFonts w:hint="eastAsia"/>
        </w:rPr>
        <w:t>【　　】</w:t>
      </w:r>
      <w:r w:rsidRPr="00A76CE7">
        <w:t>Ｐ×</w:t>
      </w:r>
      <w:r w:rsidR="004111AF" w:rsidRPr="00A76CE7">
        <w:rPr>
          <w:rFonts w:hint="eastAsia"/>
        </w:rPr>
        <w:t>【　　】</w:t>
      </w:r>
      <w:r w:rsidRPr="00A76CE7">
        <w:t>kW</w:t>
      </w:r>
    </w:p>
    <w:p w14:paraId="200159C8" w14:textId="2AE3188E" w:rsidR="005A2588" w:rsidRPr="00904188" w:rsidRDefault="00904188" w:rsidP="004A5BC5">
      <w:pPr>
        <w:pStyle w:val="5"/>
        <w:ind w:leftChars="100" w:left="681" w:hangingChars="200" w:hanging="454"/>
      </w:pPr>
      <w:r w:rsidRPr="00904188">
        <w:t>油の種類</w:t>
      </w:r>
      <w:r w:rsidR="002478AA">
        <w:rPr>
          <w:rFonts w:hint="eastAsia"/>
        </w:rPr>
        <w:tab/>
      </w:r>
      <w:r w:rsidRPr="00904188">
        <w:tab/>
      </w:r>
      <w:r w:rsidR="004111AF">
        <w:rPr>
          <w:rFonts w:hint="eastAsia"/>
        </w:rPr>
        <w:t>【</w:t>
      </w:r>
      <w:r w:rsidRPr="00904188">
        <w:t>耐熱グリス</w:t>
      </w:r>
      <w:r w:rsidR="004111AF">
        <w:rPr>
          <w:rFonts w:hint="eastAsia"/>
        </w:rPr>
        <w:t>】</w:t>
      </w:r>
    </w:p>
    <w:p w14:paraId="6EDE2253" w14:textId="322185CF" w:rsidR="005A2588" w:rsidRPr="00904188" w:rsidRDefault="00904188" w:rsidP="004A5BC5">
      <w:pPr>
        <w:pStyle w:val="5"/>
        <w:ind w:leftChars="100" w:left="681" w:hangingChars="200" w:hanging="454"/>
        <w:rPr>
          <w:lang w:eastAsia="zh-TW"/>
        </w:rPr>
      </w:pPr>
      <w:r w:rsidRPr="00904188">
        <w:rPr>
          <w:lang w:eastAsia="zh-TW"/>
        </w:rPr>
        <w:t>操作方式</w:t>
      </w:r>
      <w:r w:rsidRPr="00904188">
        <w:rPr>
          <w:lang w:eastAsia="zh-TW"/>
        </w:rPr>
        <w:tab/>
      </w:r>
      <w:r w:rsidR="002478AA">
        <w:rPr>
          <w:rFonts w:hint="eastAsia"/>
          <w:lang w:eastAsia="zh-TW"/>
        </w:rPr>
        <w:tab/>
      </w:r>
      <w:r w:rsidR="004111AF">
        <w:rPr>
          <w:rFonts w:hint="eastAsia"/>
          <w:lang w:eastAsia="zh-TW"/>
        </w:rPr>
        <w:t>【</w:t>
      </w:r>
      <w:r w:rsidRPr="00904188">
        <w:rPr>
          <w:lang w:eastAsia="zh-TW"/>
        </w:rPr>
        <w:t>自動、現場手動</w:t>
      </w:r>
      <w:r w:rsidR="004111AF">
        <w:rPr>
          <w:rFonts w:hint="eastAsia"/>
          <w:lang w:eastAsia="zh-TW"/>
        </w:rPr>
        <w:t>】</w:t>
      </w:r>
    </w:p>
    <w:p w14:paraId="5AD7ADBB" w14:textId="4B172ED7" w:rsidR="005A2588" w:rsidRPr="00904188" w:rsidRDefault="00904188" w:rsidP="004A5BC5">
      <w:pPr>
        <w:pStyle w:val="5"/>
        <w:ind w:leftChars="100" w:left="681" w:hangingChars="200" w:hanging="454"/>
      </w:pPr>
      <w:r w:rsidRPr="00904188">
        <w:t>潤滑箇所</w:t>
      </w:r>
      <w:r w:rsidRPr="00904188">
        <w:tab/>
      </w:r>
      <w:r w:rsidR="002478AA">
        <w:rPr>
          <w:rFonts w:hint="eastAsia"/>
        </w:rPr>
        <w:tab/>
      </w:r>
      <w:r w:rsidR="004111AF">
        <w:rPr>
          <w:rFonts w:hint="eastAsia"/>
        </w:rPr>
        <w:t>【</w:t>
      </w:r>
      <w:r w:rsidRPr="00904188">
        <w:t>火格子駆動装置軸受、灰押出機軸受、その他必要箇所</w:t>
      </w:r>
      <w:r w:rsidR="004111AF">
        <w:rPr>
          <w:rFonts w:hint="eastAsia"/>
        </w:rPr>
        <w:t>】</w:t>
      </w:r>
    </w:p>
    <w:p w14:paraId="1F30C836" w14:textId="536CC35F" w:rsidR="005A2588" w:rsidRPr="00904188" w:rsidRDefault="00904188" w:rsidP="004A5BC5">
      <w:pPr>
        <w:pStyle w:val="5"/>
        <w:ind w:leftChars="100" w:left="681" w:hangingChars="200" w:hanging="454"/>
      </w:pPr>
      <w:r w:rsidRPr="00904188">
        <w:t>付属品</w:t>
      </w:r>
      <w:r w:rsidR="002478AA">
        <w:rPr>
          <w:rFonts w:hint="eastAsia"/>
        </w:rPr>
        <w:tab/>
      </w:r>
      <w:r w:rsidR="002478AA">
        <w:tab/>
      </w:r>
      <w:r w:rsidRPr="00904188">
        <w:tab/>
      </w:r>
      <w:r w:rsidR="004111AF">
        <w:rPr>
          <w:rFonts w:hint="eastAsia"/>
        </w:rPr>
        <w:t>【</w:t>
      </w:r>
      <w:r w:rsidRPr="00904188">
        <w:t>グリス充填用具</w:t>
      </w:r>
      <w:r w:rsidR="004111AF">
        <w:rPr>
          <w:rFonts w:hint="eastAsia"/>
        </w:rPr>
        <w:t>】</w:t>
      </w:r>
    </w:p>
    <w:p w14:paraId="2D7D7AF6" w14:textId="77777777" w:rsidR="005A2588" w:rsidRPr="004111AF" w:rsidRDefault="005A2588" w:rsidP="00C41D67"/>
    <w:p w14:paraId="41E303D0" w14:textId="77777777" w:rsidR="005A2588" w:rsidRPr="00904188" w:rsidRDefault="00904188" w:rsidP="00C41D67">
      <w:pPr>
        <w:pStyle w:val="3"/>
      </w:pPr>
      <w:r w:rsidRPr="00904188">
        <w:rPr>
          <w:rFonts w:hint="eastAsia"/>
        </w:rPr>
        <w:t>焼却炉本体</w:t>
      </w:r>
    </w:p>
    <w:p w14:paraId="3D16113D" w14:textId="77777777" w:rsidR="002478AA" w:rsidRDefault="00904188" w:rsidP="00C41D67">
      <w:r w:rsidRPr="00904188">
        <w:t>焼却炉本体は、その内部において燃焼ガスが十分混合され、所定の時間内に所定のごみ量を焼却しうるものとする。</w:t>
      </w:r>
    </w:p>
    <w:p w14:paraId="12A0205D" w14:textId="77777777" w:rsidR="002478AA" w:rsidRDefault="00904188" w:rsidP="00C41D67">
      <w:r w:rsidRPr="00904188">
        <w:t>構造は、地震及び熱膨張等により崩壊しない堅牢なものであって、かつ、外気と安全に遮断されたものとし、ケーシングは溶接密閉構造とする。燃焼室内部側壁は、数段に分割し、金物に支持されたレンガ積み構造または不定形耐火物構造とし、火炉側の部分については高耐熱性の耐火材を用い、適切な膨張目地を入れるものとする。</w:t>
      </w:r>
    </w:p>
    <w:p w14:paraId="1F469367" w14:textId="77777777" w:rsidR="005A2588" w:rsidRDefault="005A2588" w:rsidP="00C41D67"/>
    <w:p w14:paraId="22A7BE1D" w14:textId="77777777" w:rsidR="00340B86" w:rsidRPr="00904188" w:rsidRDefault="00340B86" w:rsidP="00C41D67"/>
    <w:p w14:paraId="719195CE" w14:textId="77777777" w:rsidR="005A2588" w:rsidRPr="00904188" w:rsidRDefault="002478AA" w:rsidP="002478AA">
      <w:pPr>
        <w:pStyle w:val="3"/>
        <w:numPr>
          <w:ilvl w:val="0"/>
          <w:numId w:val="0"/>
        </w:numPr>
        <w:ind w:left="454" w:hanging="454"/>
      </w:pPr>
      <w:r>
        <w:rPr>
          <w:rFonts w:hint="eastAsia"/>
        </w:rPr>
        <w:t xml:space="preserve">３－１　</w:t>
      </w:r>
      <w:r w:rsidR="00904188" w:rsidRPr="00904188">
        <w:rPr>
          <w:rFonts w:hint="eastAsia"/>
        </w:rPr>
        <w:t>焼却炉</w:t>
      </w:r>
    </w:p>
    <w:p w14:paraId="792CF34C" w14:textId="20FAAB3D" w:rsidR="005A2588" w:rsidRPr="00904188" w:rsidRDefault="00904188" w:rsidP="006D0DFD">
      <w:pPr>
        <w:pStyle w:val="4"/>
        <w:numPr>
          <w:ilvl w:val="0"/>
          <w:numId w:val="132"/>
        </w:numPr>
        <w:spacing w:after="190"/>
        <w:ind w:left="454" w:hanging="454"/>
      </w:pPr>
      <w:r w:rsidRPr="00904188">
        <w:t>形式</w:t>
      </w:r>
      <w:r w:rsidRPr="00904188">
        <w:tab/>
      </w:r>
      <w:r w:rsidR="002478AA">
        <w:rPr>
          <w:rFonts w:hint="eastAsia"/>
        </w:rPr>
        <w:tab/>
      </w:r>
      <w:r w:rsidR="002478AA">
        <w:tab/>
      </w:r>
      <w:r w:rsidR="00821404">
        <w:rPr>
          <w:rFonts w:hint="eastAsia"/>
        </w:rPr>
        <w:t>【</w:t>
      </w:r>
      <w:r w:rsidRPr="00904188">
        <w:t>鉄骨支持自立耐震型</w:t>
      </w:r>
      <w:r w:rsidR="00821404">
        <w:rPr>
          <w:rFonts w:hint="eastAsia"/>
        </w:rPr>
        <w:t>】</w:t>
      </w:r>
    </w:p>
    <w:p w14:paraId="4C7EA75D" w14:textId="34412F91" w:rsidR="005A2588" w:rsidRPr="00904188" w:rsidRDefault="00904188" w:rsidP="009A2DB3">
      <w:pPr>
        <w:pStyle w:val="4"/>
        <w:spacing w:after="190"/>
        <w:ind w:left="454" w:hanging="454"/>
      </w:pPr>
      <w:r w:rsidRPr="00904188">
        <w:t>数量</w:t>
      </w:r>
      <w:r w:rsidRPr="00904188">
        <w:tab/>
      </w:r>
      <w:r w:rsidR="002478AA">
        <w:rPr>
          <w:rFonts w:hint="eastAsia"/>
        </w:rPr>
        <w:tab/>
      </w:r>
      <w:r w:rsidR="002478AA">
        <w:tab/>
      </w:r>
      <w:r w:rsidR="00821404">
        <w:rPr>
          <w:rFonts w:hint="eastAsia"/>
        </w:rPr>
        <w:t>【</w:t>
      </w:r>
      <w:r w:rsidR="00226D67">
        <w:rPr>
          <w:rFonts w:hint="eastAsia"/>
        </w:rPr>
        <w:t xml:space="preserve">　　</w:t>
      </w:r>
      <w:r w:rsidR="00821404">
        <w:rPr>
          <w:rFonts w:hint="eastAsia"/>
        </w:rPr>
        <w:t>】</w:t>
      </w:r>
      <w:r w:rsidRPr="00904188">
        <w:t>基</w:t>
      </w:r>
    </w:p>
    <w:p w14:paraId="31E78542" w14:textId="56D4B14D" w:rsidR="005A2588" w:rsidRPr="00904188" w:rsidRDefault="00904188" w:rsidP="0066501D">
      <w:pPr>
        <w:pStyle w:val="4"/>
        <w:spacing w:after="190"/>
        <w:ind w:left="454" w:hanging="454"/>
      </w:pPr>
      <w:r w:rsidRPr="00904188">
        <w:t>主要項目</w:t>
      </w:r>
      <w:r w:rsidR="00821404">
        <w:rPr>
          <w:rFonts w:hint="eastAsia"/>
        </w:rPr>
        <w:t>（</w:t>
      </w:r>
      <w:r w:rsidRPr="00904188">
        <w:t>１基につき</w:t>
      </w:r>
      <w:r w:rsidR="00821404">
        <w:rPr>
          <w:rFonts w:hint="eastAsia"/>
        </w:rPr>
        <w:t>）</w:t>
      </w:r>
    </w:p>
    <w:p w14:paraId="19F01317" w14:textId="53CA5D5F" w:rsidR="005A2588" w:rsidRPr="00904188" w:rsidRDefault="009A2DB3" w:rsidP="006D0DFD">
      <w:pPr>
        <w:pStyle w:val="5"/>
        <w:numPr>
          <w:ilvl w:val="0"/>
          <w:numId w:val="133"/>
        </w:numPr>
        <w:ind w:leftChars="100" w:left="681" w:hangingChars="200" w:hanging="454"/>
      </w:pPr>
      <w:r>
        <w:rPr>
          <w:rFonts w:hint="eastAsia"/>
        </w:rPr>
        <w:t>構造</w:t>
      </w:r>
      <w:r>
        <w:tab/>
      </w:r>
      <w:r>
        <w:rPr>
          <w:rFonts w:hint="eastAsia"/>
        </w:rPr>
        <w:tab/>
      </w:r>
      <w:r>
        <w:tab/>
      </w:r>
      <w:r>
        <w:rPr>
          <w:rFonts w:hint="eastAsia"/>
        </w:rPr>
        <w:tab/>
      </w:r>
      <w:r>
        <w:tab/>
      </w:r>
      <w:r>
        <w:rPr>
          <w:rFonts w:hint="eastAsia"/>
        </w:rPr>
        <w:tab/>
      </w:r>
      <w:r>
        <w:tab/>
      </w:r>
      <w:r>
        <w:rPr>
          <w:rFonts w:hint="eastAsia"/>
        </w:rPr>
        <w:tab/>
      </w:r>
      <w:r>
        <w:tab/>
      </w:r>
      <w:r>
        <w:rPr>
          <w:rFonts w:hint="eastAsia"/>
        </w:rPr>
        <w:tab/>
      </w:r>
      <w:r>
        <w:tab/>
      </w:r>
      <w:r>
        <w:rPr>
          <w:rFonts w:hint="eastAsia"/>
        </w:rPr>
        <w:tab/>
        <w:t>①</w:t>
      </w:r>
      <w:r w:rsidR="00904188" w:rsidRPr="00904188">
        <w:t>炉内天井</w:t>
      </w:r>
      <w:r w:rsidR="00904188" w:rsidRPr="00904188">
        <w:tab/>
      </w:r>
      <w:r>
        <w:rPr>
          <w:rFonts w:hint="eastAsia"/>
        </w:rPr>
        <w:tab/>
      </w:r>
      <w:r w:rsidR="00821404">
        <w:rPr>
          <w:rFonts w:hint="eastAsia"/>
        </w:rPr>
        <w:t>【　　　　】【　　】</w:t>
      </w:r>
      <w:r w:rsidR="00FB3D1B" w:rsidRPr="00904188">
        <w:t>mm</w:t>
      </w:r>
      <w:r>
        <w:rPr>
          <w:rFonts w:hint="eastAsia"/>
        </w:rPr>
        <w:tab/>
      </w:r>
      <w:r w:rsidR="00E455C2">
        <w:tab/>
      </w:r>
      <w:r w:rsidR="00E455C2">
        <w:tab/>
      </w:r>
      <w:r w:rsidR="00E455C2">
        <w:tab/>
      </w:r>
      <w:r w:rsidR="00E455C2">
        <w:tab/>
      </w:r>
      <w:r w:rsidR="00E455C2">
        <w:tab/>
      </w:r>
      <w:r>
        <w:rPr>
          <w:rFonts w:hint="eastAsia"/>
        </w:rPr>
        <w:t>②</w:t>
      </w:r>
      <w:r w:rsidR="00904188" w:rsidRPr="00904188">
        <w:t>炉内側壁</w:t>
      </w:r>
      <w:r>
        <w:rPr>
          <w:rFonts w:hint="eastAsia"/>
        </w:rPr>
        <w:tab/>
      </w:r>
      <w:r w:rsidR="00904188" w:rsidRPr="00904188">
        <w:tab/>
        <w:t>第１層</w:t>
      </w:r>
      <w:r w:rsidR="00821404">
        <w:rPr>
          <w:rFonts w:hint="eastAsia"/>
        </w:rPr>
        <w:t>【　　】【　　】</w:t>
      </w:r>
      <w:r w:rsidR="00904188" w:rsidRPr="00904188">
        <w:t>mm</w:t>
      </w:r>
      <w:r>
        <w:rPr>
          <w:rFonts w:hint="eastAsia"/>
        </w:rPr>
        <w:tab/>
      </w:r>
      <w:r>
        <w:tab/>
      </w:r>
      <w:r>
        <w:rPr>
          <w:rFonts w:hint="eastAsia"/>
        </w:rPr>
        <w:tab/>
      </w:r>
      <w:r>
        <w:tab/>
      </w:r>
      <w:r>
        <w:rPr>
          <w:rFonts w:hint="eastAsia"/>
        </w:rPr>
        <w:tab/>
      </w:r>
      <w:r>
        <w:tab/>
      </w:r>
      <w:r>
        <w:rPr>
          <w:rFonts w:hint="eastAsia"/>
        </w:rPr>
        <w:tab/>
      </w:r>
      <w:r>
        <w:tab/>
      </w:r>
      <w:r>
        <w:rPr>
          <w:rFonts w:hint="eastAsia"/>
        </w:rPr>
        <w:tab/>
      </w:r>
      <w:r w:rsidR="00904188" w:rsidRPr="00904188">
        <w:t>第２層</w:t>
      </w:r>
      <w:r w:rsidR="00821404">
        <w:rPr>
          <w:rFonts w:hint="eastAsia"/>
        </w:rPr>
        <w:t>【　　】【　　】</w:t>
      </w:r>
      <w:r w:rsidR="00904188" w:rsidRPr="00904188">
        <w:t>mm</w:t>
      </w:r>
      <w:r>
        <w:rPr>
          <w:rFonts w:hint="eastAsia"/>
        </w:rPr>
        <w:tab/>
      </w:r>
      <w:r>
        <w:tab/>
      </w:r>
      <w:r>
        <w:rPr>
          <w:rFonts w:hint="eastAsia"/>
        </w:rPr>
        <w:tab/>
      </w:r>
      <w:r>
        <w:tab/>
      </w:r>
      <w:r>
        <w:rPr>
          <w:rFonts w:hint="eastAsia"/>
        </w:rPr>
        <w:tab/>
      </w:r>
      <w:r>
        <w:tab/>
      </w:r>
      <w:r>
        <w:rPr>
          <w:rFonts w:hint="eastAsia"/>
        </w:rPr>
        <w:tab/>
      </w:r>
      <w:r>
        <w:tab/>
      </w:r>
      <w:r>
        <w:rPr>
          <w:rFonts w:hint="eastAsia"/>
        </w:rPr>
        <w:tab/>
      </w:r>
      <w:r w:rsidR="00904188" w:rsidRPr="00904188">
        <w:t>第３層</w:t>
      </w:r>
      <w:r w:rsidR="00821404">
        <w:rPr>
          <w:rFonts w:hint="eastAsia"/>
        </w:rPr>
        <w:t>【　　】【　　】</w:t>
      </w:r>
      <w:r w:rsidR="00904188" w:rsidRPr="00904188">
        <w:t>mm</w:t>
      </w:r>
      <w:r>
        <w:rPr>
          <w:rFonts w:hint="eastAsia"/>
        </w:rPr>
        <w:tab/>
      </w:r>
      <w:r>
        <w:tab/>
      </w:r>
      <w:r>
        <w:rPr>
          <w:rFonts w:hint="eastAsia"/>
        </w:rPr>
        <w:tab/>
      </w:r>
      <w:r>
        <w:tab/>
      </w:r>
      <w:r>
        <w:rPr>
          <w:rFonts w:hint="eastAsia"/>
        </w:rPr>
        <w:tab/>
      </w:r>
      <w:r>
        <w:lastRenderedPageBreak/>
        <w:tab/>
      </w:r>
      <w:r>
        <w:rPr>
          <w:rFonts w:hint="eastAsia"/>
        </w:rPr>
        <w:tab/>
      </w:r>
      <w:r>
        <w:tab/>
      </w:r>
      <w:r>
        <w:rPr>
          <w:rFonts w:hint="eastAsia"/>
        </w:rPr>
        <w:tab/>
      </w:r>
      <w:r w:rsidR="00904188" w:rsidRPr="00904188">
        <w:t>第４層</w:t>
      </w:r>
      <w:r w:rsidR="00821404">
        <w:rPr>
          <w:rFonts w:hint="eastAsia"/>
        </w:rPr>
        <w:t>【　　】【　　】</w:t>
      </w:r>
      <w:r w:rsidR="00904188" w:rsidRPr="00904188">
        <w:t>mm</w:t>
      </w:r>
      <w:r>
        <w:rPr>
          <w:rFonts w:hint="eastAsia"/>
        </w:rPr>
        <w:tab/>
      </w:r>
      <w:r>
        <w:tab/>
      </w:r>
      <w:r>
        <w:rPr>
          <w:rFonts w:hint="eastAsia"/>
        </w:rPr>
        <w:tab/>
      </w:r>
      <w:r>
        <w:tab/>
      </w:r>
      <w:r>
        <w:rPr>
          <w:rFonts w:hint="eastAsia"/>
        </w:rPr>
        <w:tab/>
      </w:r>
      <w:r>
        <w:tab/>
      </w:r>
      <w:r>
        <w:rPr>
          <w:rFonts w:hint="eastAsia"/>
        </w:rPr>
        <w:t>③</w:t>
      </w:r>
      <w:r w:rsidR="00904188" w:rsidRPr="00904188">
        <w:t>ケーシング</w:t>
      </w:r>
      <w:r>
        <w:rPr>
          <w:rFonts w:hint="eastAsia"/>
        </w:rPr>
        <w:tab/>
      </w:r>
      <w:r>
        <w:tab/>
      </w:r>
      <w:r w:rsidR="00821404">
        <w:rPr>
          <w:rFonts w:hint="eastAsia"/>
        </w:rPr>
        <w:t>【</w:t>
      </w:r>
      <w:r w:rsidR="00904188" w:rsidRPr="00904188">
        <w:t>SS400</w:t>
      </w:r>
      <w:r w:rsidR="00821404">
        <w:rPr>
          <w:rFonts w:hint="eastAsia"/>
        </w:rPr>
        <w:t>】</w:t>
      </w:r>
      <w:r w:rsidR="00904188" w:rsidRPr="00904188">
        <w:t>、厚さ</w:t>
      </w:r>
      <w:r w:rsidR="00821404">
        <w:rPr>
          <w:rFonts w:hint="eastAsia"/>
        </w:rPr>
        <w:t>【</w:t>
      </w:r>
      <w:r w:rsidR="00904188" w:rsidRPr="00904188">
        <w:t>4.5mm以上</w:t>
      </w:r>
      <w:r w:rsidR="00821404">
        <w:rPr>
          <w:rFonts w:hint="eastAsia"/>
        </w:rPr>
        <w:t>】</w:t>
      </w:r>
    </w:p>
    <w:p w14:paraId="2A19123A" w14:textId="5804904F" w:rsidR="005A2588" w:rsidRPr="00904188" w:rsidRDefault="00904188" w:rsidP="004A5BC5">
      <w:pPr>
        <w:pStyle w:val="5"/>
        <w:ind w:leftChars="100" w:left="681" w:hangingChars="200" w:hanging="454"/>
        <w:rPr>
          <w:lang w:eastAsia="zh-TW"/>
        </w:rPr>
      </w:pPr>
      <w:r w:rsidRPr="00904188">
        <w:rPr>
          <w:lang w:eastAsia="zh-TW"/>
        </w:rPr>
        <w:t>燃焼室容積</w:t>
      </w:r>
      <w:r w:rsidR="009A2DB3">
        <w:rPr>
          <w:rFonts w:hint="eastAsia"/>
          <w:lang w:eastAsia="zh-TW"/>
        </w:rPr>
        <w:tab/>
      </w:r>
      <w:r w:rsidRPr="00904188">
        <w:rPr>
          <w:lang w:eastAsia="zh-TW"/>
        </w:rPr>
        <w:tab/>
      </w:r>
      <w:r w:rsidR="00A64A64">
        <w:rPr>
          <w:rFonts w:hint="eastAsia"/>
          <w:lang w:eastAsia="zh-TW"/>
        </w:rPr>
        <w:t>【　　】</w:t>
      </w:r>
      <w:r w:rsidR="009A2DB3">
        <w:rPr>
          <w:rFonts w:hint="eastAsia"/>
          <w:lang w:eastAsia="zh-TW"/>
        </w:rPr>
        <w:t>ｍ</w:t>
      </w:r>
      <w:r w:rsidR="009A2DB3" w:rsidRPr="0045367C">
        <w:rPr>
          <w:rFonts w:hint="eastAsia"/>
          <w:vertAlign w:val="superscript"/>
          <w:lang w:eastAsia="zh-TW"/>
        </w:rPr>
        <w:t>３</w:t>
      </w:r>
    </w:p>
    <w:p w14:paraId="1EDD0FBE" w14:textId="67B80416" w:rsidR="005A2588" w:rsidRPr="00904188" w:rsidRDefault="00904188" w:rsidP="004A5BC5">
      <w:pPr>
        <w:pStyle w:val="5"/>
        <w:ind w:leftChars="100" w:left="681" w:hangingChars="200" w:hanging="454"/>
        <w:rPr>
          <w:lang w:eastAsia="zh-TW"/>
        </w:rPr>
      </w:pPr>
      <w:r w:rsidRPr="00904188">
        <w:rPr>
          <w:lang w:eastAsia="zh-TW"/>
        </w:rPr>
        <w:t>再燃焼室容積</w:t>
      </w:r>
      <w:r w:rsidRPr="00904188">
        <w:rPr>
          <w:lang w:eastAsia="zh-TW"/>
        </w:rPr>
        <w:tab/>
      </w:r>
      <w:r w:rsidR="009A2DB3">
        <w:rPr>
          <w:rFonts w:hint="eastAsia"/>
          <w:lang w:eastAsia="zh-TW"/>
        </w:rPr>
        <w:tab/>
      </w:r>
      <w:r w:rsidR="00A64A64">
        <w:rPr>
          <w:rFonts w:hint="eastAsia"/>
          <w:lang w:eastAsia="zh-TW"/>
        </w:rPr>
        <w:t>【　　】</w:t>
      </w:r>
      <w:r w:rsidR="009A2DB3">
        <w:rPr>
          <w:rFonts w:hint="eastAsia"/>
          <w:lang w:eastAsia="zh-TW"/>
        </w:rPr>
        <w:t>ｍ</w:t>
      </w:r>
      <w:r w:rsidR="009A2DB3" w:rsidRPr="0045367C">
        <w:rPr>
          <w:rFonts w:hint="eastAsia"/>
          <w:vertAlign w:val="superscript"/>
          <w:lang w:eastAsia="zh-TW"/>
        </w:rPr>
        <w:t>３</w:t>
      </w:r>
    </w:p>
    <w:p w14:paraId="21B1A93E" w14:textId="3674E634" w:rsidR="005A2588" w:rsidRPr="00904188" w:rsidRDefault="00904188" w:rsidP="004A5BC5">
      <w:pPr>
        <w:pStyle w:val="5"/>
        <w:ind w:leftChars="100" w:left="681" w:hangingChars="200" w:hanging="454"/>
      </w:pPr>
      <w:r w:rsidRPr="00904188">
        <w:t>燃焼室熱負荷</w:t>
      </w:r>
      <w:r w:rsidRPr="00904188">
        <w:tab/>
      </w:r>
      <w:r w:rsidR="009A2DB3">
        <w:rPr>
          <w:rFonts w:hint="eastAsia"/>
        </w:rPr>
        <w:tab/>
      </w:r>
      <w:r w:rsidR="00A64A64">
        <w:rPr>
          <w:rFonts w:hint="eastAsia"/>
        </w:rPr>
        <w:t>【　　】</w:t>
      </w:r>
      <w:r w:rsidRPr="00904188">
        <w:t>kJ/</w:t>
      </w:r>
      <w:r w:rsidR="009A2DB3">
        <w:rPr>
          <w:rFonts w:hint="eastAsia"/>
        </w:rPr>
        <w:t>ｍ</w:t>
      </w:r>
      <w:r w:rsidR="009A2DB3" w:rsidRPr="0045367C">
        <w:rPr>
          <w:rFonts w:hint="eastAsia"/>
          <w:vertAlign w:val="superscript"/>
        </w:rPr>
        <w:t>３</w:t>
      </w:r>
      <w:r w:rsidRPr="00904188">
        <w:t>･ｈ以下</w:t>
      </w:r>
      <w:r w:rsidR="00A64A64">
        <w:rPr>
          <w:rFonts w:hint="eastAsia"/>
        </w:rPr>
        <w:t>（</w:t>
      </w:r>
      <w:r w:rsidRPr="00904188">
        <w:t>高質ごみ</w:t>
      </w:r>
      <w:r w:rsidR="00A64A64">
        <w:rPr>
          <w:rFonts w:hint="eastAsia"/>
        </w:rPr>
        <w:t>）</w:t>
      </w:r>
    </w:p>
    <w:p w14:paraId="37B6725C" w14:textId="178C2973" w:rsidR="005A2588" w:rsidRDefault="00904188" w:rsidP="004A5BC5">
      <w:pPr>
        <w:pStyle w:val="5"/>
        <w:ind w:leftChars="100" w:left="681" w:hangingChars="200" w:hanging="454"/>
      </w:pPr>
      <w:r w:rsidRPr="00904188">
        <w:t>付属品</w:t>
      </w:r>
      <w:r w:rsidR="009A2DB3">
        <w:rPr>
          <w:rFonts w:hint="eastAsia"/>
        </w:rPr>
        <w:tab/>
      </w:r>
      <w:r w:rsidR="009A2DB3">
        <w:tab/>
      </w:r>
      <w:r w:rsidRPr="00904188">
        <w:tab/>
      </w:r>
      <w:r w:rsidR="00A64A64">
        <w:rPr>
          <w:rFonts w:hint="eastAsia"/>
        </w:rPr>
        <w:t>【</w:t>
      </w:r>
      <w:r w:rsidRPr="00904188">
        <w:t>覗窓、計測口、カメラ用監視窓、点検口等</w:t>
      </w:r>
      <w:r w:rsidR="00A64A64">
        <w:rPr>
          <w:rFonts w:hint="eastAsia"/>
        </w:rPr>
        <w:t>】</w:t>
      </w:r>
    </w:p>
    <w:p w14:paraId="6D4E0E28" w14:textId="77777777" w:rsidR="009A2DB3" w:rsidRPr="00A64A64" w:rsidRDefault="009A2DB3" w:rsidP="009A2DB3"/>
    <w:p w14:paraId="66821375" w14:textId="77777777" w:rsidR="005A2588" w:rsidRPr="00904188" w:rsidRDefault="00904188" w:rsidP="0066501D">
      <w:pPr>
        <w:pStyle w:val="4"/>
        <w:spacing w:after="190"/>
        <w:ind w:left="454" w:hanging="454"/>
      </w:pPr>
      <w:r w:rsidRPr="00904188">
        <w:t>特記事項</w:t>
      </w:r>
    </w:p>
    <w:p w14:paraId="2CE25816" w14:textId="77777777" w:rsidR="005A2588" w:rsidRPr="00904188" w:rsidRDefault="00904188" w:rsidP="006D0DFD">
      <w:pPr>
        <w:pStyle w:val="5"/>
        <w:numPr>
          <w:ilvl w:val="0"/>
          <w:numId w:val="563"/>
        </w:numPr>
        <w:ind w:leftChars="100" w:left="681" w:hangingChars="200" w:hanging="454"/>
      </w:pPr>
      <w:r w:rsidRPr="00904188">
        <w:t>ケーシング表面温度(外表面)は、火傷防止上室温＋40℃以下となるよう、耐火物、断熱材の構成を十分検討すること。</w:t>
      </w:r>
    </w:p>
    <w:p w14:paraId="025A039C" w14:textId="77777777" w:rsidR="005A2588" w:rsidRPr="00904188" w:rsidRDefault="00904188" w:rsidP="004A5BC5">
      <w:pPr>
        <w:pStyle w:val="5"/>
        <w:ind w:leftChars="100" w:left="681" w:hangingChars="200" w:hanging="454"/>
      </w:pPr>
      <w:r w:rsidRPr="00904188">
        <w:t>覗窓には灰の堆積対応、清掃等を考慮しておくこと。</w:t>
      </w:r>
    </w:p>
    <w:p w14:paraId="52493350" w14:textId="77777777" w:rsidR="005A2588" w:rsidRDefault="00904188" w:rsidP="004A5BC5">
      <w:pPr>
        <w:pStyle w:val="5"/>
        <w:ind w:leftChars="100" w:left="681" w:hangingChars="200" w:hanging="454"/>
      </w:pPr>
      <w:r w:rsidRPr="00904188">
        <w:t>燃焼ガスの再燃室容量での滞留時間を850℃以上で２秒以上とすること。</w:t>
      </w:r>
    </w:p>
    <w:p w14:paraId="67FEF136" w14:textId="284C8A0C" w:rsidR="00652316" w:rsidRPr="00652316" w:rsidRDefault="00652316" w:rsidP="004A5BC5">
      <w:pPr>
        <w:pStyle w:val="5"/>
        <w:ind w:leftChars="100" w:left="681" w:hangingChars="200" w:hanging="454"/>
      </w:pPr>
      <w:r>
        <w:rPr>
          <w:rFonts w:hint="eastAsia"/>
        </w:rPr>
        <w:t>ごみと接触する範囲は、耐火物の材質を考慮すること。</w:t>
      </w:r>
    </w:p>
    <w:p w14:paraId="5E9361BD" w14:textId="77777777" w:rsidR="00036187" w:rsidRPr="00652316" w:rsidRDefault="00036187" w:rsidP="00C41D67"/>
    <w:p w14:paraId="57198260" w14:textId="77777777" w:rsidR="005A2588" w:rsidRPr="00904188" w:rsidRDefault="00D1606B" w:rsidP="00D1606B">
      <w:pPr>
        <w:pStyle w:val="3"/>
        <w:numPr>
          <w:ilvl w:val="0"/>
          <w:numId w:val="0"/>
        </w:numPr>
      </w:pPr>
      <w:r>
        <w:rPr>
          <w:rFonts w:hint="eastAsia"/>
        </w:rPr>
        <w:t xml:space="preserve">３-２　</w:t>
      </w:r>
      <w:r w:rsidR="00904188" w:rsidRPr="00904188">
        <w:rPr>
          <w:rFonts w:hint="eastAsia"/>
        </w:rPr>
        <w:t>落じんホッパシュート</w:t>
      </w:r>
    </w:p>
    <w:p w14:paraId="08AB7A3D" w14:textId="25D38A56" w:rsidR="005A2588" w:rsidRPr="00904188" w:rsidRDefault="00904188" w:rsidP="006D0DFD">
      <w:pPr>
        <w:pStyle w:val="4"/>
        <w:numPr>
          <w:ilvl w:val="0"/>
          <w:numId w:val="134"/>
        </w:numPr>
        <w:spacing w:after="190"/>
        <w:ind w:firstLineChars="0"/>
      </w:pPr>
      <w:r w:rsidRPr="00904188">
        <w:t>形式</w:t>
      </w:r>
      <w:r w:rsidRPr="00904188">
        <w:tab/>
      </w:r>
      <w:r w:rsidR="009A2DB3">
        <w:rPr>
          <w:rFonts w:hint="eastAsia"/>
        </w:rPr>
        <w:tab/>
      </w:r>
      <w:r w:rsidR="009A2DB3">
        <w:tab/>
      </w:r>
      <w:r w:rsidR="00A64A64">
        <w:rPr>
          <w:rFonts w:hint="eastAsia"/>
        </w:rPr>
        <w:t>【</w:t>
      </w:r>
      <w:r w:rsidRPr="00904188">
        <w:t>鋼板溶接製</w:t>
      </w:r>
      <w:r w:rsidR="00A64A64">
        <w:rPr>
          <w:rFonts w:hint="eastAsia"/>
        </w:rPr>
        <w:t>】</w:t>
      </w:r>
    </w:p>
    <w:p w14:paraId="357D3613" w14:textId="3E2CBB47" w:rsidR="005A2588" w:rsidRPr="00904188" w:rsidRDefault="00904188" w:rsidP="0066501D">
      <w:pPr>
        <w:pStyle w:val="4"/>
        <w:spacing w:after="190"/>
        <w:ind w:left="454" w:hanging="454"/>
      </w:pPr>
      <w:r w:rsidRPr="00904188">
        <w:t>数量</w:t>
      </w:r>
      <w:r w:rsidRPr="00904188">
        <w:tab/>
      </w:r>
      <w:r w:rsidR="009A2DB3">
        <w:rPr>
          <w:rFonts w:hint="eastAsia"/>
        </w:rPr>
        <w:tab/>
      </w:r>
      <w:r w:rsidR="009A2DB3">
        <w:tab/>
      </w:r>
      <w:r w:rsidR="00A64A64">
        <w:rPr>
          <w:rFonts w:hint="eastAsia"/>
        </w:rPr>
        <w:t>【</w:t>
      </w:r>
      <w:r w:rsidR="00E455C2">
        <w:rPr>
          <w:rFonts w:hint="eastAsia"/>
        </w:rPr>
        <w:t>１</w:t>
      </w:r>
      <w:r w:rsidR="00A64A64">
        <w:rPr>
          <w:rFonts w:hint="eastAsia"/>
        </w:rPr>
        <w:t>】</w:t>
      </w:r>
      <w:r w:rsidRPr="00904188">
        <w:t>基分</w:t>
      </w:r>
    </w:p>
    <w:p w14:paraId="1F904E6C" w14:textId="43748DED" w:rsidR="005A2588" w:rsidRPr="00904188" w:rsidRDefault="00904188" w:rsidP="0066501D">
      <w:pPr>
        <w:pStyle w:val="4"/>
        <w:spacing w:after="190"/>
        <w:ind w:left="454" w:hanging="454"/>
      </w:pPr>
      <w:r w:rsidRPr="00904188">
        <w:t>主要項目</w:t>
      </w:r>
    </w:p>
    <w:p w14:paraId="7E1D3EB3" w14:textId="2D428B85" w:rsidR="005A2588" w:rsidRPr="00904188" w:rsidRDefault="00904188" w:rsidP="006D0DFD">
      <w:pPr>
        <w:pStyle w:val="5"/>
        <w:numPr>
          <w:ilvl w:val="0"/>
          <w:numId w:val="135"/>
        </w:numPr>
        <w:ind w:leftChars="100" w:left="681" w:hangingChars="200" w:hanging="454"/>
      </w:pPr>
      <w:r w:rsidRPr="00904188">
        <w:t>材質</w:t>
      </w:r>
      <w:r w:rsidRPr="00904188">
        <w:tab/>
      </w:r>
      <w:r w:rsidR="009A2DB3">
        <w:rPr>
          <w:rFonts w:hint="eastAsia"/>
        </w:rPr>
        <w:tab/>
      </w:r>
      <w:r w:rsidR="009A2DB3">
        <w:tab/>
      </w:r>
      <w:r w:rsidR="00A64A64">
        <w:rPr>
          <w:rFonts w:hint="eastAsia"/>
        </w:rPr>
        <w:t>【</w:t>
      </w:r>
      <w:r w:rsidRPr="00904188">
        <w:t>SS400</w:t>
      </w:r>
      <w:r w:rsidR="00A64A64">
        <w:rPr>
          <w:rFonts w:hint="eastAsia"/>
        </w:rPr>
        <w:t>】</w:t>
      </w:r>
      <w:r w:rsidR="009A2DB3">
        <w:rPr>
          <w:rFonts w:hint="eastAsia"/>
        </w:rPr>
        <w:t xml:space="preserve">　</w:t>
      </w:r>
      <w:r w:rsidRPr="00904188">
        <w:t>厚さ</w:t>
      </w:r>
      <w:r w:rsidR="00A64A64">
        <w:rPr>
          <w:rFonts w:hint="eastAsia"/>
        </w:rPr>
        <w:t>【</w:t>
      </w:r>
      <w:r w:rsidR="00652316">
        <w:rPr>
          <w:rFonts w:hint="eastAsia"/>
        </w:rPr>
        <w:t>6</w:t>
      </w:r>
      <w:r w:rsidR="00A64A64">
        <w:rPr>
          <w:rFonts w:hint="eastAsia"/>
        </w:rPr>
        <w:t>】</w:t>
      </w:r>
      <w:r w:rsidRPr="00904188">
        <w:t>mm以上</w:t>
      </w:r>
    </w:p>
    <w:p w14:paraId="42FB6571" w14:textId="4350863E" w:rsidR="005A2588" w:rsidRDefault="00904188" w:rsidP="004A5BC5">
      <w:pPr>
        <w:pStyle w:val="5"/>
        <w:ind w:leftChars="100" w:left="681" w:hangingChars="200" w:hanging="454"/>
      </w:pPr>
      <w:r w:rsidRPr="00904188">
        <w:t>付属品</w:t>
      </w:r>
      <w:r w:rsidRPr="00904188">
        <w:tab/>
      </w:r>
      <w:r w:rsidR="009A2DB3">
        <w:rPr>
          <w:rFonts w:hint="eastAsia"/>
        </w:rPr>
        <w:tab/>
      </w:r>
      <w:r w:rsidR="009A2DB3">
        <w:tab/>
      </w:r>
      <w:r w:rsidR="00A64A64">
        <w:rPr>
          <w:rFonts w:hint="eastAsia"/>
        </w:rPr>
        <w:t>【</w:t>
      </w:r>
      <w:r w:rsidRPr="00904188">
        <w:t>点検口</w:t>
      </w:r>
      <w:r w:rsidR="00A64A64">
        <w:rPr>
          <w:rFonts w:hint="eastAsia"/>
        </w:rPr>
        <w:t>】</w:t>
      </w:r>
    </w:p>
    <w:p w14:paraId="416F892D" w14:textId="77777777" w:rsidR="002478AA" w:rsidRPr="002478AA" w:rsidRDefault="002478AA" w:rsidP="002478AA"/>
    <w:p w14:paraId="6EEE571D" w14:textId="77777777" w:rsidR="005A2588" w:rsidRPr="00904188" w:rsidRDefault="00904188" w:rsidP="0066501D">
      <w:pPr>
        <w:pStyle w:val="4"/>
        <w:spacing w:after="190"/>
        <w:ind w:left="454" w:hanging="454"/>
      </w:pPr>
      <w:r w:rsidRPr="00904188">
        <w:t>特記事項</w:t>
      </w:r>
    </w:p>
    <w:p w14:paraId="4890F696" w14:textId="77777777" w:rsidR="005A2588" w:rsidRPr="00904188" w:rsidRDefault="00904188" w:rsidP="006D0DFD">
      <w:pPr>
        <w:pStyle w:val="5"/>
        <w:numPr>
          <w:ilvl w:val="0"/>
          <w:numId w:val="136"/>
        </w:numPr>
        <w:ind w:leftChars="100" w:left="681" w:hangingChars="200" w:hanging="454"/>
      </w:pPr>
      <w:r w:rsidRPr="00904188">
        <w:t>本装置には点検口を設けることとし、点検口は落じん、汚水の漏出を防ぐよう密閉構造とすること。</w:t>
      </w:r>
    </w:p>
    <w:p w14:paraId="7C50A67D" w14:textId="77777777" w:rsidR="005A2588" w:rsidRPr="00904188" w:rsidRDefault="00904188" w:rsidP="004A5BC5">
      <w:pPr>
        <w:pStyle w:val="5"/>
        <w:ind w:leftChars="100" w:left="681" w:hangingChars="200" w:hanging="454"/>
      </w:pPr>
      <w:r w:rsidRPr="00904188">
        <w:t>溶融アルミの付着、堆積に対する除去清掃が実施しやすいよう配慮すること。</w:t>
      </w:r>
    </w:p>
    <w:p w14:paraId="3D100CFC" w14:textId="77777777" w:rsidR="005A2588" w:rsidRPr="00904188" w:rsidRDefault="00904188" w:rsidP="004A5BC5">
      <w:pPr>
        <w:pStyle w:val="5"/>
        <w:ind w:leftChars="100" w:left="681" w:hangingChars="200" w:hanging="454"/>
      </w:pPr>
      <w:r w:rsidRPr="00904188">
        <w:t>乾燥帯ではタールの付着、堆積防止を図ること。</w:t>
      </w:r>
    </w:p>
    <w:p w14:paraId="2BCEF7E4" w14:textId="77777777" w:rsidR="005A2588" w:rsidRPr="00904188" w:rsidRDefault="005A2588" w:rsidP="00C41D67"/>
    <w:p w14:paraId="3E089F39" w14:textId="77777777" w:rsidR="005A2588" w:rsidRPr="00904188" w:rsidRDefault="00904188" w:rsidP="0045367C">
      <w:pPr>
        <w:pStyle w:val="3"/>
      </w:pPr>
      <w:r w:rsidRPr="00904188">
        <w:rPr>
          <w:rFonts w:hint="eastAsia"/>
        </w:rPr>
        <w:t>助燃装置</w:t>
      </w:r>
    </w:p>
    <w:p w14:paraId="6BD12CCA" w14:textId="77777777" w:rsidR="005A2588" w:rsidRPr="00904188" w:rsidRDefault="00904188" w:rsidP="00C41D67">
      <w:r w:rsidRPr="00904188">
        <w:t>本装置は、燃焼室等に設け、耐火物の乾燥、炉の立上げ、立下げ及び燃焼が計画とおりに促進するために設けるものである。使用燃料は、Ａ重油または</w:t>
      </w:r>
      <w:r w:rsidR="009A2DB3" w:rsidRPr="00904188">
        <w:t>灯油</w:t>
      </w:r>
      <w:r w:rsidRPr="00904188">
        <w:t>とし、バーナ安全装置、燃料供給設備及びその他必要な付属品を含むものとする。</w:t>
      </w:r>
    </w:p>
    <w:p w14:paraId="52B02E7A" w14:textId="77777777" w:rsidR="005A2588" w:rsidRPr="00904188" w:rsidRDefault="005A2588" w:rsidP="00C41D67"/>
    <w:p w14:paraId="4BF3EA24" w14:textId="77777777" w:rsidR="005A2588" w:rsidRPr="00904188" w:rsidRDefault="00D1606B" w:rsidP="009A2DB3">
      <w:pPr>
        <w:pStyle w:val="3"/>
        <w:numPr>
          <w:ilvl w:val="0"/>
          <w:numId w:val="0"/>
        </w:numPr>
        <w:ind w:left="454" w:hanging="454"/>
      </w:pPr>
      <w:r>
        <w:rPr>
          <w:rFonts w:hint="eastAsia"/>
        </w:rPr>
        <w:t>４</w:t>
      </w:r>
      <w:r w:rsidR="009A2DB3">
        <w:rPr>
          <w:rFonts w:hint="eastAsia"/>
        </w:rPr>
        <w:t>－１</w:t>
      </w:r>
      <w:r w:rsidR="0066501D">
        <w:rPr>
          <w:rFonts w:hint="eastAsia"/>
        </w:rPr>
        <w:t xml:space="preserve">　</w:t>
      </w:r>
      <w:r w:rsidR="00904188" w:rsidRPr="00904188">
        <w:rPr>
          <w:rFonts w:hint="eastAsia"/>
        </w:rPr>
        <w:t>助燃油貯留槽</w:t>
      </w:r>
    </w:p>
    <w:p w14:paraId="676A4F87" w14:textId="6AFE101F" w:rsidR="005A2588" w:rsidRPr="00904188" w:rsidRDefault="00904188" w:rsidP="00C41D67">
      <w:r w:rsidRPr="00904188">
        <w:t>本装置は炉の起動・停止用、非常用発電機等に使用する</w:t>
      </w:r>
      <w:r w:rsidR="00E266B8">
        <w:rPr>
          <w:rFonts w:hint="eastAsia"/>
        </w:rPr>
        <w:t>【　　　　】</w:t>
      </w:r>
      <w:r w:rsidRPr="00904188">
        <w:t>を貯蔵するものとする。</w:t>
      </w:r>
    </w:p>
    <w:p w14:paraId="7479CFD2" w14:textId="16A35B32" w:rsidR="005A2588" w:rsidRPr="00904188" w:rsidRDefault="00904188" w:rsidP="006D0DFD">
      <w:pPr>
        <w:pStyle w:val="4"/>
        <w:numPr>
          <w:ilvl w:val="0"/>
          <w:numId w:val="137"/>
        </w:numPr>
        <w:spacing w:after="190"/>
        <w:ind w:left="454" w:hanging="454"/>
      </w:pPr>
      <w:r w:rsidRPr="00904188">
        <w:lastRenderedPageBreak/>
        <w:t>形式</w:t>
      </w:r>
      <w:r w:rsidRPr="00904188">
        <w:tab/>
      </w:r>
      <w:r w:rsidR="009A2DB3">
        <w:rPr>
          <w:rFonts w:hint="eastAsia"/>
        </w:rPr>
        <w:tab/>
      </w:r>
      <w:r w:rsidR="009A2DB3">
        <w:tab/>
      </w:r>
      <w:r w:rsidR="00E266B8">
        <w:rPr>
          <w:rFonts w:hint="eastAsia"/>
        </w:rPr>
        <w:t>【</w:t>
      </w:r>
      <w:r w:rsidRPr="00904188">
        <w:t>円筒鋼板製、地下埋設式</w:t>
      </w:r>
      <w:r w:rsidR="00D1606B">
        <w:rPr>
          <w:rFonts w:hint="eastAsia"/>
        </w:rPr>
        <w:t>あるいは</w:t>
      </w:r>
      <w:r w:rsidRPr="00904188">
        <w:t>地上設置式</w:t>
      </w:r>
      <w:r w:rsidR="00E266B8">
        <w:rPr>
          <w:rFonts w:hint="eastAsia"/>
        </w:rPr>
        <w:t>】</w:t>
      </w:r>
    </w:p>
    <w:p w14:paraId="0026AD12" w14:textId="126F9F02" w:rsidR="00035364" w:rsidRPr="00035364" w:rsidRDefault="00904188" w:rsidP="00C22353">
      <w:pPr>
        <w:pStyle w:val="4"/>
        <w:spacing w:after="190"/>
        <w:ind w:left="454" w:hanging="454"/>
      </w:pPr>
      <w:r w:rsidRPr="00904188">
        <w:t>数量</w:t>
      </w:r>
      <w:r w:rsidRPr="00904188">
        <w:tab/>
      </w:r>
      <w:r w:rsidR="00D1606B">
        <w:rPr>
          <w:rFonts w:hint="eastAsia"/>
        </w:rPr>
        <w:tab/>
      </w:r>
      <w:r w:rsidR="00D1606B">
        <w:tab/>
      </w:r>
      <w:r w:rsidR="00E266B8">
        <w:rPr>
          <w:rFonts w:hint="eastAsia"/>
        </w:rPr>
        <w:t>【</w:t>
      </w:r>
      <w:r w:rsidR="0025027D">
        <w:rPr>
          <w:rFonts w:hint="eastAsia"/>
        </w:rPr>
        <w:t xml:space="preserve">　　</w:t>
      </w:r>
      <w:r w:rsidR="00E266B8">
        <w:rPr>
          <w:rFonts w:hint="eastAsia"/>
        </w:rPr>
        <w:t>】</w:t>
      </w:r>
      <w:r w:rsidRPr="00904188">
        <w:t>基</w:t>
      </w:r>
    </w:p>
    <w:p w14:paraId="66CA2FBA" w14:textId="6BCAEE0F" w:rsidR="005A2588" w:rsidRPr="00904188" w:rsidRDefault="00904188" w:rsidP="0066501D">
      <w:pPr>
        <w:pStyle w:val="4"/>
        <w:spacing w:after="190"/>
        <w:ind w:left="454" w:hanging="454"/>
      </w:pPr>
      <w:r w:rsidRPr="00904188">
        <w:t>主要項目</w:t>
      </w:r>
      <w:r w:rsidR="0025027D">
        <w:rPr>
          <w:rFonts w:hint="eastAsia"/>
        </w:rPr>
        <w:t>（１基につき）</w:t>
      </w:r>
    </w:p>
    <w:p w14:paraId="7595E882" w14:textId="2464649C" w:rsidR="005A2588" w:rsidRPr="00904188" w:rsidRDefault="00904188" w:rsidP="006D0DFD">
      <w:pPr>
        <w:pStyle w:val="5"/>
        <w:numPr>
          <w:ilvl w:val="0"/>
          <w:numId w:val="138"/>
        </w:numPr>
        <w:ind w:leftChars="100" w:left="681" w:hangingChars="200" w:hanging="454"/>
      </w:pPr>
      <w:r w:rsidRPr="00904188">
        <w:t>容量</w:t>
      </w:r>
      <w:r w:rsidRPr="00904188">
        <w:tab/>
      </w:r>
      <w:r w:rsidR="00D1606B">
        <w:rPr>
          <w:rFonts w:hint="eastAsia"/>
        </w:rPr>
        <w:tab/>
      </w:r>
      <w:r w:rsidR="00D1606B">
        <w:tab/>
      </w:r>
      <w:r w:rsidR="00E266B8">
        <w:rPr>
          <w:rFonts w:hint="eastAsia"/>
        </w:rPr>
        <w:t>【　　】</w:t>
      </w:r>
      <w:proofErr w:type="spellStart"/>
      <w:r w:rsidRPr="00904188">
        <w:t>kL</w:t>
      </w:r>
      <w:proofErr w:type="spellEnd"/>
    </w:p>
    <w:p w14:paraId="1305A7B5" w14:textId="77A5CFC0" w:rsidR="005A2588" w:rsidRDefault="00904188" w:rsidP="004A5BC5">
      <w:pPr>
        <w:pStyle w:val="5"/>
        <w:ind w:leftChars="100" w:left="681" w:hangingChars="200" w:hanging="454"/>
      </w:pPr>
      <w:r w:rsidRPr="00904188">
        <w:t>材質</w:t>
      </w:r>
      <w:r w:rsidRPr="00904188">
        <w:tab/>
      </w:r>
      <w:r w:rsidR="00D1606B">
        <w:rPr>
          <w:rFonts w:hint="eastAsia"/>
        </w:rPr>
        <w:tab/>
      </w:r>
      <w:r w:rsidR="00D1606B">
        <w:tab/>
      </w:r>
      <w:r w:rsidR="00E266B8">
        <w:rPr>
          <w:rFonts w:hint="eastAsia"/>
        </w:rPr>
        <w:t>【</w:t>
      </w:r>
      <w:r w:rsidRPr="00904188">
        <w:t>SS400</w:t>
      </w:r>
      <w:r w:rsidR="00E266B8">
        <w:rPr>
          <w:rFonts w:hint="eastAsia"/>
        </w:rPr>
        <w:t>】</w:t>
      </w:r>
      <w:r w:rsidR="00D1606B">
        <w:rPr>
          <w:rFonts w:hint="eastAsia"/>
        </w:rPr>
        <w:t xml:space="preserve">　</w:t>
      </w:r>
      <w:r w:rsidRPr="00904188">
        <w:t>厚さ</w:t>
      </w:r>
      <w:r w:rsidR="00E266B8">
        <w:rPr>
          <w:rFonts w:hint="eastAsia"/>
        </w:rPr>
        <w:t>【　　】</w:t>
      </w:r>
      <w:r w:rsidRPr="00904188">
        <w:t>mm以上</w:t>
      </w:r>
    </w:p>
    <w:p w14:paraId="5AFF948F" w14:textId="77777777" w:rsidR="009A2DB3" w:rsidRPr="009A2DB3" w:rsidRDefault="009A2DB3" w:rsidP="009A2DB3"/>
    <w:p w14:paraId="19F30892" w14:textId="77777777" w:rsidR="005A2588" w:rsidRPr="00904188" w:rsidRDefault="00904188" w:rsidP="0066501D">
      <w:pPr>
        <w:pStyle w:val="4"/>
        <w:spacing w:after="190"/>
        <w:ind w:left="454" w:hanging="454"/>
      </w:pPr>
      <w:r w:rsidRPr="00904188">
        <w:t>特記事項</w:t>
      </w:r>
    </w:p>
    <w:p w14:paraId="1B9C7B9E" w14:textId="77777777" w:rsidR="005A2588" w:rsidRPr="00904188" w:rsidRDefault="00904188" w:rsidP="006D0DFD">
      <w:pPr>
        <w:pStyle w:val="5"/>
        <w:numPr>
          <w:ilvl w:val="0"/>
          <w:numId w:val="139"/>
        </w:numPr>
        <w:ind w:leftChars="100" w:left="681" w:hangingChars="200" w:hanging="454"/>
      </w:pPr>
      <w:r w:rsidRPr="00904188">
        <w:t>油面計を設置すること。</w:t>
      </w:r>
    </w:p>
    <w:p w14:paraId="5D3F272D" w14:textId="4C1CC321" w:rsidR="005A2588" w:rsidRPr="00904188" w:rsidRDefault="00904188" w:rsidP="004A5BC5">
      <w:pPr>
        <w:pStyle w:val="5"/>
        <w:ind w:leftChars="100" w:left="681" w:hangingChars="200" w:hanging="454"/>
      </w:pPr>
      <w:r w:rsidRPr="00904188">
        <w:t>給油口はタンク</w:t>
      </w:r>
      <w:r w:rsidR="00E266B8">
        <w:rPr>
          <w:rFonts w:hint="eastAsia"/>
        </w:rPr>
        <w:t>ローター</w:t>
      </w:r>
      <w:r w:rsidRPr="00904188">
        <w:t>に直接接続できる位置とすること。</w:t>
      </w:r>
    </w:p>
    <w:p w14:paraId="5ACECDD3" w14:textId="77777777" w:rsidR="00D1606B" w:rsidRDefault="00904188" w:rsidP="004A5BC5">
      <w:pPr>
        <w:pStyle w:val="5"/>
        <w:ind w:leftChars="100" w:left="681" w:hangingChars="200" w:hanging="454"/>
      </w:pPr>
      <w:r w:rsidRPr="00904188">
        <w:t>消防法の危険物取扱いとし、消防署の指導に従うこと。</w:t>
      </w:r>
    </w:p>
    <w:p w14:paraId="4ABB07BF" w14:textId="77777777" w:rsidR="005A2588" w:rsidRDefault="00D1606B" w:rsidP="004A5BC5">
      <w:pPr>
        <w:pStyle w:val="5"/>
        <w:ind w:leftChars="100" w:left="681" w:hangingChars="200" w:hanging="454"/>
      </w:pPr>
      <w:r>
        <w:t>非常用発電機の燃料貯留槽の機能も併せ持つものとすること。</w:t>
      </w:r>
    </w:p>
    <w:p w14:paraId="3E6D74F3" w14:textId="23567190" w:rsidR="00652316" w:rsidRDefault="00652316" w:rsidP="004A5BC5">
      <w:pPr>
        <w:pStyle w:val="5"/>
        <w:ind w:leftChars="100" w:left="681" w:hangingChars="200" w:hanging="454"/>
      </w:pPr>
      <w:r>
        <w:rPr>
          <w:rFonts w:hint="eastAsia"/>
        </w:rPr>
        <w:t>容量は７日分以上を目安</w:t>
      </w:r>
      <w:r w:rsidR="00F03F11">
        <w:rPr>
          <w:rFonts w:hint="eastAsia"/>
        </w:rPr>
        <w:t>とすること。</w:t>
      </w:r>
    </w:p>
    <w:p w14:paraId="0424FA0A" w14:textId="77777777" w:rsidR="005A2588" w:rsidRPr="00652316" w:rsidRDefault="005A2588" w:rsidP="00C41D67"/>
    <w:p w14:paraId="19990855" w14:textId="77777777" w:rsidR="005A2588" w:rsidRPr="00904188" w:rsidRDefault="00D1606B" w:rsidP="00D1606B">
      <w:pPr>
        <w:pStyle w:val="3"/>
        <w:numPr>
          <w:ilvl w:val="0"/>
          <w:numId w:val="0"/>
        </w:numPr>
      </w:pPr>
      <w:r>
        <w:rPr>
          <w:rFonts w:hint="eastAsia"/>
        </w:rPr>
        <w:t>４－２</w:t>
      </w:r>
      <w:r w:rsidR="0066501D">
        <w:rPr>
          <w:rFonts w:hint="eastAsia"/>
        </w:rPr>
        <w:t xml:space="preserve">　</w:t>
      </w:r>
      <w:r w:rsidR="00904188" w:rsidRPr="00904188">
        <w:rPr>
          <w:rFonts w:hint="eastAsia"/>
        </w:rPr>
        <w:t>助燃油移送ポンプ</w:t>
      </w:r>
    </w:p>
    <w:p w14:paraId="1EE16F49" w14:textId="290CE66B" w:rsidR="005A2588" w:rsidRPr="00904188" w:rsidRDefault="00904188" w:rsidP="006D0DFD">
      <w:pPr>
        <w:pStyle w:val="4"/>
        <w:numPr>
          <w:ilvl w:val="0"/>
          <w:numId w:val="140"/>
        </w:numPr>
        <w:spacing w:after="190"/>
        <w:ind w:left="454" w:hanging="454"/>
      </w:pPr>
      <w:r w:rsidRPr="00904188">
        <w:t>形式</w:t>
      </w:r>
      <w:r w:rsidRPr="00904188">
        <w:tab/>
      </w:r>
      <w:r w:rsidR="00D1606B">
        <w:rPr>
          <w:rFonts w:hint="eastAsia"/>
        </w:rPr>
        <w:tab/>
      </w:r>
      <w:r w:rsidR="00D1606B">
        <w:tab/>
      </w:r>
      <w:r w:rsidR="00E266B8">
        <w:rPr>
          <w:rFonts w:hint="eastAsia"/>
        </w:rPr>
        <w:t>【</w:t>
      </w:r>
      <w:r w:rsidR="00F03F11">
        <w:rPr>
          <w:rFonts w:hint="eastAsia"/>
        </w:rPr>
        <w:t xml:space="preserve">　　　　</w:t>
      </w:r>
      <w:r w:rsidR="00E266B8">
        <w:rPr>
          <w:rFonts w:hint="eastAsia"/>
        </w:rPr>
        <w:t>】</w:t>
      </w:r>
    </w:p>
    <w:p w14:paraId="49770528" w14:textId="218FC77F" w:rsidR="005A2588" w:rsidRPr="00904188" w:rsidRDefault="00904188" w:rsidP="0066501D">
      <w:pPr>
        <w:pStyle w:val="4"/>
        <w:spacing w:after="190"/>
        <w:ind w:left="454" w:hanging="454"/>
        <w:rPr>
          <w:lang w:eastAsia="zh-TW"/>
        </w:rPr>
      </w:pPr>
      <w:r w:rsidRPr="00904188">
        <w:rPr>
          <w:lang w:eastAsia="zh-TW"/>
        </w:rPr>
        <w:t>数量</w:t>
      </w:r>
      <w:r w:rsidRPr="00904188">
        <w:rPr>
          <w:lang w:eastAsia="zh-TW"/>
        </w:rPr>
        <w:tab/>
      </w:r>
      <w:r w:rsidR="00D1606B">
        <w:rPr>
          <w:rFonts w:hint="eastAsia"/>
          <w:lang w:eastAsia="zh-TW"/>
        </w:rPr>
        <w:tab/>
      </w:r>
      <w:r w:rsidR="00D1606B">
        <w:rPr>
          <w:lang w:eastAsia="zh-TW"/>
        </w:rPr>
        <w:tab/>
      </w:r>
      <w:r w:rsidR="00E266B8">
        <w:rPr>
          <w:rFonts w:hint="eastAsia"/>
          <w:lang w:eastAsia="zh-TW"/>
        </w:rPr>
        <w:t>【</w:t>
      </w:r>
      <w:r w:rsidR="00697CF6">
        <w:rPr>
          <w:rFonts w:hint="eastAsia"/>
          <w:lang w:eastAsia="zh-TW"/>
        </w:rPr>
        <w:t xml:space="preserve">　　</w:t>
      </w:r>
      <w:r w:rsidR="00E266B8">
        <w:rPr>
          <w:rFonts w:hint="eastAsia"/>
          <w:lang w:eastAsia="zh-TW"/>
        </w:rPr>
        <w:t>】</w:t>
      </w:r>
      <w:r w:rsidRPr="00904188">
        <w:rPr>
          <w:lang w:eastAsia="zh-TW"/>
        </w:rPr>
        <w:t>基</w:t>
      </w:r>
      <w:r w:rsidR="00E266B8">
        <w:rPr>
          <w:rFonts w:hint="eastAsia"/>
          <w:lang w:eastAsia="zh-TW"/>
        </w:rPr>
        <w:t>（</w:t>
      </w:r>
      <w:r w:rsidRPr="00904188">
        <w:rPr>
          <w:lang w:eastAsia="zh-TW"/>
        </w:rPr>
        <w:t>交互運転</w:t>
      </w:r>
      <w:r w:rsidR="00E266B8">
        <w:rPr>
          <w:rFonts w:hint="eastAsia"/>
          <w:lang w:eastAsia="zh-TW"/>
        </w:rPr>
        <w:t>）</w:t>
      </w:r>
    </w:p>
    <w:p w14:paraId="760DADDD" w14:textId="16E891ED" w:rsidR="005A2588" w:rsidRPr="00904188" w:rsidRDefault="00904188" w:rsidP="0066501D">
      <w:pPr>
        <w:pStyle w:val="4"/>
        <w:spacing w:after="190"/>
        <w:ind w:left="454" w:hanging="454"/>
      </w:pPr>
      <w:r w:rsidRPr="00904188">
        <w:t>主要項目</w:t>
      </w:r>
      <w:r w:rsidR="00E266B8">
        <w:rPr>
          <w:rFonts w:hint="eastAsia"/>
        </w:rPr>
        <w:t>（</w:t>
      </w:r>
      <w:r w:rsidRPr="00904188">
        <w:t>１基につき</w:t>
      </w:r>
      <w:r w:rsidR="00E266B8">
        <w:rPr>
          <w:rFonts w:hint="eastAsia"/>
        </w:rPr>
        <w:t>）</w:t>
      </w:r>
    </w:p>
    <w:p w14:paraId="05D3EB6E" w14:textId="6E30F48E" w:rsidR="005A2588" w:rsidRPr="00904188" w:rsidRDefault="00904188" w:rsidP="006D0DFD">
      <w:pPr>
        <w:pStyle w:val="5"/>
        <w:numPr>
          <w:ilvl w:val="0"/>
          <w:numId w:val="141"/>
        </w:numPr>
        <w:ind w:leftChars="100" w:left="681" w:hangingChars="200" w:hanging="454"/>
      </w:pPr>
      <w:r w:rsidRPr="00904188">
        <w:t>吐出量</w:t>
      </w:r>
      <w:r w:rsidRPr="00904188">
        <w:tab/>
      </w:r>
      <w:r w:rsidR="00D1606B">
        <w:rPr>
          <w:rFonts w:hint="eastAsia"/>
        </w:rPr>
        <w:tab/>
      </w:r>
      <w:r w:rsidR="00D1606B">
        <w:tab/>
      </w:r>
      <w:r w:rsidR="00E266B8">
        <w:rPr>
          <w:rFonts w:hint="eastAsia"/>
        </w:rPr>
        <w:t>【　　】</w:t>
      </w:r>
      <w:r w:rsidRPr="00904188">
        <w:t>Ｌ/ｈ</w:t>
      </w:r>
    </w:p>
    <w:p w14:paraId="2DFB7D0E" w14:textId="0E98543A" w:rsidR="005A2588" w:rsidRPr="00904188" w:rsidRDefault="00904188" w:rsidP="004A5BC5">
      <w:pPr>
        <w:pStyle w:val="5"/>
        <w:ind w:leftChars="100" w:left="681" w:hangingChars="200" w:hanging="454"/>
      </w:pPr>
      <w:r w:rsidRPr="00904188">
        <w:t>全揚程</w:t>
      </w:r>
      <w:r w:rsidRPr="00904188">
        <w:tab/>
      </w:r>
      <w:r w:rsidR="00D1606B">
        <w:rPr>
          <w:rFonts w:hint="eastAsia"/>
        </w:rPr>
        <w:tab/>
      </w:r>
      <w:r w:rsidR="00D1606B">
        <w:tab/>
      </w:r>
      <w:r w:rsidR="00E266B8">
        <w:rPr>
          <w:rFonts w:hint="eastAsia"/>
        </w:rPr>
        <w:t>【　　】</w:t>
      </w:r>
      <w:r w:rsidRPr="00904188">
        <w:t>ｍ</w:t>
      </w:r>
    </w:p>
    <w:p w14:paraId="23F94E5D" w14:textId="5A9BFC88" w:rsidR="005A2588" w:rsidRPr="00904188" w:rsidRDefault="00904188" w:rsidP="004A5BC5">
      <w:pPr>
        <w:pStyle w:val="5"/>
        <w:ind w:leftChars="100" w:left="681" w:hangingChars="200" w:hanging="454"/>
        <w:rPr>
          <w:lang w:eastAsia="zh-TW"/>
        </w:rPr>
      </w:pPr>
      <w:r w:rsidRPr="00904188">
        <w:rPr>
          <w:lang w:eastAsia="zh-TW"/>
        </w:rPr>
        <w:t>所要電動機</w:t>
      </w:r>
      <w:r w:rsidR="00D1606B">
        <w:rPr>
          <w:rFonts w:hint="eastAsia"/>
          <w:lang w:eastAsia="zh-TW"/>
        </w:rPr>
        <w:tab/>
      </w:r>
      <w:r w:rsidRPr="00904188">
        <w:rPr>
          <w:lang w:eastAsia="zh-TW"/>
        </w:rPr>
        <w:tab/>
      </w:r>
      <w:r w:rsidR="00E266B8">
        <w:rPr>
          <w:rFonts w:hint="eastAsia"/>
          <w:lang w:eastAsia="zh-TW"/>
        </w:rPr>
        <w:t>【　　】</w:t>
      </w:r>
      <w:r w:rsidRPr="00904188">
        <w:rPr>
          <w:lang w:eastAsia="zh-TW"/>
        </w:rPr>
        <w:t>Ｖ×</w:t>
      </w:r>
      <w:r w:rsidR="00E266B8">
        <w:rPr>
          <w:rFonts w:hint="eastAsia"/>
          <w:lang w:eastAsia="zh-TW"/>
        </w:rPr>
        <w:t>【　　】</w:t>
      </w:r>
      <w:r w:rsidRPr="00904188">
        <w:rPr>
          <w:lang w:eastAsia="zh-TW"/>
        </w:rPr>
        <w:t>Ｐ×</w:t>
      </w:r>
      <w:r w:rsidR="00E266B8">
        <w:rPr>
          <w:rFonts w:hint="eastAsia"/>
          <w:lang w:eastAsia="zh-TW"/>
        </w:rPr>
        <w:t>【　　】</w:t>
      </w:r>
      <w:r w:rsidRPr="00904188">
        <w:rPr>
          <w:lang w:eastAsia="zh-TW"/>
        </w:rPr>
        <w:t>kW</w:t>
      </w:r>
    </w:p>
    <w:p w14:paraId="2E401C2E" w14:textId="5478BE35" w:rsidR="005A2588" w:rsidRDefault="00904188" w:rsidP="004A5BC5">
      <w:pPr>
        <w:pStyle w:val="5"/>
        <w:ind w:leftChars="100" w:left="681" w:hangingChars="200" w:hanging="454"/>
      </w:pPr>
      <w:r w:rsidRPr="00904188">
        <w:t>主要材質</w:t>
      </w:r>
      <w:r w:rsidR="00D1606B">
        <w:rPr>
          <w:rFonts w:hint="eastAsia"/>
        </w:rPr>
        <w:tab/>
      </w:r>
      <w:r w:rsidR="00D1606B">
        <w:tab/>
      </w:r>
      <w:r w:rsidR="00D1606B">
        <w:rPr>
          <w:rFonts w:hint="eastAsia"/>
        </w:rPr>
        <w:tab/>
      </w:r>
      <w:r w:rsidR="00D1606B">
        <w:tab/>
      </w:r>
      <w:r w:rsidR="00D1606B">
        <w:rPr>
          <w:rFonts w:hint="eastAsia"/>
        </w:rPr>
        <w:tab/>
      </w:r>
      <w:r w:rsidR="00D1606B">
        <w:tab/>
      </w:r>
      <w:r w:rsidR="00D1606B">
        <w:rPr>
          <w:rFonts w:hint="eastAsia"/>
        </w:rPr>
        <w:tab/>
      </w:r>
      <w:r w:rsidR="00D1606B">
        <w:tab/>
      </w:r>
      <w:r w:rsidR="00D1606B">
        <w:rPr>
          <w:rFonts w:hint="eastAsia"/>
        </w:rPr>
        <w:tab/>
      </w:r>
      <w:r w:rsidR="00D1606B">
        <w:tab/>
      </w:r>
      <w:r w:rsidR="00D1606B">
        <w:rPr>
          <w:rFonts w:hint="eastAsia"/>
        </w:rPr>
        <w:tab/>
        <w:t>①</w:t>
      </w:r>
      <w:r w:rsidRPr="00904188">
        <w:t>ケーシング</w:t>
      </w:r>
      <w:r w:rsidR="00D1606B">
        <w:rPr>
          <w:rFonts w:hint="eastAsia"/>
        </w:rPr>
        <w:tab/>
      </w:r>
      <w:r w:rsidR="00D1606B">
        <w:tab/>
      </w:r>
      <w:r w:rsidR="00E266B8">
        <w:rPr>
          <w:rFonts w:hint="eastAsia"/>
        </w:rPr>
        <w:t>【　　　　】</w:t>
      </w:r>
      <w:r w:rsidR="00D1606B">
        <w:rPr>
          <w:rFonts w:hint="eastAsia"/>
        </w:rPr>
        <w:tab/>
      </w:r>
      <w:r w:rsidR="00D1606B">
        <w:tab/>
      </w:r>
      <w:r w:rsidR="00D1606B">
        <w:rPr>
          <w:rFonts w:hint="eastAsia"/>
        </w:rPr>
        <w:tab/>
      </w:r>
      <w:r w:rsidR="00D1606B">
        <w:tab/>
      </w:r>
      <w:r w:rsidR="00D1606B">
        <w:rPr>
          <w:rFonts w:hint="eastAsia"/>
        </w:rPr>
        <w:tab/>
      </w:r>
      <w:r w:rsidR="00D1606B">
        <w:tab/>
      </w:r>
      <w:r w:rsidR="00D1606B">
        <w:rPr>
          <w:rFonts w:hint="eastAsia"/>
        </w:rPr>
        <w:tab/>
      </w:r>
      <w:r w:rsidR="00D1606B">
        <w:tab/>
      </w:r>
      <w:r w:rsidR="00D1606B">
        <w:rPr>
          <w:rFonts w:hint="eastAsia"/>
        </w:rPr>
        <w:t>②</w:t>
      </w:r>
      <w:r w:rsidRPr="00904188">
        <w:t>インペラ</w:t>
      </w:r>
      <w:r w:rsidRPr="00904188">
        <w:tab/>
      </w:r>
      <w:r w:rsidR="00D1606B">
        <w:rPr>
          <w:rFonts w:hint="eastAsia"/>
        </w:rPr>
        <w:tab/>
      </w:r>
      <w:r w:rsidR="00E266B8">
        <w:rPr>
          <w:rFonts w:hint="eastAsia"/>
        </w:rPr>
        <w:t>【　　　　】</w:t>
      </w:r>
      <w:r w:rsidR="00D1606B">
        <w:rPr>
          <w:rFonts w:hint="eastAsia"/>
        </w:rPr>
        <w:tab/>
      </w:r>
      <w:r w:rsidR="00D1606B">
        <w:tab/>
      </w:r>
      <w:r w:rsidR="00D1606B">
        <w:rPr>
          <w:rFonts w:hint="eastAsia"/>
        </w:rPr>
        <w:tab/>
      </w:r>
      <w:r w:rsidR="00D1606B">
        <w:tab/>
      </w:r>
      <w:r w:rsidR="00D1606B">
        <w:rPr>
          <w:rFonts w:hint="eastAsia"/>
        </w:rPr>
        <w:tab/>
      </w:r>
      <w:r w:rsidR="00D1606B">
        <w:tab/>
      </w:r>
      <w:r w:rsidR="00D1606B">
        <w:rPr>
          <w:rFonts w:hint="eastAsia"/>
        </w:rPr>
        <w:tab/>
      </w:r>
      <w:r w:rsidR="00D1606B">
        <w:tab/>
      </w:r>
      <w:r w:rsidR="00D1606B">
        <w:rPr>
          <w:rFonts w:hint="eastAsia"/>
        </w:rPr>
        <w:t>③</w:t>
      </w:r>
      <w:r w:rsidRPr="00904188">
        <w:t>シャフト</w:t>
      </w:r>
      <w:r w:rsidR="00D1606B">
        <w:rPr>
          <w:rFonts w:hint="eastAsia"/>
        </w:rPr>
        <w:tab/>
      </w:r>
      <w:r w:rsidRPr="00904188">
        <w:tab/>
      </w:r>
      <w:r w:rsidR="00E266B8">
        <w:rPr>
          <w:rFonts w:hint="eastAsia"/>
        </w:rPr>
        <w:t>【　　　　】</w:t>
      </w:r>
    </w:p>
    <w:p w14:paraId="653F7A87" w14:textId="77777777" w:rsidR="005A2588" w:rsidRPr="00904188" w:rsidRDefault="00904188" w:rsidP="0066501D">
      <w:pPr>
        <w:pStyle w:val="4"/>
        <w:spacing w:after="190"/>
        <w:ind w:left="454" w:hanging="454"/>
      </w:pPr>
      <w:r w:rsidRPr="00904188">
        <w:t>特記事項</w:t>
      </w:r>
    </w:p>
    <w:p w14:paraId="4F4C7079" w14:textId="77777777" w:rsidR="005A2588" w:rsidRPr="00904188" w:rsidRDefault="00904188" w:rsidP="006D0DFD">
      <w:pPr>
        <w:pStyle w:val="5"/>
        <w:numPr>
          <w:ilvl w:val="0"/>
          <w:numId w:val="142"/>
        </w:numPr>
        <w:ind w:leftChars="100" w:left="681" w:hangingChars="200" w:hanging="454"/>
      </w:pPr>
      <w:r w:rsidRPr="00904188">
        <w:t>防液提を設置すること。</w:t>
      </w:r>
    </w:p>
    <w:p w14:paraId="4283AD38" w14:textId="77777777" w:rsidR="005A2588" w:rsidRPr="00904188" w:rsidRDefault="00904188" w:rsidP="004A5BC5">
      <w:pPr>
        <w:pStyle w:val="5"/>
        <w:ind w:leftChars="100" w:left="681" w:hangingChars="200" w:hanging="454"/>
      </w:pPr>
      <w:r w:rsidRPr="00904188">
        <w:t>停電時にも非常用発電設備に燃料を供給できるものとする。</w:t>
      </w:r>
    </w:p>
    <w:p w14:paraId="50992053" w14:textId="77777777" w:rsidR="005A2588" w:rsidRDefault="005A2588" w:rsidP="00C41D67"/>
    <w:p w14:paraId="50206314" w14:textId="77777777" w:rsidR="00E175CB" w:rsidRDefault="00E175CB" w:rsidP="00C41D67"/>
    <w:p w14:paraId="78B8B70C" w14:textId="77777777" w:rsidR="00E175CB" w:rsidRDefault="00E175CB" w:rsidP="00C41D67"/>
    <w:p w14:paraId="751CF442" w14:textId="77777777" w:rsidR="00FA6235" w:rsidRDefault="00FA6235" w:rsidP="00C41D67"/>
    <w:p w14:paraId="36787157" w14:textId="77777777" w:rsidR="00FA6235" w:rsidRDefault="00FA6235" w:rsidP="00C41D67"/>
    <w:p w14:paraId="496060A8" w14:textId="77777777" w:rsidR="00FA6235" w:rsidRDefault="00FA6235" w:rsidP="00C41D67"/>
    <w:p w14:paraId="35F30E39" w14:textId="77777777" w:rsidR="00E175CB" w:rsidRPr="00904188" w:rsidRDefault="00E175CB" w:rsidP="00C41D67"/>
    <w:p w14:paraId="1D79E7F9" w14:textId="77777777" w:rsidR="005A2588" w:rsidRPr="00904188" w:rsidRDefault="00D1606B" w:rsidP="00D1606B">
      <w:pPr>
        <w:pStyle w:val="3"/>
        <w:numPr>
          <w:ilvl w:val="0"/>
          <w:numId w:val="0"/>
        </w:numPr>
        <w:ind w:left="454" w:hanging="454"/>
      </w:pPr>
      <w:r>
        <w:rPr>
          <w:rFonts w:hint="eastAsia"/>
        </w:rPr>
        <w:lastRenderedPageBreak/>
        <w:t>４－３</w:t>
      </w:r>
      <w:r w:rsidR="0066501D">
        <w:rPr>
          <w:rFonts w:hint="eastAsia"/>
        </w:rPr>
        <w:t xml:space="preserve">　</w:t>
      </w:r>
      <w:r w:rsidR="00904188" w:rsidRPr="00904188">
        <w:rPr>
          <w:rFonts w:hint="eastAsia"/>
        </w:rPr>
        <w:t>助燃バーナ</w:t>
      </w:r>
    </w:p>
    <w:p w14:paraId="68C4EA6F" w14:textId="6872A312" w:rsidR="005A2588" w:rsidRPr="00904188" w:rsidRDefault="00904188" w:rsidP="006D0DFD">
      <w:pPr>
        <w:pStyle w:val="4"/>
        <w:numPr>
          <w:ilvl w:val="0"/>
          <w:numId w:val="144"/>
        </w:numPr>
        <w:spacing w:after="190"/>
        <w:ind w:left="454" w:hanging="454"/>
      </w:pPr>
      <w:r w:rsidRPr="00904188">
        <w:t>形式</w:t>
      </w:r>
      <w:r w:rsidRPr="00904188">
        <w:tab/>
      </w:r>
      <w:r w:rsidR="00D1606B">
        <w:rPr>
          <w:rFonts w:hint="eastAsia"/>
        </w:rPr>
        <w:tab/>
      </w:r>
      <w:r w:rsidR="00D1606B">
        <w:tab/>
      </w:r>
      <w:r w:rsidR="00E266B8">
        <w:rPr>
          <w:rFonts w:hint="eastAsia"/>
        </w:rPr>
        <w:t>【　　　　】</w:t>
      </w:r>
    </w:p>
    <w:p w14:paraId="6562A041" w14:textId="0F3D36F0" w:rsidR="00D1606B" w:rsidRDefault="00904188" w:rsidP="00B87BA0">
      <w:pPr>
        <w:pStyle w:val="4"/>
        <w:spacing w:after="190"/>
        <w:ind w:left="454" w:hanging="454"/>
      </w:pPr>
      <w:r w:rsidRPr="00904188">
        <w:t>数量</w:t>
      </w:r>
      <w:r w:rsidRPr="00904188">
        <w:tab/>
      </w:r>
      <w:r w:rsidR="00D1606B">
        <w:rPr>
          <w:rFonts w:hint="eastAsia"/>
        </w:rPr>
        <w:tab/>
      </w:r>
      <w:r w:rsidR="00D1606B">
        <w:tab/>
      </w:r>
      <w:r w:rsidR="00E266B8">
        <w:rPr>
          <w:rFonts w:hint="eastAsia"/>
        </w:rPr>
        <w:t>【　　】</w:t>
      </w:r>
      <w:r w:rsidRPr="00904188">
        <w:t>基</w:t>
      </w:r>
    </w:p>
    <w:p w14:paraId="19CAD21B" w14:textId="790EB244" w:rsidR="00D1606B" w:rsidRPr="00D1606B" w:rsidRDefault="00904188" w:rsidP="00D1606B">
      <w:pPr>
        <w:pStyle w:val="4"/>
        <w:spacing w:after="190"/>
        <w:ind w:left="454" w:hanging="454"/>
      </w:pPr>
      <w:r w:rsidRPr="00904188">
        <w:t>主要項目</w:t>
      </w:r>
      <w:r w:rsidR="00E266B8">
        <w:rPr>
          <w:rFonts w:hint="eastAsia"/>
        </w:rPr>
        <w:t>（</w:t>
      </w:r>
      <w:r w:rsidRPr="00904188">
        <w:t>１基につき</w:t>
      </w:r>
      <w:r w:rsidR="00E266B8">
        <w:rPr>
          <w:rFonts w:hint="eastAsia"/>
        </w:rPr>
        <w:t>）</w:t>
      </w:r>
    </w:p>
    <w:p w14:paraId="14EB0EAF" w14:textId="28CFE31F" w:rsidR="005A2588" w:rsidRPr="00904188" w:rsidRDefault="00904188" w:rsidP="006D0DFD">
      <w:pPr>
        <w:pStyle w:val="5"/>
        <w:numPr>
          <w:ilvl w:val="0"/>
          <w:numId w:val="143"/>
        </w:numPr>
        <w:ind w:leftChars="100" w:left="681" w:hangingChars="200" w:hanging="454"/>
      </w:pPr>
      <w:r w:rsidRPr="00904188">
        <w:t>容量</w:t>
      </w:r>
      <w:r w:rsidRPr="00904188">
        <w:tab/>
      </w:r>
      <w:r w:rsidR="00D1606B">
        <w:rPr>
          <w:rFonts w:hint="eastAsia"/>
        </w:rPr>
        <w:tab/>
      </w:r>
      <w:r w:rsidR="00D1606B">
        <w:tab/>
      </w:r>
      <w:r w:rsidR="00E266B8">
        <w:rPr>
          <w:rFonts w:hint="eastAsia"/>
        </w:rPr>
        <w:t>【　　】</w:t>
      </w:r>
      <w:r w:rsidRPr="00904188">
        <w:t>Ｌ/ｈ</w:t>
      </w:r>
    </w:p>
    <w:p w14:paraId="189EFDE2" w14:textId="230C7E9C" w:rsidR="005A2588" w:rsidRPr="00904188" w:rsidRDefault="00904188" w:rsidP="004A5BC5">
      <w:pPr>
        <w:pStyle w:val="5"/>
        <w:ind w:leftChars="100" w:left="681" w:hangingChars="200" w:hanging="454"/>
      </w:pPr>
      <w:r w:rsidRPr="00904188">
        <w:t>燃料</w:t>
      </w:r>
      <w:r w:rsidRPr="00904188">
        <w:tab/>
      </w:r>
      <w:r w:rsidR="00D1606B">
        <w:rPr>
          <w:rFonts w:hint="eastAsia"/>
        </w:rPr>
        <w:tab/>
      </w:r>
      <w:r w:rsidR="00D1606B">
        <w:tab/>
      </w:r>
      <w:r w:rsidR="00E266B8">
        <w:rPr>
          <w:rFonts w:hint="eastAsia"/>
        </w:rPr>
        <w:t>【　　　　】</w:t>
      </w:r>
    </w:p>
    <w:p w14:paraId="267E8452" w14:textId="0F768ADE" w:rsidR="005A2588" w:rsidRPr="00904188" w:rsidRDefault="00904188" w:rsidP="004A5BC5">
      <w:pPr>
        <w:pStyle w:val="5"/>
        <w:ind w:leftChars="100" w:left="681" w:hangingChars="200" w:hanging="454"/>
        <w:rPr>
          <w:lang w:eastAsia="zh-TW"/>
        </w:rPr>
      </w:pPr>
      <w:r w:rsidRPr="00904188">
        <w:rPr>
          <w:lang w:eastAsia="zh-TW"/>
        </w:rPr>
        <w:t>所要電動機</w:t>
      </w:r>
      <w:r w:rsidRPr="00904188">
        <w:rPr>
          <w:lang w:eastAsia="zh-TW"/>
        </w:rPr>
        <w:tab/>
      </w:r>
      <w:r w:rsidR="00D1606B">
        <w:rPr>
          <w:rFonts w:hint="eastAsia"/>
          <w:lang w:eastAsia="zh-TW"/>
        </w:rPr>
        <w:tab/>
      </w:r>
      <w:r w:rsidR="00E266B8">
        <w:rPr>
          <w:rFonts w:hint="eastAsia"/>
          <w:lang w:eastAsia="zh-TW"/>
        </w:rPr>
        <w:t>【　　】</w:t>
      </w:r>
      <w:r w:rsidRPr="00904188">
        <w:rPr>
          <w:lang w:eastAsia="zh-TW"/>
        </w:rPr>
        <w:t>Ｖ×</w:t>
      </w:r>
      <w:r w:rsidR="00E266B8">
        <w:rPr>
          <w:rFonts w:hint="eastAsia"/>
          <w:lang w:eastAsia="zh-TW"/>
        </w:rPr>
        <w:t>【　　】</w:t>
      </w:r>
      <w:r w:rsidRPr="00904188">
        <w:rPr>
          <w:lang w:eastAsia="zh-TW"/>
        </w:rPr>
        <w:t>Ｐ×</w:t>
      </w:r>
      <w:r w:rsidR="00E266B8">
        <w:rPr>
          <w:rFonts w:hint="eastAsia"/>
          <w:lang w:eastAsia="zh-TW"/>
        </w:rPr>
        <w:t>【　　】</w:t>
      </w:r>
      <w:r w:rsidRPr="00904188">
        <w:rPr>
          <w:lang w:eastAsia="zh-TW"/>
        </w:rPr>
        <w:t>kW</w:t>
      </w:r>
    </w:p>
    <w:p w14:paraId="5EA700A0" w14:textId="6A77E800" w:rsidR="005A2588" w:rsidRPr="00904188" w:rsidRDefault="00904188" w:rsidP="004A5BC5">
      <w:pPr>
        <w:pStyle w:val="5"/>
        <w:ind w:leftChars="100" w:left="681" w:hangingChars="200" w:hanging="454"/>
        <w:rPr>
          <w:lang w:eastAsia="zh-TW"/>
        </w:rPr>
      </w:pPr>
      <w:r w:rsidRPr="00904188">
        <w:rPr>
          <w:lang w:eastAsia="zh-TW"/>
        </w:rPr>
        <w:t>操作方式</w:t>
      </w:r>
      <w:r w:rsidRPr="00904188">
        <w:rPr>
          <w:lang w:eastAsia="zh-TW"/>
        </w:rPr>
        <w:tab/>
      </w:r>
      <w:r w:rsidR="00D1606B">
        <w:rPr>
          <w:rFonts w:hint="eastAsia"/>
          <w:lang w:eastAsia="zh-TW"/>
        </w:rPr>
        <w:tab/>
      </w:r>
      <w:r w:rsidR="00E266B8">
        <w:rPr>
          <w:rFonts w:hint="eastAsia"/>
          <w:lang w:eastAsia="zh-TW"/>
        </w:rPr>
        <w:t>【</w:t>
      </w:r>
      <w:r w:rsidRPr="00904188">
        <w:rPr>
          <w:lang w:eastAsia="zh-TW"/>
        </w:rPr>
        <w:t>着火</w:t>
      </w:r>
      <w:r w:rsidR="00E266B8">
        <w:rPr>
          <w:rFonts w:hint="eastAsia"/>
          <w:lang w:eastAsia="zh-TW"/>
        </w:rPr>
        <w:t>（</w:t>
      </w:r>
      <w:r w:rsidRPr="00904188">
        <w:rPr>
          <w:lang w:eastAsia="zh-TW"/>
        </w:rPr>
        <w:t>電気</w:t>
      </w:r>
      <w:r w:rsidR="00E266B8">
        <w:rPr>
          <w:rFonts w:hint="eastAsia"/>
          <w:lang w:eastAsia="zh-TW"/>
        </w:rPr>
        <w:t>）</w:t>
      </w:r>
      <w:r w:rsidRPr="00904188">
        <w:rPr>
          <w:lang w:eastAsia="zh-TW"/>
        </w:rPr>
        <w:t>：現場手動</w:t>
      </w:r>
      <w:r w:rsidR="00E266B8">
        <w:rPr>
          <w:rFonts w:hint="eastAsia"/>
          <w:lang w:eastAsia="zh-TW"/>
        </w:rPr>
        <w:t>】</w:t>
      </w:r>
    </w:p>
    <w:p w14:paraId="47CFD4DD" w14:textId="3B757EEC" w:rsidR="005A2588" w:rsidRPr="00904188" w:rsidRDefault="00904188" w:rsidP="004A5BC5">
      <w:pPr>
        <w:pStyle w:val="5"/>
        <w:ind w:leftChars="100" w:left="681" w:hangingChars="200" w:hanging="454"/>
      </w:pPr>
      <w:r w:rsidRPr="00904188">
        <w:t>油量調節、炉内温度調節及び緊急遮断</w:t>
      </w:r>
      <w:r w:rsidR="00D1606B">
        <w:rPr>
          <w:rFonts w:hint="eastAsia"/>
        </w:rPr>
        <w:tab/>
      </w:r>
      <w:r w:rsidR="00D1606B">
        <w:tab/>
      </w:r>
      <w:r w:rsidR="00D1606B">
        <w:rPr>
          <w:rFonts w:hint="eastAsia"/>
        </w:rPr>
        <w:tab/>
      </w:r>
      <w:r w:rsidR="00D1606B">
        <w:tab/>
      </w:r>
      <w:r w:rsidR="00D1606B">
        <w:rPr>
          <w:rFonts w:hint="eastAsia"/>
        </w:rPr>
        <w:tab/>
      </w:r>
      <w:r w:rsidR="00D1606B">
        <w:tab/>
      </w:r>
      <w:r w:rsidR="00D1606B">
        <w:rPr>
          <w:rFonts w:hint="eastAsia"/>
        </w:rPr>
        <w:tab/>
      </w:r>
      <w:r w:rsidR="00D1606B">
        <w:tab/>
      </w:r>
      <w:r w:rsidR="00D1606B">
        <w:rPr>
          <w:rFonts w:hint="eastAsia"/>
        </w:rPr>
        <w:tab/>
      </w:r>
      <w:r w:rsidR="00D1606B">
        <w:tab/>
      </w:r>
      <w:r w:rsidR="00E266B8">
        <w:rPr>
          <w:rFonts w:hint="eastAsia"/>
        </w:rPr>
        <w:t>【</w:t>
      </w:r>
      <w:r w:rsidRPr="00904188">
        <w:t>自動、遠隔手動</w:t>
      </w:r>
      <w:r w:rsidR="00E266B8">
        <w:rPr>
          <w:rFonts w:hint="eastAsia"/>
        </w:rPr>
        <w:t>】</w:t>
      </w:r>
    </w:p>
    <w:p w14:paraId="0B25FADB" w14:textId="1F9D14DA" w:rsidR="005A2588" w:rsidRDefault="00904188" w:rsidP="004A5BC5">
      <w:pPr>
        <w:pStyle w:val="5"/>
        <w:ind w:leftChars="100" w:left="681" w:hangingChars="200" w:hanging="454"/>
        <w:rPr>
          <w:lang w:eastAsia="zh-TW"/>
        </w:rPr>
      </w:pPr>
      <w:r w:rsidRPr="00904188">
        <w:rPr>
          <w:lang w:eastAsia="zh-TW"/>
        </w:rPr>
        <w:t>付属品</w:t>
      </w:r>
      <w:r w:rsidRPr="00904188">
        <w:rPr>
          <w:lang w:eastAsia="zh-TW"/>
        </w:rPr>
        <w:tab/>
      </w:r>
      <w:r w:rsidR="00D1606B">
        <w:rPr>
          <w:rFonts w:hint="eastAsia"/>
          <w:lang w:eastAsia="zh-TW"/>
        </w:rPr>
        <w:tab/>
      </w:r>
      <w:r w:rsidR="00D1606B">
        <w:rPr>
          <w:lang w:eastAsia="zh-TW"/>
        </w:rPr>
        <w:tab/>
      </w:r>
      <w:r w:rsidR="00E266B8">
        <w:rPr>
          <w:rFonts w:hint="eastAsia"/>
          <w:lang w:eastAsia="zh-TW"/>
        </w:rPr>
        <w:t>【</w:t>
      </w:r>
      <w:r w:rsidRPr="00904188">
        <w:rPr>
          <w:lang w:eastAsia="zh-TW"/>
        </w:rPr>
        <w:t>緊急遮断弁、火炎検出装置</w:t>
      </w:r>
      <w:r w:rsidR="00E266B8">
        <w:rPr>
          <w:rFonts w:hint="eastAsia"/>
          <w:lang w:eastAsia="zh-TW"/>
        </w:rPr>
        <w:t>】</w:t>
      </w:r>
    </w:p>
    <w:p w14:paraId="4B154B7F" w14:textId="77777777" w:rsidR="009A2DB3" w:rsidRPr="009A2DB3" w:rsidRDefault="009A2DB3" w:rsidP="009A2DB3">
      <w:pPr>
        <w:rPr>
          <w:lang w:eastAsia="zh-TW"/>
        </w:rPr>
      </w:pPr>
    </w:p>
    <w:p w14:paraId="0AFE19DC" w14:textId="77777777" w:rsidR="005A2588" w:rsidRPr="00904188" w:rsidRDefault="00904188" w:rsidP="0066501D">
      <w:pPr>
        <w:pStyle w:val="4"/>
        <w:spacing w:after="190"/>
        <w:ind w:left="454" w:hanging="454"/>
      </w:pPr>
      <w:r w:rsidRPr="00904188">
        <w:t>特記事項</w:t>
      </w:r>
    </w:p>
    <w:p w14:paraId="5132D4C7" w14:textId="77777777" w:rsidR="005A2588" w:rsidRPr="00904188" w:rsidRDefault="00904188" w:rsidP="006D0DFD">
      <w:pPr>
        <w:pStyle w:val="5"/>
        <w:numPr>
          <w:ilvl w:val="0"/>
          <w:numId w:val="145"/>
        </w:numPr>
        <w:ind w:leftChars="100" w:left="681" w:hangingChars="200" w:hanging="454"/>
      </w:pPr>
      <w:r w:rsidRPr="00904188">
        <w:t>バーナ口の下部には油受けを設け油漏れにより周辺が汚れないようにすること。</w:t>
      </w:r>
    </w:p>
    <w:p w14:paraId="2619B78D" w14:textId="77777777" w:rsidR="005A2588" w:rsidRPr="00904188" w:rsidRDefault="00904188" w:rsidP="004A5BC5">
      <w:pPr>
        <w:pStyle w:val="5"/>
        <w:ind w:leftChars="100" w:left="681" w:hangingChars="200" w:hanging="454"/>
      </w:pPr>
      <w:r w:rsidRPr="00904188">
        <w:t>焼却炉立上げ時において、ダイオキシン対策に必要な温度に昇温できるものとすること。再燃バーナを設置する場合は、助燃バーナと合わせた容量設定でよいものとする。</w:t>
      </w:r>
    </w:p>
    <w:p w14:paraId="43A36D38" w14:textId="77777777" w:rsidR="005A2588" w:rsidRPr="00904188" w:rsidRDefault="00904188" w:rsidP="004A5BC5">
      <w:pPr>
        <w:pStyle w:val="5"/>
        <w:ind w:leftChars="100" w:left="681" w:hangingChars="200" w:hanging="454"/>
      </w:pPr>
      <w:r w:rsidRPr="00904188">
        <w:t>非常時の安全が確保されるものであること。</w:t>
      </w:r>
    </w:p>
    <w:p w14:paraId="6FA1E4BE" w14:textId="77777777" w:rsidR="005A2588" w:rsidRPr="00904188" w:rsidRDefault="005A2588" w:rsidP="00C41D67"/>
    <w:p w14:paraId="30D14057" w14:textId="069E3FAB" w:rsidR="005A2588" w:rsidRPr="00904188" w:rsidRDefault="00D1606B" w:rsidP="00D1606B">
      <w:pPr>
        <w:pStyle w:val="3"/>
        <w:numPr>
          <w:ilvl w:val="0"/>
          <w:numId w:val="0"/>
        </w:numPr>
        <w:ind w:left="454" w:hanging="454"/>
      </w:pPr>
      <w:r>
        <w:rPr>
          <w:rFonts w:hint="eastAsia"/>
        </w:rPr>
        <w:t>４－４</w:t>
      </w:r>
      <w:r w:rsidR="0066501D">
        <w:rPr>
          <w:rFonts w:hint="eastAsia"/>
        </w:rPr>
        <w:t xml:space="preserve">　</w:t>
      </w:r>
      <w:r w:rsidR="00904188" w:rsidRPr="00904188">
        <w:rPr>
          <w:rFonts w:hint="eastAsia"/>
        </w:rPr>
        <w:t>再燃バーナ</w:t>
      </w:r>
      <w:r w:rsidR="00E266B8">
        <w:rPr>
          <w:rFonts w:hint="eastAsia"/>
        </w:rPr>
        <w:t>（</w:t>
      </w:r>
      <w:r w:rsidR="00904188" w:rsidRPr="00904188">
        <w:rPr>
          <w:rFonts w:hint="eastAsia"/>
        </w:rPr>
        <w:t>機能上必要な場合に計画すること</w:t>
      </w:r>
      <w:r w:rsidR="00E266B8">
        <w:rPr>
          <w:rFonts w:hint="eastAsia"/>
        </w:rPr>
        <w:t>）</w:t>
      </w:r>
    </w:p>
    <w:p w14:paraId="669E120F" w14:textId="11BCE41D" w:rsidR="005A2588" w:rsidRDefault="00904188" w:rsidP="00C41D67">
      <w:r w:rsidRPr="00904188">
        <w:t>「４</w:t>
      </w:r>
      <w:r w:rsidR="00697CF6">
        <w:rPr>
          <w:rFonts w:hint="eastAsia"/>
        </w:rPr>
        <w:t>－</w:t>
      </w:r>
      <w:r w:rsidRPr="00904188">
        <w:t>３</w:t>
      </w:r>
      <w:r w:rsidR="00697CF6">
        <w:rPr>
          <w:rFonts w:hint="eastAsia"/>
        </w:rPr>
        <w:t xml:space="preserve">　</w:t>
      </w:r>
      <w:r w:rsidRPr="00904188">
        <w:t>助燃バーナ」に準じて記入のこと。</w:t>
      </w:r>
    </w:p>
    <w:p w14:paraId="5927BC17" w14:textId="77777777" w:rsidR="00D1606B" w:rsidRPr="00904188" w:rsidRDefault="00D1606B" w:rsidP="00E266B8">
      <w:pPr>
        <w:ind w:firstLineChars="0" w:firstLine="0"/>
      </w:pPr>
    </w:p>
    <w:p w14:paraId="3146B031" w14:textId="77777777" w:rsidR="00E266B8" w:rsidRDefault="00E266B8">
      <w:pPr>
        <w:ind w:firstLineChars="0" w:firstLine="0"/>
        <w:jc w:val="left"/>
      </w:pPr>
      <w:r>
        <w:br w:type="page"/>
      </w:r>
    </w:p>
    <w:p w14:paraId="65A0D796" w14:textId="7FFD3E29" w:rsidR="005A2588" w:rsidRPr="00904188" w:rsidRDefault="00904188" w:rsidP="0095691C">
      <w:pPr>
        <w:pStyle w:val="2"/>
      </w:pPr>
      <w:bookmarkStart w:id="18" w:name="_Toc158821745"/>
      <w:r w:rsidRPr="00904188">
        <w:lastRenderedPageBreak/>
        <w:t>燃焼ガス冷却設備</w:t>
      </w:r>
      <w:bookmarkEnd w:id="18"/>
    </w:p>
    <w:p w14:paraId="667B917F" w14:textId="77777777" w:rsidR="005A2588" w:rsidRPr="00904188" w:rsidRDefault="00904188" w:rsidP="00C41D67">
      <w:r w:rsidRPr="00904188">
        <w:t>本設備は、ごみ焼却により発生する燃焼ガスを所定の温度まで冷却するための設備であり、</w:t>
      </w:r>
      <w:r w:rsidR="00FB3D1B">
        <w:rPr>
          <w:rFonts w:hint="eastAsia"/>
        </w:rPr>
        <w:t>別置型の</w:t>
      </w:r>
      <w:r w:rsidRPr="00904188">
        <w:t>水噴射式とする。ガス冷却室、噴射ノズル、噴射水加圧ポンプ等で構成するものとする。</w:t>
      </w:r>
    </w:p>
    <w:p w14:paraId="2D89A694" w14:textId="77777777" w:rsidR="00036187" w:rsidRPr="00904188" w:rsidRDefault="00036187" w:rsidP="00C41D67"/>
    <w:p w14:paraId="14C855C2" w14:textId="77777777" w:rsidR="005A2588" w:rsidRPr="00904188" w:rsidRDefault="00904188" w:rsidP="006D0DFD">
      <w:pPr>
        <w:pStyle w:val="3"/>
        <w:numPr>
          <w:ilvl w:val="0"/>
          <w:numId w:val="147"/>
        </w:numPr>
        <w:ind w:firstLineChars="0"/>
      </w:pPr>
      <w:r w:rsidRPr="00904188">
        <w:rPr>
          <w:rFonts w:hint="eastAsia"/>
        </w:rPr>
        <w:t>ガス冷却室</w:t>
      </w:r>
    </w:p>
    <w:p w14:paraId="648EACB8" w14:textId="4DB8DC13" w:rsidR="00036187" w:rsidRPr="00036187" w:rsidRDefault="00904188" w:rsidP="006D0DFD">
      <w:pPr>
        <w:pStyle w:val="4"/>
        <w:numPr>
          <w:ilvl w:val="0"/>
          <w:numId w:val="146"/>
        </w:numPr>
        <w:spacing w:after="190"/>
        <w:ind w:left="454" w:hanging="454"/>
        <w:rPr>
          <w:lang w:eastAsia="zh-TW"/>
        </w:rPr>
      </w:pPr>
      <w:r w:rsidRPr="00904188">
        <w:rPr>
          <w:lang w:eastAsia="zh-TW"/>
        </w:rPr>
        <w:t>形式</w:t>
      </w:r>
      <w:r w:rsidRPr="00904188">
        <w:rPr>
          <w:lang w:eastAsia="zh-TW"/>
        </w:rPr>
        <w:tab/>
      </w:r>
      <w:r w:rsidR="00200AF4">
        <w:rPr>
          <w:rFonts w:hint="eastAsia"/>
          <w:lang w:eastAsia="zh-TW"/>
        </w:rPr>
        <w:tab/>
      </w:r>
      <w:r w:rsidR="00200AF4">
        <w:rPr>
          <w:lang w:eastAsia="zh-TW"/>
        </w:rPr>
        <w:tab/>
      </w:r>
      <w:r w:rsidR="00E266B8">
        <w:rPr>
          <w:rFonts w:hint="eastAsia"/>
          <w:lang w:eastAsia="zh-TW"/>
        </w:rPr>
        <w:t>【</w:t>
      </w:r>
      <w:r w:rsidRPr="00904188">
        <w:rPr>
          <w:lang w:eastAsia="zh-TW"/>
        </w:rPr>
        <w:t>水噴射式</w:t>
      </w:r>
      <w:r w:rsidR="00FB3D1B">
        <w:rPr>
          <w:rFonts w:hint="eastAsia"/>
          <w:lang w:eastAsia="zh-TW"/>
        </w:rPr>
        <w:t>（別置型）</w:t>
      </w:r>
      <w:r w:rsidR="00E266B8">
        <w:rPr>
          <w:rFonts w:hint="eastAsia"/>
          <w:lang w:eastAsia="zh-TW"/>
        </w:rPr>
        <w:t>】</w:t>
      </w:r>
    </w:p>
    <w:p w14:paraId="5085065B" w14:textId="416CBF8A" w:rsidR="005A2588" w:rsidRDefault="00904188" w:rsidP="00200AF4">
      <w:pPr>
        <w:pStyle w:val="4"/>
        <w:spacing w:after="190"/>
        <w:ind w:left="454" w:hanging="454"/>
      </w:pPr>
      <w:r w:rsidRPr="00904188">
        <w:t>数量</w:t>
      </w:r>
      <w:r w:rsidRPr="00904188">
        <w:tab/>
      </w:r>
      <w:r w:rsidR="00200AF4">
        <w:rPr>
          <w:rFonts w:hint="eastAsia"/>
        </w:rPr>
        <w:tab/>
      </w:r>
      <w:r w:rsidR="00200AF4">
        <w:tab/>
      </w:r>
      <w:r w:rsidR="00E266B8">
        <w:rPr>
          <w:rFonts w:hint="eastAsia"/>
        </w:rPr>
        <w:t>【</w:t>
      </w:r>
      <w:r w:rsidR="00E175CB">
        <w:rPr>
          <w:rFonts w:hint="eastAsia"/>
        </w:rPr>
        <w:t>１</w:t>
      </w:r>
      <w:r w:rsidR="00E266B8">
        <w:rPr>
          <w:rFonts w:hint="eastAsia"/>
        </w:rPr>
        <w:t>】</w:t>
      </w:r>
      <w:r w:rsidRPr="00904188">
        <w:t>基</w:t>
      </w:r>
    </w:p>
    <w:p w14:paraId="48753DFB" w14:textId="61880BF3" w:rsidR="005A2588" w:rsidRPr="00904188" w:rsidRDefault="00904188" w:rsidP="00011C18">
      <w:pPr>
        <w:pStyle w:val="4"/>
        <w:spacing w:after="190"/>
        <w:ind w:left="454" w:hanging="454"/>
      </w:pPr>
      <w:r w:rsidRPr="00904188">
        <w:t>主要項目</w:t>
      </w:r>
    </w:p>
    <w:p w14:paraId="54D78F50" w14:textId="29FD98B7" w:rsidR="005A2588" w:rsidRPr="00904188" w:rsidRDefault="00904188" w:rsidP="006D0DFD">
      <w:pPr>
        <w:pStyle w:val="5"/>
        <w:numPr>
          <w:ilvl w:val="0"/>
          <w:numId w:val="148"/>
        </w:numPr>
        <w:ind w:leftChars="100" w:left="681" w:hangingChars="200" w:hanging="454"/>
      </w:pPr>
      <w:r w:rsidRPr="00904188">
        <w:t>容量</w:t>
      </w:r>
      <w:r w:rsidR="00200AF4">
        <w:rPr>
          <w:rFonts w:hint="eastAsia"/>
        </w:rPr>
        <w:tab/>
      </w:r>
      <w:r w:rsidR="00200AF4">
        <w:tab/>
      </w:r>
      <w:r w:rsidRPr="00904188">
        <w:tab/>
      </w:r>
      <w:r w:rsidR="00E266B8">
        <w:rPr>
          <w:rFonts w:hint="eastAsia"/>
        </w:rPr>
        <w:t>【　　】</w:t>
      </w:r>
      <w:r w:rsidR="00200AF4">
        <w:rPr>
          <w:rFonts w:hint="eastAsia"/>
        </w:rPr>
        <w:t>ｍ</w:t>
      </w:r>
      <w:r w:rsidR="00200AF4" w:rsidRPr="00200AF4">
        <w:rPr>
          <w:rFonts w:hint="eastAsia"/>
          <w:vertAlign w:val="superscript"/>
        </w:rPr>
        <w:t>３</w:t>
      </w:r>
    </w:p>
    <w:p w14:paraId="6CA1D4B0" w14:textId="78777703" w:rsidR="005A2588" w:rsidRPr="00904188" w:rsidRDefault="00904188" w:rsidP="004A5BC5">
      <w:pPr>
        <w:pStyle w:val="5"/>
        <w:ind w:leftChars="100" w:left="681" w:hangingChars="200" w:hanging="454"/>
        <w:rPr>
          <w:lang w:eastAsia="zh-TW"/>
        </w:rPr>
      </w:pPr>
      <w:r w:rsidRPr="00904188">
        <w:rPr>
          <w:lang w:eastAsia="zh-TW"/>
        </w:rPr>
        <w:t>滞留時間</w:t>
      </w:r>
      <w:r w:rsidRPr="00904188">
        <w:rPr>
          <w:lang w:eastAsia="zh-TW"/>
        </w:rPr>
        <w:tab/>
      </w:r>
      <w:r w:rsidR="00200AF4">
        <w:rPr>
          <w:rFonts w:hint="eastAsia"/>
          <w:lang w:eastAsia="zh-TW"/>
        </w:rPr>
        <w:tab/>
      </w:r>
      <w:r w:rsidR="00E266B8">
        <w:rPr>
          <w:rFonts w:hint="eastAsia"/>
          <w:lang w:eastAsia="zh-TW"/>
        </w:rPr>
        <w:t>【　　】</w:t>
      </w:r>
      <w:r w:rsidRPr="00904188">
        <w:rPr>
          <w:lang w:eastAsia="zh-TW"/>
        </w:rPr>
        <w:t>sec</w:t>
      </w:r>
    </w:p>
    <w:p w14:paraId="176961F8" w14:textId="559C12CA" w:rsidR="005A2588" w:rsidRPr="00904188" w:rsidRDefault="00904188" w:rsidP="004A5BC5">
      <w:pPr>
        <w:pStyle w:val="5"/>
        <w:ind w:leftChars="100" w:left="681" w:hangingChars="200" w:hanging="454"/>
      </w:pPr>
      <w:r w:rsidRPr="00904188">
        <w:t>入口ガス温度</w:t>
      </w:r>
      <w:r w:rsidRPr="00904188">
        <w:tab/>
      </w:r>
      <w:r w:rsidR="00200AF4">
        <w:rPr>
          <w:rFonts w:hint="eastAsia"/>
        </w:rPr>
        <w:tab/>
      </w:r>
      <w:r w:rsidR="00E266B8">
        <w:rPr>
          <w:rFonts w:hint="eastAsia"/>
        </w:rPr>
        <w:t>【　　】</w:t>
      </w:r>
      <w:r w:rsidRPr="00904188">
        <w:t>℃</w:t>
      </w:r>
    </w:p>
    <w:p w14:paraId="40E02EA7" w14:textId="0A1A13BA" w:rsidR="005A2588" w:rsidRPr="00904188" w:rsidRDefault="00904188" w:rsidP="004A5BC5">
      <w:pPr>
        <w:pStyle w:val="5"/>
        <w:ind w:leftChars="100" w:left="681" w:hangingChars="200" w:hanging="454"/>
      </w:pPr>
      <w:r w:rsidRPr="00904188">
        <w:t>出口ガス温度</w:t>
      </w:r>
      <w:r w:rsidRPr="00904188">
        <w:tab/>
      </w:r>
      <w:r w:rsidR="00200AF4">
        <w:rPr>
          <w:rFonts w:hint="eastAsia"/>
        </w:rPr>
        <w:tab/>
      </w:r>
      <w:r w:rsidR="00E266B8">
        <w:rPr>
          <w:rFonts w:hint="eastAsia"/>
        </w:rPr>
        <w:t>【　　】</w:t>
      </w:r>
      <w:r w:rsidRPr="00904188">
        <w:t>℃</w:t>
      </w:r>
    </w:p>
    <w:p w14:paraId="736A820C" w14:textId="12BD9856" w:rsidR="005A2588" w:rsidRPr="00904188" w:rsidRDefault="00904188" w:rsidP="004A5BC5">
      <w:pPr>
        <w:pStyle w:val="5"/>
        <w:ind w:leftChars="100" w:left="681" w:hangingChars="200" w:hanging="454"/>
      </w:pPr>
      <w:r w:rsidRPr="00904188">
        <w:t>蒸発熱負荷</w:t>
      </w:r>
      <w:r w:rsidRPr="00904188">
        <w:tab/>
      </w:r>
      <w:r w:rsidR="00200AF4">
        <w:rPr>
          <w:rFonts w:hint="eastAsia"/>
        </w:rPr>
        <w:tab/>
        <w:t>低質ごみ時</w:t>
      </w:r>
      <w:r w:rsidR="00E266B8">
        <w:rPr>
          <w:rFonts w:hint="eastAsia"/>
        </w:rPr>
        <w:t>【　　】</w:t>
      </w:r>
      <w:r w:rsidRPr="00904188">
        <w:t>kJ/</w:t>
      </w:r>
      <w:r w:rsidR="00200AF4">
        <w:rPr>
          <w:rFonts w:hint="eastAsia"/>
        </w:rPr>
        <w:t>ｍ</w:t>
      </w:r>
      <w:r w:rsidR="00200AF4" w:rsidRPr="00200AF4">
        <w:rPr>
          <w:rFonts w:hint="eastAsia"/>
          <w:vertAlign w:val="superscript"/>
        </w:rPr>
        <w:t>３</w:t>
      </w:r>
      <w:r w:rsidRPr="00904188">
        <w:t>･ｈ</w:t>
      </w:r>
      <w:r w:rsidR="00200AF4">
        <w:rPr>
          <w:rFonts w:hint="eastAsia"/>
        </w:rPr>
        <w:tab/>
      </w:r>
      <w:r w:rsidR="00200AF4">
        <w:tab/>
      </w:r>
      <w:r w:rsidR="00200AF4">
        <w:rPr>
          <w:rFonts w:hint="eastAsia"/>
        </w:rPr>
        <w:tab/>
      </w:r>
      <w:r w:rsidR="00200AF4">
        <w:tab/>
      </w:r>
      <w:r w:rsidR="00200AF4">
        <w:rPr>
          <w:rFonts w:hint="eastAsia"/>
        </w:rPr>
        <w:tab/>
      </w:r>
      <w:r w:rsidR="00200AF4">
        <w:tab/>
      </w:r>
      <w:r w:rsidR="00200AF4">
        <w:rPr>
          <w:rFonts w:hint="eastAsia"/>
        </w:rPr>
        <w:tab/>
      </w:r>
      <w:r w:rsidR="00200AF4">
        <w:tab/>
      </w:r>
      <w:r w:rsidR="00200AF4">
        <w:rPr>
          <w:rFonts w:hint="eastAsia"/>
        </w:rPr>
        <w:t>基準ごみ時</w:t>
      </w:r>
      <w:r w:rsidR="00E266B8">
        <w:rPr>
          <w:rFonts w:hint="eastAsia"/>
        </w:rPr>
        <w:t>【　　】</w:t>
      </w:r>
      <w:r w:rsidR="00200AF4" w:rsidRPr="00904188">
        <w:t>kJ/</w:t>
      </w:r>
      <w:r w:rsidR="00200AF4">
        <w:rPr>
          <w:rFonts w:hint="eastAsia"/>
        </w:rPr>
        <w:t>ｍ</w:t>
      </w:r>
      <w:r w:rsidR="00200AF4" w:rsidRPr="00200AF4">
        <w:rPr>
          <w:rFonts w:hint="eastAsia"/>
          <w:vertAlign w:val="superscript"/>
        </w:rPr>
        <w:t>３</w:t>
      </w:r>
      <w:r w:rsidR="00200AF4" w:rsidRPr="00904188">
        <w:t>･ｈ</w:t>
      </w:r>
      <w:r w:rsidR="00200AF4">
        <w:rPr>
          <w:rFonts w:hint="eastAsia"/>
        </w:rPr>
        <w:tab/>
      </w:r>
      <w:r w:rsidR="00200AF4">
        <w:tab/>
      </w:r>
      <w:r w:rsidR="00200AF4">
        <w:rPr>
          <w:rFonts w:hint="eastAsia"/>
        </w:rPr>
        <w:tab/>
      </w:r>
      <w:r w:rsidR="00200AF4">
        <w:tab/>
      </w:r>
      <w:r w:rsidR="00200AF4">
        <w:rPr>
          <w:rFonts w:hint="eastAsia"/>
        </w:rPr>
        <w:tab/>
      </w:r>
      <w:r w:rsidR="00200AF4">
        <w:tab/>
      </w:r>
      <w:r w:rsidR="00200AF4">
        <w:rPr>
          <w:rFonts w:hint="eastAsia"/>
        </w:rPr>
        <w:tab/>
      </w:r>
      <w:r w:rsidR="00200AF4">
        <w:tab/>
      </w:r>
      <w:r w:rsidR="00200AF4">
        <w:rPr>
          <w:rFonts w:hint="eastAsia"/>
        </w:rPr>
        <w:t>高質ごみ時</w:t>
      </w:r>
      <w:r w:rsidR="00E266B8">
        <w:rPr>
          <w:rFonts w:hint="eastAsia"/>
        </w:rPr>
        <w:t>【　　】</w:t>
      </w:r>
      <w:r w:rsidR="00200AF4" w:rsidRPr="00904188">
        <w:t>kJ/</w:t>
      </w:r>
      <w:r w:rsidR="00200AF4">
        <w:rPr>
          <w:rFonts w:hint="eastAsia"/>
        </w:rPr>
        <w:t>ｍ</w:t>
      </w:r>
      <w:r w:rsidR="00200AF4" w:rsidRPr="00200AF4">
        <w:rPr>
          <w:rFonts w:hint="eastAsia"/>
          <w:vertAlign w:val="superscript"/>
        </w:rPr>
        <w:t>３</w:t>
      </w:r>
      <w:r w:rsidR="00200AF4" w:rsidRPr="00904188">
        <w:t>･ｈ</w:t>
      </w:r>
      <w:r w:rsidR="00200AF4">
        <w:rPr>
          <w:rFonts w:hint="eastAsia"/>
        </w:rPr>
        <w:tab/>
      </w:r>
      <w:r w:rsidR="00200AF4">
        <w:tab/>
      </w:r>
      <w:r w:rsidR="00200AF4">
        <w:rPr>
          <w:rFonts w:hint="eastAsia"/>
        </w:rPr>
        <w:tab/>
      </w:r>
      <w:r w:rsidR="00200AF4">
        <w:tab/>
      </w:r>
    </w:p>
    <w:p w14:paraId="580C0E34" w14:textId="0B93C688" w:rsidR="005A2588" w:rsidRPr="00904188" w:rsidRDefault="00904188" w:rsidP="004A5BC5">
      <w:pPr>
        <w:pStyle w:val="5"/>
        <w:ind w:leftChars="100" w:left="681" w:hangingChars="200" w:hanging="454"/>
      </w:pPr>
      <w:r w:rsidRPr="00904188">
        <w:t>主要材質</w:t>
      </w:r>
      <w:r w:rsidRPr="00904188">
        <w:tab/>
      </w:r>
      <w:r w:rsidR="00200AF4">
        <w:rPr>
          <w:rFonts w:hint="eastAsia"/>
        </w:rPr>
        <w:tab/>
      </w:r>
      <w:r w:rsidR="00E266B8">
        <w:rPr>
          <w:rFonts w:hint="eastAsia"/>
        </w:rPr>
        <w:t>【　　　　】</w:t>
      </w:r>
      <w:r w:rsidR="00200AF4">
        <w:rPr>
          <w:rFonts w:hint="eastAsia"/>
        </w:rPr>
        <w:t xml:space="preserve">　厚さ</w:t>
      </w:r>
      <w:r w:rsidR="00E266B8">
        <w:rPr>
          <w:rFonts w:hint="eastAsia"/>
        </w:rPr>
        <w:t>【　　】</w:t>
      </w:r>
      <w:r w:rsidR="00200AF4">
        <w:rPr>
          <w:rFonts w:hint="eastAsia"/>
        </w:rPr>
        <w:t>ｍｍ</w:t>
      </w:r>
    </w:p>
    <w:p w14:paraId="6189C6DE" w14:textId="67E6CAE6" w:rsidR="00FB3D1B" w:rsidRDefault="00904188" w:rsidP="004A5BC5">
      <w:pPr>
        <w:pStyle w:val="5"/>
        <w:ind w:leftChars="100" w:left="681" w:hangingChars="200" w:hanging="454"/>
      </w:pPr>
      <w:r w:rsidRPr="00904188">
        <w:t>寸法</w:t>
      </w:r>
      <w:r w:rsidRPr="00904188">
        <w:tab/>
      </w:r>
      <w:r w:rsidR="00200AF4">
        <w:rPr>
          <w:rFonts w:hint="eastAsia"/>
        </w:rPr>
        <w:tab/>
      </w:r>
      <w:r w:rsidR="00200AF4">
        <w:tab/>
      </w:r>
      <w:r w:rsidRPr="00904188">
        <w:t>径</w:t>
      </w:r>
      <w:r w:rsidR="00E266B8">
        <w:rPr>
          <w:rFonts w:hint="eastAsia"/>
        </w:rPr>
        <w:t>【　　】</w:t>
      </w:r>
      <w:r w:rsidRPr="00904188">
        <w:t>ｍ×高さ</w:t>
      </w:r>
      <w:r w:rsidR="00E266B8">
        <w:rPr>
          <w:rFonts w:hint="eastAsia"/>
        </w:rPr>
        <w:t>【　　】</w:t>
      </w:r>
      <w:r w:rsidRPr="00904188">
        <w:t>ｍ</w:t>
      </w:r>
    </w:p>
    <w:p w14:paraId="7D9F14A7" w14:textId="46FC0294" w:rsidR="00FB3D1B" w:rsidRPr="00FB3D1B" w:rsidRDefault="00FB3D1B" w:rsidP="004A5BC5">
      <w:pPr>
        <w:pStyle w:val="5"/>
        <w:ind w:leftChars="100" w:left="681" w:hangingChars="200" w:hanging="454"/>
      </w:pPr>
      <w:r>
        <w:rPr>
          <w:rFonts w:hint="eastAsia"/>
        </w:rPr>
        <w:t>耐火物</w:t>
      </w:r>
      <w:r>
        <w:tab/>
      </w:r>
      <w:r>
        <w:rPr>
          <w:rFonts w:hint="eastAsia"/>
        </w:rPr>
        <w:tab/>
      </w:r>
      <w:r>
        <w:tab/>
      </w:r>
      <w:r w:rsidR="00E266B8">
        <w:rPr>
          <w:rFonts w:hint="eastAsia"/>
        </w:rPr>
        <w:t>【　　　　】</w:t>
      </w:r>
    </w:p>
    <w:p w14:paraId="5AE83AFC" w14:textId="41177A80" w:rsidR="005A2588" w:rsidRDefault="00904188" w:rsidP="004A5BC5">
      <w:pPr>
        <w:pStyle w:val="5"/>
        <w:ind w:leftChars="100" w:left="681" w:hangingChars="200" w:hanging="454"/>
      </w:pPr>
      <w:r w:rsidRPr="00904188">
        <w:t>付属品</w:t>
      </w:r>
      <w:r w:rsidRPr="00904188">
        <w:tab/>
      </w:r>
      <w:r w:rsidR="00200AF4">
        <w:rPr>
          <w:rFonts w:hint="eastAsia"/>
        </w:rPr>
        <w:tab/>
      </w:r>
      <w:r w:rsidR="00200AF4">
        <w:tab/>
      </w:r>
      <w:r w:rsidR="00E266B8">
        <w:rPr>
          <w:rFonts w:hint="eastAsia"/>
        </w:rPr>
        <w:t>【</w:t>
      </w:r>
      <w:r w:rsidRPr="00904188">
        <w:t>ダスト排出装置</w:t>
      </w:r>
      <w:r w:rsidR="00E266B8">
        <w:rPr>
          <w:rFonts w:hint="eastAsia"/>
        </w:rPr>
        <w:t>】</w:t>
      </w:r>
    </w:p>
    <w:p w14:paraId="1A2BBA2E" w14:textId="77777777" w:rsidR="00200AF4" w:rsidRPr="00E266B8" w:rsidRDefault="00200AF4" w:rsidP="00200AF4"/>
    <w:p w14:paraId="1A922804" w14:textId="77777777" w:rsidR="005A2588" w:rsidRPr="00904188" w:rsidRDefault="00904188" w:rsidP="00011C18">
      <w:pPr>
        <w:pStyle w:val="4"/>
        <w:spacing w:after="190"/>
        <w:ind w:left="454" w:hanging="454"/>
      </w:pPr>
      <w:r w:rsidRPr="00904188">
        <w:t>特記事項</w:t>
      </w:r>
    </w:p>
    <w:p w14:paraId="7415E8DB" w14:textId="77777777" w:rsidR="00FB3D1B" w:rsidRDefault="00FB3D1B" w:rsidP="006D0DFD">
      <w:pPr>
        <w:pStyle w:val="5"/>
        <w:numPr>
          <w:ilvl w:val="0"/>
          <w:numId w:val="149"/>
        </w:numPr>
        <w:ind w:leftChars="100" w:left="681" w:hangingChars="200" w:hanging="454"/>
      </w:pPr>
      <w:r>
        <w:t>噴射水の飛散を防止し、非蒸発水のない構造・形状とし、内面ライニングを行う場合は必要に応じて耐熱、耐水、耐酸性のものを使用すること。</w:t>
      </w:r>
    </w:p>
    <w:p w14:paraId="07931DBC" w14:textId="77777777" w:rsidR="00FB3D1B" w:rsidRDefault="00904188" w:rsidP="004A5BC5">
      <w:pPr>
        <w:pStyle w:val="5"/>
        <w:ind w:leftChars="100" w:left="681" w:hangingChars="200" w:hanging="454"/>
      </w:pPr>
      <w:r w:rsidRPr="00904188">
        <w:t>ダストの付着・堆積しにくい構造とし、詰まり防止対策を施すこと。搬出に対しても十分な配慮を</w:t>
      </w:r>
      <w:r w:rsidR="00FB3D1B">
        <w:t>行う</w:t>
      </w:r>
      <w:r w:rsidRPr="00904188">
        <w:t>こと。</w:t>
      </w:r>
    </w:p>
    <w:p w14:paraId="31E878A9" w14:textId="77777777" w:rsidR="00FB3D1B" w:rsidRDefault="00FB3D1B" w:rsidP="004A5BC5">
      <w:pPr>
        <w:pStyle w:val="5"/>
        <w:ind w:leftChars="100" w:left="681" w:hangingChars="200" w:hanging="454"/>
      </w:pPr>
      <w:r w:rsidRPr="00904188">
        <w:t>下部に落ちるダストは自動的に容易に取り出せる構造とすること。ダストは原則、焼却灰とは別として取り扱うこと。</w:t>
      </w:r>
    </w:p>
    <w:p w14:paraId="3E69AA2F" w14:textId="13027AA9" w:rsidR="00FB3D1B" w:rsidRDefault="00FB3D1B" w:rsidP="004A5BC5">
      <w:pPr>
        <w:pStyle w:val="5"/>
        <w:ind w:leftChars="100" w:left="681" w:hangingChars="200" w:hanging="454"/>
      </w:pPr>
      <w:r>
        <w:t>ダストの排出が炉の立上げ、立下げ、通常運転時とも</w:t>
      </w:r>
      <w:r w:rsidR="00E266B8">
        <w:rPr>
          <w:rFonts w:hint="eastAsia"/>
        </w:rPr>
        <w:t>スムース</w:t>
      </w:r>
      <w:r>
        <w:t>に行われるよう計画すること。</w:t>
      </w:r>
    </w:p>
    <w:p w14:paraId="76B2AF27" w14:textId="77777777" w:rsidR="00FB3D1B" w:rsidRDefault="00FB3D1B" w:rsidP="004A5BC5">
      <w:pPr>
        <w:pStyle w:val="5"/>
        <w:ind w:leftChars="100" w:left="681" w:hangingChars="200" w:hanging="454"/>
      </w:pPr>
      <w:r>
        <w:t>噴射水管はステンレスとし、スケール発生を考慮した口径とすること。管座は耐食性の高いもので計画すること。</w:t>
      </w:r>
    </w:p>
    <w:p w14:paraId="3FF66274" w14:textId="77777777" w:rsidR="005A2588" w:rsidRDefault="00FB3D1B" w:rsidP="004A5BC5">
      <w:pPr>
        <w:pStyle w:val="5"/>
        <w:ind w:leftChars="100" w:left="681" w:hangingChars="200" w:hanging="454"/>
      </w:pPr>
      <w:r>
        <w:t>内部点検が可能なように、マンホールを設置すること。</w:t>
      </w:r>
    </w:p>
    <w:p w14:paraId="6A2BDC92" w14:textId="77777777" w:rsidR="00FB3D1B" w:rsidRDefault="00FB3D1B" w:rsidP="00FB3D1B"/>
    <w:p w14:paraId="74BA5159" w14:textId="77777777" w:rsidR="003D3548" w:rsidRDefault="003D3548" w:rsidP="00FB3D1B"/>
    <w:p w14:paraId="7CA1D223" w14:textId="77777777" w:rsidR="003D3548" w:rsidRPr="00FB3D1B" w:rsidRDefault="003D3548" w:rsidP="00FB3D1B"/>
    <w:p w14:paraId="2FB9C47A" w14:textId="77777777" w:rsidR="005A2588" w:rsidRPr="00904188" w:rsidRDefault="00904188" w:rsidP="00200AF4">
      <w:pPr>
        <w:pStyle w:val="3"/>
      </w:pPr>
      <w:r w:rsidRPr="00904188">
        <w:rPr>
          <w:rFonts w:hint="eastAsia"/>
        </w:rPr>
        <w:lastRenderedPageBreak/>
        <w:t>噴射ノズル</w:t>
      </w:r>
    </w:p>
    <w:p w14:paraId="04B34455" w14:textId="3ACB9DAC" w:rsidR="00200AF4" w:rsidRPr="00904188" w:rsidRDefault="00200AF4" w:rsidP="006D0DFD">
      <w:pPr>
        <w:pStyle w:val="4"/>
        <w:numPr>
          <w:ilvl w:val="0"/>
          <w:numId w:val="150"/>
        </w:numPr>
        <w:spacing w:after="190"/>
        <w:ind w:left="454" w:hanging="454"/>
      </w:pPr>
      <w:r w:rsidRPr="00904188">
        <w:t>形式</w:t>
      </w:r>
      <w:r w:rsidRPr="00904188">
        <w:tab/>
      </w:r>
      <w:r>
        <w:rPr>
          <w:rFonts w:hint="eastAsia"/>
        </w:rPr>
        <w:tab/>
      </w:r>
      <w:r>
        <w:tab/>
      </w:r>
      <w:r w:rsidR="00E266B8">
        <w:rPr>
          <w:rFonts w:hint="eastAsia"/>
        </w:rPr>
        <w:t>【　　　　　】</w:t>
      </w:r>
    </w:p>
    <w:p w14:paraId="6C511358" w14:textId="67078CBD" w:rsidR="00200AF4" w:rsidRPr="00904188" w:rsidRDefault="00200AF4" w:rsidP="00200AF4">
      <w:pPr>
        <w:pStyle w:val="4"/>
        <w:spacing w:after="190"/>
        <w:ind w:left="454" w:hanging="454"/>
      </w:pPr>
      <w:r w:rsidRPr="00904188">
        <w:t>数量</w:t>
      </w:r>
      <w:r w:rsidRPr="00904188">
        <w:tab/>
      </w:r>
      <w:r>
        <w:rPr>
          <w:rFonts w:hint="eastAsia"/>
        </w:rPr>
        <w:tab/>
      </w:r>
      <w:r>
        <w:tab/>
      </w:r>
      <w:r w:rsidR="00E266B8">
        <w:rPr>
          <w:rFonts w:hint="eastAsia"/>
        </w:rPr>
        <w:t>【　　】</w:t>
      </w:r>
      <w:r w:rsidRPr="00904188">
        <w:t>本</w:t>
      </w:r>
      <w:r w:rsidRPr="003D3548">
        <w:t>（</w:t>
      </w:r>
      <w:r w:rsidR="003D3548" w:rsidRPr="003D3548">
        <w:rPr>
          <w:rFonts w:hint="eastAsia"/>
        </w:rPr>
        <w:t xml:space="preserve">　</w:t>
      </w:r>
      <w:r w:rsidRPr="003D3548">
        <w:t>基/炉）</w:t>
      </w:r>
    </w:p>
    <w:p w14:paraId="7D600616" w14:textId="150B6BC4" w:rsidR="00200AF4" w:rsidRPr="00904188" w:rsidRDefault="00200AF4" w:rsidP="00200AF4">
      <w:pPr>
        <w:pStyle w:val="4"/>
        <w:spacing w:after="190"/>
        <w:ind w:left="454" w:hanging="454"/>
      </w:pPr>
      <w:r w:rsidRPr="00904188">
        <w:t>主要項目</w:t>
      </w:r>
      <w:r w:rsidR="00E266B8">
        <w:rPr>
          <w:rFonts w:hint="eastAsia"/>
        </w:rPr>
        <w:t>（</w:t>
      </w:r>
      <w:r w:rsidRPr="00904188">
        <w:t>１本につき</w:t>
      </w:r>
      <w:r w:rsidR="00E266B8">
        <w:rPr>
          <w:rFonts w:hint="eastAsia"/>
        </w:rPr>
        <w:t>）</w:t>
      </w:r>
    </w:p>
    <w:p w14:paraId="67D66237" w14:textId="7243393E" w:rsidR="00200AF4" w:rsidRPr="00904188" w:rsidRDefault="00200AF4" w:rsidP="006D0DFD">
      <w:pPr>
        <w:pStyle w:val="5"/>
        <w:numPr>
          <w:ilvl w:val="0"/>
          <w:numId w:val="151"/>
        </w:numPr>
        <w:ind w:leftChars="100" w:left="681" w:hangingChars="200" w:hanging="454"/>
      </w:pPr>
      <w:r w:rsidRPr="00904188">
        <w:t>容量</w:t>
      </w:r>
      <w:r w:rsidRPr="00904188">
        <w:tab/>
      </w:r>
      <w:r>
        <w:rPr>
          <w:rFonts w:hint="eastAsia"/>
        </w:rPr>
        <w:tab/>
      </w:r>
      <w:r>
        <w:tab/>
      </w:r>
      <w:r w:rsidR="00E266B8">
        <w:rPr>
          <w:rFonts w:hint="eastAsia"/>
        </w:rPr>
        <w:t>【　　】</w:t>
      </w:r>
      <w:r w:rsidR="00FB3D1B">
        <w:rPr>
          <w:rFonts w:hint="eastAsia"/>
        </w:rPr>
        <w:t>ｍ</w:t>
      </w:r>
      <w:r w:rsidR="00FB3D1B" w:rsidRPr="00200AF4">
        <w:rPr>
          <w:rFonts w:hint="eastAsia"/>
          <w:vertAlign w:val="superscript"/>
        </w:rPr>
        <w:t>３</w:t>
      </w:r>
      <w:r w:rsidRPr="00904188">
        <w:t>/ｈ（１本につき最大）</w:t>
      </w:r>
    </w:p>
    <w:p w14:paraId="2682CB4C" w14:textId="2FB8D327" w:rsidR="00200AF4" w:rsidRPr="00904188" w:rsidRDefault="00200AF4" w:rsidP="004A5BC5">
      <w:pPr>
        <w:pStyle w:val="5"/>
        <w:ind w:leftChars="100" w:left="681" w:hangingChars="200" w:hanging="454"/>
      </w:pPr>
      <w:r w:rsidRPr="00904188">
        <w:t>駆動空気量</w:t>
      </w:r>
      <w:r w:rsidRPr="00904188">
        <w:tab/>
      </w:r>
      <w:r>
        <w:rPr>
          <w:rFonts w:hint="eastAsia"/>
        </w:rPr>
        <w:tab/>
      </w:r>
      <w:r w:rsidR="00E266B8">
        <w:rPr>
          <w:rFonts w:hint="eastAsia"/>
        </w:rPr>
        <w:t>【　　】</w:t>
      </w:r>
      <w:r w:rsidR="00FB3D1B">
        <w:rPr>
          <w:rFonts w:hint="eastAsia"/>
        </w:rPr>
        <w:t>ｍ</w:t>
      </w:r>
      <w:r w:rsidR="00FB3D1B" w:rsidRPr="00200AF4">
        <w:rPr>
          <w:rFonts w:hint="eastAsia"/>
          <w:vertAlign w:val="superscript"/>
        </w:rPr>
        <w:t>３</w:t>
      </w:r>
      <w:r w:rsidRPr="00904188">
        <w:t>/ｈ（二流体の場合）</w:t>
      </w:r>
    </w:p>
    <w:p w14:paraId="02BDEAFF" w14:textId="579B2750" w:rsidR="00200AF4" w:rsidRPr="00904188" w:rsidRDefault="00200AF4" w:rsidP="004A5BC5">
      <w:pPr>
        <w:pStyle w:val="5"/>
        <w:ind w:leftChars="100" w:left="681" w:hangingChars="200" w:hanging="454"/>
        <w:rPr>
          <w:lang w:eastAsia="zh-TW"/>
        </w:rPr>
      </w:pPr>
      <w:r w:rsidRPr="00904188">
        <w:rPr>
          <w:lang w:eastAsia="zh-TW"/>
        </w:rPr>
        <w:t>噴射水圧力</w:t>
      </w:r>
      <w:r w:rsidRPr="00904188">
        <w:rPr>
          <w:lang w:eastAsia="zh-TW"/>
        </w:rPr>
        <w:tab/>
      </w:r>
      <w:r>
        <w:rPr>
          <w:rFonts w:hint="eastAsia"/>
          <w:lang w:eastAsia="zh-TW"/>
        </w:rPr>
        <w:tab/>
      </w:r>
      <w:r w:rsidR="00E266B8">
        <w:rPr>
          <w:rFonts w:hint="eastAsia"/>
          <w:lang w:eastAsia="zh-TW"/>
        </w:rPr>
        <w:t>【　　】</w:t>
      </w:r>
      <w:r w:rsidRPr="00904188">
        <w:rPr>
          <w:lang w:eastAsia="zh-TW"/>
        </w:rPr>
        <w:t>MPa</w:t>
      </w:r>
    </w:p>
    <w:p w14:paraId="4AECD795" w14:textId="41FF9656" w:rsidR="00200AF4" w:rsidRPr="00904188" w:rsidRDefault="00200AF4" w:rsidP="004A5BC5">
      <w:pPr>
        <w:pStyle w:val="5"/>
        <w:ind w:leftChars="100" w:left="681" w:hangingChars="200" w:hanging="454"/>
      </w:pPr>
      <w:r w:rsidRPr="00904188">
        <w:t>駆動空気圧力</w:t>
      </w:r>
      <w:r>
        <w:rPr>
          <w:rFonts w:hint="eastAsia"/>
        </w:rPr>
        <w:tab/>
      </w:r>
      <w:r w:rsidRPr="00904188">
        <w:tab/>
      </w:r>
      <w:r w:rsidR="00E266B8">
        <w:rPr>
          <w:rFonts w:hint="eastAsia"/>
        </w:rPr>
        <w:t>【　　】</w:t>
      </w:r>
      <w:r w:rsidRPr="00904188">
        <w:t>MPa（二流体の場合）</w:t>
      </w:r>
    </w:p>
    <w:p w14:paraId="7B1749A4" w14:textId="42D3F390" w:rsidR="00200AF4" w:rsidRDefault="00904188" w:rsidP="004A5BC5">
      <w:pPr>
        <w:pStyle w:val="5"/>
        <w:ind w:leftChars="100" w:left="681" w:hangingChars="200" w:hanging="454"/>
      </w:pPr>
      <w:r w:rsidRPr="00904188">
        <w:t>主要材質</w:t>
      </w:r>
      <w:r w:rsidRPr="00904188">
        <w:tab/>
      </w:r>
      <w:r w:rsidR="00200AF4">
        <w:rPr>
          <w:rFonts w:hint="eastAsia"/>
        </w:rPr>
        <w:tab/>
      </w:r>
      <w:r w:rsidRPr="00904188">
        <w:t>本体</w:t>
      </w:r>
      <w:r w:rsidR="00FB3D1B">
        <w:rPr>
          <w:rFonts w:hint="eastAsia"/>
        </w:rPr>
        <w:tab/>
      </w:r>
      <w:r w:rsidR="00FB3D1B">
        <w:tab/>
      </w:r>
      <w:r w:rsidRPr="00904188">
        <w:t>：</w:t>
      </w:r>
      <w:r w:rsidR="00E266B8">
        <w:rPr>
          <w:rFonts w:hint="eastAsia"/>
        </w:rPr>
        <w:t>【</w:t>
      </w:r>
      <w:r w:rsidRPr="00904188">
        <w:t>SUS</w:t>
      </w:r>
      <w:r w:rsidR="00E266B8">
        <w:rPr>
          <w:rFonts w:hint="eastAsia"/>
        </w:rPr>
        <w:t>】</w:t>
      </w:r>
      <w:r w:rsidR="00FB3D1B">
        <w:rPr>
          <w:rFonts w:hint="eastAsia"/>
        </w:rPr>
        <w:tab/>
      </w:r>
      <w:r w:rsidR="00FB3D1B">
        <w:tab/>
      </w:r>
      <w:r w:rsidR="00FB3D1B">
        <w:rPr>
          <w:rFonts w:hint="eastAsia"/>
        </w:rPr>
        <w:tab/>
      </w:r>
      <w:r w:rsidR="00FB3D1B">
        <w:tab/>
      </w:r>
      <w:r w:rsidR="00FB3D1B">
        <w:rPr>
          <w:rFonts w:hint="eastAsia"/>
        </w:rPr>
        <w:tab/>
      </w:r>
      <w:r w:rsidR="00FB3D1B">
        <w:tab/>
      </w:r>
      <w:r w:rsidR="00FB3D1B">
        <w:rPr>
          <w:rFonts w:hint="eastAsia"/>
        </w:rPr>
        <w:tab/>
      </w:r>
      <w:r w:rsidR="00FB3D1B">
        <w:tab/>
      </w:r>
      <w:r w:rsidR="00FB3D1B">
        <w:rPr>
          <w:rFonts w:hint="eastAsia"/>
        </w:rPr>
        <w:tab/>
      </w:r>
      <w:r w:rsidRPr="00904188">
        <w:t>ノズルチップ</w:t>
      </w:r>
      <w:r w:rsidR="00200AF4">
        <w:rPr>
          <w:rFonts w:hint="eastAsia"/>
        </w:rPr>
        <w:tab/>
      </w:r>
      <w:r w:rsidRPr="00904188">
        <w:t>：</w:t>
      </w:r>
      <w:r w:rsidR="00E266B8">
        <w:rPr>
          <w:rFonts w:hint="eastAsia"/>
        </w:rPr>
        <w:t>【</w:t>
      </w:r>
      <w:r w:rsidRPr="00904188">
        <w:t>SUS</w:t>
      </w:r>
      <w:r w:rsidR="00E266B8">
        <w:rPr>
          <w:rFonts w:hint="eastAsia"/>
        </w:rPr>
        <w:t>】</w:t>
      </w:r>
    </w:p>
    <w:p w14:paraId="2B0F0891" w14:textId="77777777" w:rsidR="00E266B8" w:rsidRPr="00E266B8" w:rsidRDefault="00E266B8" w:rsidP="00E266B8"/>
    <w:p w14:paraId="4771199B" w14:textId="77777777" w:rsidR="005A2588" w:rsidRPr="00904188" w:rsidRDefault="00904188" w:rsidP="00200AF4">
      <w:pPr>
        <w:pStyle w:val="4"/>
        <w:spacing w:after="190"/>
        <w:ind w:left="454" w:hanging="454"/>
      </w:pPr>
      <w:r w:rsidRPr="00904188">
        <w:t>特記事項</w:t>
      </w:r>
    </w:p>
    <w:p w14:paraId="58F0210E" w14:textId="77777777" w:rsidR="00612CCF" w:rsidRDefault="00904188" w:rsidP="006D0DFD">
      <w:pPr>
        <w:pStyle w:val="5"/>
        <w:numPr>
          <w:ilvl w:val="0"/>
          <w:numId w:val="152"/>
        </w:numPr>
        <w:ind w:leftChars="100" w:left="681" w:hangingChars="200" w:hanging="454"/>
      </w:pPr>
      <w:r w:rsidRPr="00904188">
        <w:t>燃焼ガスの量及び温度が変化してもガス冷却室出口ガス温度が一定に保てるよう自動水量制御を行うこと。</w:t>
      </w:r>
    </w:p>
    <w:p w14:paraId="0F30F672" w14:textId="77777777" w:rsidR="005A2588" w:rsidRPr="00904188" w:rsidRDefault="00612CCF" w:rsidP="006D0DFD">
      <w:pPr>
        <w:pStyle w:val="5"/>
        <w:numPr>
          <w:ilvl w:val="0"/>
          <w:numId w:val="152"/>
        </w:numPr>
        <w:ind w:leftChars="100" w:left="681" w:hangingChars="200" w:hanging="454"/>
      </w:pPr>
      <w:r>
        <w:rPr>
          <w:rFonts w:hint="eastAsia"/>
        </w:rPr>
        <w:t>必要な</w:t>
      </w:r>
      <w:r w:rsidRPr="00612CCF">
        <w:rPr>
          <w:rFonts w:hint="eastAsia"/>
        </w:rPr>
        <w:t>噴霧水量に対し、十分余裕を持ったものであること。</w:t>
      </w:r>
    </w:p>
    <w:p w14:paraId="646B3D84" w14:textId="77777777" w:rsidR="00612CCF" w:rsidRPr="00F631A8" w:rsidRDefault="00612CCF" w:rsidP="004A5BC5">
      <w:pPr>
        <w:pStyle w:val="5"/>
        <w:ind w:leftChars="100" w:left="681" w:hangingChars="200" w:hanging="454"/>
      </w:pPr>
      <w:r w:rsidRPr="00F631A8">
        <w:rPr>
          <w:rFonts w:hint="eastAsia"/>
        </w:rPr>
        <w:t>ごみピット汚水処理水</w:t>
      </w:r>
      <w:r w:rsidR="009F0745" w:rsidRPr="00F631A8">
        <w:rPr>
          <w:rFonts w:hint="eastAsia"/>
        </w:rPr>
        <w:t>を使用する場合は、</w:t>
      </w:r>
      <w:r w:rsidRPr="00F631A8">
        <w:rPr>
          <w:rFonts w:hint="eastAsia"/>
        </w:rPr>
        <w:t>噴霧水の水質変動が大きいことから、耐腐食性、耐摩耗性に配慮された材質であること。</w:t>
      </w:r>
    </w:p>
    <w:p w14:paraId="0123E373" w14:textId="77777777" w:rsidR="005A2588" w:rsidRDefault="00612CCF" w:rsidP="004A5BC5">
      <w:pPr>
        <w:pStyle w:val="5"/>
        <w:ind w:leftChars="100" w:left="681" w:hangingChars="200" w:hanging="454"/>
      </w:pPr>
      <w:r w:rsidRPr="00612CCF">
        <w:rPr>
          <w:rFonts w:hint="eastAsia"/>
        </w:rPr>
        <w:t>ノズルチップの保守、交換が容易であること。</w:t>
      </w:r>
    </w:p>
    <w:p w14:paraId="58D954DE" w14:textId="77777777" w:rsidR="005A2588" w:rsidRPr="00904188" w:rsidRDefault="005A2588" w:rsidP="00C41D67"/>
    <w:p w14:paraId="2499BB4B" w14:textId="77777777" w:rsidR="005A2588" w:rsidRPr="00904188" w:rsidRDefault="00904188" w:rsidP="00200AF4">
      <w:pPr>
        <w:pStyle w:val="3"/>
      </w:pPr>
      <w:r w:rsidRPr="00904188">
        <w:rPr>
          <w:rFonts w:hint="eastAsia"/>
        </w:rPr>
        <w:t>噴射水加圧ポンプ</w:t>
      </w:r>
    </w:p>
    <w:p w14:paraId="38B2E7BD" w14:textId="4D57C845" w:rsidR="00612CCF" w:rsidRDefault="00612CCF" w:rsidP="006D0DFD">
      <w:pPr>
        <w:pStyle w:val="4"/>
        <w:numPr>
          <w:ilvl w:val="0"/>
          <w:numId w:val="153"/>
        </w:numPr>
        <w:spacing w:after="190"/>
        <w:ind w:left="454" w:hanging="454"/>
      </w:pPr>
      <w:r w:rsidRPr="00904188">
        <w:t>形式</w:t>
      </w:r>
      <w:r w:rsidRPr="00904188">
        <w:tab/>
      </w:r>
      <w:r>
        <w:rPr>
          <w:rFonts w:hint="eastAsia"/>
        </w:rPr>
        <w:tab/>
      </w:r>
      <w:r>
        <w:tab/>
      </w:r>
      <w:r w:rsidR="00E266B8">
        <w:rPr>
          <w:rFonts w:hint="eastAsia"/>
        </w:rPr>
        <w:t>【　　　　　】</w:t>
      </w:r>
    </w:p>
    <w:p w14:paraId="4271200B" w14:textId="39152BC8" w:rsidR="00612CCF" w:rsidRDefault="00612CCF" w:rsidP="00612CCF">
      <w:pPr>
        <w:pStyle w:val="4"/>
        <w:spacing w:after="190"/>
        <w:ind w:left="454" w:hanging="454"/>
        <w:rPr>
          <w:lang w:eastAsia="zh-TW"/>
        </w:rPr>
      </w:pPr>
      <w:r w:rsidRPr="00904188">
        <w:rPr>
          <w:lang w:eastAsia="zh-TW"/>
        </w:rPr>
        <w:t>数量</w:t>
      </w:r>
      <w:r>
        <w:rPr>
          <w:rFonts w:hint="eastAsia"/>
          <w:lang w:eastAsia="zh-TW"/>
        </w:rPr>
        <w:tab/>
      </w:r>
      <w:r>
        <w:rPr>
          <w:lang w:eastAsia="zh-TW"/>
        </w:rPr>
        <w:tab/>
      </w:r>
      <w:r w:rsidRPr="00904188">
        <w:rPr>
          <w:lang w:eastAsia="zh-TW"/>
        </w:rPr>
        <w:tab/>
      </w:r>
      <w:r w:rsidR="00E266B8">
        <w:rPr>
          <w:rFonts w:hint="eastAsia"/>
          <w:lang w:eastAsia="zh-TW"/>
        </w:rPr>
        <w:t>【　　】</w:t>
      </w:r>
      <w:r w:rsidRPr="00904188">
        <w:rPr>
          <w:lang w:eastAsia="zh-TW"/>
        </w:rPr>
        <w:t>基（内予備</w:t>
      </w:r>
      <w:r w:rsidR="003D3548">
        <w:rPr>
          <w:rFonts w:hint="eastAsia"/>
          <w:lang w:eastAsia="zh-TW"/>
        </w:rPr>
        <w:t>１</w:t>
      </w:r>
      <w:r w:rsidRPr="00904188">
        <w:rPr>
          <w:lang w:eastAsia="zh-TW"/>
        </w:rPr>
        <w:t>基）</w:t>
      </w:r>
    </w:p>
    <w:p w14:paraId="08E70C6F" w14:textId="19C8E1B7" w:rsidR="00612CCF" w:rsidRPr="00904188" w:rsidRDefault="00612CCF" w:rsidP="00612CCF">
      <w:pPr>
        <w:pStyle w:val="4"/>
        <w:spacing w:after="190"/>
        <w:ind w:left="454" w:hanging="454"/>
      </w:pPr>
      <w:r w:rsidRPr="00904188">
        <w:t>主要項目</w:t>
      </w:r>
      <w:r w:rsidR="0025027D">
        <w:rPr>
          <w:rFonts w:hint="eastAsia"/>
        </w:rPr>
        <w:t>（</w:t>
      </w:r>
      <w:r w:rsidRPr="00904188">
        <w:t>１基につき</w:t>
      </w:r>
      <w:r w:rsidR="0025027D">
        <w:rPr>
          <w:rFonts w:hint="eastAsia"/>
        </w:rPr>
        <w:t>）</w:t>
      </w:r>
    </w:p>
    <w:p w14:paraId="22D4A7E9" w14:textId="34E6FA60" w:rsidR="00612CCF" w:rsidRPr="00904188" w:rsidRDefault="00612CCF" w:rsidP="006D0DFD">
      <w:pPr>
        <w:pStyle w:val="5"/>
        <w:numPr>
          <w:ilvl w:val="0"/>
          <w:numId w:val="156"/>
        </w:numPr>
        <w:ind w:leftChars="100" w:left="681" w:hangingChars="200" w:hanging="454"/>
      </w:pPr>
      <w:r w:rsidRPr="00904188">
        <w:t>容量</w:t>
      </w:r>
      <w:r w:rsidRPr="00904188">
        <w:tab/>
      </w:r>
      <w:r>
        <w:rPr>
          <w:rFonts w:hint="eastAsia"/>
        </w:rPr>
        <w:tab/>
      </w:r>
      <w:r>
        <w:tab/>
      </w:r>
      <w:r w:rsidR="00E266B8">
        <w:rPr>
          <w:rFonts w:hint="eastAsia"/>
        </w:rPr>
        <w:t>【　　】</w:t>
      </w:r>
      <w:r>
        <w:rPr>
          <w:rFonts w:hint="eastAsia"/>
        </w:rPr>
        <w:t>ｍ</w:t>
      </w:r>
      <w:r w:rsidRPr="00612CCF">
        <w:rPr>
          <w:rFonts w:hint="eastAsia"/>
          <w:vertAlign w:val="superscript"/>
        </w:rPr>
        <w:t>３</w:t>
      </w:r>
      <w:r w:rsidRPr="00904188">
        <w:t>/ｈ</w:t>
      </w:r>
    </w:p>
    <w:p w14:paraId="533A6837" w14:textId="4AB8B18C" w:rsidR="00612CCF" w:rsidRPr="00904188" w:rsidRDefault="00612CCF" w:rsidP="004A5BC5">
      <w:pPr>
        <w:pStyle w:val="5"/>
        <w:ind w:leftChars="100" w:left="681" w:hangingChars="200" w:hanging="454"/>
      </w:pPr>
      <w:r w:rsidRPr="00904188">
        <w:t>全揚程</w:t>
      </w:r>
      <w:r w:rsidRPr="00904188">
        <w:tab/>
      </w:r>
      <w:r>
        <w:rPr>
          <w:rFonts w:hint="eastAsia"/>
        </w:rPr>
        <w:tab/>
      </w:r>
      <w:r>
        <w:tab/>
      </w:r>
      <w:r w:rsidR="00E266B8">
        <w:rPr>
          <w:rFonts w:hint="eastAsia"/>
        </w:rPr>
        <w:t>【　　】</w:t>
      </w:r>
      <w:r w:rsidRPr="00904188">
        <w:t>ｍ</w:t>
      </w:r>
    </w:p>
    <w:p w14:paraId="02BCE644" w14:textId="7970169A" w:rsidR="00612CCF" w:rsidRPr="00904188" w:rsidRDefault="00612CCF" w:rsidP="004A5BC5">
      <w:pPr>
        <w:pStyle w:val="5"/>
        <w:ind w:leftChars="100" w:left="681" w:hangingChars="200" w:hanging="454"/>
        <w:rPr>
          <w:lang w:eastAsia="zh-TW"/>
        </w:rPr>
      </w:pPr>
      <w:r w:rsidRPr="00904188">
        <w:rPr>
          <w:lang w:eastAsia="zh-TW"/>
        </w:rPr>
        <w:t>所要電動機</w:t>
      </w:r>
      <w:r w:rsidRPr="00904188">
        <w:rPr>
          <w:lang w:eastAsia="zh-TW"/>
        </w:rPr>
        <w:tab/>
      </w:r>
      <w:r>
        <w:rPr>
          <w:rFonts w:hint="eastAsia"/>
          <w:lang w:eastAsia="zh-TW"/>
        </w:rPr>
        <w:tab/>
      </w:r>
      <w:r w:rsidR="00E266B8">
        <w:rPr>
          <w:rFonts w:hint="eastAsia"/>
          <w:lang w:eastAsia="zh-TW"/>
        </w:rPr>
        <w:t>【　　】</w:t>
      </w:r>
      <w:r w:rsidRPr="00904188">
        <w:rPr>
          <w:lang w:eastAsia="zh-TW"/>
        </w:rPr>
        <w:t>Ｖ×</w:t>
      </w:r>
      <w:r w:rsidR="00E266B8">
        <w:rPr>
          <w:rFonts w:hint="eastAsia"/>
          <w:lang w:eastAsia="zh-TW"/>
        </w:rPr>
        <w:t>【　　】</w:t>
      </w:r>
      <w:r w:rsidRPr="00904188">
        <w:rPr>
          <w:lang w:eastAsia="zh-TW"/>
        </w:rPr>
        <w:t>Ｐ×</w:t>
      </w:r>
      <w:r w:rsidR="00E266B8">
        <w:rPr>
          <w:rFonts w:hint="eastAsia"/>
          <w:lang w:eastAsia="zh-TW"/>
        </w:rPr>
        <w:t>【　　】</w:t>
      </w:r>
      <w:r w:rsidRPr="00904188">
        <w:rPr>
          <w:lang w:eastAsia="zh-TW"/>
        </w:rPr>
        <w:t>kW</w:t>
      </w:r>
    </w:p>
    <w:p w14:paraId="23DA81D7" w14:textId="7CA8456E" w:rsidR="00612CCF" w:rsidRDefault="00904188" w:rsidP="004A5BC5">
      <w:pPr>
        <w:pStyle w:val="5"/>
        <w:ind w:leftChars="100" w:left="681" w:hangingChars="200" w:hanging="454"/>
        <w:rPr>
          <w:lang w:eastAsia="zh-TW"/>
        </w:rPr>
      </w:pPr>
      <w:r w:rsidRPr="00904188">
        <w:rPr>
          <w:lang w:eastAsia="zh-TW"/>
        </w:rPr>
        <w:t>操作方式</w:t>
      </w:r>
      <w:r w:rsidRPr="00904188">
        <w:rPr>
          <w:lang w:eastAsia="zh-TW"/>
        </w:rPr>
        <w:tab/>
      </w:r>
      <w:r w:rsidR="00612CCF">
        <w:rPr>
          <w:rFonts w:hint="eastAsia"/>
          <w:lang w:eastAsia="zh-TW"/>
        </w:rPr>
        <w:tab/>
      </w:r>
      <w:r w:rsidR="00E266B8">
        <w:rPr>
          <w:rFonts w:hint="eastAsia"/>
          <w:lang w:eastAsia="zh-TW"/>
        </w:rPr>
        <w:t>【</w:t>
      </w:r>
      <w:r w:rsidRPr="00904188">
        <w:rPr>
          <w:lang w:eastAsia="zh-TW"/>
        </w:rPr>
        <w:t>自動、遠隔手動、現場手動</w:t>
      </w:r>
      <w:r w:rsidR="00E266B8">
        <w:rPr>
          <w:rFonts w:hint="eastAsia"/>
          <w:lang w:eastAsia="zh-TW"/>
        </w:rPr>
        <w:t>】</w:t>
      </w:r>
    </w:p>
    <w:p w14:paraId="10B3E55C" w14:textId="087B19D0" w:rsidR="005A2588" w:rsidRPr="00904188" w:rsidRDefault="00904188" w:rsidP="004A5BC5">
      <w:pPr>
        <w:pStyle w:val="5"/>
        <w:ind w:leftChars="100" w:left="681" w:hangingChars="200" w:hanging="454"/>
      </w:pPr>
      <w:r w:rsidRPr="00904188">
        <w:t>付属品</w:t>
      </w:r>
      <w:r w:rsidRPr="00904188">
        <w:tab/>
      </w:r>
      <w:r w:rsidR="00612CCF">
        <w:rPr>
          <w:rFonts w:hint="eastAsia"/>
        </w:rPr>
        <w:tab/>
      </w:r>
      <w:r w:rsidR="00612CCF">
        <w:tab/>
      </w:r>
      <w:r w:rsidR="00E266B8">
        <w:rPr>
          <w:rFonts w:hint="eastAsia"/>
        </w:rPr>
        <w:t>【　　　　　　】</w:t>
      </w:r>
    </w:p>
    <w:p w14:paraId="6072B324" w14:textId="77777777" w:rsidR="00B86B38" w:rsidRDefault="00B86B38" w:rsidP="00C41D67"/>
    <w:p w14:paraId="5F12CD62" w14:textId="77777777" w:rsidR="0076746D" w:rsidRDefault="0076746D" w:rsidP="00C41D67"/>
    <w:p w14:paraId="4904B4F0" w14:textId="77777777" w:rsidR="0076746D" w:rsidRDefault="0076746D" w:rsidP="00C41D67"/>
    <w:p w14:paraId="56144BD1" w14:textId="77777777" w:rsidR="0076746D" w:rsidRDefault="0076746D" w:rsidP="00C41D67"/>
    <w:p w14:paraId="0E2DBB28" w14:textId="77777777" w:rsidR="0076746D" w:rsidRDefault="0076746D" w:rsidP="00C41D67"/>
    <w:p w14:paraId="20716474" w14:textId="77777777" w:rsidR="0076746D" w:rsidRDefault="0076746D" w:rsidP="00C41D67"/>
    <w:p w14:paraId="2B4F592D" w14:textId="1EC67530" w:rsidR="005A2588" w:rsidRPr="00904188" w:rsidRDefault="00904188" w:rsidP="00200AF4">
      <w:pPr>
        <w:pStyle w:val="3"/>
      </w:pPr>
      <w:r w:rsidRPr="00904188">
        <w:rPr>
          <w:rFonts w:hint="eastAsia"/>
        </w:rPr>
        <w:lastRenderedPageBreak/>
        <w:t>噴射水槽</w:t>
      </w:r>
      <w:r w:rsidR="003D3548">
        <w:rPr>
          <w:rFonts w:hint="eastAsia"/>
        </w:rPr>
        <w:t>（土木建築工事を含む）</w:t>
      </w:r>
    </w:p>
    <w:p w14:paraId="1E1CD8CF" w14:textId="5E321164" w:rsidR="00612CCF" w:rsidRPr="00904188" w:rsidRDefault="00612CCF" w:rsidP="006D0DFD">
      <w:pPr>
        <w:pStyle w:val="4"/>
        <w:numPr>
          <w:ilvl w:val="0"/>
          <w:numId w:val="154"/>
        </w:numPr>
        <w:spacing w:after="190"/>
        <w:ind w:firstLineChars="0"/>
      </w:pPr>
      <w:r w:rsidRPr="00904188">
        <w:t>形式</w:t>
      </w:r>
      <w:r>
        <w:rPr>
          <w:rFonts w:hint="eastAsia"/>
        </w:rPr>
        <w:tab/>
      </w:r>
      <w:r>
        <w:tab/>
      </w:r>
      <w:r w:rsidRPr="00904188">
        <w:tab/>
      </w:r>
      <w:r w:rsidR="00176238">
        <w:rPr>
          <w:rFonts w:hint="eastAsia"/>
        </w:rPr>
        <w:t>【　　　　　】</w:t>
      </w:r>
    </w:p>
    <w:p w14:paraId="53B63F49" w14:textId="395E1E99" w:rsidR="00612CCF" w:rsidRPr="00904188" w:rsidRDefault="00612CCF" w:rsidP="00612CCF">
      <w:pPr>
        <w:pStyle w:val="4"/>
        <w:spacing w:after="190"/>
        <w:ind w:left="454" w:hanging="454"/>
      </w:pPr>
      <w:r w:rsidRPr="00904188">
        <w:t>数量</w:t>
      </w:r>
      <w:r w:rsidRPr="00904188">
        <w:tab/>
      </w:r>
      <w:r>
        <w:rPr>
          <w:rFonts w:hint="eastAsia"/>
        </w:rPr>
        <w:tab/>
      </w:r>
      <w:r>
        <w:tab/>
      </w:r>
      <w:r w:rsidR="00176238">
        <w:rPr>
          <w:rFonts w:hint="eastAsia"/>
        </w:rPr>
        <w:t>【　　】</w:t>
      </w:r>
      <w:r w:rsidRPr="00904188">
        <w:t>基</w:t>
      </w:r>
    </w:p>
    <w:p w14:paraId="11A6B54E" w14:textId="44A8EAD7" w:rsidR="00612CCF" w:rsidRPr="00904188" w:rsidRDefault="00612CCF" w:rsidP="00612CCF">
      <w:pPr>
        <w:pStyle w:val="4"/>
        <w:spacing w:after="190"/>
        <w:ind w:left="454" w:hanging="454"/>
      </w:pPr>
      <w:r w:rsidRPr="00904188">
        <w:t>有効容量</w:t>
      </w:r>
      <w:r>
        <w:rPr>
          <w:rFonts w:hint="eastAsia"/>
        </w:rPr>
        <w:tab/>
      </w:r>
      <w:r>
        <w:tab/>
      </w:r>
      <w:r w:rsidRPr="00904188">
        <w:tab/>
      </w:r>
      <w:r w:rsidR="00176238">
        <w:rPr>
          <w:rFonts w:hint="eastAsia"/>
        </w:rPr>
        <w:t>【　　】</w:t>
      </w:r>
      <w:r>
        <w:rPr>
          <w:rFonts w:hint="eastAsia"/>
        </w:rPr>
        <w:t>ｍ</w:t>
      </w:r>
      <w:r w:rsidRPr="00612CCF">
        <w:rPr>
          <w:rFonts w:hint="eastAsia"/>
          <w:vertAlign w:val="superscript"/>
        </w:rPr>
        <w:t>３</w:t>
      </w:r>
    </w:p>
    <w:p w14:paraId="43862663" w14:textId="3AA26237" w:rsidR="00612CCF" w:rsidRPr="00904188" w:rsidRDefault="00612CCF" w:rsidP="00612CCF">
      <w:pPr>
        <w:pStyle w:val="4"/>
        <w:spacing w:after="190"/>
        <w:ind w:left="454" w:hanging="454"/>
      </w:pPr>
      <w:r w:rsidRPr="00904188">
        <w:t>付属品</w:t>
      </w:r>
      <w:r>
        <w:rPr>
          <w:rFonts w:hint="eastAsia"/>
        </w:rPr>
        <w:tab/>
      </w:r>
      <w:r>
        <w:tab/>
      </w:r>
      <w:r w:rsidRPr="00904188">
        <w:tab/>
      </w:r>
      <w:r w:rsidR="00176238">
        <w:rPr>
          <w:rFonts w:hint="eastAsia"/>
        </w:rPr>
        <w:t>【　　　　　】</w:t>
      </w:r>
    </w:p>
    <w:p w14:paraId="237A0B31" w14:textId="77777777" w:rsidR="003D3548" w:rsidRPr="00904188" w:rsidRDefault="003D3548" w:rsidP="003D3548">
      <w:pPr>
        <w:pStyle w:val="4"/>
        <w:spacing w:after="190"/>
        <w:ind w:left="454" w:hanging="454"/>
      </w:pPr>
      <w:r w:rsidRPr="00904188">
        <w:t>特記事項</w:t>
      </w:r>
    </w:p>
    <w:p w14:paraId="1C0C1777" w14:textId="08E826F2" w:rsidR="003D3548" w:rsidRDefault="003D3548" w:rsidP="006D0DFD">
      <w:pPr>
        <w:pStyle w:val="5"/>
        <w:numPr>
          <w:ilvl w:val="0"/>
          <w:numId w:val="555"/>
        </w:numPr>
        <w:ind w:leftChars="100" w:left="681" w:hangingChars="200" w:hanging="454"/>
      </w:pPr>
      <w:r>
        <w:rPr>
          <w:rFonts w:hint="eastAsia"/>
        </w:rPr>
        <w:t>再利用水槽との兼用も可とする。</w:t>
      </w:r>
    </w:p>
    <w:p w14:paraId="3404493A" w14:textId="77777777" w:rsidR="003D3548" w:rsidRPr="00904188" w:rsidRDefault="003D3548" w:rsidP="00C41D67"/>
    <w:p w14:paraId="764BB3E3" w14:textId="77777777" w:rsidR="005A2588" w:rsidRPr="00904188" w:rsidRDefault="00904188" w:rsidP="00200AF4">
      <w:pPr>
        <w:pStyle w:val="3"/>
      </w:pPr>
      <w:r w:rsidRPr="00904188">
        <w:rPr>
          <w:rFonts w:hint="eastAsia"/>
        </w:rPr>
        <w:t>ガス冷却室用空気圧縮機(必要に応じて設置する)</w:t>
      </w:r>
    </w:p>
    <w:p w14:paraId="514107EC" w14:textId="6446172F" w:rsidR="00612CCF" w:rsidRPr="00904188" w:rsidRDefault="00612CCF" w:rsidP="006D0DFD">
      <w:pPr>
        <w:pStyle w:val="4"/>
        <w:numPr>
          <w:ilvl w:val="0"/>
          <w:numId w:val="155"/>
        </w:numPr>
        <w:spacing w:after="190"/>
        <w:ind w:left="454" w:hanging="454"/>
      </w:pPr>
      <w:r w:rsidRPr="00904188">
        <w:t>形式</w:t>
      </w:r>
      <w:r>
        <w:rPr>
          <w:rFonts w:hint="eastAsia"/>
        </w:rPr>
        <w:tab/>
      </w:r>
      <w:r>
        <w:tab/>
      </w:r>
      <w:r w:rsidRPr="00904188">
        <w:tab/>
      </w:r>
      <w:r w:rsidR="0076746D">
        <w:rPr>
          <w:rFonts w:hint="eastAsia"/>
        </w:rPr>
        <w:t>【　　　　　　　】</w:t>
      </w:r>
    </w:p>
    <w:p w14:paraId="46D9B756" w14:textId="7CDE12FC" w:rsidR="00612CCF" w:rsidRPr="00904188" w:rsidRDefault="00612CCF" w:rsidP="00612CCF">
      <w:pPr>
        <w:pStyle w:val="4"/>
        <w:spacing w:after="190"/>
        <w:ind w:left="454" w:hanging="454"/>
      </w:pPr>
      <w:r w:rsidRPr="00904188">
        <w:t>数量</w:t>
      </w:r>
      <w:r w:rsidRPr="00904188">
        <w:tab/>
      </w:r>
      <w:r>
        <w:rPr>
          <w:rFonts w:hint="eastAsia"/>
        </w:rPr>
        <w:tab/>
      </w:r>
      <w:r>
        <w:tab/>
      </w:r>
      <w:r w:rsidR="0076746D">
        <w:rPr>
          <w:rFonts w:hint="eastAsia"/>
        </w:rPr>
        <w:t>【　　】</w:t>
      </w:r>
      <w:r w:rsidRPr="00904188">
        <w:t>基</w:t>
      </w:r>
    </w:p>
    <w:p w14:paraId="295B267A" w14:textId="2F6040B4" w:rsidR="00612CCF" w:rsidRPr="00904188" w:rsidRDefault="00612CCF" w:rsidP="00612CCF">
      <w:pPr>
        <w:pStyle w:val="4"/>
        <w:spacing w:after="190"/>
        <w:ind w:left="454" w:hanging="454"/>
      </w:pPr>
      <w:r w:rsidRPr="00904188">
        <w:t>主要項目</w:t>
      </w:r>
      <w:r w:rsidR="0076746D">
        <w:rPr>
          <w:rFonts w:hint="eastAsia"/>
        </w:rPr>
        <w:t>（</w:t>
      </w:r>
      <w:r w:rsidRPr="00904188">
        <w:t>１基について</w:t>
      </w:r>
      <w:r w:rsidR="0076746D">
        <w:rPr>
          <w:rFonts w:hint="eastAsia"/>
        </w:rPr>
        <w:t>）</w:t>
      </w:r>
    </w:p>
    <w:p w14:paraId="28DFCDB2" w14:textId="658BC1F1" w:rsidR="00612CCF" w:rsidRPr="00904188" w:rsidRDefault="00612CCF" w:rsidP="006D0DFD">
      <w:pPr>
        <w:pStyle w:val="5"/>
        <w:numPr>
          <w:ilvl w:val="0"/>
          <w:numId w:val="157"/>
        </w:numPr>
        <w:ind w:leftChars="100" w:left="681" w:hangingChars="200" w:hanging="454"/>
      </w:pPr>
      <w:r w:rsidRPr="00904188">
        <w:t>吐出量</w:t>
      </w:r>
      <w:r w:rsidRPr="00904188">
        <w:tab/>
      </w:r>
      <w:r>
        <w:rPr>
          <w:rFonts w:hint="eastAsia"/>
        </w:rPr>
        <w:tab/>
      </w:r>
      <w:r>
        <w:tab/>
      </w:r>
      <w:r w:rsidR="0076746D">
        <w:rPr>
          <w:rFonts w:hint="eastAsia"/>
        </w:rPr>
        <w:t>【　　】</w:t>
      </w:r>
      <w:r w:rsidRPr="00904188">
        <w:t>㎥/min</w:t>
      </w:r>
    </w:p>
    <w:p w14:paraId="2CE2E20F" w14:textId="56B78E8E" w:rsidR="00612CCF" w:rsidRPr="00904188" w:rsidRDefault="00612CCF" w:rsidP="004A5BC5">
      <w:pPr>
        <w:pStyle w:val="5"/>
        <w:ind w:leftChars="100" w:left="681" w:hangingChars="200" w:hanging="454"/>
      </w:pPr>
      <w:r w:rsidRPr="00904188">
        <w:t>全揚程</w:t>
      </w:r>
      <w:r w:rsidRPr="00904188">
        <w:tab/>
      </w:r>
      <w:r>
        <w:rPr>
          <w:rFonts w:hint="eastAsia"/>
        </w:rPr>
        <w:tab/>
      </w:r>
      <w:r>
        <w:tab/>
      </w:r>
      <w:r w:rsidR="0076746D">
        <w:rPr>
          <w:rFonts w:hint="eastAsia"/>
        </w:rPr>
        <w:t>【　　】</w:t>
      </w:r>
      <w:r w:rsidRPr="00904188">
        <w:t>ｍ</w:t>
      </w:r>
    </w:p>
    <w:p w14:paraId="17071C5D" w14:textId="6770D142" w:rsidR="00612CCF" w:rsidRPr="00904188" w:rsidRDefault="00612CCF" w:rsidP="004A5BC5">
      <w:pPr>
        <w:pStyle w:val="5"/>
        <w:ind w:leftChars="100" w:left="681" w:hangingChars="200" w:hanging="454"/>
      </w:pPr>
      <w:r w:rsidRPr="00904188">
        <w:t>電動機</w:t>
      </w:r>
      <w:r>
        <w:rPr>
          <w:rFonts w:hint="eastAsia"/>
        </w:rPr>
        <w:tab/>
      </w:r>
      <w:r>
        <w:tab/>
      </w:r>
      <w:r w:rsidRPr="00904188">
        <w:tab/>
      </w:r>
      <w:r w:rsidR="0076746D">
        <w:rPr>
          <w:rFonts w:hint="eastAsia"/>
        </w:rPr>
        <w:t>【　　】</w:t>
      </w:r>
      <w:r w:rsidRPr="00904188">
        <w:t>kW</w:t>
      </w:r>
    </w:p>
    <w:p w14:paraId="06D7D722" w14:textId="63B79A10" w:rsidR="00200AF4" w:rsidRDefault="00904188" w:rsidP="004A5BC5">
      <w:pPr>
        <w:pStyle w:val="5"/>
        <w:ind w:leftChars="100" w:left="681" w:hangingChars="200" w:hanging="454"/>
        <w:rPr>
          <w:rFonts w:eastAsia="PMingLiU"/>
          <w:lang w:eastAsia="zh-TW"/>
        </w:rPr>
      </w:pPr>
      <w:r w:rsidRPr="00904188">
        <w:rPr>
          <w:lang w:eastAsia="zh-TW"/>
        </w:rPr>
        <w:t>操作方式</w:t>
      </w:r>
      <w:r w:rsidRPr="00904188">
        <w:rPr>
          <w:lang w:eastAsia="zh-TW"/>
        </w:rPr>
        <w:tab/>
      </w:r>
      <w:r w:rsidR="00612CCF">
        <w:rPr>
          <w:rFonts w:hint="eastAsia"/>
          <w:lang w:eastAsia="zh-TW"/>
        </w:rPr>
        <w:tab/>
      </w:r>
      <w:r w:rsidR="0076746D">
        <w:rPr>
          <w:rFonts w:hint="eastAsia"/>
          <w:lang w:eastAsia="zh-TW"/>
        </w:rPr>
        <w:t>【</w:t>
      </w:r>
      <w:r w:rsidRPr="00904188">
        <w:rPr>
          <w:lang w:eastAsia="zh-TW"/>
        </w:rPr>
        <w:t>自動、現場手動</w:t>
      </w:r>
      <w:r w:rsidR="0076746D">
        <w:rPr>
          <w:rFonts w:hint="eastAsia"/>
          <w:lang w:eastAsia="zh-TW"/>
        </w:rPr>
        <w:t>】</w:t>
      </w:r>
    </w:p>
    <w:p w14:paraId="72E34E51" w14:textId="77777777" w:rsidR="0076746D" w:rsidRPr="0076746D" w:rsidRDefault="0076746D" w:rsidP="0076746D">
      <w:pPr>
        <w:ind w:firstLineChars="0" w:firstLine="0"/>
        <w:rPr>
          <w:rFonts w:eastAsia="PMingLiU"/>
          <w:lang w:eastAsia="zh-TW"/>
        </w:rPr>
      </w:pPr>
    </w:p>
    <w:p w14:paraId="64C37007" w14:textId="77777777" w:rsidR="0076746D" w:rsidRDefault="0076746D">
      <w:pPr>
        <w:ind w:firstLineChars="0" w:firstLine="0"/>
        <w:jc w:val="left"/>
        <w:rPr>
          <w:lang w:eastAsia="zh-TW"/>
        </w:rPr>
      </w:pPr>
      <w:r>
        <w:rPr>
          <w:lang w:eastAsia="zh-TW"/>
        </w:rPr>
        <w:br w:type="page"/>
      </w:r>
    </w:p>
    <w:p w14:paraId="2164E16F" w14:textId="15407489" w:rsidR="005A2588" w:rsidRPr="00904188" w:rsidRDefault="00904188" w:rsidP="00200AF4">
      <w:pPr>
        <w:pStyle w:val="2"/>
      </w:pPr>
      <w:bookmarkStart w:id="19" w:name="_Toc158821746"/>
      <w:r w:rsidRPr="00904188">
        <w:lastRenderedPageBreak/>
        <w:t>排ガス処理設備</w:t>
      </w:r>
      <w:bookmarkEnd w:id="19"/>
    </w:p>
    <w:p w14:paraId="36292E00" w14:textId="77777777" w:rsidR="005A2588" w:rsidRPr="00904188" w:rsidRDefault="00904188" w:rsidP="00C41D67">
      <w:r w:rsidRPr="00904188">
        <w:t>排ガス処理設備は、排ガス中の処理対象物質を排ガス基準値以下とし、腐食、閉塞が起らないように配慮するとともに、捕集された飛灰の取り出し、修理点検に伴う保守点検作業等が容易に行なえるものとする。</w:t>
      </w:r>
    </w:p>
    <w:p w14:paraId="64D68533" w14:textId="77777777" w:rsidR="005A2588" w:rsidRPr="00904188" w:rsidRDefault="005A2588" w:rsidP="00C41D67"/>
    <w:p w14:paraId="14C0CF25" w14:textId="77777777" w:rsidR="005A2588" w:rsidRPr="00904188" w:rsidRDefault="00904188" w:rsidP="006D0DFD">
      <w:pPr>
        <w:pStyle w:val="3"/>
        <w:numPr>
          <w:ilvl w:val="0"/>
          <w:numId w:val="158"/>
        </w:numPr>
        <w:ind w:firstLineChars="0"/>
      </w:pPr>
      <w:r w:rsidRPr="00904188">
        <w:rPr>
          <w:rFonts w:hint="eastAsia"/>
        </w:rPr>
        <w:t>ろ過式集じん器</w:t>
      </w:r>
    </w:p>
    <w:p w14:paraId="43D77B35" w14:textId="77777777" w:rsidR="005A2588" w:rsidRDefault="00904188" w:rsidP="00C41D67">
      <w:r w:rsidRPr="00904188">
        <w:t>本装置は、排ガス中の飛灰を除去するとともに、ダイオキシン類、塩化水素、硫黄酸化物の除去を</w:t>
      </w:r>
      <w:r w:rsidR="00FB3D1B">
        <w:t>行う</w:t>
      </w:r>
      <w:r w:rsidRPr="00904188">
        <w:t>ための設備とする。</w:t>
      </w:r>
    </w:p>
    <w:p w14:paraId="3C9E8602" w14:textId="77777777" w:rsidR="001E193D" w:rsidRPr="00904188" w:rsidRDefault="001E193D" w:rsidP="00C41D67"/>
    <w:p w14:paraId="2887C7D4" w14:textId="352152C5" w:rsidR="005A2588" w:rsidRPr="00904188" w:rsidRDefault="00904188" w:rsidP="006D0DFD">
      <w:pPr>
        <w:pStyle w:val="4"/>
        <w:numPr>
          <w:ilvl w:val="0"/>
          <w:numId w:val="160"/>
        </w:numPr>
        <w:spacing w:after="190"/>
        <w:ind w:left="454" w:hanging="454"/>
      </w:pPr>
      <w:r w:rsidRPr="00904188">
        <w:t>形式</w:t>
      </w:r>
      <w:r w:rsidRPr="00904188">
        <w:tab/>
      </w:r>
      <w:r w:rsidR="001E193D">
        <w:rPr>
          <w:rFonts w:hint="eastAsia"/>
        </w:rPr>
        <w:tab/>
      </w:r>
      <w:r w:rsidR="001E193D">
        <w:tab/>
      </w:r>
      <w:r w:rsidR="0076746D">
        <w:rPr>
          <w:rFonts w:hint="eastAsia"/>
        </w:rPr>
        <w:t>【</w:t>
      </w:r>
      <w:r w:rsidRPr="00904188">
        <w:t>ろ過式集じん器</w:t>
      </w:r>
      <w:r w:rsidR="0076746D">
        <w:rPr>
          <w:rFonts w:hint="eastAsia"/>
        </w:rPr>
        <w:t>】</w:t>
      </w:r>
    </w:p>
    <w:p w14:paraId="7C09E654" w14:textId="75DC511D" w:rsidR="005A2588" w:rsidRPr="00904188" w:rsidRDefault="00904188" w:rsidP="001E193D">
      <w:pPr>
        <w:pStyle w:val="4"/>
        <w:spacing w:after="190"/>
        <w:ind w:left="454" w:hanging="454"/>
      </w:pPr>
      <w:r w:rsidRPr="00904188">
        <w:t>数量</w:t>
      </w:r>
      <w:r w:rsidRPr="00904188">
        <w:tab/>
      </w:r>
      <w:r w:rsidR="001E193D">
        <w:rPr>
          <w:rFonts w:hint="eastAsia"/>
        </w:rPr>
        <w:tab/>
      </w:r>
      <w:r w:rsidR="001E193D">
        <w:tab/>
      </w:r>
      <w:r w:rsidR="0076746D">
        <w:rPr>
          <w:rFonts w:hint="eastAsia"/>
        </w:rPr>
        <w:t>【</w:t>
      </w:r>
      <w:r w:rsidR="007E4560">
        <w:rPr>
          <w:rFonts w:hint="eastAsia"/>
        </w:rPr>
        <w:t>１</w:t>
      </w:r>
      <w:r w:rsidR="0076746D">
        <w:rPr>
          <w:rFonts w:hint="eastAsia"/>
        </w:rPr>
        <w:t>】</w:t>
      </w:r>
      <w:r w:rsidRPr="00904188">
        <w:t>基</w:t>
      </w:r>
    </w:p>
    <w:p w14:paraId="22D62E50" w14:textId="6272889B" w:rsidR="005A2588" w:rsidRPr="00904188" w:rsidRDefault="00904188" w:rsidP="001E193D">
      <w:pPr>
        <w:pStyle w:val="4"/>
        <w:spacing w:after="190"/>
        <w:ind w:left="454" w:hanging="454"/>
      </w:pPr>
      <w:r w:rsidRPr="00904188">
        <w:t>主要項目</w:t>
      </w:r>
    </w:p>
    <w:p w14:paraId="0DBB680A" w14:textId="32D50236" w:rsidR="005A2588" w:rsidRPr="00904188" w:rsidRDefault="00904188" w:rsidP="006D0DFD">
      <w:pPr>
        <w:pStyle w:val="5"/>
        <w:numPr>
          <w:ilvl w:val="0"/>
          <w:numId w:val="159"/>
        </w:numPr>
        <w:ind w:leftChars="100" w:left="681" w:hangingChars="200" w:hanging="454"/>
      </w:pPr>
      <w:r w:rsidRPr="00904188">
        <w:t>排ガス量</w:t>
      </w:r>
      <w:r w:rsidRPr="00904188">
        <w:tab/>
      </w:r>
      <w:r w:rsidR="001E193D">
        <w:rPr>
          <w:rFonts w:hint="eastAsia"/>
        </w:rPr>
        <w:tab/>
      </w:r>
      <w:r w:rsidR="0076746D">
        <w:rPr>
          <w:rFonts w:hint="eastAsia"/>
        </w:rPr>
        <w:t>【　　】</w:t>
      </w:r>
      <w:r w:rsidR="001E193D">
        <w:rPr>
          <w:rFonts w:hint="eastAsia"/>
        </w:rPr>
        <w:t>ｍ</w:t>
      </w:r>
      <w:r w:rsidR="001E193D" w:rsidRPr="001E193D">
        <w:rPr>
          <w:rFonts w:hint="eastAsia"/>
          <w:vertAlign w:val="superscript"/>
        </w:rPr>
        <w:t>３</w:t>
      </w:r>
      <w:r w:rsidRPr="00904188">
        <w:t>Ｎ/ｈ</w:t>
      </w:r>
    </w:p>
    <w:p w14:paraId="69930B37" w14:textId="7950E64F" w:rsidR="005A2588" w:rsidRPr="00904188" w:rsidRDefault="00904188" w:rsidP="004A5BC5">
      <w:pPr>
        <w:pStyle w:val="5"/>
        <w:ind w:leftChars="100" w:left="681" w:hangingChars="200" w:hanging="454"/>
      </w:pPr>
      <w:r w:rsidRPr="00904188">
        <w:t>排ガス温度</w:t>
      </w:r>
      <w:r w:rsidRPr="00904188">
        <w:tab/>
      </w:r>
      <w:r w:rsidR="001E193D">
        <w:rPr>
          <w:rFonts w:hint="eastAsia"/>
        </w:rPr>
        <w:tab/>
      </w:r>
      <w:r w:rsidR="0076746D">
        <w:rPr>
          <w:rFonts w:hint="eastAsia"/>
        </w:rPr>
        <w:t>【　　】</w:t>
      </w:r>
      <w:r w:rsidRPr="00904188">
        <w:t>℃</w:t>
      </w:r>
    </w:p>
    <w:p w14:paraId="4922370A" w14:textId="731EC1FC" w:rsidR="005A2588" w:rsidRPr="00904188" w:rsidRDefault="00904188" w:rsidP="004A5BC5">
      <w:pPr>
        <w:pStyle w:val="5"/>
        <w:ind w:leftChars="100" w:left="681" w:hangingChars="200" w:hanging="454"/>
      </w:pPr>
      <w:r w:rsidRPr="00904188">
        <w:t>入口含じん量</w:t>
      </w:r>
      <w:r w:rsidRPr="00904188">
        <w:tab/>
      </w:r>
      <w:r w:rsidR="001E193D">
        <w:rPr>
          <w:rFonts w:hint="eastAsia"/>
        </w:rPr>
        <w:tab/>
      </w:r>
      <w:r w:rsidR="0076746D">
        <w:rPr>
          <w:rFonts w:hint="eastAsia"/>
        </w:rPr>
        <w:t>【　　】</w:t>
      </w:r>
      <w:r w:rsidRPr="00904188">
        <w:t>ｇ/</w:t>
      </w:r>
      <w:r w:rsidR="001E193D">
        <w:rPr>
          <w:rFonts w:hint="eastAsia"/>
        </w:rPr>
        <w:t>ｍ</w:t>
      </w:r>
      <w:r w:rsidR="001E193D" w:rsidRPr="001E193D">
        <w:rPr>
          <w:rFonts w:hint="eastAsia"/>
          <w:vertAlign w:val="superscript"/>
        </w:rPr>
        <w:t>３</w:t>
      </w:r>
      <w:r w:rsidRPr="00904188">
        <w:t>Ｎ（乾きガス、</w:t>
      </w:r>
      <w:r w:rsidR="001E193D">
        <w:rPr>
          <w:rFonts w:hint="eastAsia"/>
        </w:rPr>
        <w:t>酸素濃度</w:t>
      </w:r>
      <w:r w:rsidRPr="00904188">
        <w:t>12</w:t>
      </w:r>
      <w:r w:rsidR="00EC5C6C">
        <w:rPr>
          <w:rFonts w:hint="eastAsia"/>
        </w:rPr>
        <w:t>％</w:t>
      </w:r>
      <w:r w:rsidRPr="00904188">
        <w:t>換算基準）</w:t>
      </w:r>
    </w:p>
    <w:p w14:paraId="40A6505A" w14:textId="2772E469" w:rsidR="005A2588" w:rsidRPr="00904188" w:rsidRDefault="00904188" w:rsidP="004A5BC5">
      <w:pPr>
        <w:pStyle w:val="5"/>
        <w:ind w:leftChars="100" w:left="681" w:hangingChars="200" w:hanging="454"/>
      </w:pPr>
      <w:r w:rsidRPr="00904188">
        <w:t>出口含じん量</w:t>
      </w:r>
      <w:r w:rsidRPr="00904188">
        <w:tab/>
      </w:r>
      <w:r w:rsidR="001E193D">
        <w:rPr>
          <w:rFonts w:hint="eastAsia"/>
        </w:rPr>
        <w:tab/>
      </w:r>
      <w:r w:rsidR="0076746D">
        <w:rPr>
          <w:rFonts w:hint="eastAsia"/>
        </w:rPr>
        <w:t>【</w:t>
      </w:r>
      <w:r w:rsidR="00A96B9F">
        <w:t>0.01</w:t>
      </w:r>
      <w:r w:rsidR="0076746D">
        <w:rPr>
          <w:rFonts w:hint="eastAsia"/>
        </w:rPr>
        <w:t>】</w:t>
      </w:r>
      <w:r w:rsidRPr="00904188">
        <w:t>ｇ/</w:t>
      </w:r>
      <w:r w:rsidR="001E193D">
        <w:rPr>
          <w:rFonts w:hint="eastAsia"/>
        </w:rPr>
        <w:t>ｍ</w:t>
      </w:r>
      <w:r w:rsidR="001E193D" w:rsidRPr="001E193D">
        <w:rPr>
          <w:rFonts w:hint="eastAsia"/>
          <w:vertAlign w:val="superscript"/>
        </w:rPr>
        <w:t>３</w:t>
      </w:r>
      <w:r w:rsidRPr="00904188">
        <w:t>Ｎ以下（乾きガス、</w:t>
      </w:r>
      <w:r w:rsidR="001E193D">
        <w:rPr>
          <w:rFonts w:hint="eastAsia"/>
        </w:rPr>
        <w:t>酸素濃度</w:t>
      </w:r>
      <w:r w:rsidRPr="00904188">
        <w:t>12</w:t>
      </w:r>
      <w:r w:rsidR="00EC5C6C">
        <w:rPr>
          <w:rFonts w:hint="eastAsia"/>
        </w:rPr>
        <w:t>％</w:t>
      </w:r>
      <w:r w:rsidRPr="00904188">
        <w:t>換算基準）</w:t>
      </w:r>
    </w:p>
    <w:p w14:paraId="47655EBE" w14:textId="17790648" w:rsidR="005A2588" w:rsidRPr="00904188" w:rsidRDefault="00904188" w:rsidP="004A5BC5">
      <w:pPr>
        <w:pStyle w:val="5"/>
        <w:ind w:leftChars="100" w:left="681" w:hangingChars="200" w:hanging="454"/>
      </w:pPr>
      <w:r w:rsidRPr="00904188">
        <w:t>室区分数</w:t>
      </w:r>
      <w:r w:rsidRPr="00904188">
        <w:tab/>
      </w:r>
      <w:r w:rsidR="001E193D">
        <w:rPr>
          <w:rFonts w:hint="eastAsia"/>
        </w:rPr>
        <w:tab/>
      </w:r>
      <w:r w:rsidR="0076746D">
        <w:rPr>
          <w:rFonts w:hint="eastAsia"/>
        </w:rPr>
        <w:t>【　　】</w:t>
      </w:r>
      <w:r w:rsidRPr="00904188">
        <w:t>室</w:t>
      </w:r>
    </w:p>
    <w:p w14:paraId="16F074E5" w14:textId="67E9ECF8" w:rsidR="005A2588" w:rsidRPr="00904188" w:rsidRDefault="00904188" w:rsidP="004A5BC5">
      <w:pPr>
        <w:pStyle w:val="5"/>
        <w:ind w:leftChars="100" w:left="681" w:hangingChars="200" w:hanging="454"/>
        <w:rPr>
          <w:lang w:eastAsia="zh-TW"/>
        </w:rPr>
      </w:pPr>
      <w:r w:rsidRPr="00904188">
        <w:rPr>
          <w:lang w:eastAsia="zh-TW"/>
        </w:rPr>
        <w:t>設計耐圧</w:t>
      </w:r>
      <w:r w:rsidRPr="00904188">
        <w:rPr>
          <w:lang w:eastAsia="zh-TW"/>
        </w:rPr>
        <w:tab/>
      </w:r>
      <w:r w:rsidR="001E193D">
        <w:rPr>
          <w:rFonts w:hint="eastAsia"/>
          <w:lang w:eastAsia="zh-TW"/>
        </w:rPr>
        <w:tab/>
      </w:r>
      <w:r w:rsidR="0076746D">
        <w:rPr>
          <w:rFonts w:hint="eastAsia"/>
          <w:lang w:eastAsia="zh-TW"/>
        </w:rPr>
        <w:t>【　　】</w:t>
      </w:r>
      <w:r w:rsidRPr="00904188">
        <w:rPr>
          <w:lang w:eastAsia="zh-TW"/>
        </w:rPr>
        <w:t>Pa以下</w:t>
      </w:r>
    </w:p>
    <w:p w14:paraId="21C12ED0" w14:textId="032B6808" w:rsidR="005A2588" w:rsidRPr="00904188" w:rsidRDefault="00904188" w:rsidP="004A5BC5">
      <w:pPr>
        <w:pStyle w:val="5"/>
        <w:ind w:leftChars="100" w:left="681" w:hangingChars="200" w:hanging="454"/>
      </w:pPr>
      <w:r w:rsidRPr="00904188">
        <w:t>ろ過速度</w:t>
      </w:r>
      <w:r w:rsidRPr="00904188">
        <w:tab/>
      </w:r>
      <w:r w:rsidR="001E193D">
        <w:rPr>
          <w:rFonts w:hint="eastAsia"/>
        </w:rPr>
        <w:tab/>
      </w:r>
      <w:r w:rsidR="0076746D">
        <w:rPr>
          <w:rFonts w:hint="eastAsia"/>
        </w:rPr>
        <w:t>【　　】</w:t>
      </w:r>
      <w:r w:rsidRPr="00904188">
        <w:t>ｍ/min</w:t>
      </w:r>
    </w:p>
    <w:p w14:paraId="0B2DAF31" w14:textId="1D588C0F" w:rsidR="005A2588" w:rsidRPr="00904188" w:rsidRDefault="00904188" w:rsidP="004A5BC5">
      <w:pPr>
        <w:pStyle w:val="5"/>
        <w:ind w:leftChars="100" w:left="681" w:hangingChars="200" w:hanging="454"/>
      </w:pPr>
      <w:r w:rsidRPr="00904188">
        <w:t>ろ布面積</w:t>
      </w:r>
      <w:r w:rsidRPr="00904188">
        <w:tab/>
      </w:r>
      <w:r w:rsidR="001E193D">
        <w:rPr>
          <w:rFonts w:hint="eastAsia"/>
        </w:rPr>
        <w:tab/>
      </w:r>
      <w:r w:rsidR="0076746D">
        <w:rPr>
          <w:rFonts w:hint="eastAsia"/>
        </w:rPr>
        <w:t>【　　】</w:t>
      </w:r>
      <w:r w:rsidR="001E193D">
        <w:rPr>
          <w:rFonts w:hint="eastAsia"/>
        </w:rPr>
        <w:t>ｍ</w:t>
      </w:r>
      <w:r w:rsidR="001E193D">
        <w:rPr>
          <w:rFonts w:hint="eastAsia"/>
          <w:vertAlign w:val="superscript"/>
        </w:rPr>
        <w:t>２</w:t>
      </w:r>
    </w:p>
    <w:p w14:paraId="72A6A52B" w14:textId="6CDEF0A7" w:rsidR="005A2588" w:rsidRPr="00904188" w:rsidRDefault="00904188" w:rsidP="004A5BC5">
      <w:pPr>
        <w:pStyle w:val="5"/>
        <w:ind w:leftChars="100" w:left="681" w:hangingChars="200" w:hanging="454"/>
      </w:pPr>
      <w:r w:rsidRPr="00904188">
        <w:t>逆洗方式</w:t>
      </w:r>
      <w:r w:rsidRPr="00904188">
        <w:tab/>
      </w:r>
      <w:r w:rsidR="001E193D">
        <w:rPr>
          <w:rFonts w:hint="eastAsia"/>
        </w:rPr>
        <w:tab/>
      </w:r>
      <w:r w:rsidR="0076746D">
        <w:rPr>
          <w:rFonts w:hint="eastAsia"/>
        </w:rPr>
        <w:t>【　　　　　】</w:t>
      </w:r>
    </w:p>
    <w:p w14:paraId="7E1B4F90" w14:textId="1285C23F" w:rsidR="005A2588" w:rsidRPr="00904188" w:rsidRDefault="00904188" w:rsidP="004A5BC5">
      <w:pPr>
        <w:pStyle w:val="5"/>
        <w:ind w:leftChars="100" w:left="681" w:hangingChars="200" w:hanging="454"/>
      </w:pPr>
      <w:r w:rsidRPr="00904188">
        <w:t>主要材質</w:t>
      </w:r>
      <w:r w:rsidR="001E193D">
        <w:rPr>
          <w:rFonts w:hint="eastAsia"/>
        </w:rPr>
        <w:tab/>
      </w:r>
      <w:r w:rsidR="001E193D">
        <w:tab/>
      </w:r>
      <w:r w:rsidR="001E193D">
        <w:rPr>
          <w:rFonts w:hint="eastAsia"/>
        </w:rPr>
        <w:tab/>
      </w:r>
      <w:r w:rsidR="001E193D">
        <w:tab/>
      </w:r>
      <w:r w:rsidR="001E193D">
        <w:rPr>
          <w:rFonts w:hint="eastAsia"/>
        </w:rPr>
        <w:tab/>
      </w:r>
      <w:r w:rsidR="001E193D">
        <w:tab/>
      </w:r>
      <w:r w:rsidR="001E193D">
        <w:rPr>
          <w:rFonts w:hint="eastAsia"/>
        </w:rPr>
        <w:tab/>
      </w:r>
      <w:r w:rsidR="001E193D">
        <w:tab/>
      </w:r>
      <w:r w:rsidR="001E193D">
        <w:rPr>
          <w:rFonts w:hint="eastAsia"/>
        </w:rPr>
        <w:tab/>
      </w:r>
      <w:r w:rsidR="001E193D">
        <w:tab/>
      </w:r>
      <w:r w:rsidR="001E193D">
        <w:rPr>
          <w:rFonts w:hint="eastAsia"/>
        </w:rPr>
        <w:tab/>
        <w:t>①本体</w:t>
      </w:r>
      <w:r w:rsidR="001E193D">
        <w:tab/>
      </w:r>
      <w:r w:rsidR="001E193D">
        <w:rPr>
          <w:rFonts w:hint="eastAsia"/>
        </w:rPr>
        <w:tab/>
      </w:r>
      <w:r w:rsidR="001E193D">
        <w:tab/>
      </w:r>
      <w:r w:rsidR="00EC5C6C">
        <w:rPr>
          <w:rFonts w:hint="eastAsia"/>
        </w:rPr>
        <w:t>【　　】</w:t>
      </w:r>
      <w:r w:rsidR="001E193D">
        <w:t xml:space="preserve">　厚さ</w:t>
      </w:r>
      <w:r w:rsidR="00EC5C6C">
        <w:rPr>
          <w:rFonts w:hint="eastAsia"/>
        </w:rPr>
        <w:t>【　　】</w:t>
      </w:r>
      <w:r w:rsidR="001E193D">
        <w:t>mm</w:t>
      </w:r>
      <w:r w:rsidR="001E193D">
        <w:rPr>
          <w:rFonts w:hint="eastAsia"/>
        </w:rPr>
        <w:tab/>
      </w:r>
      <w:r w:rsidR="001E193D">
        <w:tab/>
      </w:r>
      <w:r w:rsidR="00EC5C6C">
        <w:tab/>
      </w:r>
      <w:r w:rsidR="001E193D">
        <w:rPr>
          <w:rFonts w:hint="eastAsia"/>
        </w:rPr>
        <w:tab/>
      </w:r>
      <w:r w:rsidR="001E193D">
        <w:tab/>
      </w:r>
      <w:r w:rsidR="001E193D">
        <w:rPr>
          <w:rFonts w:hint="eastAsia"/>
        </w:rPr>
        <w:tab/>
        <w:t>②シュート部</w:t>
      </w:r>
      <w:r w:rsidR="001E193D">
        <w:tab/>
      </w:r>
      <w:r w:rsidR="001E193D">
        <w:rPr>
          <w:rFonts w:hint="eastAsia"/>
        </w:rPr>
        <w:tab/>
      </w:r>
      <w:r w:rsidR="00EC5C6C">
        <w:rPr>
          <w:rFonts w:hint="eastAsia"/>
        </w:rPr>
        <w:t xml:space="preserve">【　　】　</w:t>
      </w:r>
      <w:r w:rsidR="001E193D">
        <w:t>厚さ</w:t>
      </w:r>
      <w:r w:rsidR="00EC5C6C">
        <w:rPr>
          <w:rFonts w:hint="eastAsia"/>
        </w:rPr>
        <w:t>【　　】</w:t>
      </w:r>
      <w:r w:rsidR="001E193D">
        <w:t>mm</w:t>
      </w:r>
      <w:r w:rsidR="001E193D">
        <w:rPr>
          <w:rFonts w:hint="eastAsia"/>
        </w:rPr>
        <w:tab/>
      </w:r>
      <w:r w:rsidR="001E193D">
        <w:tab/>
      </w:r>
      <w:r w:rsidR="00EC5C6C">
        <w:tab/>
      </w:r>
      <w:r w:rsidR="001E193D">
        <w:rPr>
          <w:rFonts w:hint="eastAsia"/>
        </w:rPr>
        <w:tab/>
      </w:r>
      <w:r w:rsidR="001E193D">
        <w:tab/>
      </w:r>
      <w:r w:rsidR="001E193D">
        <w:rPr>
          <w:rFonts w:hint="eastAsia"/>
        </w:rPr>
        <w:tab/>
        <w:t>③保温材</w:t>
      </w:r>
      <w:r w:rsidR="001E193D">
        <w:tab/>
      </w:r>
      <w:r w:rsidR="001E193D">
        <w:tab/>
      </w:r>
      <w:r w:rsidR="00EC5C6C">
        <w:rPr>
          <w:rFonts w:hint="eastAsia"/>
        </w:rPr>
        <w:t>【　　】</w:t>
      </w:r>
      <w:r w:rsidR="001E193D">
        <w:t xml:space="preserve">　厚さ</w:t>
      </w:r>
      <w:r w:rsidR="00EC5C6C">
        <w:rPr>
          <w:rFonts w:hint="eastAsia"/>
        </w:rPr>
        <w:t>【　　】</w:t>
      </w:r>
      <w:r w:rsidR="001E193D">
        <w:t>mm</w:t>
      </w:r>
      <w:r w:rsidR="001E193D">
        <w:rPr>
          <w:rFonts w:hint="eastAsia"/>
        </w:rPr>
        <w:tab/>
      </w:r>
      <w:r w:rsidR="001E193D">
        <w:tab/>
      </w:r>
      <w:r w:rsidR="001E193D">
        <w:rPr>
          <w:rFonts w:hint="eastAsia"/>
        </w:rPr>
        <w:tab/>
      </w:r>
      <w:r w:rsidR="00EC5C6C">
        <w:tab/>
      </w:r>
      <w:r w:rsidR="001E193D">
        <w:tab/>
      </w:r>
      <w:r w:rsidR="001E193D">
        <w:rPr>
          <w:rFonts w:hint="eastAsia"/>
        </w:rPr>
        <w:tab/>
        <w:t>④リテーナ</w:t>
      </w:r>
      <w:r w:rsidR="001E193D">
        <w:tab/>
      </w:r>
      <w:r w:rsidR="001E193D">
        <w:tab/>
      </w:r>
      <w:r w:rsidR="00EC5C6C">
        <w:rPr>
          <w:rFonts w:hint="eastAsia"/>
        </w:rPr>
        <w:t>【</w:t>
      </w:r>
      <w:r w:rsidR="00A96B9F">
        <w:rPr>
          <w:rFonts w:hint="eastAsia"/>
        </w:rPr>
        <w:t>S</w:t>
      </w:r>
      <w:r w:rsidR="00A96B9F">
        <w:t>US304</w:t>
      </w:r>
      <w:r w:rsidR="00EC5C6C">
        <w:rPr>
          <w:rFonts w:hint="eastAsia"/>
        </w:rPr>
        <w:t>】</w:t>
      </w:r>
      <w:r w:rsidR="001E193D">
        <w:t xml:space="preserve">　</w:t>
      </w:r>
      <w:r w:rsidR="00FD7E62">
        <w:rPr>
          <w:rFonts w:hint="eastAsia"/>
        </w:rPr>
        <w:t>径</w:t>
      </w:r>
      <w:r w:rsidR="00EC5C6C">
        <w:rPr>
          <w:rFonts w:hint="eastAsia"/>
        </w:rPr>
        <w:t>【　　】</w:t>
      </w:r>
      <w:r w:rsidR="001E193D">
        <w:t>mm</w:t>
      </w:r>
      <w:r w:rsidR="00FD7E62">
        <w:rPr>
          <w:rFonts w:hint="eastAsia"/>
        </w:rPr>
        <w:t>φ</w:t>
      </w:r>
      <w:r w:rsidR="001E193D">
        <w:rPr>
          <w:rFonts w:hint="eastAsia"/>
        </w:rPr>
        <w:tab/>
      </w:r>
      <w:r w:rsidR="001E193D">
        <w:tab/>
      </w:r>
      <w:r w:rsidR="00EC5C6C">
        <w:tab/>
      </w:r>
      <w:r w:rsidR="001E193D">
        <w:tab/>
      </w:r>
      <w:r w:rsidR="001E193D">
        <w:rPr>
          <w:rFonts w:hint="eastAsia"/>
        </w:rPr>
        <w:tab/>
        <w:t>⑤ろ布</w:t>
      </w:r>
      <w:r w:rsidR="001E193D">
        <w:tab/>
      </w:r>
      <w:r w:rsidR="001E193D">
        <w:rPr>
          <w:rFonts w:hint="eastAsia"/>
        </w:rPr>
        <w:tab/>
      </w:r>
      <w:r w:rsidR="001E193D">
        <w:tab/>
      </w:r>
      <w:r w:rsidR="00EC5C6C">
        <w:rPr>
          <w:rFonts w:hint="eastAsia"/>
        </w:rPr>
        <w:t xml:space="preserve">【　　】　</w:t>
      </w:r>
      <w:r w:rsidR="001E193D">
        <w:t>厚さ</w:t>
      </w:r>
      <w:r w:rsidR="00EC5C6C">
        <w:rPr>
          <w:rFonts w:hint="eastAsia"/>
        </w:rPr>
        <w:t>【　　　】</w:t>
      </w:r>
      <w:r w:rsidR="001E193D">
        <w:t>mm</w:t>
      </w:r>
      <w:r w:rsidR="00EC5C6C">
        <w:rPr>
          <w:rFonts w:hint="eastAsia"/>
        </w:rPr>
        <w:t xml:space="preserve">　</w:t>
      </w:r>
      <w:r w:rsidR="001E193D">
        <w:t>寸法</w:t>
      </w:r>
      <w:r w:rsidR="00EC5C6C">
        <w:rPr>
          <w:rFonts w:hint="eastAsia"/>
        </w:rPr>
        <w:t xml:space="preserve">【　　</w:t>
      </w:r>
      <w:r w:rsidR="001E193D">
        <w:t>m×</w:t>
      </w:r>
      <w:r w:rsidR="00EC5C6C">
        <w:rPr>
          <w:rFonts w:hint="eastAsia"/>
        </w:rPr>
        <w:t xml:space="preserve">　　】</w:t>
      </w:r>
      <w:r w:rsidR="001E193D">
        <w:t>m</w:t>
      </w:r>
    </w:p>
    <w:p w14:paraId="78C84BB5" w14:textId="679267F9" w:rsidR="005A2588" w:rsidRDefault="00904188" w:rsidP="004A5BC5">
      <w:pPr>
        <w:pStyle w:val="5"/>
        <w:ind w:leftChars="100" w:left="681" w:hangingChars="200" w:hanging="454"/>
      </w:pPr>
      <w:r w:rsidRPr="00904188">
        <w:t>付属機器</w:t>
      </w:r>
      <w:r w:rsidR="001E193D">
        <w:rPr>
          <w:rFonts w:hint="eastAsia"/>
        </w:rPr>
        <w:tab/>
      </w:r>
      <w:r w:rsidR="001E193D">
        <w:tab/>
      </w:r>
      <w:r w:rsidR="001E193D">
        <w:rPr>
          <w:rFonts w:hint="eastAsia"/>
        </w:rPr>
        <w:tab/>
      </w:r>
      <w:r w:rsidR="001E193D">
        <w:tab/>
      </w:r>
      <w:r w:rsidR="001E193D">
        <w:rPr>
          <w:rFonts w:hint="eastAsia"/>
        </w:rPr>
        <w:tab/>
      </w:r>
      <w:r w:rsidR="001E193D">
        <w:tab/>
      </w:r>
      <w:r w:rsidR="001E193D">
        <w:rPr>
          <w:rFonts w:hint="eastAsia"/>
        </w:rPr>
        <w:tab/>
      </w:r>
      <w:r w:rsidR="001E193D">
        <w:tab/>
      </w:r>
      <w:r w:rsidR="001E193D">
        <w:rPr>
          <w:rFonts w:hint="eastAsia"/>
        </w:rPr>
        <w:tab/>
      </w:r>
      <w:r w:rsidR="001E193D">
        <w:tab/>
      </w:r>
      <w:r w:rsidR="001E193D">
        <w:rPr>
          <w:rFonts w:hint="eastAsia"/>
        </w:rPr>
        <w:tab/>
        <w:t>①</w:t>
      </w:r>
      <w:r w:rsidRPr="00904188">
        <w:t>逆洗装置</w:t>
      </w:r>
      <w:r w:rsidR="001E193D">
        <w:rPr>
          <w:rFonts w:hint="eastAsia"/>
        </w:rPr>
        <w:tab/>
      </w:r>
      <w:r w:rsidR="001E193D">
        <w:tab/>
      </w:r>
      <w:r w:rsidR="00E10C58">
        <w:rPr>
          <w:rFonts w:hint="eastAsia"/>
        </w:rPr>
        <w:t>【　　　　　】</w:t>
      </w:r>
      <w:r w:rsidR="001E193D">
        <w:rPr>
          <w:rFonts w:hint="eastAsia"/>
        </w:rPr>
        <w:tab/>
      </w:r>
      <w:r w:rsidR="001E193D">
        <w:tab/>
      </w:r>
      <w:r w:rsidR="001E193D">
        <w:rPr>
          <w:rFonts w:hint="eastAsia"/>
        </w:rPr>
        <w:tab/>
      </w:r>
      <w:r w:rsidR="001E193D">
        <w:tab/>
      </w:r>
      <w:r w:rsidR="001E193D">
        <w:rPr>
          <w:rFonts w:hint="eastAsia"/>
        </w:rPr>
        <w:tab/>
      </w:r>
      <w:r w:rsidR="001E193D">
        <w:tab/>
      </w:r>
      <w:r w:rsidR="001E193D">
        <w:rPr>
          <w:rFonts w:hint="eastAsia"/>
        </w:rPr>
        <w:tab/>
        <w:t>②</w:t>
      </w:r>
      <w:r w:rsidRPr="00904188">
        <w:t>ダスト排出装置</w:t>
      </w:r>
      <w:r w:rsidRPr="00904188">
        <w:tab/>
      </w:r>
      <w:r w:rsidR="00E10C58">
        <w:rPr>
          <w:rFonts w:hint="eastAsia"/>
        </w:rPr>
        <w:t>【　　　　　】</w:t>
      </w:r>
      <w:r w:rsidR="001E193D">
        <w:rPr>
          <w:rFonts w:hint="eastAsia"/>
        </w:rPr>
        <w:tab/>
      </w:r>
      <w:r w:rsidR="001E193D">
        <w:tab/>
      </w:r>
      <w:r w:rsidR="001E193D">
        <w:rPr>
          <w:rFonts w:hint="eastAsia"/>
        </w:rPr>
        <w:tab/>
      </w:r>
      <w:r w:rsidR="001E193D">
        <w:tab/>
      </w:r>
      <w:r w:rsidR="001E193D">
        <w:rPr>
          <w:rFonts w:hint="eastAsia"/>
        </w:rPr>
        <w:tab/>
      </w:r>
      <w:r w:rsidR="001E193D">
        <w:tab/>
      </w:r>
      <w:r w:rsidR="001E193D">
        <w:rPr>
          <w:rFonts w:hint="eastAsia"/>
        </w:rPr>
        <w:tab/>
        <w:t>③</w:t>
      </w:r>
      <w:r w:rsidRPr="00904188">
        <w:t>加温装置</w:t>
      </w:r>
      <w:r w:rsidR="001E193D">
        <w:rPr>
          <w:rFonts w:hint="eastAsia"/>
        </w:rPr>
        <w:tab/>
      </w:r>
      <w:r w:rsidRPr="00904188">
        <w:tab/>
      </w:r>
      <w:r w:rsidR="00E10C58">
        <w:rPr>
          <w:rFonts w:hint="eastAsia"/>
        </w:rPr>
        <w:t>【　　　　　】</w:t>
      </w:r>
      <w:r w:rsidR="001E193D">
        <w:rPr>
          <w:rFonts w:hint="eastAsia"/>
        </w:rPr>
        <w:tab/>
      </w:r>
      <w:r w:rsidR="001E193D">
        <w:tab/>
      </w:r>
      <w:r w:rsidR="001E193D">
        <w:rPr>
          <w:rFonts w:hint="eastAsia"/>
        </w:rPr>
        <w:tab/>
      </w:r>
      <w:r w:rsidR="001E193D">
        <w:tab/>
      </w:r>
      <w:r w:rsidR="001E193D">
        <w:rPr>
          <w:rFonts w:hint="eastAsia"/>
        </w:rPr>
        <w:tab/>
      </w:r>
      <w:r w:rsidR="001E193D">
        <w:tab/>
      </w:r>
      <w:r w:rsidR="001E193D">
        <w:rPr>
          <w:rFonts w:hint="eastAsia"/>
        </w:rPr>
        <w:tab/>
        <w:t>④バイパス煙道</w:t>
      </w:r>
      <w:r w:rsidR="001E193D">
        <w:tab/>
      </w:r>
      <w:r w:rsidR="00E10C58">
        <w:rPr>
          <w:rFonts w:hint="eastAsia"/>
        </w:rPr>
        <w:t>【　　　　　】</w:t>
      </w:r>
    </w:p>
    <w:p w14:paraId="370D5D75" w14:textId="77777777" w:rsidR="000B3BB9" w:rsidRDefault="000B3BB9" w:rsidP="00036187">
      <w:pPr>
        <w:ind w:left="227" w:hangingChars="100" w:hanging="227"/>
      </w:pPr>
      <w:r w:rsidRPr="001E193D">
        <w:rPr>
          <w:rFonts w:hint="eastAsia"/>
        </w:rPr>
        <w:t>※付属品については、それぞれ設備内容（形式、数量、容量、能力、操作方式、制御方式、電動機規格等の必要規格及び要目）について明記すること。</w:t>
      </w:r>
    </w:p>
    <w:p w14:paraId="22A8B5B0" w14:textId="77777777" w:rsidR="00EC5C6C" w:rsidRPr="001E193D" w:rsidRDefault="00EC5C6C" w:rsidP="00036187">
      <w:pPr>
        <w:ind w:left="227" w:hangingChars="100" w:hanging="227"/>
      </w:pPr>
    </w:p>
    <w:p w14:paraId="16C73157" w14:textId="77777777" w:rsidR="005A2588" w:rsidRPr="00904188" w:rsidRDefault="00904188" w:rsidP="001E193D">
      <w:pPr>
        <w:pStyle w:val="4"/>
        <w:spacing w:after="190"/>
        <w:ind w:left="454" w:hanging="454"/>
      </w:pPr>
      <w:r w:rsidRPr="00904188">
        <w:lastRenderedPageBreak/>
        <w:t>特記事項</w:t>
      </w:r>
    </w:p>
    <w:p w14:paraId="72BC964B" w14:textId="77777777" w:rsidR="001E193D" w:rsidRDefault="001E193D" w:rsidP="006D0DFD">
      <w:pPr>
        <w:pStyle w:val="5"/>
        <w:numPr>
          <w:ilvl w:val="0"/>
          <w:numId w:val="161"/>
        </w:numPr>
        <w:ind w:leftChars="100" w:left="681" w:hangingChars="200" w:hanging="454"/>
      </w:pPr>
      <w:r>
        <w:t>排ガス量は、計画最大ガス量に対し、</w:t>
      </w:r>
      <w:r w:rsidR="000B3BB9">
        <w:rPr>
          <w:rFonts w:hint="eastAsia"/>
        </w:rPr>
        <w:t>さらに、</w:t>
      </w:r>
      <w:r w:rsidR="000B3BB9" w:rsidRPr="000B3BB9">
        <w:rPr>
          <w:rFonts w:hint="eastAsia"/>
        </w:rPr>
        <w:t>有害ガス濃度、排ガス量等の変動を考慮し、十分に余裕を持ったものとすること。</w:t>
      </w:r>
    </w:p>
    <w:p w14:paraId="47DEA438" w14:textId="77777777" w:rsidR="001E193D" w:rsidRDefault="001E193D" w:rsidP="006D0DFD">
      <w:pPr>
        <w:pStyle w:val="5"/>
        <w:numPr>
          <w:ilvl w:val="0"/>
          <w:numId w:val="161"/>
        </w:numPr>
        <w:ind w:leftChars="100" w:left="681" w:hangingChars="200" w:hanging="454"/>
      </w:pPr>
      <w:r>
        <w:t>ろ布の耐熱性、耐久性については計画条件に適合した性能であること。</w:t>
      </w:r>
    </w:p>
    <w:p w14:paraId="434EE49E" w14:textId="77777777" w:rsidR="001E193D" w:rsidRDefault="001E193D" w:rsidP="006D0DFD">
      <w:pPr>
        <w:pStyle w:val="5"/>
        <w:numPr>
          <w:ilvl w:val="0"/>
          <w:numId w:val="161"/>
        </w:numPr>
        <w:ind w:leftChars="100" w:left="681" w:hangingChars="200" w:hanging="454"/>
      </w:pPr>
      <w:r>
        <w:t>経済性に配慮されたものであること。</w:t>
      </w:r>
    </w:p>
    <w:p w14:paraId="44A546EF" w14:textId="77777777" w:rsidR="001E193D" w:rsidRDefault="001E193D" w:rsidP="006D0DFD">
      <w:pPr>
        <w:pStyle w:val="5"/>
        <w:numPr>
          <w:ilvl w:val="0"/>
          <w:numId w:val="161"/>
        </w:numPr>
        <w:ind w:leftChars="100" w:left="681" w:hangingChars="200" w:hanging="454"/>
      </w:pPr>
      <w:r>
        <w:t>炉停止時の吸湿防止対策及び低温腐食対策を講じること。</w:t>
      </w:r>
    </w:p>
    <w:p w14:paraId="139F07E2" w14:textId="77777777" w:rsidR="001E193D" w:rsidRDefault="001E193D" w:rsidP="006D0DFD">
      <w:pPr>
        <w:pStyle w:val="5"/>
        <w:numPr>
          <w:ilvl w:val="0"/>
          <w:numId w:val="161"/>
        </w:numPr>
        <w:ind w:leftChars="100" w:left="681" w:hangingChars="200" w:hanging="454"/>
      </w:pPr>
      <w:r>
        <w:t>集じん灰の払落し方式は、ろ布の損傷が少ない方式を採用すること。</w:t>
      </w:r>
    </w:p>
    <w:p w14:paraId="56FE2066" w14:textId="77777777" w:rsidR="000B3BB9" w:rsidRDefault="001E193D" w:rsidP="006D0DFD">
      <w:pPr>
        <w:pStyle w:val="5"/>
        <w:numPr>
          <w:ilvl w:val="0"/>
          <w:numId w:val="161"/>
        </w:numPr>
        <w:ind w:leftChars="100" w:left="681" w:hangingChars="200" w:hanging="454"/>
      </w:pPr>
      <w:r>
        <w:t>適切なろ布の交換により機能維持を図るものとするが、交換の容易性や経済性に配慮した計画とすること。</w:t>
      </w:r>
    </w:p>
    <w:p w14:paraId="6E2DC4D7" w14:textId="162E63B3" w:rsidR="000B3BB9" w:rsidRDefault="000B3BB9" w:rsidP="006D0DFD">
      <w:pPr>
        <w:pStyle w:val="5"/>
        <w:numPr>
          <w:ilvl w:val="0"/>
          <w:numId w:val="161"/>
        </w:numPr>
        <w:ind w:leftChars="100" w:left="681" w:hangingChars="200" w:hanging="454"/>
      </w:pPr>
      <w:r>
        <w:t>捕集集じん灰排出部にホッパを設ける場合は、傾斜角度・排出口の大きさに留意し、保温や加温を行うことで、ブリッジの発生を防止する</w:t>
      </w:r>
      <w:r w:rsidR="00B201B7">
        <w:rPr>
          <w:rFonts w:hint="eastAsia"/>
        </w:rPr>
        <w:t>こと</w:t>
      </w:r>
      <w:r>
        <w:t>。</w:t>
      </w:r>
    </w:p>
    <w:p w14:paraId="6CE55980" w14:textId="77777777" w:rsidR="000B3BB9" w:rsidRDefault="000B3BB9" w:rsidP="006D0DFD">
      <w:pPr>
        <w:pStyle w:val="5"/>
        <w:numPr>
          <w:ilvl w:val="0"/>
          <w:numId w:val="161"/>
        </w:numPr>
        <w:ind w:leftChars="100" w:left="681" w:hangingChars="200" w:hanging="454"/>
      </w:pPr>
      <w:r>
        <w:t>ホッパを持たない構造の場合についても飛灰の固化によるトラブルが発生しないように排出口の大きさや、保温や加温による対策を講じること。</w:t>
      </w:r>
    </w:p>
    <w:p w14:paraId="35A764D5" w14:textId="77777777" w:rsidR="000B3BB9" w:rsidRDefault="000B3BB9" w:rsidP="006D0DFD">
      <w:pPr>
        <w:pStyle w:val="5"/>
        <w:numPr>
          <w:ilvl w:val="0"/>
          <w:numId w:val="161"/>
        </w:numPr>
        <w:ind w:leftChars="100" w:left="681" w:hangingChars="200" w:hanging="454"/>
      </w:pPr>
      <w:r>
        <w:t>集じん灰の排出部からの外気の侵入がないようにシールを十分に行うとともに、詰りが生じないよう排出能力に余裕を持たせること。</w:t>
      </w:r>
    </w:p>
    <w:p w14:paraId="71D4176B" w14:textId="77777777" w:rsidR="000B3BB9" w:rsidRDefault="000B3BB9" w:rsidP="006D0DFD">
      <w:pPr>
        <w:pStyle w:val="5"/>
        <w:numPr>
          <w:ilvl w:val="0"/>
          <w:numId w:val="161"/>
        </w:numPr>
        <w:ind w:leftChars="100" w:left="681" w:hangingChars="200" w:hanging="454"/>
      </w:pPr>
      <w:r>
        <w:t>ガスに接触する鋼板の外部保温は十分行うとともに、点検ドア・マンホール・排出装置等は特に留意し、保温施工を行うこと。</w:t>
      </w:r>
    </w:p>
    <w:p w14:paraId="70934E1E" w14:textId="77777777" w:rsidR="001E193D" w:rsidRDefault="000B3BB9" w:rsidP="006D0DFD">
      <w:pPr>
        <w:pStyle w:val="5"/>
        <w:numPr>
          <w:ilvl w:val="0"/>
          <w:numId w:val="161"/>
        </w:numPr>
        <w:ind w:leftChars="100" w:left="681" w:hangingChars="200" w:hanging="454"/>
      </w:pPr>
      <w:r>
        <w:t>集じん機に空気漏れがあると、その部分及び周辺が冷却され腐食しやすくなるため、ダクトのフランジ継手部、マンホールドア、軸の貫通部等空気漏れの可能性が高くなる部分については十分配慮した施工とすること。</w:t>
      </w:r>
    </w:p>
    <w:p w14:paraId="5E28C49D" w14:textId="77777777" w:rsidR="000B3BB9" w:rsidRDefault="001E193D" w:rsidP="006D0DFD">
      <w:pPr>
        <w:pStyle w:val="5"/>
        <w:numPr>
          <w:ilvl w:val="0"/>
          <w:numId w:val="161"/>
        </w:numPr>
        <w:ind w:leftChars="100" w:left="681" w:hangingChars="200" w:hanging="454"/>
      </w:pPr>
      <w:r>
        <w:t>焼却炉の立上げから立下げまでガスが通過できるものとなること。</w:t>
      </w:r>
    </w:p>
    <w:p w14:paraId="5D0BB4A4" w14:textId="77777777" w:rsidR="005A2588" w:rsidRPr="00904188" w:rsidRDefault="00904188" w:rsidP="006D0DFD">
      <w:pPr>
        <w:pStyle w:val="5"/>
        <w:numPr>
          <w:ilvl w:val="0"/>
          <w:numId w:val="161"/>
        </w:numPr>
        <w:ind w:leftChars="100" w:left="681" w:hangingChars="200" w:hanging="454"/>
      </w:pPr>
      <w:r w:rsidRPr="00904188">
        <w:t>ろ布材質は耐熱性、耐久性等、計画条件に対する性能及び経済性を考えるとともに、炉停止時の吸湿防止対策を講じること。</w:t>
      </w:r>
    </w:p>
    <w:p w14:paraId="251DF037" w14:textId="77777777" w:rsidR="005A2588" w:rsidRPr="00904188" w:rsidRDefault="005A2588" w:rsidP="00C41D67"/>
    <w:p w14:paraId="08953265" w14:textId="77777777" w:rsidR="005A2588" w:rsidRPr="00904188" w:rsidRDefault="00904188" w:rsidP="001E193D">
      <w:pPr>
        <w:pStyle w:val="3"/>
      </w:pPr>
      <w:r w:rsidRPr="00904188">
        <w:rPr>
          <w:rFonts w:hint="eastAsia"/>
        </w:rPr>
        <w:t>有害ガス除去設備</w:t>
      </w:r>
    </w:p>
    <w:p w14:paraId="5EBAF9F2" w14:textId="77777777" w:rsidR="005A2588" w:rsidRPr="00904188" w:rsidRDefault="000B3BB9" w:rsidP="000B3BB9">
      <w:pPr>
        <w:pStyle w:val="3"/>
        <w:numPr>
          <w:ilvl w:val="0"/>
          <w:numId w:val="0"/>
        </w:numPr>
        <w:rPr>
          <w:lang w:eastAsia="zh-TW"/>
        </w:rPr>
      </w:pPr>
      <w:r>
        <w:rPr>
          <w:rFonts w:hint="eastAsia"/>
          <w:lang w:eastAsia="zh-TW"/>
        </w:rPr>
        <w:t>２</w:t>
      </w:r>
      <w:r w:rsidR="00904188" w:rsidRPr="00904188">
        <w:rPr>
          <w:rFonts w:hint="eastAsia"/>
          <w:lang w:eastAsia="zh-TW"/>
        </w:rPr>
        <w:t>－１</w:t>
      </w:r>
      <w:r>
        <w:rPr>
          <w:rFonts w:hint="eastAsia"/>
          <w:lang w:eastAsia="zh-TW"/>
        </w:rPr>
        <w:t xml:space="preserve">　塩化水素</w:t>
      </w:r>
      <w:r w:rsidR="00904188" w:rsidRPr="00904188">
        <w:rPr>
          <w:rFonts w:hint="eastAsia"/>
          <w:lang w:eastAsia="zh-TW"/>
        </w:rPr>
        <w:t>、</w:t>
      </w:r>
      <w:r>
        <w:rPr>
          <w:rFonts w:hint="eastAsia"/>
          <w:lang w:eastAsia="zh-TW"/>
        </w:rPr>
        <w:t>硫黄酸化物</w:t>
      </w:r>
      <w:r w:rsidR="00904188" w:rsidRPr="00904188">
        <w:rPr>
          <w:rFonts w:hint="eastAsia"/>
          <w:lang w:eastAsia="zh-TW"/>
        </w:rPr>
        <w:t>除去設備</w:t>
      </w:r>
    </w:p>
    <w:p w14:paraId="4613AE07" w14:textId="2C9FE41A" w:rsidR="005A2588" w:rsidRDefault="00904188" w:rsidP="00C41D67">
      <w:r w:rsidRPr="00904188">
        <w:t>本設備は、排ガス中の</w:t>
      </w:r>
      <w:r w:rsidR="000B3BB9">
        <w:rPr>
          <w:rFonts w:hint="eastAsia"/>
        </w:rPr>
        <w:t>塩化水素（</w:t>
      </w:r>
      <w:r w:rsidR="00142BB3">
        <w:rPr>
          <w:rFonts w:hint="eastAsia"/>
        </w:rPr>
        <w:t>H</w:t>
      </w:r>
      <w:r w:rsidR="00142BB3">
        <w:t>CL</w:t>
      </w:r>
      <w:r w:rsidR="00EA5B83">
        <w:rPr>
          <w:rFonts w:hint="eastAsia"/>
        </w:rPr>
        <w:t>）</w:t>
      </w:r>
      <w:r w:rsidRPr="00904188">
        <w:t>、</w:t>
      </w:r>
      <w:r w:rsidR="00EA5B83">
        <w:rPr>
          <w:rFonts w:hint="eastAsia"/>
        </w:rPr>
        <w:t>硫黄酸化物（</w:t>
      </w:r>
      <w:proofErr w:type="spellStart"/>
      <w:r w:rsidR="00142BB3">
        <w:rPr>
          <w:rFonts w:hint="eastAsia"/>
        </w:rPr>
        <w:t>S</w:t>
      </w:r>
      <w:r w:rsidR="00142BB3">
        <w:t>Ox</w:t>
      </w:r>
      <w:proofErr w:type="spellEnd"/>
      <w:r w:rsidR="000B3BB9">
        <w:rPr>
          <w:rFonts w:hint="eastAsia"/>
        </w:rPr>
        <w:t>）</w:t>
      </w:r>
      <w:r w:rsidRPr="00904188">
        <w:t>をアルカリ剤により</w:t>
      </w:r>
      <w:r w:rsidR="00A82E60">
        <w:rPr>
          <w:rFonts w:hint="eastAsia"/>
        </w:rPr>
        <w:t>吸着</w:t>
      </w:r>
      <w:r w:rsidRPr="00904188">
        <w:t>除去する設備とする。</w:t>
      </w:r>
    </w:p>
    <w:p w14:paraId="7C0818B5" w14:textId="77777777" w:rsidR="001E193D" w:rsidRPr="00142BB3" w:rsidRDefault="001E193D" w:rsidP="00C41D67"/>
    <w:p w14:paraId="5DA8D39C" w14:textId="3C307B06" w:rsidR="005A2588" w:rsidRPr="00904188" w:rsidRDefault="00904188" w:rsidP="006D0DFD">
      <w:pPr>
        <w:pStyle w:val="4"/>
        <w:numPr>
          <w:ilvl w:val="0"/>
          <w:numId w:val="162"/>
        </w:numPr>
        <w:spacing w:after="190"/>
        <w:ind w:left="454" w:hanging="454"/>
      </w:pPr>
      <w:r w:rsidRPr="00904188">
        <w:t>形式</w:t>
      </w:r>
      <w:r w:rsidRPr="00904188">
        <w:tab/>
      </w:r>
      <w:r w:rsidR="000B3BB9">
        <w:rPr>
          <w:rFonts w:hint="eastAsia"/>
        </w:rPr>
        <w:tab/>
      </w:r>
      <w:r w:rsidR="000B3BB9">
        <w:tab/>
      </w:r>
      <w:r w:rsidR="00142BB3">
        <w:rPr>
          <w:rFonts w:hint="eastAsia"/>
        </w:rPr>
        <w:t>【</w:t>
      </w:r>
      <w:r w:rsidR="000B3BB9">
        <w:rPr>
          <w:rFonts w:hint="eastAsia"/>
        </w:rPr>
        <w:t>乾式</w:t>
      </w:r>
      <w:r w:rsidR="00142BB3">
        <w:rPr>
          <w:rFonts w:hint="eastAsia"/>
        </w:rPr>
        <w:t>】</w:t>
      </w:r>
    </w:p>
    <w:p w14:paraId="30CAEB41" w14:textId="6CAC78A6" w:rsidR="005A2588" w:rsidRPr="00904188" w:rsidRDefault="00904188" w:rsidP="001E193D">
      <w:pPr>
        <w:pStyle w:val="4"/>
        <w:spacing w:after="190"/>
        <w:ind w:left="454" w:hanging="454"/>
      </w:pPr>
      <w:r w:rsidRPr="00904188">
        <w:t>数量</w:t>
      </w:r>
      <w:r w:rsidR="000B3BB9">
        <w:rPr>
          <w:rFonts w:hint="eastAsia"/>
        </w:rPr>
        <w:tab/>
      </w:r>
      <w:r w:rsidR="000B3BB9">
        <w:tab/>
      </w:r>
      <w:r w:rsidRPr="00904188">
        <w:tab/>
      </w:r>
      <w:r w:rsidR="00142BB3">
        <w:rPr>
          <w:rFonts w:hint="eastAsia"/>
        </w:rPr>
        <w:t>【</w:t>
      </w:r>
      <w:r w:rsidR="007E4560">
        <w:rPr>
          <w:rFonts w:hint="eastAsia"/>
        </w:rPr>
        <w:t>１</w:t>
      </w:r>
      <w:r w:rsidR="00142BB3">
        <w:rPr>
          <w:rFonts w:hint="eastAsia"/>
        </w:rPr>
        <w:t>】</w:t>
      </w:r>
      <w:r w:rsidRPr="00904188">
        <w:t>炉分</w:t>
      </w:r>
    </w:p>
    <w:p w14:paraId="73AFDF72" w14:textId="7DC433AC" w:rsidR="005A2588" w:rsidRPr="00904188" w:rsidRDefault="00904188" w:rsidP="001E193D">
      <w:pPr>
        <w:pStyle w:val="4"/>
        <w:spacing w:after="190"/>
        <w:ind w:left="454" w:hanging="454"/>
      </w:pPr>
      <w:r w:rsidRPr="00904188">
        <w:t>主要項目</w:t>
      </w:r>
    </w:p>
    <w:p w14:paraId="3D1C1984" w14:textId="682D697B" w:rsidR="005A2588" w:rsidRPr="00904188" w:rsidRDefault="00904188" w:rsidP="006D0DFD">
      <w:pPr>
        <w:pStyle w:val="5"/>
        <w:numPr>
          <w:ilvl w:val="0"/>
          <w:numId w:val="163"/>
        </w:numPr>
        <w:ind w:leftChars="100" w:left="681" w:hangingChars="200" w:hanging="454"/>
      </w:pPr>
      <w:r w:rsidRPr="00904188">
        <w:t>排ガス量</w:t>
      </w:r>
      <w:r w:rsidRPr="00904188">
        <w:tab/>
      </w:r>
      <w:r w:rsidR="000B3BB9">
        <w:rPr>
          <w:rFonts w:hint="eastAsia"/>
        </w:rPr>
        <w:tab/>
      </w:r>
      <w:r w:rsidR="00142BB3">
        <w:rPr>
          <w:rFonts w:hint="eastAsia"/>
        </w:rPr>
        <w:t>【　　】</w:t>
      </w:r>
      <w:r w:rsidR="000B3BB9">
        <w:rPr>
          <w:rFonts w:hint="eastAsia"/>
        </w:rPr>
        <w:t>ｍ</w:t>
      </w:r>
      <w:r w:rsidR="000B3BB9" w:rsidRPr="001E193D">
        <w:rPr>
          <w:rFonts w:hint="eastAsia"/>
          <w:vertAlign w:val="superscript"/>
        </w:rPr>
        <w:t>３</w:t>
      </w:r>
      <w:r w:rsidRPr="00904188">
        <w:t>Ｎ/ｈ</w:t>
      </w:r>
    </w:p>
    <w:p w14:paraId="7A0BB597" w14:textId="15F6A9C1" w:rsidR="005A2588" w:rsidRPr="00904188" w:rsidRDefault="00904188" w:rsidP="004A5BC5">
      <w:pPr>
        <w:pStyle w:val="5"/>
        <w:ind w:leftChars="100" w:left="681" w:hangingChars="200" w:hanging="454"/>
      </w:pPr>
      <w:r w:rsidRPr="00904188">
        <w:t>排ガス温度</w:t>
      </w:r>
      <w:r w:rsidRPr="00904188">
        <w:tab/>
      </w:r>
      <w:r w:rsidR="000B3BB9">
        <w:rPr>
          <w:rFonts w:hint="eastAsia"/>
        </w:rPr>
        <w:tab/>
      </w:r>
      <w:r w:rsidRPr="00904188">
        <w:t>入口</w:t>
      </w:r>
      <w:r w:rsidR="00142BB3">
        <w:rPr>
          <w:rFonts w:hint="eastAsia"/>
        </w:rPr>
        <w:t>【　　】</w:t>
      </w:r>
      <w:r w:rsidRPr="00904188">
        <w:t>℃</w:t>
      </w:r>
      <w:r w:rsidR="000B3BB9">
        <w:rPr>
          <w:rFonts w:hint="eastAsia"/>
        </w:rPr>
        <w:t xml:space="preserve">　</w:t>
      </w:r>
      <w:r w:rsidRPr="00904188">
        <w:t>出口</w:t>
      </w:r>
      <w:r w:rsidR="00142BB3">
        <w:rPr>
          <w:rFonts w:hint="eastAsia"/>
        </w:rPr>
        <w:t>【　　】</w:t>
      </w:r>
      <w:r w:rsidRPr="00904188">
        <w:t>℃</w:t>
      </w:r>
    </w:p>
    <w:p w14:paraId="2E425D7D" w14:textId="35B5AABE" w:rsidR="005A2588" w:rsidRPr="00904188" w:rsidRDefault="000B3BB9" w:rsidP="004A5BC5">
      <w:pPr>
        <w:pStyle w:val="5"/>
        <w:ind w:leftChars="100" w:left="681" w:hangingChars="200" w:hanging="454"/>
      </w:pPr>
      <w:r>
        <w:rPr>
          <w:rFonts w:hint="eastAsia"/>
        </w:rPr>
        <w:t>塩化水素</w:t>
      </w:r>
      <w:r w:rsidR="00904188" w:rsidRPr="00904188">
        <w:t>濃度</w:t>
      </w:r>
      <w:r w:rsidR="00142BB3">
        <w:rPr>
          <w:rFonts w:hint="eastAsia"/>
        </w:rPr>
        <w:t>（</w:t>
      </w:r>
      <w:r w:rsidR="00904188" w:rsidRPr="00904188">
        <w:t>乾きガス、</w:t>
      </w:r>
      <w:r>
        <w:rPr>
          <w:rFonts w:hint="eastAsia"/>
        </w:rPr>
        <w:t>酸素濃度</w:t>
      </w:r>
      <w:r w:rsidR="00904188" w:rsidRPr="00904188">
        <w:t>12％換算値</w:t>
      </w:r>
      <w:r w:rsidR="00142BB3">
        <w:rPr>
          <w:rFonts w:hint="eastAsia"/>
        </w:rPr>
        <w:t>）</w:t>
      </w:r>
      <w:r>
        <w:rPr>
          <w:rFonts w:hint="eastAsia"/>
        </w:rPr>
        <w:tab/>
      </w:r>
      <w:r>
        <w:tab/>
      </w:r>
      <w:r>
        <w:rPr>
          <w:rFonts w:hint="eastAsia"/>
        </w:rPr>
        <w:tab/>
      </w:r>
      <w:r>
        <w:tab/>
      </w:r>
      <w:r>
        <w:rPr>
          <w:rFonts w:hint="eastAsia"/>
        </w:rPr>
        <w:tab/>
      </w:r>
      <w:r>
        <w:tab/>
      </w:r>
      <w:r>
        <w:rPr>
          <w:rFonts w:hint="eastAsia"/>
        </w:rPr>
        <w:tab/>
      </w:r>
      <w:r>
        <w:tab/>
      </w:r>
      <w:r>
        <w:rPr>
          <w:rFonts w:hint="eastAsia"/>
        </w:rPr>
        <w:tab/>
      </w:r>
      <w:r w:rsidR="00904188" w:rsidRPr="00904188">
        <w:t>入口</w:t>
      </w:r>
      <w:r w:rsidR="00142BB3">
        <w:rPr>
          <w:rFonts w:hint="eastAsia"/>
        </w:rPr>
        <w:t>【　　】</w:t>
      </w:r>
      <w:r w:rsidR="00904188" w:rsidRPr="00904188">
        <w:t>ppm</w:t>
      </w:r>
      <w:r w:rsidR="00142BB3">
        <w:rPr>
          <w:rFonts w:hint="eastAsia"/>
        </w:rPr>
        <w:t>（</w:t>
      </w:r>
      <w:r w:rsidR="00904188" w:rsidRPr="00904188">
        <w:t>平均</w:t>
      </w:r>
      <w:r w:rsidR="00142BB3">
        <w:rPr>
          <w:rFonts w:hint="eastAsia"/>
        </w:rPr>
        <w:t>【　　】</w:t>
      </w:r>
      <w:r w:rsidR="00904188" w:rsidRPr="00904188">
        <w:t>ppm</w:t>
      </w:r>
      <w:r w:rsidR="00142BB3">
        <w:rPr>
          <w:rFonts w:hint="eastAsia"/>
        </w:rPr>
        <w:t>）</w:t>
      </w:r>
      <w:r>
        <w:rPr>
          <w:rFonts w:hint="eastAsia"/>
        </w:rPr>
        <w:tab/>
      </w:r>
      <w:r>
        <w:tab/>
      </w:r>
      <w:r>
        <w:rPr>
          <w:rFonts w:hint="eastAsia"/>
        </w:rPr>
        <w:tab/>
      </w:r>
      <w:r>
        <w:lastRenderedPageBreak/>
        <w:tab/>
      </w:r>
      <w:r>
        <w:rPr>
          <w:rFonts w:hint="eastAsia"/>
        </w:rPr>
        <w:tab/>
      </w:r>
      <w:r>
        <w:tab/>
      </w:r>
      <w:r>
        <w:rPr>
          <w:rFonts w:hint="eastAsia"/>
        </w:rPr>
        <w:tab/>
      </w:r>
      <w:r w:rsidR="00904188" w:rsidRPr="00904188">
        <w:t>出口</w:t>
      </w:r>
      <w:r w:rsidR="00142BB3">
        <w:rPr>
          <w:rFonts w:hint="eastAsia"/>
        </w:rPr>
        <w:t>【</w:t>
      </w:r>
      <w:r w:rsidR="00AC7F22">
        <w:rPr>
          <w:rFonts w:hint="eastAsia"/>
        </w:rPr>
        <w:t>150</w:t>
      </w:r>
      <w:r w:rsidR="00142BB3">
        <w:rPr>
          <w:rFonts w:hint="eastAsia"/>
        </w:rPr>
        <w:t>】</w:t>
      </w:r>
      <w:r w:rsidR="00904188" w:rsidRPr="00904188">
        <w:t>ppm以下</w:t>
      </w:r>
    </w:p>
    <w:p w14:paraId="43095329" w14:textId="65F52620" w:rsidR="005A2588" w:rsidRPr="00904188" w:rsidRDefault="000B3BB9" w:rsidP="004A5BC5">
      <w:pPr>
        <w:pStyle w:val="5"/>
        <w:ind w:leftChars="100" w:left="681" w:hangingChars="200" w:hanging="454"/>
      </w:pPr>
      <w:r>
        <w:rPr>
          <w:rFonts w:hint="eastAsia"/>
        </w:rPr>
        <w:t>硫黄酸化物</w:t>
      </w:r>
      <w:r w:rsidR="00904188" w:rsidRPr="00904188">
        <w:t>濃度</w:t>
      </w:r>
      <w:r w:rsidR="00142BB3">
        <w:rPr>
          <w:rFonts w:hint="eastAsia"/>
        </w:rPr>
        <w:t>（</w:t>
      </w:r>
      <w:r w:rsidR="00904188" w:rsidRPr="00904188">
        <w:t>乾きガス、</w:t>
      </w:r>
      <w:r>
        <w:rPr>
          <w:rFonts w:hint="eastAsia"/>
        </w:rPr>
        <w:t>酸素濃度</w:t>
      </w:r>
      <w:r w:rsidR="00904188" w:rsidRPr="00904188">
        <w:t>12％換算値</w:t>
      </w:r>
      <w:r w:rsidR="00142BB3">
        <w:rPr>
          <w:rFonts w:hint="eastAsia"/>
        </w:rPr>
        <w:t>）</w:t>
      </w:r>
      <w:r>
        <w:rPr>
          <w:rFonts w:hint="eastAsia"/>
        </w:rPr>
        <w:tab/>
      </w:r>
      <w:r>
        <w:tab/>
      </w:r>
      <w:r>
        <w:rPr>
          <w:rFonts w:hint="eastAsia"/>
        </w:rPr>
        <w:tab/>
      </w:r>
      <w:r>
        <w:tab/>
      </w:r>
      <w:r>
        <w:rPr>
          <w:rFonts w:hint="eastAsia"/>
        </w:rPr>
        <w:tab/>
      </w:r>
      <w:r>
        <w:tab/>
      </w:r>
      <w:r>
        <w:rPr>
          <w:rFonts w:hint="eastAsia"/>
        </w:rPr>
        <w:tab/>
      </w:r>
      <w:r>
        <w:tab/>
      </w:r>
      <w:r w:rsidR="00904188" w:rsidRPr="00904188">
        <w:t>入口</w:t>
      </w:r>
      <w:r w:rsidR="00142BB3">
        <w:rPr>
          <w:rFonts w:hint="eastAsia"/>
        </w:rPr>
        <w:t>【　　】</w:t>
      </w:r>
      <w:r w:rsidR="00904188" w:rsidRPr="00904188">
        <w:t>ppm</w:t>
      </w:r>
      <w:r w:rsidR="00142BB3">
        <w:rPr>
          <w:rFonts w:hint="eastAsia"/>
        </w:rPr>
        <w:t>（</w:t>
      </w:r>
      <w:r w:rsidR="00904188" w:rsidRPr="00904188">
        <w:t>平均</w:t>
      </w:r>
      <w:r w:rsidR="00142BB3">
        <w:rPr>
          <w:rFonts w:hint="eastAsia"/>
        </w:rPr>
        <w:t>【　　】</w:t>
      </w:r>
      <w:r w:rsidR="00904188" w:rsidRPr="00904188">
        <w:t>ppm</w:t>
      </w:r>
      <w:r w:rsidR="00142BB3">
        <w:rPr>
          <w:rFonts w:hint="eastAsia"/>
        </w:rPr>
        <w:t>）</w:t>
      </w:r>
      <w:r>
        <w:rPr>
          <w:rFonts w:hint="eastAsia"/>
        </w:rPr>
        <w:tab/>
      </w:r>
      <w:r>
        <w:tab/>
      </w:r>
      <w:r>
        <w:rPr>
          <w:rFonts w:hint="eastAsia"/>
        </w:rPr>
        <w:tab/>
      </w:r>
      <w:r>
        <w:tab/>
      </w:r>
      <w:r>
        <w:rPr>
          <w:rFonts w:hint="eastAsia"/>
        </w:rPr>
        <w:tab/>
      </w:r>
      <w:r>
        <w:tab/>
      </w:r>
      <w:r>
        <w:rPr>
          <w:rFonts w:hint="eastAsia"/>
        </w:rPr>
        <w:tab/>
      </w:r>
      <w:r w:rsidR="00904188" w:rsidRPr="00904188">
        <w:t>出口</w:t>
      </w:r>
      <w:r w:rsidR="00142BB3">
        <w:rPr>
          <w:rFonts w:hint="eastAsia"/>
        </w:rPr>
        <w:t>【</w:t>
      </w:r>
      <w:r w:rsidR="00AC7F22">
        <w:rPr>
          <w:rFonts w:hint="eastAsia"/>
        </w:rPr>
        <w:t>1</w:t>
      </w:r>
      <w:r w:rsidR="00AC7F22">
        <w:t>00</w:t>
      </w:r>
      <w:r w:rsidR="00142BB3">
        <w:rPr>
          <w:rFonts w:hint="eastAsia"/>
        </w:rPr>
        <w:t>】</w:t>
      </w:r>
      <w:r w:rsidR="00904188" w:rsidRPr="00904188">
        <w:t>ppm以下</w:t>
      </w:r>
    </w:p>
    <w:p w14:paraId="57C82210" w14:textId="23EFB198" w:rsidR="005A2588" w:rsidRPr="00904188" w:rsidRDefault="00904188" w:rsidP="004A5BC5">
      <w:pPr>
        <w:pStyle w:val="5"/>
        <w:ind w:leftChars="100" w:left="681" w:hangingChars="200" w:hanging="454"/>
      </w:pPr>
      <w:r w:rsidRPr="00904188">
        <w:t>使用薬剤</w:t>
      </w:r>
      <w:r w:rsidRPr="00904188">
        <w:tab/>
      </w:r>
      <w:r w:rsidR="000B3BB9">
        <w:rPr>
          <w:rFonts w:hint="eastAsia"/>
        </w:rPr>
        <w:tab/>
      </w:r>
      <w:r w:rsidR="00142BB3">
        <w:rPr>
          <w:rFonts w:hint="eastAsia"/>
        </w:rPr>
        <w:t>【　　　　　　　】</w:t>
      </w:r>
    </w:p>
    <w:p w14:paraId="33CF954F" w14:textId="77777777" w:rsidR="001A363F" w:rsidRPr="001A363F" w:rsidRDefault="001A363F" w:rsidP="001A363F"/>
    <w:p w14:paraId="3D9FB4D7" w14:textId="77777777" w:rsidR="00417A40" w:rsidRPr="00417A40" w:rsidRDefault="00904188" w:rsidP="00417A40">
      <w:pPr>
        <w:pStyle w:val="4"/>
        <w:spacing w:after="190"/>
        <w:ind w:left="454" w:hanging="454"/>
      </w:pPr>
      <w:r w:rsidRPr="00904188">
        <w:t>特記事項</w:t>
      </w:r>
    </w:p>
    <w:p w14:paraId="32E97E56" w14:textId="77777777" w:rsidR="00417A40" w:rsidRPr="00417A40" w:rsidRDefault="00904188" w:rsidP="006D0DFD">
      <w:pPr>
        <w:pStyle w:val="5"/>
        <w:numPr>
          <w:ilvl w:val="0"/>
          <w:numId w:val="164"/>
        </w:numPr>
        <w:ind w:leftChars="100" w:left="681" w:hangingChars="200" w:hanging="454"/>
      </w:pPr>
      <w:r w:rsidRPr="00904188">
        <w:t>機器は粉じん及び有害ガスの漏洩しない密閉度の高いものを使用すること。</w:t>
      </w:r>
    </w:p>
    <w:p w14:paraId="42A0881A" w14:textId="77777777" w:rsidR="001A363F" w:rsidRDefault="001A363F" w:rsidP="004A5BC5">
      <w:pPr>
        <w:pStyle w:val="5"/>
        <w:ind w:leftChars="100" w:left="681" w:hangingChars="200" w:hanging="454"/>
      </w:pPr>
      <w:r>
        <w:t>排ガス量は、計画排ガス量に対して十分な余裕を持ったものとすること。</w:t>
      </w:r>
    </w:p>
    <w:p w14:paraId="239225A3" w14:textId="77777777" w:rsidR="001A363F" w:rsidRDefault="001A363F" w:rsidP="004A5BC5">
      <w:pPr>
        <w:pStyle w:val="5"/>
        <w:ind w:leftChars="100" w:left="681" w:hangingChars="200" w:hanging="454"/>
      </w:pPr>
      <w:r>
        <w:t>使用薬品実績を示すこと。</w:t>
      </w:r>
    </w:p>
    <w:p w14:paraId="38BAB00A" w14:textId="77777777" w:rsidR="001A363F" w:rsidRDefault="001A363F" w:rsidP="004A5BC5">
      <w:pPr>
        <w:pStyle w:val="5"/>
        <w:ind w:leftChars="100" w:left="681" w:hangingChars="200" w:hanging="454"/>
      </w:pPr>
      <w:r>
        <w:t>薬品供給装置は、排ガス量の変動に対して適切に調整できること。</w:t>
      </w:r>
    </w:p>
    <w:p w14:paraId="6D003098" w14:textId="77777777" w:rsidR="001A363F" w:rsidRDefault="001A363F" w:rsidP="004A5BC5">
      <w:pPr>
        <w:pStyle w:val="5"/>
        <w:ind w:leftChars="100" w:left="681" w:hangingChars="200" w:hanging="454"/>
      </w:pPr>
      <w:r>
        <w:t>薬品ラインのブリッジ発生や供給配管の閉塞防止対策を講じること。</w:t>
      </w:r>
    </w:p>
    <w:p w14:paraId="3B552391" w14:textId="5F6E97B4" w:rsidR="005A2588" w:rsidRDefault="001A363F" w:rsidP="004A5BC5">
      <w:pPr>
        <w:pStyle w:val="5"/>
        <w:ind w:leftChars="100" w:left="681" w:hangingChars="200" w:hanging="454"/>
      </w:pPr>
      <w:r>
        <w:t>薬品吹込量は、</w:t>
      </w:r>
      <w:r w:rsidR="00A82E60">
        <w:rPr>
          <w:rFonts w:hint="eastAsia"/>
        </w:rPr>
        <w:t>装置出入口の</w:t>
      </w:r>
      <w:r>
        <w:t>排ガス中の</w:t>
      </w:r>
      <w:r>
        <w:rPr>
          <w:rFonts w:hint="eastAsia"/>
        </w:rPr>
        <w:t>塩化水素</w:t>
      </w:r>
      <w:r>
        <w:t>濃度及び</w:t>
      </w:r>
      <w:r>
        <w:rPr>
          <w:rFonts w:hint="eastAsia"/>
        </w:rPr>
        <w:t>硫黄酸化物</w:t>
      </w:r>
      <w:r>
        <w:t>濃度と連動とすること。</w:t>
      </w:r>
    </w:p>
    <w:p w14:paraId="4C423E54" w14:textId="77777777" w:rsidR="001A363F" w:rsidRDefault="001A363F" w:rsidP="001A363F"/>
    <w:p w14:paraId="245DEF63" w14:textId="77777777" w:rsidR="001A363F" w:rsidRDefault="001A363F" w:rsidP="001A363F">
      <w:pPr>
        <w:pStyle w:val="3"/>
        <w:numPr>
          <w:ilvl w:val="0"/>
          <w:numId w:val="0"/>
        </w:numPr>
        <w:ind w:left="454" w:hanging="454"/>
      </w:pPr>
      <w:r>
        <w:rPr>
          <w:rFonts w:hint="eastAsia"/>
        </w:rPr>
        <w:t xml:space="preserve">２－２　</w:t>
      </w:r>
      <w:r>
        <w:t>薬品貯留サイロ</w:t>
      </w:r>
    </w:p>
    <w:p w14:paraId="42B57EC2" w14:textId="03D6BE48" w:rsidR="001A363F" w:rsidRDefault="001A363F" w:rsidP="006D0DFD">
      <w:pPr>
        <w:pStyle w:val="4"/>
        <w:numPr>
          <w:ilvl w:val="0"/>
          <w:numId w:val="165"/>
        </w:numPr>
        <w:spacing w:after="190"/>
        <w:ind w:left="454" w:hanging="454"/>
        <w:rPr>
          <w:lang w:eastAsia="zh-TW"/>
        </w:rPr>
      </w:pPr>
      <w:r>
        <w:rPr>
          <w:lang w:eastAsia="zh-TW"/>
        </w:rPr>
        <w:t>形式</w:t>
      </w:r>
      <w:r>
        <w:rPr>
          <w:rFonts w:hint="eastAsia"/>
          <w:lang w:eastAsia="zh-TW"/>
        </w:rPr>
        <w:tab/>
      </w:r>
      <w:r>
        <w:rPr>
          <w:lang w:eastAsia="zh-TW"/>
        </w:rPr>
        <w:tab/>
      </w:r>
      <w:r>
        <w:rPr>
          <w:rFonts w:hint="eastAsia"/>
          <w:lang w:eastAsia="zh-TW"/>
        </w:rPr>
        <w:tab/>
      </w:r>
      <w:r w:rsidR="0073384C">
        <w:rPr>
          <w:rFonts w:hint="eastAsia"/>
          <w:lang w:eastAsia="zh-TW"/>
        </w:rPr>
        <w:t>【</w:t>
      </w:r>
      <w:r>
        <w:rPr>
          <w:rFonts w:hint="eastAsia"/>
          <w:lang w:eastAsia="zh-TW"/>
        </w:rPr>
        <w:t>鋼板製円筒形</w:t>
      </w:r>
      <w:r w:rsidR="0073384C">
        <w:rPr>
          <w:rFonts w:hint="eastAsia"/>
          <w:lang w:eastAsia="zh-TW"/>
        </w:rPr>
        <w:t>】</w:t>
      </w:r>
    </w:p>
    <w:p w14:paraId="47CCB17E" w14:textId="30160E0B" w:rsidR="001A363F" w:rsidRDefault="001A363F" w:rsidP="001A363F">
      <w:pPr>
        <w:pStyle w:val="4"/>
        <w:spacing w:after="190"/>
        <w:ind w:left="454" w:hanging="454"/>
      </w:pPr>
      <w:r>
        <w:t>数量</w:t>
      </w:r>
      <w:r>
        <w:rPr>
          <w:rFonts w:hint="eastAsia"/>
        </w:rPr>
        <w:tab/>
      </w:r>
      <w:r>
        <w:tab/>
      </w:r>
      <w:r>
        <w:rPr>
          <w:rFonts w:hint="eastAsia"/>
        </w:rPr>
        <w:tab/>
      </w:r>
      <w:r w:rsidR="0073384C">
        <w:rPr>
          <w:rFonts w:hint="eastAsia"/>
        </w:rPr>
        <w:t>【</w:t>
      </w:r>
      <w:r w:rsidR="00486F1C">
        <w:rPr>
          <w:rFonts w:hint="eastAsia"/>
        </w:rPr>
        <w:t xml:space="preserve">　　</w:t>
      </w:r>
      <w:r w:rsidR="0073384C">
        <w:rPr>
          <w:rFonts w:hint="eastAsia"/>
        </w:rPr>
        <w:t>】</w:t>
      </w:r>
      <w:r>
        <w:t>基</w:t>
      </w:r>
    </w:p>
    <w:p w14:paraId="12C20086" w14:textId="77777777" w:rsidR="001A363F" w:rsidRDefault="001A363F" w:rsidP="001A363F">
      <w:pPr>
        <w:pStyle w:val="4"/>
        <w:spacing w:after="190"/>
        <w:ind w:left="454" w:hanging="454"/>
      </w:pPr>
      <w:r>
        <w:t>主要項目</w:t>
      </w:r>
    </w:p>
    <w:p w14:paraId="379ACEAD" w14:textId="4D9A7209" w:rsidR="001A363F" w:rsidRDefault="001A363F" w:rsidP="006D0DFD">
      <w:pPr>
        <w:pStyle w:val="5"/>
        <w:numPr>
          <w:ilvl w:val="0"/>
          <w:numId w:val="166"/>
        </w:numPr>
        <w:ind w:leftChars="100" w:left="681" w:hangingChars="200" w:hanging="454"/>
      </w:pPr>
      <w:r>
        <w:t>容量</w:t>
      </w:r>
      <w:r>
        <w:tab/>
      </w:r>
      <w:r w:rsidR="00417A40">
        <w:rPr>
          <w:rFonts w:hint="eastAsia"/>
        </w:rPr>
        <w:tab/>
      </w:r>
      <w:r w:rsidR="00417A40">
        <w:tab/>
      </w:r>
      <w:r w:rsidR="0073384C">
        <w:rPr>
          <w:rFonts w:hint="eastAsia"/>
        </w:rPr>
        <w:t>【　　】</w:t>
      </w:r>
      <w:r w:rsidR="00417A40">
        <w:rPr>
          <w:rFonts w:hint="eastAsia"/>
        </w:rPr>
        <w:t>ｍ</w:t>
      </w:r>
      <w:r w:rsidR="00417A40" w:rsidRPr="00417A40">
        <w:rPr>
          <w:rFonts w:hint="eastAsia"/>
          <w:vertAlign w:val="superscript"/>
        </w:rPr>
        <w:t>３</w:t>
      </w:r>
      <w:r>
        <w:t>（基準ごみ</w:t>
      </w:r>
      <w:r w:rsidR="00A82E60">
        <w:rPr>
          <w:rFonts w:hint="eastAsia"/>
        </w:rPr>
        <w:t>７</w:t>
      </w:r>
      <w:r>
        <w:t>日分</w:t>
      </w:r>
      <w:r w:rsidR="00A82E60">
        <w:rPr>
          <w:rFonts w:hint="eastAsia"/>
        </w:rPr>
        <w:t>以上</w:t>
      </w:r>
      <w:r>
        <w:t>）</w:t>
      </w:r>
    </w:p>
    <w:p w14:paraId="48F78CF4" w14:textId="78470FB4" w:rsidR="001A363F" w:rsidRDefault="001A363F" w:rsidP="004A5BC5">
      <w:pPr>
        <w:pStyle w:val="5"/>
        <w:ind w:leftChars="100" w:left="681" w:hangingChars="200" w:hanging="454"/>
      </w:pPr>
      <w:r>
        <w:t>寸法</w:t>
      </w:r>
      <w:r>
        <w:tab/>
      </w:r>
      <w:r w:rsidR="00417A40">
        <w:rPr>
          <w:rFonts w:hint="eastAsia"/>
        </w:rPr>
        <w:tab/>
      </w:r>
      <w:r w:rsidR="00417A40">
        <w:tab/>
      </w:r>
      <w:r>
        <w:t>径</w:t>
      </w:r>
      <w:r w:rsidR="0073384C">
        <w:rPr>
          <w:rFonts w:hint="eastAsia"/>
        </w:rPr>
        <w:t>【　　】</w:t>
      </w:r>
      <w:proofErr w:type="spellStart"/>
      <w:r>
        <w:t>mφ</w:t>
      </w:r>
      <w:proofErr w:type="spellEnd"/>
      <w:r>
        <w:t>×</w:t>
      </w:r>
      <w:r w:rsidR="0073384C">
        <w:rPr>
          <w:rFonts w:hint="eastAsia"/>
        </w:rPr>
        <w:t>【　　】</w:t>
      </w:r>
      <w:r>
        <w:t>m</w:t>
      </w:r>
    </w:p>
    <w:p w14:paraId="5BE738C4" w14:textId="66ABBCEC" w:rsidR="001A363F" w:rsidRDefault="001A363F" w:rsidP="004A5BC5">
      <w:pPr>
        <w:pStyle w:val="5"/>
        <w:ind w:leftChars="100" w:left="681" w:hangingChars="200" w:hanging="454"/>
      </w:pPr>
      <w:r>
        <w:t>材質</w:t>
      </w:r>
      <w:r>
        <w:tab/>
      </w:r>
      <w:r w:rsidR="00417A40">
        <w:rPr>
          <w:rFonts w:hint="eastAsia"/>
        </w:rPr>
        <w:tab/>
      </w:r>
      <w:r w:rsidR="00417A40">
        <w:tab/>
      </w:r>
      <w:r w:rsidR="0073384C">
        <w:rPr>
          <w:rFonts w:hint="eastAsia"/>
        </w:rPr>
        <w:t>【　　　　】</w:t>
      </w:r>
      <w:r>
        <w:t>、厚さ</w:t>
      </w:r>
      <w:r w:rsidR="0073384C">
        <w:rPr>
          <w:rFonts w:hint="eastAsia"/>
        </w:rPr>
        <w:t>【　　】</w:t>
      </w:r>
      <w:r w:rsidR="00417A40">
        <w:rPr>
          <w:rFonts w:hint="eastAsia"/>
        </w:rPr>
        <w:t>mm</w:t>
      </w:r>
      <w:r>
        <w:t>以上</w:t>
      </w:r>
    </w:p>
    <w:p w14:paraId="5079A605" w14:textId="1859DA78" w:rsidR="001A363F" w:rsidRDefault="001A363F" w:rsidP="004A5BC5">
      <w:pPr>
        <w:pStyle w:val="5"/>
        <w:ind w:leftChars="100" w:left="681" w:hangingChars="200" w:hanging="454"/>
      </w:pPr>
      <w:r>
        <w:t>付属品</w:t>
      </w:r>
      <w:r w:rsidR="00417A40">
        <w:rPr>
          <w:rFonts w:hint="eastAsia"/>
        </w:rPr>
        <w:tab/>
      </w:r>
      <w:r w:rsidR="00417A40">
        <w:tab/>
      </w:r>
      <w:r>
        <w:tab/>
      </w:r>
      <w:r w:rsidR="00417A40">
        <w:rPr>
          <w:rFonts w:hint="eastAsia"/>
        </w:rPr>
        <w:tab/>
      </w:r>
      <w:r w:rsidR="00417A40">
        <w:tab/>
      </w:r>
      <w:r w:rsidR="00417A40">
        <w:rPr>
          <w:rFonts w:hint="eastAsia"/>
        </w:rPr>
        <w:tab/>
      </w:r>
      <w:r w:rsidR="00417A40">
        <w:tab/>
      </w:r>
      <w:r w:rsidR="00417A40">
        <w:rPr>
          <w:rFonts w:hint="eastAsia"/>
        </w:rPr>
        <w:tab/>
      </w:r>
      <w:r w:rsidR="00417A40">
        <w:tab/>
      </w:r>
      <w:r w:rsidR="00417A40">
        <w:rPr>
          <w:rFonts w:hint="eastAsia"/>
        </w:rPr>
        <w:tab/>
      </w:r>
      <w:r w:rsidR="00417A40">
        <w:tab/>
      </w:r>
      <w:r w:rsidR="00417A40">
        <w:rPr>
          <w:rFonts w:hint="eastAsia"/>
        </w:rPr>
        <w:tab/>
        <w:t>①</w:t>
      </w:r>
      <w:r>
        <w:t>サイロ本体</w:t>
      </w:r>
      <w:r>
        <w:tab/>
      </w:r>
      <w:r w:rsidR="00417A40">
        <w:rPr>
          <w:rFonts w:hint="eastAsia"/>
        </w:rPr>
        <w:tab/>
      </w:r>
      <w:r w:rsidR="0073384C">
        <w:rPr>
          <w:rFonts w:hint="eastAsia"/>
        </w:rPr>
        <w:t>【</w:t>
      </w:r>
      <w:r w:rsidR="00486F1C">
        <w:rPr>
          <w:rFonts w:hint="eastAsia"/>
        </w:rPr>
        <w:t xml:space="preserve">　　</w:t>
      </w:r>
      <w:r w:rsidR="0073384C">
        <w:rPr>
          <w:rFonts w:hint="eastAsia"/>
        </w:rPr>
        <w:t>】</w:t>
      </w:r>
      <w:r w:rsidR="00486F1C">
        <w:rPr>
          <w:rFonts w:hint="eastAsia"/>
        </w:rPr>
        <w:t>基</w:t>
      </w:r>
      <w:r w:rsidR="00417A40">
        <w:rPr>
          <w:rFonts w:hint="eastAsia"/>
        </w:rPr>
        <w:tab/>
      </w:r>
      <w:r w:rsidR="00417A40">
        <w:tab/>
      </w:r>
      <w:r w:rsidR="00417A40">
        <w:rPr>
          <w:rFonts w:hint="eastAsia"/>
        </w:rPr>
        <w:tab/>
      </w:r>
      <w:r w:rsidR="00417A40">
        <w:tab/>
      </w:r>
      <w:r w:rsidR="00417A40">
        <w:rPr>
          <w:rFonts w:hint="eastAsia"/>
        </w:rPr>
        <w:tab/>
      </w:r>
      <w:r w:rsidR="00417A40">
        <w:tab/>
      </w:r>
      <w:r w:rsidR="00417A40">
        <w:rPr>
          <w:rFonts w:hint="eastAsia"/>
        </w:rPr>
        <w:tab/>
      </w:r>
      <w:r w:rsidR="00417A40">
        <w:tab/>
      </w:r>
      <w:r w:rsidR="00417A40">
        <w:rPr>
          <w:rFonts w:hint="eastAsia"/>
        </w:rPr>
        <w:t>②</w:t>
      </w:r>
      <w:r>
        <w:t>粉体レベル計</w:t>
      </w:r>
      <w:r>
        <w:tab/>
      </w:r>
      <w:r w:rsidR="0073384C">
        <w:rPr>
          <w:rFonts w:hint="eastAsia"/>
        </w:rPr>
        <w:t>【</w:t>
      </w:r>
      <w:r w:rsidR="00A82E60">
        <w:rPr>
          <w:rFonts w:hint="eastAsia"/>
        </w:rPr>
        <w:t xml:space="preserve">　　</w:t>
      </w:r>
      <w:r w:rsidR="0073384C">
        <w:rPr>
          <w:rFonts w:hint="eastAsia"/>
        </w:rPr>
        <w:t>】</w:t>
      </w:r>
      <w:r w:rsidR="00A82E60">
        <w:rPr>
          <w:rFonts w:hint="eastAsia"/>
        </w:rPr>
        <w:t>式</w:t>
      </w:r>
      <w:r w:rsidR="00417A40">
        <w:tab/>
      </w:r>
      <w:r w:rsidR="00417A40">
        <w:rPr>
          <w:rFonts w:hint="eastAsia"/>
        </w:rPr>
        <w:tab/>
      </w:r>
      <w:r w:rsidR="00417A40">
        <w:tab/>
      </w:r>
      <w:r w:rsidR="00417A40">
        <w:rPr>
          <w:rFonts w:hint="eastAsia"/>
        </w:rPr>
        <w:tab/>
      </w:r>
      <w:r w:rsidR="00417A40">
        <w:tab/>
      </w:r>
      <w:r w:rsidR="00417A40">
        <w:rPr>
          <w:rFonts w:hint="eastAsia"/>
        </w:rPr>
        <w:tab/>
      </w:r>
      <w:r w:rsidR="00417A40">
        <w:tab/>
      </w:r>
      <w:r w:rsidR="00417A40">
        <w:rPr>
          <w:rFonts w:hint="eastAsia"/>
        </w:rPr>
        <w:tab/>
        <w:t>③</w:t>
      </w:r>
      <w:r>
        <w:t>ブリッジ防止装置</w:t>
      </w:r>
      <w:r>
        <w:tab/>
      </w:r>
      <w:r w:rsidR="0073384C">
        <w:rPr>
          <w:rFonts w:hint="eastAsia"/>
        </w:rPr>
        <w:t>【</w:t>
      </w:r>
      <w:r w:rsidR="00A82E60">
        <w:rPr>
          <w:rFonts w:hint="eastAsia"/>
        </w:rPr>
        <w:t xml:space="preserve">　　</w:t>
      </w:r>
      <w:r w:rsidR="0073384C">
        <w:rPr>
          <w:rFonts w:hint="eastAsia"/>
        </w:rPr>
        <w:t>】</w:t>
      </w:r>
      <w:r w:rsidR="00A82E60">
        <w:rPr>
          <w:rFonts w:hint="eastAsia"/>
        </w:rPr>
        <w:t>式</w:t>
      </w:r>
      <w:r w:rsidR="00417A40">
        <w:tab/>
      </w:r>
      <w:r w:rsidR="00417A40">
        <w:rPr>
          <w:rFonts w:hint="eastAsia"/>
        </w:rPr>
        <w:tab/>
      </w:r>
      <w:r w:rsidR="00417A40">
        <w:tab/>
      </w:r>
      <w:r w:rsidR="00417A40">
        <w:rPr>
          <w:rFonts w:hint="eastAsia"/>
        </w:rPr>
        <w:tab/>
      </w:r>
      <w:r w:rsidR="00417A40">
        <w:tab/>
      </w:r>
      <w:r w:rsidR="00417A40">
        <w:rPr>
          <w:rFonts w:hint="eastAsia"/>
        </w:rPr>
        <w:tab/>
      </w:r>
      <w:r w:rsidR="00417A40">
        <w:tab/>
      </w:r>
      <w:r w:rsidR="00417A40">
        <w:rPr>
          <w:rFonts w:hint="eastAsia"/>
        </w:rPr>
        <w:tab/>
        <w:t>④</w:t>
      </w:r>
      <w:r>
        <w:t>薬品投入管</w:t>
      </w:r>
      <w:r>
        <w:tab/>
      </w:r>
      <w:r w:rsidR="00417A40">
        <w:rPr>
          <w:rFonts w:hint="eastAsia"/>
        </w:rPr>
        <w:tab/>
      </w:r>
      <w:r w:rsidR="0073384C">
        <w:rPr>
          <w:rFonts w:hint="eastAsia"/>
        </w:rPr>
        <w:t>【</w:t>
      </w:r>
      <w:r w:rsidR="00A82E60">
        <w:rPr>
          <w:rFonts w:hint="eastAsia"/>
        </w:rPr>
        <w:t xml:space="preserve">　　</w:t>
      </w:r>
      <w:r w:rsidR="0073384C">
        <w:rPr>
          <w:rFonts w:hint="eastAsia"/>
        </w:rPr>
        <w:t>】</w:t>
      </w:r>
      <w:r w:rsidR="00A82E60">
        <w:rPr>
          <w:rFonts w:hint="eastAsia"/>
        </w:rPr>
        <w:t>式</w:t>
      </w:r>
      <w:r w:rsidR="00417A40">
        <w:tab/>
      </w:r>
      <w:r w:rsidR="00417A40">
        <w:rPr>
          <w:rFonts w:hint="eastAsia"/>
        </w:rPr>
        <w:tab/>
      </w:r>
      <w:r w:rsidR="00417A40">
        <w:tab/>
      </w:r>
      <w:r w:rsidR="00417A40">
        <w:rPr>
          <w:rFonts w:hint="eastAsia"/>
        </w:rPr>
        <w:tab/>
      </w:r>
      <w:r w:rsidR="00417A40">
        <w:tab/>
      </w:r>
      <w:r w:rsidR="00417A40">
        <w:rPr>
          <w:rFonts w:hint="eastAsia"/>
        </w:rPr>
        <w:tab/>
      </w:r>
      <w:r w:rsidR="00417A40">
        <w:tab/>
      </w:r>
      <w:r w:rsidR="00417A40">
        <w:rPr>
          <w:rFonts w:hint="eastAsia"/>
        </w:rPr>
        <w:tab/>
        <w:t>⑤</w:t>
      </w:r>
      <w:r>
        <w:t>その他</w:t>
      </w:r>
      <w:r w:rsidR="00417A40">
        <w:rPr>
          <w:rFonts w:hint="eastAsia"/>
        </w:rPr>
        <w:tab/>
      </w:r>
      <w:r w:rsidR="00417A40">
        <w:tab/>
      </w:r>
      <w:r w:rsidR="0073384C">
        <w:rPr>
          <w:rFonts w:hint="eastAsia"/>
        </w:rPr>
        <w:t>【</w:t>
      </w:r>
      <w:r>
        <w:t>必要となるもの</w:t>
      </w:r>
      <w:r w:rsidR="0073384C">
        <w:rPr>
          <w:rFonts w:hint="eastAsia"/>
        </w:rPr>
        <w:t>一式】</w:t>
      </w:r>
    </w:p>
    <w:p w14:paraId="65E30074" w14:textId="77777777" w:rsidR="001A363F" w:rsidRPr="0073384C" w:rsidRDefault="001A363F" w:rsidP="001A363F"/>
    <w:p w14:paraId="50955EE5" w14:textId="77777777" w:rsidR="001A363F" w:rsidRDefault="001A363F" w:rsidP="001A363F">
      <w:pPr>
        <w:pStyle w:val="4"/>
        <w:spacing w:after="190"/>
        <w:ind w:left="454" w:hanging="454"/>
      </w:pPr>
      <w:r>
        <w:t>特記事項</w:t>
      </w:r>
    </w:p>
    <w:p w14:paraId="0D666198" w14:textId="77777777" w:rsidR="001A363F" w:rsidRDefault="001A363F" w:rsidP="006D0DFD">
      <w:pPr>
        <w:pStyle w:val="5"/>
        <w:numPr>
          <w:ilvl w:val="0"/>
          <w:numId w:val="167"/>
        </w:numPr>
        <w:ind w:leftChars="100" w:left="681" w:hangingChars="200" w:hanging="454"/>
      </w:pPr>
      <w:r>
        <w:t>サイロ本体は工場棟建屋内に設けること。</w:t>
      </w:r>
    </w:p>
    <w:p w14:paraId="2BBAB500" w14:textId="77777777" w:rsidR="001A363F" w:rsidRDefault="001A363F" w:rsidP="004A5BC5">
      <w:pPr>
        <w:pStyle w:val="5"/>
        <w:ind w:leftChars="100" w:left="681" w:hangingChars="200" w:hanging="454"/>
      </w:pPr>
      <w:r>
        <w:t>サイロ建屋内には真空清除装置、清掃用煤吹装置、洗浄水洗を設けること。</w:t>
      </w:r>
    </w:p>
    <w:p w14:paraId="34BE7DFE" w14:textId="63D4C255" w:rsidR="001A363F" w:rsidRDefault="001A363F" w:rsidP="004A5BC5">
      <w:pPr>
        <w:pStyle w:val="5"/>
        <w:ind w:leftChars="100" w:left="681" w:hangingChars="200" w:hanging="454"/>
      </w:pPr>
      <w:r>
        <w:t>消石灰の受入は、タンクローリから行うこととして、受入口付近にサイロ満載警報計を設けること。</w:t>
      </w:r>
    </w:p>
    <w:p w14:paraId="0AF44D92" w14:textId="77777777" w:rsidR="001A363F" w:rsidRDefault="001A363F" w:rsidP="004A5BC5">
      <w:pPr>
        <w:pStyle w:val="5"/>
        <w:ind w:leftChars="100" w:left="681" w:hangingChars="200" w:hanging="454"/>
      </w:pPr>
      <w:r>
        <w:t>必要に応じて、温度センサー、発火防止装置、消火装置、集じん装置等を設置すること。</w:t>
      </w:r>
    </w:p>
    <w:p w14:paraId="59509AC7" w14:textId="77777777" w:rsidR="001A363F" w:rsidRDefault="001A363F" w:rsidP="001A363F"/>
    <w:p w14:paraId="044E9BBD" w14:textId="77777777" w:rsidR="001A363F" w:rsidRDefault="001A363F" w:rsidP="001A363F">
      <w:pPr>
        <w:pStyle w:val="3"/>
        <w:numPr>
          <w:ilvl w:val="0"/>
          <w:numId w:val="0"/>
        </w:numPr>
        <w:ind w:left="454" w:hanging="454"/>
      </w:pPr>
      <w:r>
        <w:rPr>
          <w:rFonts w:hint="eastAsia"/>
        </w:rPr>
        <w:t xml:space="preserve">２－３　</w:t>
      </w:r>
      <w:r>
        <w:t>定量供給装置</w:t>
      </w:r>
    </w:p>
    <w:p w14:paraId="56B95429" w14:textId="7905A57F" w:rsidR="001A363F" w:rsidRDefault="001A363F" w:rsidP="006D0DFD">
      <w:pPr>
        <w:pStyle w:val="4"/>
        <w:numPr>
          <w:ilvl w:val="0"/>
          <w:numId w:val="168"/>
        </w:numPr>
        <w:spacing w:after="190"/>
        <w:ind w:left="454" w:hanging="454"/>
      </w:pPr>
      <w:r>
        <w:t>形式</w:t>
      </w:r>
      <w:r>
        <w:rPr>
          <w:rFonts w:hint="eastAsia"/>
        </w:rPr>
        <w:tab/>
      </w:r>
      <w:r>
        <w:tab/>
      </w:r>
      <w:r>
        <w:rPr>
          <w:rFonts w:hint="eastAsia"/>
        </w:rPr>
        <w:tab/>
      </w:r>
      <w:r w:rsidR="0073384C">
        <w:rPr>
          <w:rFonts w:hint="eastAsia"/>
        </w:rPr>
        <w:t>【　　　　】</w:t>
      </w:r>
    </w:p>
    <w:p w14:paraId="1EDE9312" w14:textId="728D6614" w:rsidR="001A363F" w:rsidRDefault="001A363F" w:rsidP="001A363F">
      <w:pPr>
        <w:pStyle w:val="4"/>
        <w:spacing w:after="190"/>
        <w:ind w:left="454" w:hanging="454"/>
      </w:pPr>
      <w:r>
        <w:t>数量</w:t>
      </w:r>
      <w:r>
        <w:rPr>
          <w:rFonts w:hint="eastAsia"/>
        </w:rPr>
        <w:tab/>
      </w:r>
      <w:r>
        <w:tab/>
      </w:r>
      <w:r>
        <w:rPr>
          <w:rFonts w:hint="eastAsia"/>
        </w:rPr>
        <w:tab/>
      </w:r>
      <w:r w:rsidR="0073384C">
        <w:rPr>
          <w:rFonts w:hint="eastAsia"/>
        </w:rPr>
        <w:t>【</w:t>
      </w:r>
      <w:r w:rsidR="007E4560">
        <w:rPr>
          <w:rFonts w:hint="eastAsia"/>
        </w:rPr>
        <w:t>１</w:t>
      </w:r>
      <w:r w:rsidR="0073384C">
        <w:rPr>
          <w:rFonts w:hint="eastAsia"/>
        </w:rPr>
        <w:t>】</w:t>
      </w:r>
      <w:r>
        <w:rPr>
          <w:rFonts w:hint="eastAsia"/>
        </w:rPr>
        <w:t>基</w:t>
      </w:r>
    </w:p>
    <w:p w14:paraId="77482AA5" w14:textId="0C851BF1" w:rsidR="001A363F" w:rsidRDefault="001A363F" w:rsidP="001A363F">
      <w:pPr>
        <w:pStyle w:val="4"/>
        <w:spacing w:after="190"/>
        <w:ind w:left="454" w:hanging="454"/>
      </w:pPr>
      <w:r>
        <w:t>主要項目</w:t>
      </w:r>
    </w:p>
    <w:p w14:paraId="2698F57A" w14:textId="17E8C6A9" w:rsidR="001A363F" w:rsidRDefault="001A363F" w:rsidP="006D0DFD">
      <w:pPr>
        <w:pStyle w:val="5"/>
        <w:numPr>
          <w:ilvl w:val="0"/>
          <w:numId w:val="169"/>
        </w:numPr>
        <w:ind w:leftChars="100" w:left="681" w:hangingChars="200" w:hanging="454"/>
      </w:pPr>
      <w:r>
        <w:t>供給量</w:t>
      </w:r>
      <w:r>
        <w:rPr>
          <w:rFonts w:hint="eastAsia"/>
        </w:rPr>
        <w:tab/>
      </w:r>
      <w:r>
        <w:tab/>
      </w:r>
      <w:r>
        <w:tab/>
      </w:r>
      <w:r w:rsidR="0073384C">
        <w:rPr>
          <w:rFonts w:hint="eastAsia"/>
        </w:rPr>
        <w:t>【　　】</w:t>
      </w:r>
      <w:r>
        <w:t>kg/h</w:t>
      </w:r>
    </w:p>
    <w:p w14:paraId="550E14C6" w14:textId="16512A93" w:rsidR="001A363F" w:rsidRDefault="001A363F" w:rsidP="004A5BC5">
      <w:pPr>
        <w:pStyle w:val="5"/>
        <w:ind w:leftChars="100" w:left="681" w:hangingChars="200" w:hanging="454"/>
      </w:pPr>
      <w:r>
        <w:t>切出量制御方式</w:t>
      </w:r>
      <w:r>
        <w:rPr>
          <w:rFonts w:hint="eastAsia"/>
        </w:rPr>
        <w:tab/>
      </w:r>
      <w:r>
        <w:tab/>
      </w:r>
      <w:r w:rsidR="0073384C">
        <w:rPr>
          <w:rFonts w:hint="eastAsia"/>
        </w:rPr>
        <w:t>【　　　　　】</w:t>
      </w:r>
    </w:p>
    <w:p w14:paraId="183FC666" w14:textId="0955C0E9" w:rsidR="001A363F" w:rsidRDefault="001A363F" w:rsidP="004A5BC5">
      <w:pPr>
        <w:pStyle w:val="5"/>
        <w:ind w:leftChars="100" w:left="681" w:hangingChars="200" w:hanging="454"/>
        <w:rPr>
          <w:lang w:eastAsia="zh-TW"/>
        </w:rPr>
      </w:pPr>
      <w:r>
        <w:rPr>
          <w:lang w:eastAsia="zh-TW"/>
        </w:rPr>
        <w:t>操作方式</w:t>
      </w:r>
      <w:r>
        <w:rPr>
          <w:lang w:eastAsia="zh-TW"/>
        </w:rPr>
        <w:tab/>
      </w:r>
      <w:r>
        <w:rPr>
          <w:rFonts w:hint="eastAsia"/>
          <w:lang w:eastAsia="zh-TW"/>
        </w:rPr>
        <w:tab/>
      </w:r>
      <w:r w:rsidR="0073384C">
        <w:rPr>
          <w:rFonts w:hint="eastAsia"/>
          <w:lang w:eastAsia="zh-TW"/>
        </w:rPr>
        <w:t>【</w:t>
      </w:r>
      <w:r>
        <w:rPr>
          <w:lang w:eastAsia="zh-TW"/>
        </w:rPr>
        <w:t>自動、遠隔自動、現場手動</w:t>
      </w:r>
      <w:r w:rsidR="0073384C">
        <w:rPr>
          <w:rFonts w:hint="eastAsia"/>
          <w:lang w:eastAsia="zh-TW"/>
        </w:rPr>
        <w:t>】</w:t>
      </w:r>
    </w:p>
    <w:p w14:paraId="61AB020E" w14:textId="2680B826" w:rsidR="001A363F" w:rsidRDefault="001A363F" w:rsidP="004A5BC5">
      <w:pPr>
        <w:pStyle w:val="5"/>
        <w:ind w:leftChars="100" w:left="681" w:hangingChars="200" w:hanging="454"/>
        <w:rPr>
          <w:lang w:eastAsia="zh-TW"/>
        </w:rPr>
      </w:pPr>
      <w:r>
        <w:rPr>
          <w:lang w:eastAsia="zh-TW"/>
        </w:rPr>
        <w:t>電動機</w:t>
      </w:r>
      <w:r>
        <w:rPr>
          <w:lang w:eastAsia="zh-TW"/>
        </w:rPr>
        <w:tab/>
      </w:r>
      <w:r>
        <w:rPr>
          <w:rFonts w:hint="eastAsia"/>
          <w:lang w:eastAsia="zh-TW"/>
        </w:rPr>
        <w:tab/>
      </w:r>
      <w:r>
        <w:rPr>
          <w:lang w:eastAsia="zh-TW"/>
        </w:rPr>
        <w:tab/>
      </w:r>
      <w:r w:rsidR="0073384C">
        <w:rPr>
          <w:rFonts w:hint="eastAsia"/>
          <w:lang w:eastAsia="zh-TW"/>
        </w:rPr>
        <w:t>【　　】</w:t>
      </w:r>
      <w:r w:rsidR="00417A40" w:rsidRPr="00904188">
        <w:rPr>
          <w:lang w:eastAsia="zh-TW"/>
        </w:rPr>
        <w:t>Ｖ×</w:t>
      </w:r>
      <w:r w:rsidR="0073384C">
        <w:rPr>
          <w:rFonts w:hint="eastAsia"/>
          <w:lang w:eastAsia="zh-TW"/>
        </w:rPr>
        <w:t>【　　】</w:t>
      </w:r>
      <w:r w:rsidR="00417A40" w:rsidRPr="00904188">
        <w:rPr>
          <w:lang w:eastAsia="zh-TW"/>
        </w:rPr>
        <w:t>Ｐ×</w:t>
      </w:r>
      <w:r w:rsidR="0073384C">
        <w:rPr>
          <w:rFonts w:hint="eastAsia"/>
          <w:lang w:eastAsia="zh-TW"/>
        </w:rPr>
        <w:t>【　　】</w:t>
      </w:r>
      <w:r w:rsidR="00417A40" w:rsidRPr="00904188">
        <w:rPr>
          <w:lang w:eastAsia="zh-TW"/>
        </w:rPr>
        <w:t>kW</w:t>
      </w:r>
    </w:p>
    <w:p w14:paraId="787ACC77" w14:textId="17724550" w:rsidR="001A363F" w:rsidRDefault="001A363F" w:rsidP="004A5BC5">
      <w:pPr>
        <w:pStyle w:val="5"/>
        <w:ind w:leftChars="100" w:left="681" w:hangingChars="200" w:hanging="454"/>
      </w:pPr>
      <w:r>
        <w:t>付属品</w:t>
      </w:r>
      <w:r>
        <w:rPr>
          <w:rFonts w:hint="eastAsia"/>
        </w:rPr>
        <w:tab/>
      </w:r>
      <w:r>
        <w:tab/>
      </w:r>
      <w:r>
        <w:tab/>
      </w:r>
      <w:r w:rsidR="0073384C">
        <w:rPr>
          <w:rFonts w:hint="eastAsia"/>
        </w:rPr>
        <w:t>【</w:t>
      </w:r>
      <w:r>
        <w:t>その他必要となる機器一式</w:t>
      </w:r>
      <w:r w:rsidR="0073384C">
        <w:rPr>
          <w:rFonts w:hint="eastAsia"/>
        </w:rPr>
        <w:t>】</w:t>
      </w:r>
    </w:p>
    <w:p w14:paraId="1A02FB53" w14:textId="77777777" w:rsidR="001A363F" w:rsidRDefault="001A363F" w:rsidP="001A363F"/>
    <w:p w14:paraId="7F706FFF" w14:textId="77777777" w:rsidR="001A363F" w:rsidRDefault="001A363F" w:rsidP="001A363F">
      <w:pPr>
        <w:pStyle w:val="4"/>
        <w:spacing w:after="190"/>
        <w:ind w:left="454" w:hanging="454"/>
      </w:pPr>
      <w:r>
        <w:t>特記事項</w:t>
      </w:r>
    </w:p>
    <w:p w14:paraId="17858978" w14:textId="77777777" w:rsidR="001A363F" w:rsidRDefault="001A363F" w:rsidP="006D0DFD">
      <w:pPr>
        <w:pStyle w:val="5"/>
        <w:numPr>
          <w:ilvl w:val="0"/>
          <w:numId w:val="170"/>
        </w:numPr>
        <w:ind w:leftChars="100" w:left="681" w:hangingChars="200" w:hanging="454"/>
      </w:pPr>
      <w:r>
        <w:t>任意の切り出しができるよう制御されていること。</w:t>
      </w:r>
    </w:p>
    <w:p w14:paraId="78F76F92" w14:textId="77777777" w:rsidR="001A363F" w:rsidRDefault="001A363F" w:rsidP="004A5BC5">
      <w:pPr>
        <w:pStyle w:val="5"/>
        <w:ind w:leftChars="100" w:left="681" w:hangingChars="200" w:hanging="454"/>
      </w:pPr>
      <w:r>
        <w:t>内部の詰まりや固着が生じにくい構造とすること。</w:t>
      </w:r>
    </w:p>
    <w:p w14:paraId="47802FF8" w14:textId="77777777" w:rsidR="001A363F" w:rsidRDefault="001A363F" w:rsidP="001A363F"/>
    <w:p w14:paraId="1BBD27B8" w14:textId="77777777" w:rsidR="001A363F" w:rsidRDefault="001A363F" w:rsidP="001A363F">
      <w:pPr>
        <w:pStyle w:val="3"/>
        <w:numPr>
          <w:ilvl w:val="0"/>
          <w:numId w:val="0"/>
        </w:numPr>
        <w:ind w:left="454" w:hanging="454"/>
      </w:pPr>
      <w:r>
        <w:rPr>
          <w:rFonts w:hint="eastAsia"/>
        </w:rPr>
        <w:t xml:space="preserve">２－４　</w:t>
      </w:r>
      <w:r>
        <w:t>薬品供給ブロワ</w:t>
      </w:r>
    </w:p>
    <w:p w14:paraId="42A98387" w14:textId="0E953DD6" w:rsidR="001A363F" w:rsidRDefault="001A363F" w:rsidP="006D0DFD">
      <w:pPr>
        <w:pStyle w:val="4"/>
        <w:numPr>
          <w:ilvl w:val="0"/>
          <w:numId w:val="171"/>
        </w:numPr>
        <w:spacing w:after="190"/>
        <w:ind w:left="454" w:hanging="454"/>
      </w:pPr>
      <w:r>
        <w:t>形式</w:t>
      </w:r>
      <w:r>
        <w:rPr>
          <w:rFonts w:hint="eastAsia"/>
        </w:rPr>
        <w:tab/>
      </w:r>
      <w:r>
        <w:tab/>
      </w:r>
      <w:r>
        <w:rPr>
          <w:rFonts w:hint="eastAsia"/>
        </w:rPr>
        <w:tab/>
      </w:r>
      <w:r w:rsidR="0073384C">
        <w:rPr>
          <w:rFonts w:hint="eastAsia"/>
        </w:rPr>
        <w:t>【</w:t>
      </w:r>
      <w:r w:rsidR="00D70A19">
        <w:rPr>
          <w:rFonts w:hint="eastAsia"/>
        </w:rPr>
        <w:t xml:space="preserve">　　　　</w:t>
      </w:r>
      <w:r w:rsidR="0073384C">
        <w:rPr>
          <w:rFonts w:hint="eastAsia"/>
        </w:rPr>
        <w:t>】</w:t>
      </w:r>
    </w:p>
    <w:p w14:paraId="7C27A908" w14:textId="28C96D00" w:rsidR="001A363F" w:rsidRDefault="001A363F" w:rsidP="001A363F">
      <w:pPr>
        <w:pStyle w:val="4"/>
        <w:spacing w:after="190"/>
        <w:ind w:left="454" w:hanging="454"/>
      </w:pPr>
      <w:r>
        <w:t>数量</w:t>
      </w:r>
      <w:r>
        <w:rPr>
          <w:rFonts w:hint="eastAsia"/>
        </w:rPr>
        <w:tab/>
      </w:r>
      <w:r>
        <w:tab/>
      </w:r>
      <w:r>
        <w:rPr>
          <w:rFonts w:hint="eastAsia"/>
        </w:rPr>
        <w:tab/>
      </w:r>
      <w:r w:rsidR="0073384C">
        <w:rPr>
          <w:rFonts w:hint="eastAsia"/>
        </w:rPr>
        <w:t>【　　】</w:t>
      </w:r>
      <w:r>
        <w:rPr>
          <w:rFonts w:hint="eastAsia"/>
        </w:rPr>
        <w:t>基（うち予備</w:t>
      </w:r>
      <w:r w:rsidR="00966E0D">
        <w:rPr>
          <w:rFonts w:hint="eastAsia"/>
        </w:rPr>
        <w:t>１</w:t>
      </w:r>
      <w:r>
        <w:rPr>
          <w:rFonts w:hint="eastAsia"/>
        </w:rPr>
        <w:t>基）</w:t>
      </w:r>
    </w:p>
    <w:p w14:paraId="188C93B1" w14:textId="77777777" w:rsidR="001A363F" w:rsidRDefault="001A363F" w:rsidP="001A363F">
      <w:pPr>
        <w:pStyle w:val="4"/>
        <w:spacing w:after="190"/>
        <w:ind w:left="454" w:hanging="454"/>
      </w:pPr>
      <w:r>
        <w:t>主要項目（１基につき）</w:t>
      </w:r>
    </w:p>
    <w:p w14:paraId="640AA379" w14:textId="3658D068" w:rsidR="001A363F" w:rsidRDefault="001A363F" w:rsidP="006D0DFD">
      <w:pPr>
        <w:pStyle w:val="5"/>
        <w:numPr>
          <w:ilvl w:val="0"/>
          <w:numId w:val="172"/>
        </w:numPr>
        <w:ind w:leftChars="100" w:left="681" w:hangingChars="200" w:hanging="454"/>
      </w:pPr>
      <w:r>
        <w:t>吐出量</w:t>
      </w:r>
      <w:r>
        <w:tab/>
      </w:r>
      <w:r>
        <w:rPr>
          <w:rFonts w:hint="eastAsia"/>
        </w:rPr>
        <w:tab/>
      </w:r>
      <w:r>
        <w:tab/>
      </w:r>
      <w:r w:rsidR="0073384C">
        <w:rPr>
          <w:rFonts w:hint="eastAsia"/>
        </w:rPr>
        <w:t>【　　】</w:t>
      </w:r>
      <w:r w:rsidR="00417A40">
        <w:rPr>
          <w:rFonts w:hint="eastAsia"/>
        </w:rPr>
        <w:t>ｍ</w:t>
      </w:r>
      <w:r w:rsidR="00417A40" w:rsidRPr="00417A40">
        <w:rPr>
          <w:rFonts w:hint="eastAsia"/>
          <w:vertAlign w:val="superscript"/>
        </w:rPr>
        <w:t>３</w:t>
      </w:r>
      <w:r>
        <w:t>/min</w:t>
      </w:r>
    </w:p>
    <w:p w14:paraId="072E3F50" w14:textId="13F4AABE" w:rsidR="001A363F" w:rsidRDefault="001A363F" w:rsidP="004A5BC5">
      <w:pPr>
        <w:pStyle w:val="5"/>
        <w:ind w:leftChars="100" w:left="681" w:hangingChars="200" w:hanging="454"/>
      </w:pPr>
      <w:r>
        <w:t>圧力</w:t>
      </w:r>
      <w:r>
        <w:rPr>
          <w:rFonts w:hint="eastAsia"/>
        </w:rPr>
        <w:tab/>
      </w:r>
      <w:r>
        <w:tab/>
      </w:r>
      <w:r>
        <w:rPr>
          <w:rFonts w:hint="eastAsia"/>
        </w:rPr>
        <w:tab/>
      </w:r>
      <w:r w:rsidR="0073384C">
        <w:rPr>
          <w:rFonts w:hint="eastAsia"/>
        </w:rPr>
        <w:t>【　　】</w:t>
      </w:r>
      <w:r>
        <w:t>kPa</w:t>
      </w:r>
    </w:p>
    <w:p w14:paraId="143F9830" w14:textId="52B676D1" w:rsidR="001A363F" w:rsidRDefault="001A363F" w:rsidP="004A5BC5">
      <w:pPr>
        <w:pStyle w:val="5"/>
        <w:ind w:leftChars="100" w:left="681" w:hangingChars="200" w:hanging="454"/>
      </w:pPr>
      <w:r>
        <w:t>流量制御方式</w:t>
      </w:r>
      <w:r>
        <w:tab/>
      </w:r>
      <w:r>
        <w:rPr>
          <w:rFonts w:hint="eastAsia"/>
        </w:rPr>
        <w:tab/>
      </w:r>
      <w:r w:rsidR="0073384C">
        <w:rPr>
          <w:rFonts w:hint="eastAsia"/>
        </w:rPr>
        <w:t>【　　　　　】</w:t>
      </w:r>
    </w:p>
    <w:p w14:paraId="66BE1EC9" w14:textId="4D2F1F0E" w:rsidR="001A363F" w:rsidRDefault="001A363F" w:rsidP="004A5BC5">
      <w:pPr>
        <w:pStyle w:val="5"/>
        <w:ind w:leftChars="100" w:left="681" w:hangingChars="200" w:hanging="454"/>
      </w:pPr>
      <w:r>
        <w:t>操作方式</w:t>
      </w:r>
      <w:r>
        <w:tab/>
      </w:r>
      <w:r>
        <w:rPr>
          <w:rFonts w:hint="eastAsia"/>
        </w:rPr>
        <w:tab/>
      </w:r>
      <w:r w:rsidR="0073384C">
        <w:rPr>
          <w:rFonts w:hint="eastAsia"/>
        </w:rPr>
        <w:t>【　　　　　】</w:t>
      </w:r>
    </w:p>
    <w:p w14:paraId="26AFEB73" w14:textId="0A8EAC54" w:rsidR="001A363F" w:rsidRDefault="001A363F" w:rsidP="004A5BC5">
      <w:pPr>
        <w:pStyle w:val="5"/>
        <w:ind w:leftChars="100" w:left="681" w:hangingChars="200" w:hanging="454"/>
        <w:rPr>
          <w:lang w:eastAsia="zh-TW"/>
        </w:rPr>
      </w:pPr>
      <w:r>
        <w:rPr>
          <w:lang w:eastAsia="zh-TW"/>
        </w:rPr>
        <w:t>電動機</w:t>
      </w:r>
      <w:r>
        <w:rPr>
          <w:lang w:eastAsia="zh-TW"/>
        </w:rPr>
        <w:tab/>
      </w:r>
      <w:r>
        <w:rPr>
          <w:rFonts w:hint="eastAsia"/>
          <w:lang w:eastAsia="zh-TW"/>
        </w:rPr>
        <w:tab/>
      </w:r>
      <w:r>
        <w:rPr>
          <w:lang w:eastAsia="zh-TW"/>
        </w:rPr>
        <w:tab/>
      </w:r>
      <w:r w:rsidR="0073384C">
        <w:rPr>
          <w:rFonts w:hint="eastAsia"/>
          <w:lang w:eastAsia="zh-TW"/>
        </w:rPr>
        <w:t>【　　】</w:t>
      </w:r>
      <w:r w:rsidR="00417A40" w:rsidRPr="00904188">
        <w:rPr>
          <w:lang w:eastAsia="zh-TW"/>
        </w:rPr>
        <w:t>Ｖ×</w:t>
      </w:r>
      <w:r w:rsidR="0073384C">
        <w:rPr>
          <w:rFonts w:hint="eastAsia"/>
          <w:lang w:eastAsia="zh-TW"/>
        </w:rPr>
        <w:t>【　　】</w:t>
      </w:r>
      <w:r w:rsidR="00417A40" w:rsidRPr="00904188">
        <w:rPr>
          <w:lang w:eastAsia="zh-TW"/>
        </w:rPr>
        <w:t>Ｐ×</w:t>
      </w:r>
      <w:r w:rsidR="0073384C">
        <w:rPr>
          <w:rFonts w:hint="eastAsia"/>
          <w:lang w:eastAsia="zh-TW"/>
        </w:rPr>
        <w:t>【　　】</w:t>
      </w:r>
      <w:r w:rsidR="00417A40" w:rsidRPr="00904188">
        <w:rPr>
          <w:lang w:eastAsia="zh-TW"/>
        </w:rPr>
        <w:t>kW</w:t>
      </w:r>
    </w:p>
    <w:p w14:paraId="45E859DE" w14:textId="25201769" w:rsidR="001A363F" w:rsidRDefault="001A363F" w:rsidP="004A5BC5">
      <w:pPr>
        <w:pStyle w:val="5"/>
        <w:ind w:leftChars="100" w:left="681" w:hangingChars="200" w:hanging="454"/>
      </w:pPr>
      <w:r>
        <w:t>付属品</w:t>
      </w:r>
      <w:r>
        <w:tab/>
      </w:r>
      <w:r>
        <w:rPr>
          <w:rFonts w:hint="eastAsia"/>
        </w:rPr>
        <w:tab/>
      </w:r>
      <w:r>
        <w:tab/>
      </w:r>
      <w:r w:rsidR="0073384C">
        <w:rPr>
          <w:rFonts w:hint="eastAsia"/>
        </w:rPr>
        <w:t>【</w:t>
      </w:r>
      <w:r>
        <w:t>圧力計、その他必要となる機器一式</w:t>
      </w:r>
      <w:r w:rsidR="0073384C">
        <w:rPr>
          <w:rFonts w:hint="eastAsia"/>
        </w:rPr>
        <w:t>】</w:t>
      </w:r>
    </w:p>
    <w:p w14:paraId="7DCC713C" w14:textId="77777777" w:rsidR="001A363F" w:rsidRDefault="001A363F" w:rsidP="001A363F"/>
    <w:p w14:paraId="272117F7" w14:textId="77777777" w:rsidR="001A363F" w:rsidRDefault="001A363F" w:rsidP="001A363F">
      <w:pPr>
        <w:pStyle w:val="4"/>
        <w:spacing w:after="190"/>
        <w:ind w:left="454" w:hanging="454"/>
      </w:pPr>
      <w:r>
        <w:t>特記事項</w:t>
      </w:r>
    </w:p>
    <w:p w14:paraId="3BA11A4D" w14:textId="77777777" w:rsidR="001A363F" w:rsidRDefault="001A363F" w:rsidP="006D0DFD">
      <w:pPr>
        <w:pStyle w:val="5"/>
        <w:numPr>
          <w:ilvl w:val="0"/>
          <w:numId w:val="173"/>
        </w:numPr>
        <w:ind w:leftChars="100" w:left="681" w:hangingChars="200" w:hanging="454"/>
      </w:pPr>
      <w:r>
        <w:t>計画条件に対し、十分余裕をもった性能とすること。</w:t>
      </w:r>
    </w:p>
    <w:p w14:paraId="2E7ABEF6" w14:textId="77777777" w:rsidR="001A363F" w:rsidRDefault="001A363F" w:rsidP="004A5BC5">
      <w:pPr>
        <w:pStyle w:val="5"/>
        <w:ind w:leftChars="100" w:left="681" w:hangingChars="200" w:hanging="454"/>
      </w:pPr>
      <w:r>
        <w:t>点検用スペースを確保すること。</w:t>
      </w:r>
    </w:p>
    <w:p w14:paraId="35FCA5AE" w14:textId="77777777" w:rsidR="001A363F" w:rsidRDefault="001A363F" w:rsidP="001A363F"/>
    <w:p w14:paraId="0C084E0E" w14:textId="77777777" w:rsidR="00FC7C0F" w:rsidRDefault="00FC7C0F" w:rsidP="001A363F"/>
    <w:p w14:paraId="440AA1E8" w14:textId="77777777" w:rsidR="00FC7C0F" w:rsidRDefault="00FC7C0F" w:rsidP="001A363F"/>
    <w:p w14:paraId="7001B1B3" w14:textId="77777777" w:rsidR="00FC7C0F" w:rsidRDefault="00FC7C0F" w:rsidP="001A363F"/>
    <w:p w14:paraId="208478E8" w14:textId="77777777" w:rsidR="00FC7C0F" w:rsidRDefault="00FC7C0F" w:rsidP="001A363F"/>
    <w:p w14:paraId="386CD489" w14:textId="77777777" w:rsidR="001A363F" w:rsidRDefault="001A363F" w:rsidP="001A363F">
      <w:pPr>
        <w:pStyle w:val="3"/>
        <w:numPr>
          <w:ilvl w:val="0"/>
          <w:numId w:val="0"/>
        </w:numPr>
        <w:ind w:left="454" w:hanging="454"/>
      </w:pPr>
      <w:r>
        <w:rPr>
          <w:rFonts w:hint="eastAsia"/>
        </w:rPr>
        <w:lastRenderedPageBreak/>
        <w:t xml:space="preserve">２-５　</w:t>
      </w:r>
      <w:r>
        <w:t>消石灰輸送装置</w:t>
      </w:r>
    </w:p>
    <w:p w14:paraId="42225AD2" w14:textId="247BF99B" w:rsidR="001A363F" w:rsidRDefault="001A363F" w:rsidP="006D0DFD">
      <w:pPr>
        <w:pStyle w:val="4"/>
        <w:numPr>
          <w:ilvl w:val="0"/>
          <w:numId w:val="174"/>
        </w:numPr>
        <w:spacing w:after="190"/>
        <w:ind w:left="454" w:hanging="454"/>
      </w:pPr>
      <w:r>
        <w:t>形式</w:t>
      </w:r>
      <w:r>
        <w:rPr>
          <w:rFonts w:hint="eastAsia"/>
        </w:rPr>
        <w:tab/>
      </w:r>
      <w:r>
        <w:tab/>
      </w:r>
      <w:r>
        <w:rPr>
          <w:rFonts w:hint="eastAsia"/>
        </w:rPr>
        <w:tab/>
      </w:r>
      <w:r w:rsidR="005909BD">
        <w:rPr>
          <w:rFonts w:hint="eastAsia"/>
        </w:rPr>
        <w:t>【　　　　　】</w:t>
      </w:r>
    </w:p>
    <w:p w14:paraId="7BA2F019" w14:textId="3E031F02" w:rsidR="00417A40" w:rsidRDefault="001A363F" w:rsidP="00EA5B83">
      <w:pPr>
        <w:pStyle w:val="4"/>
        <w:spacing w:after="190"/>
        <w:ind w:left="454" w:hanging="454"/>
      </w:pPr>
      <w:r>
        <w:t>数量</w:t>
      </w:r>
      <w:r>
        <w:rPr>
          <w:rFonts w:hint="eastAsia"/>
        </w:rPr>
        <w:tab/>
      </w:r>
      <w:r>
        <w:tab/>
      </w:r>
      <w:r>
        <w:rPr>
          <w:rFonts w:hint="eastAsia"/>
        </w:rPr>
        <w:tab/>
      </w:r>
      <w:r w:rsidR="005909BD">
        <w:rPr>
          <w:rFonts w:hint="eastAsia"/>
        </w:rPr>
        <w:t>【</w:t>
      </w:r>
      <w:r w:rsidR="00486F1C">
        <w:rPr>
          <w:rFonts w:hint="eastAsia"/>
        </w:rPr>
        <w:t xml:space="preserve">　　</w:t>
      </w:r>
      <w:r w:rsidR="005909BD">
        <w:rPr>
          <w:rFonts w:hint="eastAsia"/>
        </w:rPr>
        <w:t>】</w:t>
      </w:r>
      <w:r>
        <w:rPr>
          <w:rFonts w:hint="eastAsia"/>
        </w:rPr>
        <w:t>基</w:t>
      </w:r>
    </w:p>
    <w:p w14:paraId="34E1FA73" w14:textId="77777777" w:rsidR="001A363F" w:rsidRDefault="001A363F" w:rsidP="001A363F">
      <w:pPr>
        <w:pStyle w:val="4"/>
        <w:spacing w:after="190"/>
        <w:ind w:left="454" w:hanging="454"/>
      </w:pPr>
      <w:r>
        <w:t>主要項目（１基につき）</w:t>
      </w:r>
    </w:p>
    <w:p w14:paraId="5C51E1EC" w14:textId="4129DA03" w:rsidR="001A363F" w:rsidRDefault="001A363F" w:rsidP="006D0DFD">
      <w:pPr>
        <w:pStyle w:val="5"/>
        <w:numPr>
          <w:ilvl w:val="0"/>
          <w:numId w:val="175"/>
        </w:numPr>
        <w:ind w:leftChars="100" w:left="681" w:hangingChars="200" w:hanging="454"/>
      </w:pPr>
      <w:r>
        <w:t>輸送量</w:t>
      </w:r>
      <w:r>
        <w:tab/>
      </w:r>
      <w:r w:rsidR="00007C11">
        <w:rPr>
          <w:rFonts w:hint="eastAsia"/>
        </w:rPr>
        <w:tab/>
      </w:r>
      <w:r w:rsidR="00007C11">
        <w:tab/>
      </w:r>
      <w:r w:rsidR="005909BD">
        <w:rPr>
          <w:rFonts w:hint="eastAsia"/>
        </w:rPr>
        <w:t>【　　】</w:t>
      </w:r>
      <w:r>
        <w:t>kg/h</w:t>
      </w:r>
    </w:p>
    <w:p w14:paraId="4C54F3E6" w14:textId="62E8BD2B" w:rsidR="001A363F" w:rsidRDefault="001A363F" w:rsidP="004A5BC5">
      <w:pPr>
        <w:pStyle w:val="5"/>
        <w:ind w:leftChars="100" w:left="681" w:hangingChars="200" w:hanging="454"/>
      </w:pPr>
      <w:r>
        <w:t>口径</w:t>
      </w:r>
      <w:r>
        <w:tab/>
      </w:r>
      <w:r w:rsidR="00007C11">
        <w:rPr>
          <w:rFonts w:hint="eastAsia"/>
        </w:rPr>
        <w:tab/>
      </w:r>
      <w:r w:rsidR="00007C11">
        <w:tab/>
      </w:r>
      <w:r w:rsidR="005909BD">
        <w:rPr>
          <w:rFonts w:hint="eastAsia"/>
        </w:rPr>
        <w:t>【　　】</w:t>
      </w:r>
      <w:r>
        <w:t>mm</w:t>
      </w:r>
    </w:p>
    <w:p w14:paraId="721D9E3C" w14:textId="1F5D5063" w:rsidR="001A363F" w:rsidRDefault="001A363F" w:rsidP="004A5BC5">
      <w:pPr>
        <w:pStyle w:val="5"/>
        <w:ind w:leftChars="100" w:left="681" w:hangingChars="200" w:hanging="454"/>
      </w:pPr>
      <w:r>
        <w:t>材質</w:t>
      </w:r>
      <w:r>
        <w:tab/>
      </w:r>
      <w:r w:rsidR="00007C11">
        <w:rPr>
          <w:rFonts w:hint="eastAsia"/>
        </w:rPr>
        <w:tab/>
      </w:r>
      <w:r w:rsidR="00007C11">
        <w:tab/>
      </w:r>
      <w:r w:rsidR="005909BD">
        <w:rPr>
          <w:rFonts w:hint="eastAsia"/>
        </w:rPr>
        <w:t>【　　　　　】</w:t>
      </w:r>
      <w:r>
        <w:t>（内部目視が可能なものとすること）</w:t>
      </w:r>
    </w:p>
    <w:p w14:paraId="754C6246" w14:textId="7B88BE81" w:rsidR="001A363F" w:rsidRDefault="001A363F" w:rsidP="004A5BC5">
      <w:pPr>
        <w:pStyle w:val="5"/>
        <w:ind w:leftChars="100" w:left="681" w:hangingChars="200" w:hanging="454"/>
        <w:rPr>
          <w:lang w:eastAsia="zh-TW"/>
        </w:rPr>
      </w:pPr>
      <w:r>
        <w:rPr>
          <w:lang w:eastAsia="zh-TW"/>
        </w:rPr>
        <w:t>電動機</w:t>
      </w:r>
      <w:r>
        <w:rPr>
          <w:lang w:eastAsia="zh-TW"/>
        </w:rPr>
        <w:tab/>
      </w:r>
      <w:r w:rsidR="00007C11">
        <w:rPr>
          <w:rFonts w:hint="eastAsia"/>
          <w:lang w:eastAsia="zh-TW"/>
        </w:rPr>
        <w:tab/>
      </w:r>
      <w:r w:rsidR="00007C11">
        <w:rPr>
          <w:lang w:eastAsia="zh-TW"/>
        </w:rPr>
        <w:tab/>
      </w:r>
      <w:r w:rsidR="005909BD">
        <w:rPr>
          <w:rFonts w:hint="eastAsia"/>
          <w:lang w:eastAsia="zh-TW"/>
        </w:rPr>
        <w:t>【　　】</w:t>
      </w:r>
      <w:r w:rsidR="00417A40" w:rsidRPr="00904188">
        <w:rPr>
          <w:lang w:eastAsia="zh-TW"/>
        </w:rPr>
        <w:t>Ｖ×</w:t>
      </w:r>
      <w:r w:rsidR="005909BD">
        <w:rPr>
          <w:rFonts w:hint="eastAsia"/>
          <w:lang w:eastAsia="zh-TW"/>
        </w:rPr>
        <w:t>【　　】</w:t>
      </w:r>
      <w:r w:rsidR="00417A40" w:rsidRPr="00904188">
        <w:rPr>
          <w:lang w:eastAsia="zh-TW"/>
        </w:rPr>
        <w:t>Ｐ×</w:t>
      </w:r>
      <w:r w:rsidR="005909BD">
        <w:rPr>
          <w:rFonts w:hint="eastAsia"/>
          <w:lang w:eastAsia="zh-TW"/>
        </w:rPr>
        <w:t>【　　】</w:t>
      </w:r>
      <w:r w:rsidR="00417A40" w:rsidRPr="00904188">
        <w:rPr>
          <w:lang w:eastAsia="zh-TW"/>
        </w:rPr>
        <w:t>kW</w:t>
      </w:r>
    </w:p>
    <w:p w14:paraId="0E6308A6" w14:textId="727BB215" w:rsidR="001A363F" w:rsidRDefault="001A363F" w:rsidP="004A5BC5">
      <w:pPr>
        <w:pStyle w:val="5"/>
        <w:ind w:leftChars="100" w:left="681" w:hangingChars="200" w:hanging="454"/>
      </w:pPr>
      <w:r>
        <w:t>付属品</w:t>
      </w:r>
      <w:r>
        <w:tab/>
      </w:r>
      <w:r w:rsidR="00007C11">
        <w:rPr>
          <w:rFonts w:hint="eastAsia"/>
        </w:rPr>
        <w:tab/>
      </w:r>
      <w:r w:rsidR="00007C11">
        <w:tab/>
      </w:r>
      <w:r w:rsidR="005909BD">
        <w:rPr>
          <w:rFonts w:hint="eastAsia"/>
        </w:rPr>
        <w:t>【</w:t>
      </w:r>
      <w:r>
        <w:t>その他必要となる機器一式</w:t>
      </w:r>
      <w:r w:rsidR="005909BD">
        <w:rPr>
          <w:rFonts w:hint="eastAsia"/>
        </w:rPr>
        <w:t>】</w:t>
      </w:r>
    </w:p>
    <w:p w14:paraId="084F8D78" w14:textId="77777777" w:rsidR="001A363F" w:rsidRDefault="001A363F" w:rsidP="001A363F"/>
    <w:p w14:paraId="6EF2DACE" w14:textId="77777777" w:rsidR="001A363F" w:rsidRDefault="001A363F" w:rsidP="001A363F">
      <w:pPr>
        <w:pStyle w:val="4"/>
        <w:spacing w:after="190"/>
        <w:ind w:left="454" w:hanging="454"/>
      </w:pPr>
      <w:r>
        <w:t>特記事項</w:t>
      </w:r>
    </w:p>
    <w:p w14:paraId="75C10319" w14:textId="77777777" w:rsidR="001A363F" w:rsidRDefault="001A363F" w:rsidP="006D0DFD">
      <w:pPr>
        <w:pStyle w:val="5"/>
        <w:numPr>
          <w:ilvl w:val="0"/>
          <w:numId w:val="176"/>
        </w:numPr>
        <w:ind w:leftChars="100" w:left="681" w:hangingChars="200" w:hanging="454"/>
      </w:pPr>
      <w:r>
        <w:t>静電気対策を講じること。</w:t>
      </w:r>
    </w:p>
    <w:p w14:paraId="08A0D670" w14:textId="77777777" w:rsidR="001A363F" w:rsidRDefault="001A363F" w:rsidP="00BA4777">
      <w:pPr>
        <w:pStyle w:val="5"/>
        <w:ind w:leftChars="100" w:left="681" w:hangingChars="200" w:hanging="454"/>
      </w:pPr>
      <w:r>
        <w:t>摩耗対策を講じること。</w:t>
      </w:r>
    </w:p>
    <w:p w14:paraId="7AD9C864" w14:textId="77777777" w:rsidR="00966E0D" w:rsidRDefault="001A363F" w:rsidP="00BA4777">
      <w:pPr>
        <w:pStyle w:val="5"/>
        <w:ind w:leftChars="100" w:left="681" w:hangingChars="200" w:hanging="454"/>
      </w:pPr>
      <w:r>
        <w:t>つまり防止のため、極力水平部をなくすこと。</w:t>
      </w:r>
    </w:p>
    <w:p w14:paraId="1D4F4003" w14:textId="68A0C606" w:rsidR="001A363F" w:rsidRDefault="00966E0D" w:rsidP="00BA4777">
      <w:pPr>
        <w:pStyle w:val="5"/>
        <w:ind w:leftChars="100" w:left="681" w:hangingChars="200" w:hanging="454"/>
      </w:pPr>
      <w:r>
        <w:rPr>
          <w:rFonts w:hint="eastAsia"/>
        </w:rPr>
        <w:t>必要に応じてエアノッカーを設置すること。</w:t>
      </w:r>
    </w:p>
    <w:p w14:paraId="045764D9" w14:textId="77777777" w:rsidR="001A363F" w:rsidRDefault="001A363F" w:rsidP="001A363F"/>
    <w:p w14:paraId="27C47D53" w14:textId="77777777" w:rsidR="001A363F" w:rsidRDefault="001A363F" w:rsidP="001A363F">
      <w:pPr>
        <w:pStyle w:val="3"/>
        <w:numPr>
          <w:ilvl w:val="0"/>
          <w:numId w:val="0"/>
        </w:numPr>
        <w:ind w:left="454" w:hanging="454"/>
      </w:pPr>
      <w:r>
        <w:rPr>
          <w:rFonts w:hint="eastAsia"/>
        </w:rPr>
        <w:t xml:space="preserve">２-６　</w:t>
      </w:r>
      <w:r>
        <w:t>噴射ノズル</w:t>
      </w:r>
    </w:p>
    <w:p w14:paraId="38089E3D" w14:textId="16C9C622" w:rsidR="001A363F" w:rsidRDefault="001A363F" w:rsidP="006D0DFD">
      <w:pPr>
        <w:pStyle w:val="4"/>
        <w:numPr>
          <w:ilvl w:val="0"/>
          <w:numId w:val="177"/>
        </w:numPr>
        <w:spacing w:after="190"/>
        <w:ind w:left="454" w:hanging="454"/>
      </w:pPr>
      <w:r>
        <w:t>形式</w:t>
      </w:r>
      <w:r w:rsidR="00007C11">
        <w:rPr>
          <w:rFonts w:hint="eastAsia"/>
        </w:rPr>
        <w:tab/>
      </w:r>
      <w:r w:rsidR="00007C11">
        <w:tab/>
      </w:r>
      <w:r w:rsidR="00007C11">
        <w:rPr>
          <w:rFonts w:hint="eastAsia"/>
        </w:rPr>
        <w:tab/>
      </w:r>
      <w:r w:rsidR="005909BD">
        <w:rPr>
          <w:rFonts w:hint="eastAsia"/>
        </w:rPr>
        <w:t>【　　　　　】</w:t>
      </w:r>
    </w:p>
    <w:p w14:paraId="3DAB4FC5" w14:textId="68C084E7" w:rsidR="001A363F" w:rsidRDefault="001A363F" w:rsidP="00007C11">
      <w:pPr>
        <w:pStyle w:val="4"/>
        <w:spacing w:after="190"/>
        <w:ind w:left="454" w:hanging="454"/>
      </w:pPr>
      <w:r>
        <w:t>数量</w:t>
      </w:r>
      <w:r w:rsidR="00007C11">
        <w:rPr>
          <w:rFonts w:hint="eastAsia"/>
        </w:rPr>
        <w:tab/>
      </w:r>
      <w:r w:rsidR="00007C11">
        <w:tab/>
      </w:r>
      <w:r w:rsidR="00007C11">
        <w:rPr>
          <w:rFonts w:hint="eastAsia"/>
        </w:rPr>
        <w:tab/>
      </w:r>
      <w:r w:rsidR="005909BD">
        <w:rPr>
          <w:rFonts w:hint="eastAsia"/>
        </w:rPr>
        <w:t>【　　】</w:t>
      </w:r>
      <w:r>
        <w:rPr>
          <w:rFonts w:hint="eastAsia"/>
        </w:rPr>
        <w:t>本</w:t>
      </w:r>
    </w:p>
    <w:p w14:paraId="70200896" w14:textId="3F14963D" w:rsidR="001A363F" w:rsidRDefault="001A363F" w:rsidP="001A363F">
      <w:pPr>
        <w:pStyle w:val="4"/>
        <w:spacing w:after="190"/>
        <w:ind w:left="454" w:hanging="454"/>
      </w:pPr>
      <w:r>
        <w:t>主要項目（１</w:t>
      </w:r>
      <w:r w:rsidR="007E4560">
        <w:rPr>
          <w:rFonts w:hint="eastAsia"/>
        </w:rPr>
        <w:t>本</w:t>
      </w:r>
      <w:r>
        <w:t>につき）</w:t>
      </w:r>
    </w:p>
    <w:p w14:paraId="17F66266" w14:textId="59907567" w:rsidR="001A363F" w:rsidRDefault="001A363F" w:rsidP="006D0DFD">
      <w:pPr>
        <w:pStyle w:val="5"/>
        <w:numPr>
          <w:ilvl w:val="0"/>
          <w:numId w:val="178"/>
        </w:numPr>
        <w:ind w:leftChars="100" w:left="681" w:hangingChars="200" w:hanging="454"/>
      </w:pPr>
      <w:r>
        <w:t>ノズル噴射量</w:t>
      </w:r>
      <w:r>
        <w:tab/>
      </w:r>
      <w:r w:rsidR="00007C11">
        <w:rPr>
          <w:rFonts w:hint="eastAsia"/>
        </w:rPr>
        <w:tab/>
      </w:r>
      <w:r>
        <w:t>薬品</w:t>
      </w:r>
      <w:r w:rsidR="005909BD">
        <w:rPr>
          <w:rFonts w:hint="eastAsia"/>
        </w:rPr>
        <w:t>（</w:t>
      </w:r>
      <w:r>
        <w:t>最大</w:t>
      </w:r>
      <w:r w:rsidR="005909BD">
        <w:rPr>
          <w:rFonts w:hint="eastAsia"/>
        </w:rPr>
        <w:t>）【　　】</w:t>
      </w:r>
      <w:r>
        <w:t>kg/h</w:t>
      </w:r>
    </w:p>
    <w:p w14:paraId="622998ED" w14:textId="1432536C" w:rsidR="001A363F" w:rsidRDefault="001A363F" w:rsidP="00BA4777">
      <w:pPr>
        <w:pStyle w:val="5"/>
        <w:ind w:leftChars="100" w:left="681" w:hangingChars="200" w:hanging="454"/>
      </w:pPr>
      <w:r>
        <w:t>空気(最大）</w:t>
      </w:r>
      <w:r>
        <w:tab/>
      </w:r>
      <w:r w:rsidR="00007C11">
        <w:rPr>
          <w:rFonts w:hint="eastAsia"/>
        </w:rPr>
        <w:tab/>
      </w:r>
      <w:r w:rsidR="005909BD">
        <w:rPr>
          <w:rFonts w:hint="eastAsia"/>
        </w:rPr>
        <w:t>【　　】</w:t>
      </w:r>
      <w:r w:rsidR="00417A40">
        <w:rPr>
          <w:rFonts w:hint="eastAsia"/>
        </w:rPr>
        <w:t>ｍ</w:t>
      </w:r>
      <w:r w:rsidR="00417A40" w:rsidRPr="00417A40">
        <w:rPr>
          <w:rFonts w:hint="eastAsia"/>
          <w:vertAlign w:val="superscript"/>
        </w:rPr>
        <w:t>３</w:t>
      </w:r>
      <w:r>
        <w:t>/min</w:t>
      </w:r>
    </w:p>
    <w:p w14:paraId="70DCACF0" w14:textId="1A2226B8" w:rsidR="001A363F" w:rsidRDefault="001A363F" w:rsidP="00BA4777">
      <w:pPr>
        <w:pStyle w:val="5"/>
        <w:ind w:leftChars="100" w:left="681" w:hangingChars="200" w:hanging="454"/>
      </w:pPr>
      <w:r>
        <w:t>ノズル材質</w:t>
      </w:r>
      <w:r>
        <w:tab/>
      </w:r>
      <w:r w:rsidR="00007C11">
        <w:rPr>
          <w:rFonts w:hint="eastAsia"/>
        </w:rPr>
        <w:tab/>
      </w:r>
      <w:r w:rsidR="005909BD">
        <w:rPr>
          <w:rFonts w:hint="eastAsia"/>
        </w:rPr>
        <w:t>【</w:t>
      </w:r>
      <w:r>
        <w:t>SUS</w:t>
      </w:r>
      <w:r w:rsidR="005909BD">
        <w:rPr>
          <w:rFonts w:hint="eastAsia"/>
        </w:rPr>
        <w:t>】</w:t>
      </w:r>
    </w:p>
    <w:p w14:paraId="5CE36228" w14:textId="3F44D19A" w:rsidR="001A363F" w:rsidRDefault="001A363F" w:rsidP="00BA4777">
      <w:pPr>
        <w:pStyle w:val="5"/>
        <w:ind w:leftChars="100" w:left="681" w:hangingChars="200" w:hanging="454"/>
      </w:pPr>
      <w:r>
        <w:t>ノズル寸法</w:t>
      </w:r>
      <w:r>
        <w:tab/>
      </w:r>
      <w:r w:rsidR="00007C11">
        <w:rPr>
          <w:rFonts w:hint="eastAsia"/>
        </w:rPr>
        <w:tab/>
      </w:r>
      <w:r>
        <w:t>口径</w:t>
      </w:r>
      <w:r w:rsidR="005909BD">
        <w:rPr>
          <w:rFonts w:hint="eastAsia"/>
        </w:rPr>
        <w:t>【　　】</w:t>
      </w:r>
      <w:r>
        <w:t>mm×長さ</w:t>
      </w:r>
      <w:r w:rsidR="005909BD">
        <w:rPr>
          <w:rFonts w:hint="eastAsia"/>
        </w:rPr>
        <w:t>【　　】</w:t>
      </w:r>
      <w:r>
        <w:t>mm</w:t>
      </w:r>
    </w:p>
    <w:p w14:paraId="1A3972D3" w14:textId="7AEF92E4" w:rsidR="001A363F" w:rsidRDefault="001A363F" w:rsidP="00BA4777">
      <w:pPr>
        <w:pStyle w:val="5"/>
        <w:ind w:leftChars="100" w:left="681" w:hangingChars="200" w:hanging="454"/>
      </w:pPr>
      <w:r>
        <w:t>付属品</w:t>
      </w:r>
      <w:r w:rsidR="00007C11">
        <w:rPr>
          <w:rFonts w:hint="eastAsia"/>
        </w:rPr>
        <w:tab/>
      </w:r>
      <w:r w:rsidR="00007C11">
        <w:tab/>
      </w:r>
      <w:r>
        <w:tab/>
      </w:r>
      <w:r w:rsidR="005909BD">
        <w:rPr>
          <w:rFonts w:hint="eastAsia"/>
        </w:rPr>
        <w:t>【</w:t>
      </w:r>
      <w:r>
        <w:t>その他必要となる機器一式</w:t>
      </w:r>
      <w:r w:rsidR="005909BD">
        <w:rPr>
          <w:rFonts w:hint="eastAsia"/>
        </w:rPr>
        <w:t>】</w:t>
      </w:r>
    </w:p>
    <w:p w14:paraId="28F6B769" w14:textId="77777777" w:rsidR="001A363F" w:rsidRPr="005909BD" w:rsidRDefault="001A363F" w:rsidP="001A363F"/>
    <w:p w14:paraId="1BE6F7CF" w14:textId="77777777" w:rsidR="001A363F" w:rsidRDefault="001A363F" w:rsidP="001A363F">
      <w:pPr>
        <w:pStyle w:val="4"/>
        <w:spacing w:after="190"/>
        <w:ind w:left="454" w:hanging="454"/>
      </w:pPr>
      <w:r>
        <w:t>特記事項</w:t>
      </w:r>
    </w:p>
    <w:p w14:paraId="06BD90AD" w14:textId="77777777" w:rsidR="001A363F" w:rsidRDefault="001A363F" w:rsidP="006D0DFD">
      <w:pPr>
        <w:pStyle w:val="5"/>
        <w:numPr>
          <w:ilvl w:val="0"/>
          <w:numId w:val="179"/>
        </w:numPr>
        <w:ind w:leftChars="100" w:left="681" w:hangingChars="200" w:hanging="454"/>
      </w:pPr>
      <w:r>
        <w:t>ノズル交換が容易なこと。</w:t>
      </w:r>
    </w:p>
    <w:p w14:paraId="3163F379" w14:textId="77777777" w:rsidR="001A363F" w:rsidRDefault="001A363F" w:rsidP="001A363F"/>
    <w:p w14:paraId="4CB5D9D4" w14:textId="77777777" w:rsidR="005909BD" w:rsidRDefault="005909BD" w:rsidP="001A363F"/>
    <w:p w14:paraId="7C690F03" w14:textId="77777777" w:rsidR="005909BD" w:rsidRDefault="005909BD" w:rsidP="001A363F"/>
    <w:p w14:paraId="540B194E" w14:textId="77777777" w:rsidR="005909BD" w:rsidRDefault="005909BD" w:rsidP="001A363F"/>
    <w:p w14:paraId="6E575F7D" w14:textId="77777777" w:rsidR="005909BD" w:rsidRDefault="005909BD" w:rsidP="001A363F"/>
    <w:p w14:paraId="2ED3CE19" w14:textId="77777777" w:rsidR="005909BD" w:rsidRDefault="005909BD" w:rsidP="001A363F"/>
    <w:p w14:paraId="62802C64" w14:textId="370A7B90" w:rsidR="001A363F" w:rsidRDefault="001A363F" w:rsidP="001A363F">
      <w:pPr>
        <w:pStyle w:val="3"/>
        <w:numPr>
          <w:ilvl w:val="0"/>
          <w:numId w:val="0"/>
        </w:numPr>
      </w:pPr>
      <w:r>
        <w:rPr>
          <w:rFonts w:hint="eastAsia"/>
        </w:rPr>
        <w:lastRenderedPageBreak/>
        <w:t>２</w:t>
      </w:r>
      <w:r w:rsidR="00AC7F22">
        <w:rPr>
          <w:rFonts w:hint="eastAsia"/>
        </w:rPr>
        <w:t>－</w:t>
      </w:r>
      <w:r>
        <w:rPr>
          <w:rFonts w:hint="eastAsia"/>
        </w:rPr>
        <w:t xml:space="preserve">７　</w:t>
      </w:r>
      <w:r>
        <w:t>サイロ用集じん装置</w:t>
      </w:r>
    </w:p>
    <w:p w14:paraId="6A33E473" w14:textId="3D5F6B74" w:rsidR="001A363F" w:rsidRDefault="001A363F" w:rsidP="006D0DFD">
      <w:pPr>
        <w:pStyle w:val="4"/>
        <w:numPr>
          <w:ilvl w:val="0"/>
          <w:numId w:val="180"/>
        </w:numPr>
        <w:spacing w:after="190"/>
        <w:ind w:left="454" w:hanging="454"/>
      </w:pPr>
      <w:r>
        <w:t>形式</w:t>
      </w:r>
      <w:r w:rsidR="00417A40">
        <w:rPr>
          <w:rFonts w:hint="eastAsia"/>
        </w:rPr>
        <w:tab/>
      </w:r>
      <w:r w:rsidR="00417A40">
        <w:tab/>
      </w:r>
      <w:r w:rsidR="00417A40">
        <w:rPr>
          <w:rFonts w:hint="eastAsia"/>
        </w:rPr>
        <w:tab/>
      </w:r>
      <w:r w:rsidR="005909BD">
        <w:rPr>
          <w:rFonts w:hint="eastAsia"/>
        </w:rPr>
        <w:t>【</w:t>
      </w:r>
      <w:r w:rsidR="00D70A19">
        <w:rPr>
          <w:rFonts w:hint="eastAsia"/>
        </w:rPr>
        <w:t xml:space="preserve">　　</w:t>
      </w:r>
      <w:r w:rsidR="005909BD">
        <w:rPr>
          <w:rFonts w:hint="eastAsia"/>
        </w:rPr>
        <w:t>】</w:t>
      </w:r>
    </w:p>
    <w:p w14:paraId="63CFEDBC" w14:textId="50AD98B6" w:rsidR="001A363F" w:rsidRDefault="001A363F" w:rsidP="00417A40">
      <w:pPr>
        <w:pStyle w:val="4"/>
        <w:spacing w:after="190"/>
        <w:ind w:left="454" w:hanging="454"/>
      </w:pPr>
      <w:r>
        <w:t>数量</w:t>
      </w:r>
      <w:r w:rsidR="00417A40">
        <w:rPr>
          <w:rFonts w:hint="eastAsia"/>
        </w:rPr>
        <w:tab/>
      </w:r>
      <w:r w:rsidR="00417A40">
        <w:tab/>
      </w:r>
      <w:r w:rsidR="00417A40">
        <w:rPr>
          <w:rFonts w:hint="eastAsia"/>
        </w:rPr>
        <w:tab/>
      </w:r>
      <w:r w:rsidR="005909BD">
        <w:rPr>
          <w:rFonts w:hint="eastAsia"/>
        </w:rPr>
        <w:t>【</w:t>
      </w:r>
      <w:r w:rsidR="00486F1C">
        <w:rPr>
          <w:rFonts w:hint="eastAsia"/>
        </w:rPr>
        <w:t xml:space="preserve">　　</w:t>
      </w:r>
      <w:r w:rsidR="005909BD">
        <w:rPr>
          <w:rFonts w:hint="eastAsia"/>
        </w:rPr>
        <w:t>】</w:t>
      </w:r>
      <w:r>
        <w:rPr>
          <w:rFonts w:hint="eastAsia"/>
        </w:rPr>
        <w:t>基</w:t>
      </w:r>
    </w:p>
    <w:p w14:paraId="3AE03CF5" w14:textId="3882A7DD" w:rsidR="001A363F" w:rsidRDefault="001A363F" w:rsidP="001A363F">
      <w:pPr>
        <w:pStyle w:val="4"/>
        <w:spacing w:after="190"/>
        <w:ind w:left="454" w:hanging="454"/>
      </w:pPr>
      <w:r>
        <w:t>主要項目</w:t>
      </w:r>
      <w:r w:rsidR="0025027D">
        <w:rPr>
          <w:rFonts w:hint="eastAsia"/>
        </w:rPr>
        <w:t>（１基につき）</w:t>
      </w:r>
    </w:p>
    <w:p w14:paraId="478F5FEA" w14:textId="6B87C2C7" w:rsidR="001A363F" w:rsidRDefault="001A363F" w:rsidP="006D0DFD">
      <w:pPr>
        <w:pStyle w:val="5"/>
        <w:numPr>
          <w:ilvl w:val="0"/>
          <w:numId w:val="181"/>
        </w:numPr>
        <w:ind w:leftChars="100" w:left="681" w:hangingChars="200" w:hanging="454"/>
      </w:pPr>
      <w:r>
        <w:t>出口粉じん量</w:t>
      </w:r>
      <w:r>
        <w:tab/>
      </w:r>
      <w:r w:rsidR="00417A40">
        <w:rPr>
          <w:rFonts w:hint="eastAsia"/>
        </w:rPr>
        <w:tab/>
      </w:r>
      <w:r w:rsidR="005D7AB4">
        <w:rPr>
          <w:rFonts w:hint="eastAsia"/>
        </w:rPr>
        <w:t>【0.5】</w:t>
      </w:r>
      <w:r>
        <w:t>g/</w:t>
      </w:r>
      <w:r w:rsidR="00417A40">
        <w:rPr>
          <w:rFonts w:hint="eastAsia"/>
        </w:rPr>
        <w:t>ｍ</w:t>
      </w:r>
      <w:r w:rsidR="00417A40" w:rsidRPr="00417A40">
        <w:rPr>
          <w:rFonts w:hint="eastAsia"/>
          <w:vertAlign w:val="superscript"/>
        </w:rPr>
        <w:t>３</w:t>
      </w:r>
      <w:r w:rsidR="00417A40">
        <w:rPr>
          <w:rFonts w:hint="eastAsia"/>
        </w:rPr>
        <w:t>Ｎ</w:t>
      </w:r>
    </w:p>
    <w:p w14:paraId="625F76D6" w14:textId="4BEF8BFD" w:rsidR="001A363F" w:rsidRDefault="001A363F" w:rsidP="00BA4777">
      <w:pPr>
        <w:pStyle w:val="5"/>
        <w:ind w:leftChars="100" w:left="681" w:hangingChars="200" w:hanging="454"/>
      </w:pPr>
      <w:r>
        <w:t>処理風量</w:t>
      </w:r>
      <w:r>
        <w:tab/>
      </w:r>
      <w:r w:rsidR="00417A40">
        <w:rPr>
          <w:rFonts w:hint="eastAsia"/>
        </w:rPr>
        <w:tab/>
      </w:r>
      <w:r w:rsidR="005D7AB4">
        <w:rPr>
          <w:rFonts w:hint="eastAsia"/>
        </w:rPr>
        <w:t>【　　】</w:t>
      </w:r>
      <w:r w:rsidR="00417A40">
        <w:rPr>
          <w:rFonts w:hint="eastAsia"/>
        </w:rPr>
        <w:t>ｍ</w:t>
      </w:r>
      <w:r w:rsidR="00417A40" w:rsidRPr="00417A40">
        <w:rPr>
          <w:rFonts w:hint="eastAsia"/>
          <w:vertAlign w:val="superscript"/>
        </w:rPr>
        <w:t>３</w:t>
      </w:r>
      <w:r>
        <w:t>/min</w:t>
      </w:r>
    </w:p>
    <w:p w14:paraId="035EDFFD" w14:textId="171C801B" w:rsidR="001A363F" w:rsidRDefault="001A363F" w:rsidP="00BA4777">
      <w:pPr>
        <w:pStyle w:val="5"/>
        <w:ind w:leftChars="100" w:left="681" w:hangingChars="200" w:hanging="454"/>
        <w:rPr>
          <w:lang w:eastAsia="zh-TW"/>
        </w:rPr>
      </w:pPr>
      <w:r>
        <w:rPr>
          <w:lang w:eastAsia="zh-TW"/>
        </w:rPr>
        <w:t>圧力損失</w:t>
      </w:r>
      <w:r>
        <w:rPr>
          <w:lang w:eastAsia="zh-TW"/>
        </w:rPr>
        <w:tab/>
      </w:r>
      <w:r w:rsidR="00417A40">
        <w:rPr>
          <w:rFonts w:hint="eastAsia"/>
          <w:lang w:eastAsia="zh-TW"/>
        </w:rPr>
        <w:tab/>
      </w:r>
      <w:r w:rsidR="005D7AB4">
        <w:rPr>
          <w:rFonts w:hint="eastAsia"/>
          <w:lang w:eastAsia="zh-TW"/>
        </w:rPr>
        <w:t>【　　】</w:t>
      </w:r>
      <w:r>
        <w:rPr>
          <w:lang w:eastAsia="zh-TW"/>
        </w:rPr>
        <w:t>Pa</w:t>
      </w:r>
    </w:p>
    <w:p w14:paraId="69C3A421" w14:textId="734B22FC" w:rsidR="001A363F" w:rsidRDefault="001A363F" w:rsidP="00BA4777">
      <w:pPr>
        <w:pStyle w:val="5"/>
        <w:ind w:leftChars="100" w:left="681" w:hangingChars="200" w:hanging="454"/>
      </w:pPr>
      <w:r>
        <w:t>ろ布面積</w:t>
      </w:r>
      <w:r w:rsidR="00417A40">
        <w:rPr>
          <w:rFonts w:hint="eastAsia"/>
        </w:rPr>
        <w:tab/>
      </w:r>
      <w:r>
        <w:tab/>
      </w:r>
      <w:r w:rsidR="005D7AB4">
        <w:rPr>
          <w:rFonts w:hint="eastAsia"/>
        </w:rPr>
        <w:t>【　　】</w:t>
      </w:r>
      <w:r w:rsidR="00417A40">
        <w:rPr>
          <w:rFonts w:hint="eastAsia"/>
        </w:rPr>
        <w:t>ｍ</w:t>
      </w:r>
      <w:r w:rsidR="00417A40">
        <w:rPr>
          <w:rFonts w:hint="eastAsia"/>
          <w:vertAlign w:val="superscript"/>
        </w:rPr>
        <w:t>２</w:t>
      </w:r>
    </w:p>
    <w:p w14:paraId="117C812C" w14:textId="508F5A77" w:rsidR="001A363F" w:rsidRDefault="001A363F" w:rsidP="00BA4777">
      <w:pPr>
        <w:pStyle w:val="5"/>
        <w:ind w:leftChars="100" w:left="681" w:hangingChars="200" w:hanging="454"/>
      </w:pPr>
      <w:r>
        <w:t>ろ布材質</w:t>
      </w:r>
      <w:r>
        <w:tab/>
      </w:r>
      <w:r w:rsidR="00417A40">
        <w:rPr>
          <w:rFonts w:hint="eastAsia"/>
        </w:rPr>
        <w:tab/>
      </w:r>
      <w:r w:rsidR="005D7AB4">
        <w:rPr>
          <w:rFonts w:hint="eastAsia"/>
        </w:rPr>
        <w:t>【　　　　】</w:t>
      </w:r>
    </w:p>
    <w:p w14:paraId="70744023" w14:textId="7DC89DAE" w:rsidR="001A363F" w:rsidRDefault="001A363F" w:rsidP="00BA4777">
      <w:pPr>
        <w:pStyle w:val="5"/>
        <w:ind w:leftChars="100" w:left="681" w:hangingChars="200" w:hanging="454"/>
      </w:pPr>
      <w:r>
        <w:t>落じん方式</w:t>
      </w:r>
      <w:r>
        <w:tab/>
      </w:r>
      <w:r w:rsidR="00417A40">
        <w:rPr>
          <w:rFonts w:hint="eastAsia"/>
        </w:rPr>
        <w:tab/>
      </w:r>
      <w:r w:rsidR="005D7AB4">
        <w:rPr>
          <w:rFonts w:hint="eastAsia"/>
        </w:rPr>
        <w:t>【　　　　】</w:t>
      </w:r>
    </w:p>
    <w:p w14:paraId="36CD5FAC" w14:textId="4C935A58" w:rsidR="001A363F" w:rsidRDefault="001A363F" w:rsidP="00BA4777">
      <w:pPr>
        <w:pStyle w:val="5"/>
        <w:ind w:leftChars="100" w:left="681" w:hangingChars="200" w:hanging="454"/>
      </w:pPr>
      <w:r>
        <w:t>付属品</w:t>
      </w:r>
      <w:r>
        <w:tab/>
      </w:r>
      <w:r w:rsidR="00417A40">
        <w:rPr>
          <w:rFonts w:hint="eastAsia"/>
        </w:rPr>
        <w:tab/>
      </w:r>
      <w:r w:rsidR="00417A40">
        <w:tab/>
      </w:r>
      <w:r w:rsidR="005D7AB4">
        <w:rPr>
          <w:rFonts w:hint="eastAsia"/>
        </w:rPr>
        <w:t>【</w:t>
      </w:r>
      <w:r>
        <w:t>マノメータ、その他必要となる機器一式</w:t>
      </w:r>
      <w:r w:rsidR="005D7AB4">
        <w:rPr>
          <w:rFonts w:hint="eastAsia"/>
        </w:rPr>
        <w:t>】</w:t>
      </w:r>
    </w:p>
    <w:p w14:paraId="7FDC251E" w14:textId="77777777" w:rsidR="001A363F" w:rsidRPr="005D7AB4" w:rsidRDefault="001A363F" w:rsidP="001A363F"/>
    <w:p w14:paraId="3B88F5B9" w14:textId="77777777" w:rsidR="001A363F" w:rsidRDefault="001A363F" w:rsidP="001A363F">
      <w:pPr>
        <w:pStyle w:val="4"/>
        <w:spacing w:after="190"/>
        <w:ind w:left="454" w:hanging="454"/>
      </w:pPr>
      <w:r>
        <w:t>特記事項</w:t>
      </w:r>
    </w:p>
    <w:p w14:paraId="10477D92" w14:textId="77777777" w:rsidR="001A363F" w:rsidRDefault="001A363F" w:rsidP="006D0DFD">
      <w:pPr>
        <w:pStyle w:val="5"/>
        <w:numPr>
          <w:ilvl w:val="0"/>
          <w:numId w:val="182"/>
        </w:numPr>
        <w:ind w:leftChars="100" w:left="681" w:hangingChars="200" w:hanging="454"/>
      </w:pPr>
      <w:r>
        <w:t>点検用スペースを確保すること。</w:t>
      </w:r>
    </w:p>
    <w:p w14:paraId="21A908D5" w14:textId="77777777" w:rsidR="001A363F" w:rsidRDefault="001A363F" w:rsidP="001A363F"/>
    <w:p w14:paraId="6CC48F18" w14:textId="77777777" w:rsidR="005A2588" w:rsidRPr="00904188" w:rsidRDefault="001A363F" w:rsidP="00EA5B83">
      <w:pPr>
        <w:pStyle w:val="3"/>
      </w:pPr>
      <w:r>
        <w:rPr>
          <w:rFonts w:hint="eastAsia"/>
        </w:rPr>
        <w:t>窒素酸化物</w:t>
      </w:r>
      <w:r w:rsidR="00904188" w:rsidRPr="00904188">
        <w:rPr>
          <w:rFonts w:hint="eastAsia"/>
        </w:rPr>
        <w:t>除去設備</w:t>
      </w:r>
    </w:p>
    <w:p w14:paraId="4BB28301" w14:textId="77777777" w:rsidR="005A2588" w:rsidRPr="00904188" w:rsidRDefault="00904188" w:rsidP="00C41D67">
      <w:r w:rsidRPr="00904188">
        <w:t>本装置は、窒素酸化物の発生を抑制するための設備とする。原則、燃焼制御法により窒素酸化物の発生を抑制するものとするが、必要に応じて無触媒還元法による除去を</w:t>
      </w:r>
      <w:r w:rsidR="00FB3D1B">
        <w:t>行う</w:t>
      </w:r>
      <w:r w:rsidRPr="00904188">
        <w:t>方式でもよいものとする。</w:t>
      </w:r>
    </w:p>
    <w:p w14:paraId="1A589DCC" w14:textId="77777777" w:rsidR="005A2588" w:rsidRPr="00904188" w:rsidRDefault="005A2588" w:rsidP="00C41D67"/>
    <w:p w14:paraId="54AA6C2E" w14:textId="77777777" w:rsidR="005A2588" w:rsidRPr="00904188" w:rsidRDefault="00EA5B83" w:rsidP="00EA5B83">
      <w:pPr>
        <w:pStyle w:val="3"/>
        <w:numPr>
          <w:ilvl w:val="0"/>
          <w:numId w:val="0"/>
        </w:numPr>
        <w:ind w:left="454" w:hanging="454"/>
      </w:pPr>
      <w:r>
        <w:rPr>
          <w:rFonts w:hint="eastAsia"/>
        </w:rPr>
        <w:t xml:space="preserve">３－１　</w:t>
      </w:r>
      <w:r w:rsidR="00904188" w:rsidRPr="00904188">
        <w:rPr>
          <w:rFonts w:hint="eastAsia"/>
        </w:rPr>
        <w:t>燃焼制御法</w:t>
      </w:r>
    </w:p>
    <w:p w14:paraId="29050F15" w14:textId="3BEE7D31" w:rsidR="005A2588" w:rsidRPr="00904188" w:rsidRDefault="00904188" w:rsidP="006D0DFD">
      <w:pPr>
        <w:pStyle w:val="4"/>
        <w:numPr>
          <w:ilvl w:val="0"/>
          <w:numId w:val="183"/>
        </w:numPr>
        <w:spacing w:after="190"/>
        <w:ind w:left="454" w:hanging="454"/>
      </w:pPr>
      <w:r w:rsidRPr="00904188">
        <w:t>形式</w:t>
      </w:r>
      <w:r w:rsidRPr="00904188">
        <w:tab/>
      </w:r>
      <w:r w:rsidR="00EA5B83">
        <w:rPr>
          <w:rFonts w:hint="eastAsia"/>
        </w:rPr>
        <w:tab/>
      </w:r>
      <w:r w:rsidR="00EA5B83">
        <w:tab/>
      </w:r>
      <w:r w:rsidR="00F3255E">
        <w:rPr>
          <w:rFonts w:hint="eastAsia"/>
        </w:rPr>
        <w:t>【　　　　　　】</w:t>
      </w:r>
    </w:p>
    <w:p w14:paraId="42206176" w14:textId="2342FCAA" w:rsidR="005A2588" w:rsidRPr="00904188" w:rsidRDefault="00904188" w:rsidP="001E193D">
      <w:pPr>
        <w:pStyle w:val="4"/>
        <w:spacing w:after="190"/>
        <w:ind w:left="454" w:hanging="454"/>
      </w:pPr>
      <w:r w:rsidRPr="00904188">
        <w:t>数量</w:t>
      </w:r>
      <w:r w:rsidRPr="00904188">
        <w:tab/>
      </w:r>
      <w:r w:rsidR="00EA5B83">
        <w:rPr>
          <w:rFonts w:hint="eastAsia"/>
        </w:rPr>
        <w:tab/>
      </w:r>
      <w:r w:rsidR="00EA5B83">
        <w:tab/>
      </w:r>
      <w:r w:rsidR="00F3255E">
        <w:rPr>
          <w:rFonts w:hint="eastAsia"/>
        </w:rPr>
        <w:t>【</w:t>
      </w:r>
      <w:r w:rsidR="0025027D">
        <w:rPr>
          <w:rFonts w:hint="eastAsia"/>
        </w:rPr>
        <w:t xml:space="preserve">　　</w:t>
      </w:r>
      <w:r w:rsidR="00F3255E">
        <w:rPr>
          <w:rFonts w:hint="eastAsia"/>
        </w:rPr>
        <w:t>】</w:t>
      </w:r>
      <w:r w:rsidRPr="00904188">
        <w:t>炉分</w:t>
      </w:r>
    </w:p>
    <w:p w14:paraId="6F47B49F" w14:textId="161BD5FA" w:rsidR="005A2588" w:rsidRPr="00904188" w:rsidRDefault="00904188" w:rsidP="001E193D">
      <w:pPr>
        <w:pStyle w:val="4"/>
        <w:spacing w:after="190"/>
        <w:ind w:left="454" w:hanging="454"/>
      </w:pPr>
      <w:r w:rsidRPr="00904188">
        <w:t>主要項目</w:t>
      </w:r>
      <w:r w:rsidR="0025027D">
        <w:rPr>
          <w:rFonts w:hint="eastAsia"/>
        </w:rPr>
        <w:t>（１炉分につき）</w:t>
      </w:r>
    </w:p>
    <w:p w14:paraId="2CE91FEA" w14:textId="1DD016A8" w:rsidR="005A2588" w:rsidRPr="00904188" w:rsidRDefault="00904188" w:rsidP="006D0DFD">
      <w:pPr>
        <w:pStyle w:val="5"/>
        <w:numPr>
          <w:ilvl w:val="0"/>
          <w:numId w:val="184"/>
        </w:numPr>
        <w:ind w:leftChars="100" w:left="681" w:hangingChars="200" w:hanging="454"/>
      </w:pPr>
      <w:r w:rsidRPr="00904188">
        <w:t>出口</w:t>
      </w:r>
      <w:r w:rsidR="000F1479">
        <w:rPr>
          <w:rFonts w:hint="eastAsia"/>
        </w:rPr>
        <w:t>ＮＯⅹ</w:t>
      </w:r>
      <w:r w:rsidRPr="00904188">
        <w:t>濃度</w:t>
      </w:r>
      <w:r w:rsidRPr="00904188">
        <w:tab/>
      </w:r>
      <w:r w:rsidR="00F3255E">
        <w:rPr>
          <w:rFonts w:hint="eastAsia"/>
        </w:rPr>
        <w:t>【</w:t>
      </w:r>
      <w:r w:rsidR="00966E0D">
        <w:t>100</w:t>
      </w:r>
      <w:r w:rsidR="00F3255E">
        <w:rPr>
          <w:rFonts w:hint="eastAsia"/>
        </w:rPr>
        <w:t>】</w:t>
      </w:r>
      <w:r w:rsidR="00966E0D">
        <w:rPr>
          <w:rFonts w:hint="eastAsia"/>
        </w:rPr>
        <w:t>p</w:t>
      </w:r>
      <w:r w:rsidR="00966E0D">
        <w:t>pm</w:t>
      </w:r>
      <w:r w:rsidRPr="00904188">
        <w:t>以下</w:t>
      </w:r>
      <w:r w:rsidR="00A4166C">
        <w:rPr>
          <w:rFonts w:hint="eastAsia"/>
        </w:rPr>
        <w:t>（</w:t>
      </w:r>
      <w:r w:rsidR="00A4166C" w:rsidRPr="00904188">
        <w:t>乾きガス、</w:t>
      </w:r>
      <w:r w:rsidR="00A4166C">
        <w:rPr>
          <w:rFonts w:hint="eastAsia"/>
        </w:rPr>
        <w:t>酸素濃度</w:t>
      </w:r>
      <w:r w:rsidR="00A4166C" w:rsidRPr="00904188">
        <w:t>12％換算値</w:t>
      </w:r>
      <w:r w:rsidR="00A4166C">
        <w:rPr>
          <w:rFonts w:hint="eastAsia"/>
        </w:rPr>
        <w:t>）</w:t>
      </w:r>
    </w:p>
    <w:p w14:paraId="067A1A12" w14:textId="28F18C87" w:rsidR="005A2588" w:rsidRPr="00904188" w:rsidRDefault="00904188" w:rsidP="00BA4777">
      <w:pPr>
        <w:pStyle w:val="5"/>
        <w:ind w:leftChars="100" w:left="681" w:hangingChars="200" w:hanging="454"/>
        <w:rPr>
          <w:lang w:eastAsia="zh-TW"/>
        </w:rPr>
      </w:pPr>
      <w:r w:rsidRPr="00904188">
        <w:rPr>
          <w:lang w:eastAsia="zh-TW"/>
        </w:rPr>
        <w:t>制御項目</w:t>
      </w:r>
      <w:r w:rsidRPr="00904188">
        <w:rPr>
          <w:lang w:eastAsia="zh-TW"/>
        </w:rPr>
        <w:tab/>
      </w:r>
      <w:r w:rsidR="00EA5B83">
        <w:rPr>
          <w:rFonts w:hint="eastAsia"/>
          <w:lang w:eastAsia="zh-TW"/>
        </w:rPr>
        <w:tab/>
      </w:r>
      <w:r w:rsidR="00F3255E">
        <w:rPr>
          <w:rFonts w:hint="eastAsia"/>
          <w:lang w:eastAsia="zh-TW"/>
        </w:rPr>
        <w:t>【　　　　　】</w:t>
      </w:r>
    </w:p>
    <w:p w14:paraId="1546D1A6" w14:textId="25F64AD9" w:rsidR="005A2588" w:rsidRDefault="00904188" w:rsidP="00BA4777">
      <w:pPr>
        <w:pStyle w:val="5"/>
        <w:ind w:leftChars="100" w:left="681" w:hangingChars="200" w:hanging="454"/>
      </w:pPr>
      <w:r w:rsidRPr="00904188">
        <w:t>主要機器</w:t>
      </w:r>
      <w:r w:rsidR="00EA5B83">
        <w:rPr>
          <w:rFonts w:hint="eastAsia"/>
        </w:rPr>
        <w:tab/>
      </w:r>
      <w:r w:rsidR="00EA5B83">
        <w:tab/>
      </w:r>
      <w:r w:rsidR="00EA5B83">
        <w:rPr>
          <w:rFonts w:hint="eastAsia"/>
        </w:rPr>
        <w:tab/>
      </w:r>
      <w:r w:rsidR="00EA5B83">
        <w:tab/>
      </w:r>
      <w:r w:rsidR="00EA5B83">
        <w:rPr>
          <w:rFonts w:hint="eastAsia"/>
        </w:rPr>
        <w:tab/>
      </w:r>
      <w:r w:rsidR="00EA5B83">
        <w:tab/>
      </w:r>
      <w:r w:rsidR="00EA5B83">
        <w:rPr>
          <w:rFonts w:hint="eastAsia"/>
        </w:rPr>
        <w:tab/>
      </w:r>
      <w:r w:rsidR="00EA5B83">
        <w:tab/>
      </w:r>
      <w:r w:rsidR="00EA5B83">
        <w:rPr>
          <w:rFonts w:hint="eastAsia"/>
        </w:rPr>
        <w:tab/>
      </w:r>
      <w:r w:rsidR="00EA5B83">
        <w:tab/>
      </w:r>
      <w:r w:rsidRPr="00904188">
        <w:tab/>
      </w:r>
      <w:r w:rsidR="00EA5B83">
        <w:rPr>
          <w:rFonts w:hint="eastAsia"/>
        </w:rPr>
        <w:t>※</w:t>
      </w:r>
      <w:r w:rsidRPr="00904188">
        <w:t>必要な機器について、形式・数量・主要項目等を記入のこと</w:t>
      </w:r>
      <w:r w:rsidR="00B201B7">
        <w:rPr>
          <w:rFonts w:hint="eastAsia"/>
        </w:rPr>
        <w:t>。</w:t>
      </w:r>
    </w:p>
    <w:p w14:paraId="58E58E1E" w14:textId="77777777" w:rsidR="00EA5B83" w:rsidRDefault="00EA5B83" w:rsidP="00EA5B83"/>
    <w:p w14:paraId="48769617" w14:textId="77777777" w:rsidR="00F3255E" w:rsidRDefault="00F3255E" w:rsidP="00EA5B83"/>
    <w:p w14:paraId="37BCEADA" w14:textId="77777777" w:rsidR="00F3255E" w:rsidRDefault="00F3255E" w:rsidP="00EA5B83"/>
    <w:p w14:paraId="0F7F2988" w14:textId="77777777" w:rsidR="00F3255E" w:rsidRDefault="00F3255E" w:rsidP="00EA5B83"/>
    <w:p w14:paraId="0069FA3F" w14:textId="77777777" w:rsidR="00F3255E" w:rsidRDefault="00F3255E" w:rsidP="00EA5B83"/>
    <w:p w14:paraId="513CAB5B" w14:textId="77777777" w:rsidR="00F3255E" w:rsidRPr="00EA5B83" w:rsidRDefault="00F3255E" w:rsidP="00EA5B83"/>
    <w:p w14:paraId="7989F34E" w14:textId="48723684" w:rsidR="00EA5B83" w:rsidRDefault="00EA5B83" w:rsidP="007B77A5">
      <w:pPr>
        <w:pStyle w:val="3"/>
        <w:numPr>
          <w:ilvl w:val="0"/>
          <w:numId w:val="0"/>
        </w:numPr>
        <w:ind w:left="454" w:hanging="454"/>
      </w:pPr>
      <w:r>
        <w:rPr>
          <w:rFonts w:hint="eastAsia"/>
        </w:rPr>
        <w:lastRenderedPageBreak/>
        <w:t xml:space="preserve">３－２　</w:t>
      </w:r>
      <w:r>
        <w:t>無触媒脱硝法</w:t>
      </w:r>
      <w:r w:rsidR="00966E0D">
        <w:rPr>
          <w:rFonts w:hint="eastAsia"/>
        </w:rPr>
        <w:t>（必要に応じて）</w:t>
      </w:r>
    </w:p>
    <w:p w14:paraId="3C47F272" w14:textId="33925FC4" w:rsidR="00EA5B83" w:rsidRDefault="00EA5B83" w:rsidP="006D0DFD">
      <w:pPr>
        <w:pStyle w:val="4"/>
        <w:numPr>
          <w:ilvl w:val="0"/>
          <w:numId w:val="185"/>
        </w:numPr>
        <w:spacing w:after="190"/>
        <w:ind w:left="454" w:hanging="454"/>
        <w:rPr>
          <w:lang w:eastAsia="zh-TW"/>
        </w:rPr>
      </w:pPr>
      <w:r>
        <w:rPr>
          <w:lang w:eastAsia="zh-TW"/>
        </w:rPr>
        <w:t>形式</w:t>
      </w:r>
      <w:r>
        <w:rPr>
          <w:rFonts w:hint="eastAsia"/>
          <w:lang w:eastAsia="zh-TW"/>
        </w:rPr>
        <w:tab/>
      </w:r>
      <w:r>
        <w:rPr>
          <w:lang w:eastAsia="zh-TW"/>
        </w:rPr>
        <w:tab/>
      </w:r>
      <w:r>
        <w:rPr>
          <w:rFonts w:hint="eastAsia"/>
          <w:lang w:eastAsia="zh-TW"/>
        </w:rPr>
        <w:tab/>
      </w:r>
      <w:r w:rsidR="00F3255E">
        <w:rPr>
          <w:rFonts w:hint="eastAsia"/>
          <w:lang w:eastAsia="zh-TW"/>
        </w:rPr>
        <w:t>【</w:t>
      </w:r>
      <w:r>
        <w:rPr>
          <w:rFonts w:hint="eastAsia"/>
          <w:lang w:eastAsia="zh-TW"/>
        </w:rPr>
        <w:t>無触媒脱硝法</w:t>
      </w:r>
      <w:r w:rsidR="00F3255E">
        <w:rPr>
          <w:rFonts w:hint="eastAsia"/>
          <w:lang w:eastAsia="zh-TW"/>
        </w:rPr>
        <w:t>】</w:t>
      </w:r>
    </w:p>
    <w:p w14:paraId="2F2CC3AD" w14:textId="20EAA110" w:rsidR="00EA5B83" w:rsidRDefault="00EA5B83" w:rsidP="006E34D4">
      <w:pPr>
        <w:pStyle w:val="4"/>
        <w:spacing w:after="190"/>
        <w:ind w:left="454" w:hanging="454"/>
      </w:pPr>
      <w:r>
        <w:t>数量</w:t>
      </w:r>
      <w:r>
        <w:rPr>
          <w:rFonts w:hint="eastAsia"/>
        </w:rPr>
        <w:tab/>
      </w:r>
      <w:r>
        <w:tab/>
      </w:r>
      <w:r>
        <w:rPr>
          <w:rFonts w:hint="eastAsia"/>
        </w:rPr>
        <w:tab/>
      </w:r>
      <w:r w:rsidR="00F3255E">
        <w:rPr>
          <w:rFonts w:hint="eastAsia"/>
        </w:rPr>
        <w:t>【</w:t>
      </w:r>
      <w:r w:rsidR="0025027D">
        <w:rPr>
          <w:rFonts w:hint="eastAsia"/>
        </w:rPr>
        <w:t xml:space="preserve">　　</w:t>
      </w:r>
      <w:r w:rsidR="00F3255E">
        <w:rPr>
          <w:rFonts w:hint="eastAsia"/>
        </w:rPr>
        <w:t>】</w:t>
      </w:r>
      <w:r>
        <w:rPr>
          <w:rFonts w:hint="eastAsia"/>
        </w:rPr>
        <w:t>炉分</w:t>
      </w:r>
    </w:p>
    <w:p w14:paraId="635B8987" w14:textId="77777777" w:rsidR="00EA5B83" w:rsidRDefault="00EA5B83" w:rsidP="00EA5B83">
      <w:pPr>
        <w:pStyle w:val="4"/>
        <w:spacing w:after="190"/>
        <w:ind w:left="454" w:hanging="454"/>
      </w:pPr>
      <w:r>
        <w:t>主要項目（１炉分につき）</w:t>
      </w:r>
    </w:p>
    <w:p w14:paraId="49B7FD66" w14:textId="5D8DE234" w:rsidR="00EA5B83" w:rsidRDefault="00EA5B83" w:rsidP="006D0DFD">
      <w:pPr>
        <w:pStyle w:val="5"/>
        <w:numPr>
          <w:ilvl w:val="0"/>
          <w:numId w:val="186"/>
        </w:numPr>
        <w:ind w:leftChars="100" w:left="681" w:hangingChars="200" w:hanging="454"/>
      </w:pPr>
      <w:r>
        <w:t>排ガス量</w:t>
      </w:r>
      <w:r>
        <w:rPr>
          <w:rFonts w:hint="eastAsia"/>
        </w:rPr>
        <w:tab/>
      </w:r>
      <w:r>
        <w:tab/>
      </w:r>
      <w:r w:rsidR="00F3255E">
        <w:rPr>
          <w:rFonts w:hint="eastAsia"/>
        </w:rPr>
        <w:t>【　　】</w:t>
      </w:r>
      <w:r w:rsidR="000F1479">
        <w:rPr>
          <w:rFonts w:hint="eastAsia"/>
        </w:rPr>
        <w:t>ｍ</w:t>
      </w:r>
      <w:r w:rsidR="000F1479" w:rsidRPr="000F1479">
        <w:rPr>
          <w:rFonts w:hint="eastAsia"/>
          <w:vertAlign w:val="superscript"/>
        </w:rPr>
        <w:t>３</w:t>
      </w:r>
      <w:r>
        <w:t>/h</w:t>
      </w:r>
    </w:p>
    <w:p w14:paraId="32810779" w14:textId="28331822" w:rsidR="00EA5B83" w:rsidRDefault="00A4166C" w:rsidP="00BA4777">
      <w:pPr>
        <w:pStyle w:val="5"/>
        <w:ind w:leftChars="100" w:left="681" w:hangingChars="200" w:hanging="454"/>
      </w:pPr>
      <w:r w:rsidRPr="00904188">
        <w:t>出口</w:t>
      </w:r>
      <w:r>
        <w:rPr>
          <w:rFonts w:hint="eastAsia"/>
        </w:rPr>
        <w:t>ＮＯⅹ</w:t>
      </w:r>
      <w:r w:rsidRPr="00904188">
        <w:t>濃度</w:t>
      </w:r>
      <w:r w:rsidR="000F1479">
        <w:rPr>
          <w:rFonts w:hint="eastAsia"/>
        </w:rPr>
        <w:tab/>
      </w:r>
      <w:r w:rsidR="00F3255E">
        <w:rPr>
          <w:rFonts w:hint="eastAsia"/>
        </w:rPr>
        <w:t>【</w:t>
      </w:r>
      <w:r w:rsidR="00966E0D">
        <w:t>100</w:t>
      </w:r>
      <w:r w:rsidR="00F3255E">
        <w:rPr>
          <w:rFonts w:hint="eastAsia"/>
        </w:rPr>
        <w:t>】</w:t>
      </w:r>
      <w:r w:rsidR="00966E0D">
        <w:rPr>
          <w:rFonts w:hint="eastAsia"/>
        </w:rPr>
        <w:t>p</w:t>
      </w:r>
      <w:r w:rsidR="00966E0D">
        <w:t>pm</w:t>
      </w:r>
      <w:r w:rsidRPr="00904188">
        <w:t>以下</w:t>
      </w:r>
      <w:r>
        <w:rPr>
          <w:rFonts w:hint="eastAsia"/>
        </w:rPr>
        <w:t>（</w:t>
      </w:r>
      <w:r w:rsidRPr="00904188">
        <w:t>乾きガス、</w:t>
      </w:r>
      <w:r>
        <w:rPr>
          <w:rFonts w:hint="eastAsia"/>
        </w:rPr>
        <w:t>酸素濃度</w:t>
      </w:r>
      <w:r w:rsidRPr="00904188">
        <w:t>12％換算値</w:t>
      </w:r>
      <w:r>
        <w:rPr>
          <w:rFonts w:hint="eastAsia"/>
        </w:rPr>
        <w:t>）</w:t>
      </w:r>
    </w:p>
    <w:p w14:paraId="1B08897F" w14:textId="630F82D8" w:rsidR="00EA5B83" w:rsidRDefault="00EA5B83" w:rsidP="00BA4777">
      <w:pPr>
        <w:pStyle w:val="5"/>
        <w:ind w:leftChars="100" w:left="681" w:hangingChars="200" w:hanging="454"/>
      </w:pPr>
      <w:r>
        <w:t>使用薬剤</w:t>
      </w:r>
      <w:r w:rsidR="00A4166C">
        <w:rPr>
          <w:rFonts w:hint="eastAsia"/>
        </w:rPr>
        <w:tab/>
      </w:r>
      <w:r>
        <w:tab/>
      </w:r>
      <w:r w:rsidR="00F3255E">
        <w:rPr>
          <w:rFonts w:hint="eastAsia"/>
        </w:rPr>
        <w:t>【　　　　　　】</w:t>
      </w:r>
    </w:p>
    <w:p w14:paraId="318F8D20" w14:textId="5F289CA7" w:rsidR="00EA5B83" w:rsidRDefault="00EA5B83" w:rsidP="00BA4777">
      <w:pPr>
        <w:pStyle w:val="5"/>
        <w:ind w:leftChars="100" w:left="681" w:hangingChars="200" w:hanging="454"/>
      </w:pPr>
      <w:r>
        <w:t>薬剤使用量</w:t>
      </w:r>
      <w:r w:rsidR="00A4166C">
        <w:rPr>
          <w:rFonts w:hint="eastAsia"/>
        </w:rPr>
        <w:tab/>
      </w:r>
      <w:r w:rsidR="00A4166C">
        <w:tab/>
      </w:r>
      <w:r w:rsidR="00A4166C">
        <w:rPr>
          <w:rFonts w:hint="eastAsia"/>
        </w:rPr>
        <w:tab/>
      </w:r>
      <w:r w:rsidR="00A4166C">
        <w:tab/>
      </w:r>
      <w:r w:rsidR="00A4166C">
        <w:rPr>
          <w:rFonts w:hint="eastAsia"/>
        </w:rPr>
        <w:tab/>
      </w:r>
      <w:r w:rsidR="00A4166C">
        <w:tab/>
      </w:r>
      <w:r w:rsidR="00A4166C">
        <w:rPr>
          <w:rFonts w:hint="eastAsia"/>
        </w:rPr>
        <w:tab/>
      </w:r>
      <w:r w:rsidR="00A4166C">
        <w:tab/>
      </w:r>
      <w:r w:rsidR="00A4166C">
        <w:rPr>
          <w:rFonts w:hint="eastAsia"/>
        </w:rPr>
        <w:tab/>
      </w:r>
      <w:r w:rsidR="00A4166C">
        <w:tab/>
      </w:r>
      <w:r w:rsidR="00A4166C">
        <w:rPr>
          <w:rFonts w:hint="eastAsia"/>
        </w:rPr>
        <w:tab/>
        <w:t>①</w:t>
      </w:r>
      <w:r>
        <w:rPr>
          <w:rFonts w:hint="eastAsia"/>
        </w:rPr>
        <w:t>低質ごみ</w:t>
      </w:r>
      <w:r>
        <w:tab/>
      </w:r>
      <w:r>
        <w:tab/>
      </w:r>
      <w:r w:rsidR="00A4166C">
        <w:rPr>
          <w:rFonts w:hint="eastAsia"/>
        </w:rPr>
        <w:t>使用量</w:t>
      </w:r>
      <w:r w:rsidR="00F3255E">
        <w:rPr>
          <w:rFonts w:hint="eastAsia"/>
        </w:rPr>
        <w:t>【　　】</w:t>
      </w:r>
      <w:r w:rsidR="00A4166C">
        <w:rPr>
          <w:rFonts w:hint="eastAsia"/>
        </w:rPr>
        <w:t>kg/ｈ、当量比</w:t>
      </w:r>
      <w:r w:rsidR="00F3255E">
        <w:rPr>
          <w:rFonts w:hint="eastAsia"/>
        </w:rPr>
        <w:t>【　　】</w:t>
      </w:r>
      <w:r w:rsidR="00A4166C">
        <w:tab/>
      </w:r>
      <w:r w:rsidR="00A4166C">
        <w:rPr>
          <w:rFonts w:hint="eastAsia"/>
        </w:rPr>
        <w:tab/>
      </w:r>
      <w:r w:rsidR="00A4166C">
        <w:tab/>
      </w:r>
      <w:r w:rsidR="00A4166C">
        <w:rPr>
          <w:rFonts w:hint="eastAsia"/>
        </w:rPr>
        <w:tab/>
        <w:t>②</w:t>
      </w:r>
      <w:r>
        <w:rPr>
          <w:rFonts w:hint="eastAsia"/>
        </w:rPr>
        <w:t>基準ごみ</w:t>
      </w:r>
      <w:r>
        <w:tab/>
      </w:r>
      <w:r>
        <w:tab/>
      </w:r>
      <w:r w:rsidR="00A4166C">
        <w:rPr>
          <w:rFonts w:hint="eastAsia"/>
        </w:rPr>
        <w:t>使用量</w:t>
      </w:r>
      <w:r w:rsidR="00F3255E">
        <w:rPr>
          <w:rFonts w:hint="eastAsia"/>
        </w:rPr>
        <w:t>【　　】</w:t>
      </w:r>
      <w:r w:rsidR="00A4166C">
        <w:rPr>
          <w:rFonts w:hint="eastAsia"/>
        </w:rPr>
        <w:t>kg/ｈ、当量比</w:t>
      </w:r>
      <w:r w:rsidR="00F3255E">
        <w:rPr>
          <w:rFonts w:hint="eastAsia"/>
        </w:rPr>
        <w:t>【　　】</w:t>
      </w:r>
      <w:r w:rsidR="00A4166C">
        <w:tab/>
      </w:r>
      <w:r w:rsidR="00A4166C">
        <w:rPr>
          <w:rFonts w:hint="eastAsia"/>
        </w:rPr>
        <w:tab/>
      </w:r>
      <w:r w:rsidR="00A4166C">
        <w:tab/>
      </w:r>
      <w:r w:rsidR="00A4166C">
        <w:rPr>
          <w:rFonts w:hint="eastAsia"/>
        </w:rPr>
        <w:br/>
      </w:r>
      <w:r w:rsidR="00A4166C">
        <w:tab/>
      </w:r>
      <w:r w:rsidR="00A4166C">
        <w:rPr>
          <w:rFonts w:hint="eastAsia"/>
        </w:rPr>
        <w:t>③</w:t>
      </w:r>
      <w:r>
        <w:rPr>
          <w:rFonts w:hint="eastAsia"/>
        </w:rPr>
        <w:t>高質ごみ</w:t>
      </w:r>
      <w:r>
        <w:tab/>
      </w:r>
      <w:r>
        <w:tab/>
      </w:r>
      <w:r w:rsidR="00A4166C">
        <w:rPr>
          <w:rFonts w:hint="eastAsia"/>
        </w:rPr>
        <w:t>使用量</w:t>
      </w:r>
      <w:r w:rsidR="00F3255E">
        <w:rPr>
          <w:rFonts w:hint="eastAsia"/>
        </w:rPr>
        <w:t>【　　】</w:t>
      </w:r>
      <w:r w:rsidR="00A4166C">
        <w:rPr>
          <w:rFonts w:hint="eastAsia"/>
        </w:rPr>
        <w:t>kg/ｈ、当量比</w:t>
      </w:r>
      <w:r w:rsidR="00F3255E">
        <w:rPr>
          <w:rFonts w:hint="eastAsia"/>
        </w:rPr>
        <w:t>【　　】</w:t>
      </w:r>
    </w:p>
    <w:p w14:paraId="6B25E31B" w14:textId="632B0461" w:rsidR="00A4166C" w:rsidRDefault="00A4166C" w:rsidP="00BA4777">
      <w:pPr>
        <w:pStyle w:val="5"/>
        <w:ind w:leftChars="100" w:left="681" w:hangingChars="200" w:hanging="454"/>
      </w:pPr>
      <w:r w:rsidRPr="00904188">
        <w:t>主要機器</w:t>
      </w:r>
      <w:r>
        <w:rPr>
          <w:rFonts w:hint="eastAsia"/>
        </w:rPr>
        <w:tab/>
      </w:r>
      <w:r>
        <w:tab/>
      </w:r>
      <w:r>
        <w:rPr>
          <w:rFonts w:hint="eastAsia"/>
        </w:rPr>
        <w:tab/>
      </w:r>
      <w:r>
        <w:tab/>
      </w:r>
      <w:r>
        <w:rPr>
          <w:rFonts w:hint="eastAsia"/>
        </w:rPr>
        <w:tab/>
      </w:r>
      <w:r>
        <w:tab/>
      </w:r>
      <w:r>
        <w:rPr>
          <w:rFonts w:hint="eastAsia"/>
        </w:rPr>
        <w:tab/>
      </w:r>
      <w:r>
        <w:tab/>
      </w:r>
      <w:r>
        <w:rPr>
          <w:rFonts w:hint="eastAsia"/>
        </w:rPr>
        <w:tab/>
      </w:r>
      <w:r>
        <w:tab/>
      </w:r>
      <w:r w:rsidRPr="00904188">
        <w:tab/>
      </w:r>
      <w:r>
        <w:rPr>
          <w:rFonts w:hint="eastAsia"/>
        </w:rPr>
        <w:t>※</w:t>
      </w:r>
      <w:r w:rsidRPr="00904188">
        <w:t>必要な機器について、形式・数量・主要項目等を記入のこと</w:t>
      </w:r>
      <w:r w:rsidR="00B201B7">
        <w:rPr>
          <w:rFonts w:hint="eastAsia"/>
        </w:rPr>
        <w:t>。</w:t>
      </w:r>
    </w:p>
    <w:p w14:paraId="278684E3" w14:textId="77777777" w:rsidR="00A4166C" w:rsidRPr="00A4166C" w:rsidRDefault="00A4166C" w:rsidP="00A4166C"/>
    <w:p w14:paraId="6EA4B887" w14:textId="77777777" w:rsidR="00EA5B83" w:rsidRDefault="00EA5B83" w:rsidP="00A4166C">
      <w:pPr>
        <w:pStyle w:val="4"/>
        <w:keepNext w:val="0"/>
        <w:adjustRightInd/>
        <w:spacing w:afterLines="0" w:after="0"/>
        <w:ind w:left="567" w:hangingChars="250" w:hanging="567"/>
      </w:pPr>
      <w:r>
        <w:t>特記事項</w:t>
      </w:r>
    </w:p>
    <w:p w14:paraId="4047F87F" w14:textId="77777777" w:rsidR="00EA5B83" w:rsidRDefault="00EA5B83" w:rsidP="006D0DFD">
      <w:pPr>
        <w:pStyle w:val="5"/>
        <w:numPr>
          <w:ilvl w:val="0"/>
          <w:numId w:val="187"/>
        </w:numPr>
        <w:ind w:leftChars="100" w:left="681" w:hangingChars="200" w:hanging="454"/>
      </w:pPr>
      <w:r>
        <w:t>排ガス量は、計画ガス量に対し十分余裕を持ったものとすること。</w:t>
      </w:r>
    </w:p>
    <w:p w14:paraId="2414F7E1" w14:textId="77777777" w:rsidR="00EA5B83" w:rsidRDefault="00EA5B83" w:rsidP="00BA4777">
      <w:pPr>
        <w:pStyle w:val="5"/>
        <w:ind w:leftChars="100" w:left="681" w:hangingChars="200" w:hanging="454"/>
      </w:pPr>
      <w:r>
        <w:t>入口ＮＯx濃度は、炉の構造や燃焼条件を考慮して設定すること。</w:t>
      </w:r>
    </w:p>
    <w:p w14:paraId="5376411D" w14:textId="77777777" w:rsidR="00EA5B83" w:rsidRDefault="00EA5B83" w:rsidP="00BA4777">
      <w:pPr>
        <w:pStyle w:val="5"/>
        <w:ind w:leftChars="100" w:left="681" w:hangingChars="200" w:hanging="454"/>
      </w:pPr>
      <w:r>
        <w:t>排ガス量が変動しても、安定して排ガス基準を満足できること。</w:t>
      </w:r>
    </w:p>
    <w:p w14:paraId="7AACCF39" w14:textId="77777777" w:rsidR="00EA5B83" w:rsidRDefault="00EA5B83" w:rsidP="00BA4777">
      <w:pPr>
        <w:pStyle w:val="5"/>
        <w:ind w:leftChars="100" w:left="681" w:hangingChars="200" w:hanging="454"/>
      </w:pPr>
      <w:r>
        <w:t>薬品吹込量は、排ガスのNOx濃度と連動とすること。</w:t>
      </w:r>
    </w:p>
    <w:p w14:paraId="5296A7CE" w14:textId="77777777" w:rsidR="00A4166C" w:rsidRDefault="00A4166C" w:rsidP="00C41D67"/>
    <w:p w14:paraId="78B06B77" w14:textId="77777777" w:rsidR="005A2588" w:rsidRPr="00904188" w:rsidRDefault="00904188" w:rsidP="00A4166C">
      <w:pPr>
        <w:pStyle w:val="3"/>
      </w:pPr>
      <w:r w:rsidRPr="00904188">
        <w:rPr>
          <w:rFonts w:hint="eastAsia"/>
        </w:rPr>
        <w:t>ダイオキシン類除去設備</w:t>
      </w:r>
    </w:p>
    <w:p w14:paraId="2317A812" w14:textId="77777777" w:rsidR="005A2588" w:rsidRPr="00904188" w:rsidRDefault="00A4166C" w:rsidP="00C41D67">
      <w:r w:rsidRPr="00A4166C">
        <w:rPr>
          <w:rFonts w:hint="eastAsia"/>
        </w:rPr>
        <w:t>排ガス処理過程におけるダイオキシン類を低減化・分解させるための設備であり、ろ過式集じん器によるばいじん除去により粒子体のダイオキシン類を除去するとともに、活性炭吹込みよる処理を行うものとする。</w:t>
      </w:r>
    </w:p>
    <w:p w14:paraId="5D978D7C" w14:textId="77777777" w:rsidR="005A2588" w:rsidRPr="00904188" w:rsidRDefault="005A2588" w:rsidP="00C41D67"/>
    <w:p w14:paraId="1A1BAAD0" w14:textId="7C8425B4" w:rsidR="005A2588" w:rsidRPr="00904188" w:rsidRDefault="00904188" w:rsidP="006D0DFD">
      <w:pPr>
        <w:pStyle w:val="4"/>
        <w:numPr>
          <w:ilvl w:val="0"/>
          <w:numId w:val="188"/>
        </w:numPr>
        <w:spacing w:after="190"/>
        <w:ind w:left="454" w:hanging="454"/>
      </w:pPr>
      <w:r w:rsidRPr="00904188">
        <w:t>形式</w:t>
      </w:r>
      <w:r w:rsidRPr="00904188">
        <w:tab/>
      </w:r>
      <w:r w:rsidR="00A4166C">
        <w:rPr>
          <w:rFonts w:hint="eastAsia"/>
        </w:rPr>
        <w:tab/>
      </w:r>
      <w:r w:rsidR="00A4166C">
        <w:tab/>
      </w:r>
      <w:r w:rsidR="00ED5647">
        <w:rPr>
          <w:rFonts w:hint="eastAsia"/>
        </w:rPr>
        <w:t>【　　　　　　】</w:t>
      </w:r>
    </w:p>
    <w:p w14:paraId="32749C18" w14:textId="1D61909B" w:rsidR="005A2588" w:rsidRPr="00904188" w:rsidRDefault="00904188" w:rsidP="001E193D">
      <w:pPr>
        <w:pStyle w:val="4"/>
        <w:spacing w:after="190"/>
        <w:ind w:left="454" w:hanging="454"/>
      </w:pPr>
      <w:r w:rsidRPr="00904188">
        <w:t>数量</w:t>
      </w:r>
      <w:r w:rsidRPr="00904188">
        <w:tab/>
      </w:r>
      <w:r w:rsidR="00A4166C">
        <w:rPr>
          <w:rFonts w:hint="eastAsia"/>
        </w:rPr>
        <w:tab/>
      </w:r>
      <w:r w:rsidR="00A4166C">
        <w:tab/>
      </w:r>
      <w:r w:rsidR="00ED5647">
        <w:rPr>
          <w:rFonts w:hint="eastAsia"/>
        </w:rPr>
        <w:t>【</w:t>
      </w:r>
      <w:r w:rsidR="007E4560">
        <w:rPr>
          <w:rFonts w:hint="eastAsia"/>
        </w:rPr>
        <w:t>１</w:t>
      </w:r>
      <w:r w:rsidR="00ED5647">
        <w:rPr>
          <w:rFonts w:hint="eastAsia"/>
        </w:rPr>
        <w:t>】</w:t>
      </w:r>
      <w:r w:rsidRPr="00904188">
        <w:t>炉分</w:t>
      </w:r>
    </w:p>
    <w:p w14:paraId="3E9516D7" w14:textId="3FB1BF34" w:rsidR="005A2588" w:rsidRPr="00904188" w:rsidRDefault="00904188" w:rsidP="001E193D">
      <w:pPr>
        <w:pStyle w:val="4"/>
        <w:spacing w:after="190"/>
        <w:ind w:left="454" w:hanging="454"/>
      </w:pPr>
      <w:r w:rsidRPr="00904188">
        <w:t>主要項目</w:t>
      </w:r>
    </w:p>
    <w:p w14:paraId="789A12F0" w14:textId="34FC1057" w:rsidR="005A2588" w:rsidRPr="00904188" w:rsidRDefault="00904188" w:rsidP="006D0DFD">
      <w:pPr>
        <w:pStyle w:val="5"/>
        <w:numPr>
          <w:ilvl w:val="0"/>
          <w:numId w:val="189"/>
        </w:numPr>
        <w:ind w:leftChars="100" w:left="681" w:hangingChars="200" w:hanging="454"/>
      </w:pPr>
      <w:r w:rsidRPr="00904188">
        <w:t>排ガス量</w:t>
      </w:r>
      <w:r w:rsidR="00A4166C">
        <w:rPr>
          <w:rFonts w:hint="eastAsia"/>
        </w:rPr>
        <w:tab/>
      </w:r>
      <w:r w:rsidRPr="00904188">
        <w:tab/>
      </w:r>
      <w:r w:rsidR="00ED5647">
        <w:rPr>
          <w:rFonts w:hint="eastAsia"/>
        </w:rPr>
        <w:t>【　　】</w:t>
      </w:r>
      <w:r w:rsidRPr="00904188">
        <w:t>㎥/ｈ</w:t>
      </w:r>
    </w:p>
    <w:p w14:paraId="49D5836A" w14:textId="7CC37BC4" w:rsidR="005A2588" w:rsidRPr="00904188" w:rsidRDefault="00904188" w:rsidP="00BA4777">
      <w:pPr>
        <w:pStyle w:val="5"/>
        <w:ind w:leftChars="100" w:left="681" w:hangingChars="200" w:hanging="454"/>
      </w:pPr>
      <w:r w:rsidRPr="00904188">
        <w:t>排ガス温度</w:t>
      </w:r>
      <w:r w:rsidRPr="00904188">
        <w:tab/>
      </w:r>
      <w:r w:rsidR="00A4166C">
        <w:rPr>
          <w:rFonts w:hint="eastAsia"/>
        </w:rPr>
        <w:tab/>
      </w:r>
      <w:r w:rsidR="00ED5647">
        <w:rPr>
          <w:rFonts w:hint="eastAsia"/>
        </w:rPr>
        <w:t>【　　】</w:t>
      </w:r>
      <w:r w:rsidRPr="00904188">
        <w:t>℃</w:t>
      </w:r>
    </w:p>
    <w:p w14:paraId="1F1F47A9" w14:textId="0F6B7C9F" w:rsidR="005A2588" w:rsidRPr="00904188" w:rsidRDefault="00904188" w:rsidP="00BA4777">
      <w:pPr>
        <w:pStyle w:val="5"/>
        <w:ind w:leftChars="100" w:left="681" w:hangingChars="200" w:hanging="454"/>
      </w:pPr>
      <w:r w:rsidRPr="00904188">
        <w:t>入口濃度</w:t>
      </w:r>
      <w:r w:rsidRPr="00904188">
        <w:tab/>
      </w:r>
      <w:r w:rsidR="00A4166C">
        <w:rPr>
          <w:rFonts w:hint="eastAsia"/>
        </w:rPr>
        <w:tab/>
      </w:r>
      <w:r w:rsidR="00ED5647">
        <w:rPr>
          <w:rFonts w:hint="eastAsia"/>
        </w:rPr>
        <w:t>【　　】</w:t>
      </w:r>
      <w:r w:rsidRPr="00904188">
        <w:t>ng-TEQ/㎥Ｎ以下</w:t>
      </w:r>
    </w:p>
    <w:p w14:paraId="0E0CE32F" w14:textId="0038D079" w:rsidR="005A2588" w:rsidRPr="00904188" w:rsidRDefault="00904188" w:rsidP="00BA4777">
      <w:pPr>
        <w:pStyle w:val="5"/>
        <w:ind w:leftChars="100" w:left="681" w:hangingChars="200" w:hanging="454"/>
      </w:pPr>
      <w:r w:rsidRPr="00904188">
        <w:t>出口濃度</w:t>
      </w:r>
      <w:r w:rsidRPr="00904188">
        <w:tab/>
      </w:r>
      <w:r w:rsidR="00A4166C">
        <w:rPr>
          <w:rFonts w:hint="eastAsia"/>
        </w:rPr>
        <w:tab/>
      </w:r>
      <w:r w:rsidR="00ED5647">
        <w:rPr>
          <w:rFonts w:hint="eastAsia"/>
        </w:rPr>
        <w:t>【0</w:t>
      </w:r>
      <w:r w:rsidR="00ED5647">
        <w:t>.5</w:t>
      </w:r>
      <w:r w:rsidR="00ED5647">
        <w:rPr>
          <w:rFonts w:hint="eastAsia"/>
        </w:rPr>
        <w:t>】</w:t>
      </w:r>
      <w:r w:rsidRPr="00904188">
        <w:t>ng-TEQ/㎥Ｎ以下</w:t>
      </w:r>
    </w:p>
    <w:p w14:paraId="1F742BD0" w14:textId="640A6AF3" w:rsidR="005A2588" w:rsidRPr="00904188" w:rsidRDefault="00904188" w:rsidP="00BA4777">
      <w:pPr>
        <w:pStyle w:val="5"/>
        <w:ind w:leftChars="100" w:left="681" w:hangingChars="200" w:hanging="454"/>
      </w:pPr>
      <w:r w:rsidRPr="00904188">
        <w:t>除去率</w:t>
      </w:r>
      <w:r w:rsidRPr="00904188">
        <w:tab/>
      </w:r>
      <w:r w:rsidR="00A4166C">
        <w:rPr>
          <w:rFonts w:hint="eastAsia"/>
        </w:rPr>
        <w:tab/>
      </w:r>
      <w:r w:rsidR="00A4166C">
        <w:tab/>
      </w:r>
      <w:r w:rsidR="00ED5647">
        <w:rPr>
          <w:rFonts w:hint="eastAsia"/>
        </w:rPr>
        <w:t>【　　】</w:t>
      </w:r>
      <w:r w:rsidRPr="00904188">
        <w:t>％</w:t>
      </w:r>
    </w:p>
    <w:p w14:paraId="46C184B5" w14:textId="2303995F" w:rsidR="00D2182A" w:rsidRDefault="00904188" w:rsidP="00BA4777">
      <w:pPr>
        <w:pStyle w:val="5"/>
        <w:ind w:leftChars="100" w:left="681" w:hangingChars="200" w:hanging="454"/>
      </w:pPr>
      <w:r w:rsidRPr="00904188">
        <w:t>使用薬剤</w:t>
      </w:r>
      <w:r w:rsidR="00A4166C">
        <w:rPr>
          <w:rFonts w:hint="eastAsia"/>
        </w:rPr>
        <w:tab/>
      </w:r>
      <w:r w:rsidRPr="00904188">
        <w:tab/>
      </w:r>
      <w:r w:rsidR="00ED5647">
        <w:rPr>
          <w:rFonts w:hint="eastAsia"/>
        </w:rPr>
        <w:t>【　　　　】</w:t>
      </w:r>
    </w:p>
    <w:p w14:paraId="090CEBCC" w14:textId="5CAE7B8E" w:rsidR="005A2588" w:rsidRDefault="00D2182A" w:rsidP="00BA4777">
      <w:pPr>
        <w:pStyle w:val="5"/>
        <w:ind w:leftChars="100" w:left="681" w:hangingChars="200" w:hanging="454"/>
      </w:pPr>
      <w:r>
        <w:t>薬剤使用量</w:t>
      </w:r>
      <w:r>
        <w:rPr>
          <w:rFonts w:hint="eastAsia"/>
        </w:rPr>
        <w:tab/>
      </w:r>
      <w:r>
        <w:tab/>
      </w:r>
      <w:r>
        <w:rPr>
          <w:rFonts w:hint="eastAsia"/>
        </w:rPr>
        <w:tab/>
      </w:r>
      <w:r>
        <w:tab/>
      </w:r>
      <w:r>
        <w:rPr>
          <w:rFonts w:hint="eastAsia"/>
        </w:rPr>
        <w:tab/>
      </w:r>
      <w:r>
        <w:tab/>
      </w:r>
      <w:r>
        <w:rPr>
          <w:rFonts w:hint="eastAsia"/>
        </w:rPr>
        <w:tab/>
      </w:r>
      <w:r>
        <w:tab/>
      </w:r>
      <w:r>
        <w:rPr>
          <w:rFonts w:hint="eastAsia"/>
        </w:rPr>
        <w:tab/>
      </w:r>
      <w:r>
        <w:tab/>
      </w:r>
      <w:r>
        <w:rPr>
          <w:rFonts w:hint="eastAsia"/>
        </w:rPr>
        <w:lastRenderedPageBreak/>
        <w:tab/>
        <w:t>①低質ごみ</w:t>
      </w:r>
      <w:r>
        <w:tab/>
      </w:r>
      <w:r>
        <w:tab/>
      </w:r>
      <w:r>
        <w:rPr>
          <w:rFonts w:hint="eastAsia"/>
        </w:rPr>
        <w:t>使用量</w:t>
      </w:r>
      <w:r w:rsidR="00ED5647">
        <w:rPr>
          <w:rFonts w:hint="eastAsia"/>
        </w:rPr>
        <w:t>【　　】</w:t>
      </w:r>
      <w:r>
        <w:rPr>
          <w:rFonts w:hint="eastAsia"/>
        </w:rPr>
        <w:t>kg/ｈ、当量比</w:t>
      </w:r>
      <w:r w:rsidR="00ED5647">
        <w:rPr>
          <w:rFonts w:hint="eastAsia"/>
        </w:rPr>
        <w:t>【　　】</w:t>
      </w:r>
      <w:r>
        <w:tab/>
      </w:r>
      <w:r>
        <w:rPr>
          <w:rFonts w:hint="eastAsia"/>
        </w:rPr>
        <w:tab/>
      </w:r>
      <w:r>
        <w:tab/>
      </w:r>
      <w:r>
        <w:rPr>
          <w:rFonts w:hint="eastAsia"/>
        </w:rPr>
        <w:tab/>
        <w:t>②基準ごみ</w:t>
      </w:r>
      <w:r>
        <w:tab/>
      </w:r>
      <w:r>
        <w:tab/>
      </w:r>
      <w:r>
        <w:rPr>
          <w:rFonts w:hint="eastAsia"/>
        </w:rPr>
        <w:t>使用量</w:t>
      </w:r>
      <w:r w:rsidR="00ED5647">
        <w:rPr>
          <w:rFonts w:hint="eastAsia"/>
        </w:rPr>
        <w:t>【　　】</w:t>
      </w:r>
      <w:r>
        <w:rPr>
          <w:rFonts w:hint="eastAsia"/>
        </w:rPr>
        <w:t>kg/ｈ、当量比</w:t>
      </w:r>
      <w:r w:rsidR="00ED5647">
        <w:rPr>
          <w:rFonts w:hint="eastAsia"/>
        </w:rPr>
        <w:t>【　　】</w:t>
      </w:r>
      <w:r>
        <w:tab/>
      </w:r>
      <w:r>
        <w:rPr>
          <w:rFonts w:hint="eastAsia"/>
        </w:rPr>
        <w:tab/>
      </w:r>
      <w:r>
        <w:tab/>
      </w:r>
      <w:r>
        <w:rPr>
          <w:rFonts w:hint="eastAsia"/>
        </w:rPr>
        <w:br/>
      </w:r>
      <w:r>
        <w:tab/>
      </w:r>
      <w:r>
        <w:rPr>
          <w:rFonts w:hint="eastAsia"/>
        </w:rPr>
        <w:t>③高質ごみ</w:t>
      </w:r>
      <w:r>
        <w:tab/>
      </w:r>
      <w:r>
        <w:tab/>
      </w:r>
      <w:r>
        <w:rPr>
          <w:rFonts w:hint="eastAsia"/>
        </w:rPr>
        <w:t>使用量</w:t>
      </w:r>
      <w:r w:rsidR="00ED5647">
        <w:rPr>
          <w:rFonts w:hint="eastAsia"/>
        </w:rPr>
        <w:t>【　　】</w:t>
      </w:r>
      <w:r>
        <w:rPr>
          <w:rFonts w:hint="eastAsia"/>
        </w:rPr>
        <w:t>kg/ｈ、当量比</w:t>
      </w:r>
      <w:r w:rsidR="00ED5647">
        <w:rPr>
          <w:rFonts w:hint="eastAsia"/>
        </w:rPr>
        <w:t>【　　】</w:t>
      </w:r>
    </w:p>
    <w:p w14:paraId="4FBEB4FE" w14:textId="77777777" w:rsidR="00A4166C" w:rsidRPr="00A4166C" w:rsidRDefault="00A4166C" w:rsidP="00A4166C"/>
    <w:p w14:paraId="623263D7" w14:textId="77777777" w:rsidR="005A2588" w:rsidRPr="00904188" w:rsidRDefault="00904188" w:rsidP="00A4166C">
      <w:pPr>
        <w:pStyle w:val="4"/>
        <w:spacing w:after="190"/>
        <w:ind w:left="454" w:hanging="454"/>
      </w:pPr>
      <w:r w:rsidRPr="00904188">
        <w:t>主要機器</w:t>
      </w:r>
    </w:p>
    <w:p w14:paraId="422D1AB4" w14:textId="61F4E218" w:rsidR="005A2588" w:rsidRPr="00904188" w:rsidRDefault="00904188" w:rsidP="006D0DFD">
      <w:pPr>
        <w:pStyle w:val="5"/>
        <w:numPr>
          <w:ilvl w:val="0"/>
          <w:numId w:val="190"/>
        </w:numPr>
        <w:ind w:leftChars="100" w:left="681" w:hangingChars="200" w:hanging="454"/>
      </w:pPr>
      <w:r w:rsidRPr="00904188">
        <w:t>貯留サイロ容量</w:t>
      </w:r>
      <w:r w:rsidR="00D2182A">
        <w:rPr>
          <w:rFonts w:hint="eastAsia"/>
        </w:rPr>
        <w:tab/>
      </w:r>
      <w:r w:rsidRPr="00904188">
        <w:tab/>
        <w:t>基準ごみ時使用量の</w:t>
      </w:r>
      <w:r w:rsidR="00ED5647">
        <w:rPr>
          <w:rFonts w:hint="eastAsia"/>
        </w:rPr>
        <w:t>【</w:t>
      </w:r>
      <w:r w:rsidR="00966E0D">
        <w:rPr>
          <w:rFonts w:hint="eastAsia"/>
        </w:rPr>
        <w:t>７</w:t>
      </w:r>
      <w:r w:rsidR="00ED5647">
        <w:rPr>
          <w:rFonts w:hint="eastAsia"/>
        </w:rPr>
        <w:t>】</w:t>
      </w:r>
      <w:r w:rsidRPr="00904188">
        <w:t>日分</w:t>
      </w:r>
    </w:p>
    <w:p w14:paraId="57663EEF" w14:textId="77777777" w:rsidR="005A2588" w:rsidRDefault="00904188" w:rsidP="00BA4777">
      <w:pPr>
        <w:pStyle w:val="5"/>
        <w:ind w:leftChars="100" w:left="681" w:hangingChars="200" w:hanging="454"/>
      </w:pPr>
      <w:r w:rsidRPr="00904188">
        <w:t>切出し装置</w:t>
      </w:r>
    </w:p>
    <w:p w14:paraId="088944F9" w14:textId="77777777" w:rsidR="00A4166C" w:rsidRPr="00A4166C" w:rsidRDefault="00A4166C" w:rsidP="00A4166C"/>
    <w:p w14:paraId="1527B863" w14:textId="77777777" w:rsidR="005A2588" w:rsidRPr="00904188" w:rsidRDefault="00904188" w:rsidP="001E193D">
      <w:pPr>
        <w:pStyle w:val="4"/>
        <w:spacing w:after="190"/>
        <w:ind w:left="454" w:hanging="454"/>
      </w:pPr>
      <w:r w:rsidRPr="00904188">
        <w:t>特記事項</w:t>
      </w:r>
    </w:p>
    <w:p w14:paraId="2FD95CB9" w14:textId="77777777" w:rsidR="005A2588" w:rsidRPr="00904188" w:rsidRDefault="00904188" w:rsidP="006D0DFD">
      <w:pPr>
        <w:pStyle w:val="5"/>
        <w:numPr>
          <w:ilvl w:val="0"/>
          <w:numId w:val="191"/>
        </w:numPr>
        <w:ind w:leftChars="100" w:left="681" w:hangingChars="200" w:hanging="454"/>
      </w:pPr>
      <w:r w:rsidRPr="00904188">
        <w:t>機器は粉じん及び有害ガスの漏洩しない密閉度の高いものを使用すること。</w:t>
      </w:r>
    </w:p>
    <w:p w14:paraId="40C6E5DF" w14:textId="77777777" w:rsidR="005A2588" w:rsidRPr="00904188" w:rsidRDefault="00904188" w:rsidP="00BA4777">
      <w:pPr>
        <w:pStyle w:val="5"/>
        <w:ind w:leftChars="100" w:left="681" w:hangingChars="200" w:hanging="454"/>
      </w:pPr>
      <w:r w:rsidRPr="00904188">
        <w:t>供給配管相互の接続及び機器との接続は、振動やねじれ、あるいは熱膨張等の作用に対し外れない構造及び取付け方法とすること。</w:t>
      </w:r>
    </w:p>
    <w:p w14:paraId="296D6C7D" w14:textId="77777777" w:rsidR="00D2182A" w:rsidRDefault="00904188" w:rsidP="00BA4777">
      <w:pPr>
        <w:pStyle w:val="5"/>
        <w:ind w:leftChars="100" w:left="681" w:hangingChars="200" w:hanging="454"/>
      </w:pPr>
      <w:r w:rsidRPr="00904188">
        <w:t>タンクローリによる搬入を考慮すること。</w:t>
      </w:r>
    </w:p>
    <w:p w14:paraId="673471C1" w14:textId="77777777" w:rsidR="00ED5647" w:rsidRDefault="00ED5647" w:rsidP="00ED5647">
      <w:pPr>
        <w:ind w:firstLineChars="0" w:firstLine="0"/>
      </w:pPr>
    </w:p>
    <w:p w14:paraId="3B8628B1" w14:textId="77777777" w:rsidR="00ED5647" w:rsidRPr="00ED5647" w:rsidRDefault="00ED5647" w:rsidP="00ED5647">
      <w:pPr>
        <w:ind w:firstLineChars="0" w:firstLine="0"/>
      </w:pPr>
    </w:p>
    <w:p w14:paraId="27F5C645" w14:textId="77777777" w:rsidR="00ED5647" w:rsidRDefault="00ED5647">
      <w:pPr>
        <w:ind w:firstLineChars="0" w:firstLine="0"/>
        <w:jc w:val="left"/>
      </w:pPr>
      <w:r>
        <w:br w:type="page"/>
      </w:r>
    </w:p>
    <w:p w14:paraId="65E7AE08" w14:textId="005DC25B" w:rsidR="005A2588" w:rsidRPr="00904188" w:rsidRDefault="00904188" w:rsidP="00D2182A">
      <w:pPr>
        <w:pStyle w:val="2"/>
      </w:pPr>
      <w:bookmarkStart w:id="20" w:name="_Toc158821747"/>
      <w:r w:rsidRPr="00904188">
        <w:lastRenderedPageBreak/>
        <w:t>余熱利用設備</w:t>
      </w:r>
      <w:bookmarkEnd w:id="20"/>
    </w:p>
    <w:p w14:paraId="040C52B5" w14:textId="77777777" w:rsidR="00D2182A" w:rsidRPr="0001036E" w:rsidRDefault="00D2182A" w:rsidP="00D2182A">
      <w:pPr>
        <w:ind w:leftChars="67" w:left="152"/>
        <w:rPr>
          <w:rFonts w:asciiTheme="minorEastAsia" w:hAnsiTheme="minorEastAsia"/>
          <w:color w:val="000000" w:themeColor="text1"/>
          <w:szCs w:val="21"/>
        </w:rPr>
      </w:pPr>
      <w:r w:rsidRPr="0001036E">
        <w:rPr>
          <w:rFonts w:asciiTheme="minorEastAsia" w:hAnsiTheme="minorEastAsia" w:hint="eastAsia"/>
          <w:color w:val="000000" w:themeColor="text1"/>
          <w:szCs w:val="21"/>
        </w:rPr>
        <w:t>燃焼ガスの熱エネルギーを回収し、温水を発生、供給するための設備である。</w:t>
      </w:r>
    </w:p>
    <w:p w14:paraId="67CDAF83" w14:textId="3B2B1C05" w:rsidR="0048749F" w:rsidRDefault="00D2182A" w:rsidP="00D2182A">
      <w:pPr>
        <w:ind w:leftChars="67" w:left="152"/>
        <w:rPr>
          <w:rFonts w:asciiTheme="minorEastAsia" w:hAnsiTheme="minorEastAsia"/>
          <w:color w:val="000000" w:themeColor="text1"/>
          <w:szCs w:val="21"/>
        </w:rPr>
      </w:pPr>
      <w:r w:rsidRPr="0001036E">
        <w:rPr>
          <w:rFonts w:asciiTheme="minorEastAsia" w:hAnsiTheme="minorEastAsia" w:hint="eastAsia"/>
          <w:color w:val="000000" w:themeColor="text1"/>
          <w:szCs w:val="21"/>
        </w:rPr>
        <w:t>熱回収率は「エネルギー回収型廃棄物処理施設整備マニュアル</w:t>
      </w:r>
      <w:r w:rsidRPr="00AC7F22">
        <w:rPr>
          <w:rFonts w:asciiTheme="minorEastAsia" w:hAnsiTheme="minorEastAsia" w:hint="eastAsia"/>
          <w:color w:val="000000" w:themeColor="text1"/>
          <w:szCs w:val="21"/>
        </w:rPr>
        <w:t>（</w:t>
      </w:r>
      <w:r w:rsidR="00AC7F22" w:rsidRPr="00AC7F22">
        <w:rPr>
          <w:rFonts w:asciiTheme="minorEastAsia" w:hAnsiTheme="minorEastAsia" w:hint="eastAsia"/>
          <w:color w:val="000000" w:themeColor="text1"/>
          <w:szCs w:val="21"/>
        </w:rPr>
        <w:t>令和3</w:t>
      </w:r>
      <w:r w:rsidRPr="00AC7F22">
        <w:rPr>
          <w:rFonts w:asciiTheme="minorEastAsia" w:hAnsiTheme="minorEastAsia" w:hint="eastAsia"/>
          <w:color w:val="000000" w:themeColor="text1"/>
          <w:szCs w:val="21"/>
        </w:rPr>
        <w:t>年</w:t>
      </w:r>
      <w:r w:rsidR="00AC7F22" w:rsidRPr="00AC7F22">
        <w:rPr>
          <w:rFonts w:asciiTheme="minorEastAsia" w:hAnsiTheme="minorEastAsia" w:hint="eastAsia"/>
          <w:color w:val="000000" w:themeColor="text1"/>
          <w:szCs w:val="21"/>
        </w:rPr>
        <w:t>4</w:t>
      </w:r>
      <w:r w:rsidRPr="00AC7F22">
        <w:rPr>
          <w:rFonts w:asciiTheme="minorEastAsia" w:hAnsiTheme="minorEastAsia" w:hint="eastAsia"/>
          <w:color w:val="000000" w:themeColor="text1"/>
          <w:szCs w:val="21"/>
        </w:rPr>
        <w:t>月</w:t>
      </w:r>
      <w:r w:rsidR="00AC7F22" w:rsidRPr="00AC7F22">
        <w:rPr>
          <w:rFonts w:asciiTheme="minorEastAsia" w:hAnsiTheme="minorEastAsia" w:hint="eastAsia"/>
          <w:color w:val="000000" w:themeColor="text1"/>
          <w:szCs w:val="21"/>
        </w:rPr>
        <w:t>改訂</w:t>
      </w:r>
      <w:r w:rsidRPr="00AC7F22">
        <w:rPr>
          <w:rFonts w:asciiTheme="minorEastAsia" w:hAnsiTheme="minorEastAsia" w:hint="eastAsia"/>
          <w:color w:val="000000" w:themeColor="text1"/>
          <w:szCs w:val="21"/>
        </w:rPr>
        <w:t>）</w:t>
      </w:r>
      <w:r w:rsidRPr="0001036E">
        <w:rPr>
          <w:rFonts w:asciiTheme="minorEastAsia" w:hAnsiTheme="minorEastAsia" w:hint="eastAsia"/>
          <w:color w:val="000000" w:themeColor="text1"/>
          <w:szCs w:val="21"/>
        </w:rPr>
        <w:t>環境省大臣官房廃棄物・リサイクル対策部廃棄物対策課」に示される熱回収率10％（過疎地域）を達成するものとする。</w:t>
      </w:r>
    </w:p>
    <w:p w14:paraId="58D3128C" w14:textId="50041008" w:rsidR="00C67E11" w:rsidRDefault="00195382" w:rsidP="00C67E11">
      <w:pPr>
        <w:ind w:leftChars="67" w:left="152"/>
        <w:rPr>
          <w:rFonts w:asciiTheme="minorEastAsia" w:hAnsiTheme="minorEastAsia"/>
          <w:color w:val="000000" w:themeColor="text1"/>
          <w:szCs w:val="21"/>
        </w:rPr>
      </w:pPr>
      <w:r>
        <w:rPr>
          <w:rFonts w:asciiTheme="minorEastAsia" w:hAnsiTheme="minorEastAsia" w:hint="eastAsia"/>
          <w:color w:val="000000" w:themeColor="text1"/>
          <w:szCs w:val="21"/>
        </w:rPr>
        <w:t>具体的な利用先については、</w:t>
      </w:r>
      <w:r w:rsidR="00FA6235">
        <w:rPr>
          <w:rFonts w:asciiTheme="minorEastAsia" w:hAnsiTheme="minorEastAsia" w:hint="eastAsia"/>
          <w:color w:val="000000" w:themeColor="text1"/>
          <w:szCs w:val="21"/>
        </w:rPr>
        <w:t>第一</w:t>
      </w:r>
      <w:r w:rsidR="00C67E11">
        <w:rPr>
          <w:rFonts w:asciiTheme="minorEastAsia" w:hAnsiTheme="minorEastAsia" w:hint="eastAsia"/>
          <w:color w:val="000000" w:themeColor="text1"/>
          <w:szCs w:val="21"/>
        </w:rPr>
        <w:t>に</w:t>
      </w:r>
      <w:r w:rsidR="00C67E11" w:rsidRPr="00C67E11">
        <w:rPr>
          <w:rFonts w:asciiTheme="minorEastAsia" w:hAnsiTheme="minorEastAsia" w:hint="eastAsia"/>
          <w:color w:val="000000" w:themeColor="text1"/>
          <w:szCs w:val="21"/>
        </w:rPr>
        <w:t>焼却工程で使用する循環熱利用、</w:t>
      </w:r>
      <w:r w:rsidR="00FA6235">
        <w:rPr>
          <w:rFonts w:asciiTheme="minorEastAsia" w:hAnsiTheme="minorEastAsia" w:hint="eastAsia"/>
          <w:color w:val="000000" w:themeColor="text1"/>
          <w:szCs w:val="21"/>
        </w:rPr>
        <w:t>第二</w:t>
      </w:r>
      <w:r w:rsidR="00C67E11">
        <w:rPr>
          <w:rFonts w:asciiTheme="minorEastAsia" w:hAnsiTheme="minorEastAsia" w:hint="eastAsia"/>
          <w:color w:val="000000" w:themeColor="text1"/>
          <w:szCs w:val="21"/>
        </w:rPr>
        <w:t>に場内</w:t>
      </w:r>
      <w:r w:rsidR="00C67E11" w:rsidRPr="00C67E11">
        <w:rPr>
          <w:rFonts w:asciiTheme="minorEastAsia" w:hAnsiTheme="minorEastAsia" w:hint="eastAsia"/>
          <w:color w:val="000000" w:themeColor="text1"/>
          <w:szCs w:val="21"/>
        </w:rPr>
        <w:t>温水利用</w:t>
      </w:r>
      <w:r w:rsidR="00C67E11">
        <w:rPr>
          <w:rFonts w:asciiTheme="minorEastAsia" w:hAnsiTheme="minorEastAsia" w:hint="eastAsia"/>
          <w:color w:val="000000" w:themeColor="text1"/>
          <w:szCs w:val="21"/>
        </w:rPr>
        <w:t>、</w:t>
      </w:r>
      <w:r w:rsidR="00FA6235">
        <w:rPr>
          <w:rFonts w:asciiTheme="minorEastAsia" w:hAnsiTheme="minorEastAsia" w:hint="eastAsia"/>
          <w:color w:val="000000" w:themeColor="text1"/>
          <w:szCs w:val="21"/>
        </w:rPr>
        <w:t>第三</w:t>
      </w:r>
      <w:r w:rsidR="00C67E11">
        <w:rPr>
          <w:rFonts w:asciiTheme="minorEastAsia" w:hAnsiTheme="minorEastAsia" w:hint="eastAsia"/>
          <w:color w:val="000000" w:themeColor="text1"/>
          <w:szCs w:val="21"/>
        </w:rPr>
        <w:t>に場外利用とし、場内利用は温水供給による給湯、暖房を基本とする。場内利用、場外利用については、本施設の立地条件等を踏まえ、</w:t>
      </w:r>
      <w:r w:rsidR="00C67E11" w:rsidRPr="00C67E11">
        <w:rPr>
          <w:rFonts w:asciiTheme="minorEastAsia" w:hAnsiTheme="minorEastAsia" w:hint="eastAsia"/>
          <w:color w:val="000000" w:themeColor="text1"/>
          <w:szCs w:val="21"/>
        </w:rPr>
        <w:t>経済性を優先したものとするが、総合的な建設コスト、維持管理コストにおいて有効性が認められる</w:t>
      </w:r>
      <w:r w:rsidR="00C67E11">
        <w:rPr>
          <w:rFonts w:asciiTheme="minorEastAsia" w:hAnsiTheme="minorEastAsia" w:hint="eastAsia"/>
          <w:color w:val="000000" w:themeColor="text1"/>
          <w:szCs w:val="21"/>
        </w:rPr>
        <w:t>方法を提案すること。</w:t>
      </w:r>
    </w:p>
    <w:p w14:paraId="347B7C85" w14:textId="77777777" w:rsidR="00C67E11" w:rsidRPr="0001036E" w:rsidRDefault="00C67E11" w:rsidP="00C67E11">
      <w:pPr>
        <w:ind w:leftChars="67" w:left="152"/>
        <w:rPr>
          <w:rFonts w:asciiTheme="minorEastAsia" w:hAnsiTheme="minorEastAsia"/>
          <w:color w:val="000000" w:themeColor="text1"/>
          <w:szCs w:val="21"/>
        </w:rPr>
      </w:pPr>
    </w:p>
    <w:p w14:paraId="0064D73B" w14:textId="77777777" w:rsidR="00D2182A" w:rsidRDefault="00D2182A" w:rsidP="006D0DFD">
      <w:pPr>
        <w:pStyle w:val="3"/>
        <w:numPr>
          <w:ilvl w:val="0"/>
          <w:numId w:val="192"/>
        </w:numPr>
        <w:ind w:firstLineChars="0"/>
      </w:pPr>
      <w:r w:rsidRPr="0001036E">
        <w:rPr>
          <w:rFonts w:hint="eastAsia"/>
        </w:rPr>
        <w:t>余熱回収</w:t>
      </w:r>
      <w:r>
        <w:rPr>
          <w:rFonts w:hint="eastAsia"/>
        </w:rPr>
        <w:t>設備</w:t>
      </w:r>
    </w:p>
    <w:p w14:paraId="37A1AEE7" w14:textId="77777777" w:rsidR="00D2182A" w:rsidRPr="0001036E" w:rsidRDefault="00D2182A" w:rsidP="00D2182A">
      <w:pPr>
        <w:pStyle w:val="3"/>
        <w:numPr>
          <w:ilvl w:val="0"/>
          <w:numId w:val="0"/>
        </w:numPr>
      </w:pPr>
      <w:r>
        <w:rPr>
          <w:rFonts w:hint="eastAsia"/>
        </w:rPr>
        <w:t xml:space="preserve">１－１　</w:t>
      </w:r>
      <w:r w:rsidRPr="0001036E">
        <w:rPr>
          <w:rFonts w:hint="eastAsia"/>
        </w:rPr>
        <w:t>空気加熱器</w:t>
      </w:r>
    </w:p>
    <w:p w14:paraId="50BF9DCC" w14:textId="77777777" w:rsidR="00D2182A" w:rsidRDefault="00D2182A" w:rsidP="00D2182A">
      <w:pPr>
        <w:ind w:leftChars="67" w:left="152"/>
        <w:rPr>
          <w:rFonts w:asciiTheme="minorEastAsia" w:hAnsiTheme="minorEastAsia"/>
          <w:color w:val="000000" w:themeColor="text1"/>
          <w:szCs w:val="21"/>
        </w:rPr>
      </w:pPr>
      <w:r w:rsidRPr="0001036E">
        <w:rPr>
          <w:rFonts w:asciiTheme="minorEastAsia" w:hAnsiTheme="minorEastAsia" w:hint="eastAsia"/>
          <w:color w:val="000000" w:themeColor="text1"/>
          <w:szCs w:val="21"/>
        </w:rPr>
        <w:t>排ガス処理工程のうち、ろ過式集じん器による排ガス処理を行う前に余熱回収空気加熱器を組込み、燃焼ガス中の熱を熱交換することで余熱を回収するとともに、ろ過式集じん器入口の排ガス温度の減温を同時に行う設備とする。</w:t>
      </w:r>
    </w:p>
    <w:p w14:paraId="62158714" w14:textId="77777777" w:rsidR="00D2182A" w:rsidRPr="0001036E" w:rsidRDefault="00D2182A" w:rsidP="00D2182A">
      <w:pPr>
        <w:ind w:leftChars="67" w:left="152"/>
        <w:rPr>
          <w:rFonts w:asciiTheme="minorEastAsia" w:hAnsiTheme="minorEastAsia"/>
          <w:color w:val="000000" w:themeColor="text1"/>
          <w:szCs w:val="21"/>
        </w:rPr>
      </w:pPr>
    </w:p>
    <w:p w14:paraId="6EEC00A6" w14:textId="38D7EB1A" w:rsidR="00D2182A" w:rsidRPr="0001036E" w:rsidRDefault="00D2182A" w:rsidP="006D0DFD">
      <w:pPr>
        <w:pStyle w:val="4"/>
        <w:numPr>
          <w:ilvl w:val="0"/>
          <w:numId w:val="193"/>
        </w:numPr>
        <w:spacing w:after="190"/>
        <w:ind w:left="454" w:hanging="454"/>
      </w:pPr>
      <w:r w:rsidRPr="0001036E">
        <w:rPr>
          <w:rFonts w:hint="eastAsia"/>
        </w:rPr>
        <w:t>形式</w:t>
      </w:r>
      <w:r w:rsidR="001C7BF7">
        <w:tab/>
      </w:r>
      <w:r w:rsidR="001C7BF7">
        <w:rPr>
          <w:rFonts w:hint="eastAsia"/>
        </w:rPr>
        <w:tab/>
      </w:r>
      <w:r w:rsidR="001C7BF7">
        <w:tab/>
      </w:r>
      <w:r w:rsidR="004521B5">
        <w:rPr>
          <w:rFonts w:hint="eastAsia"/>
        </w:rPr>
        <w:t>【　　　　　】</w:t>
      </w:r>
    </w:p>
    <w:p w14:paraId="6EE1E034" w14:textId="179D138A" w:rsidR="00D2182A" w:rsidRPr="0001036E" w:rsidRDefault="00D2182A" w:rsidP="001C7BF7">
      <w:pPr>
        <w:pStyle w:val="4"/>
        <w:spacing w:after="190"/>
        <w:ind w:left="454" w:hanging="454"/>
      </w:pPr>
      <w:r w:rsidRPr="0001036E">
        <w:rPr>
          <w:rFonts w:hint="eastAsia"/>
        </w:rPr>
        <w:t>数量</w:t>
      </w:r>
      <w:r w:rsidR="001C7BF7">
        <w:tab/>
      </w:r>
      <w:r w:rsidR="001C7BF7">
        <w:rPr>
          <w:rFonts w:hint="eastAsia"/>
        </w:rPr>
        <w:tab/>
      </w:r>
      <w:r w:rsidR="001C7BF7">
        <w:tab/>
      </w:r>
      <w:r w:rsidR="004521B5">
        <w:rPr>
          <w:rFonts w:hint="eastAsia"/>
        </w:rPr>
        <w:t>【</w:t>
      </w:r>
      <w:r w:rsidR="0025027D">
        <w:rPr>
          <w:rFonts w:hint="eastAsia"/>
        </w:rPr>
        <w:t xml:space="preserve">　　</w:t>
      </w:r>
      <w:r w:rsidR="004521B5">
        <w:rPr>
          <w:rFonts w:hint="eastAsia"/>
        </w:rPr>
        <w:t>】</w:t>
      </w:r>
      <w:r w:rsidRPr="0001036E">
        <w:rPr>
          <w:rFonts w:hint="eastAsia"/>
        </w:rPr>
        <w:t>基</w:t>
      </w:r>
    </w:p>
    <w:p w14:paraId="6A632D7D" w14:textId="77777777" w:rsidR="00D2182A" w:rsidRPr="0001036E" w:rsidRDefault="00D2182A" w:rsidP="00D2182A">
      <w:pPr>
        <w:pStyle w:val="4"/>
        <w:spacing w:after="190"/>
        <w:ind w:left="454" w:hanging="454"/>
      </w:pPr>
      <w:r w:rsidRPr="0001036E">
        <w:rPr>
          <w:rFonts w:hint="eastAsia"/>
        </w:rPr>
        <w:t>主要項目（１基につき）</w:t>
      </w:r>
    </w:p>
    <w:p w14:paraId="79D50553" w14:textId="0E90F189" w:rsidR="00D2182A" w:rsidRPr="0001036E" w:rsidRDefault="00D2182A" w:rsidP="006D0DFD">
      <w:pPr>
        <w:pStyle w:val="5"/>
        <w:numPr>
          <w:ilvl w:val="0"/>
          <w:numId w:val="194"/>
        </w:numPr>
        <w:ind w:leftChars="100" w:left="681" w:hangingChars="200" w:hanging="454"/>
      </w:pPr>
      <w:r w:rsidRPr="0001036E">
        <w:rPr>
          <w:rFonts w:hint="eastAsia"/>
        </w:rPr>
        <w:t>入口空気温度</w:t>
      </w:r>
      <w:r w:rsidR="001C7BF7">
        <w:tab/>
      </w:r>
      <w:r w:rsidRPr="0001036E">
        <w:tab/>
      </w:r>
      <w:r w:rsidR="004521B5">
        <w:rPr>
          <w:rFonts w:hint="eastAsia"/>
        </w:rPr>
        <w:t>【　　】</w:t>
      </w:r>
      <w:r w:rsidRPr="0001036E">
        <w:rPr>
          <w:rFonts w:hint="eastAsia"/>
        </w:rPr>
        <w:t>℃</w:t>
      </w:r>
    </w:p>
    <w:p w14:paraId="7C3A3716" w14:textId="3506EF46" w:rsidR="00D2182A" w:rsidRPr="0001036E" w:rsidRDefault="00D2182A" w:rsidP="00BA4777">
      <w:pPr>
        <w:pStyle w:val="5"/>
        <w:ind w:leftChars="100" w:left="681" w:hangingChars="200" w:hanging="454"/>
      </w:pPr>
      <w:r w:rsidRPr="0001036E">
        <w:rPr>
          <w:rFonts w:hint="eastAsia"/>
        </w:rPr>
        <w:t>出口空気温度</w:t>
      </w:r>
      <w:r w:rsidRPr="0001036E">
        <w:tab/>
      </w:r>
      <w:r w:rsidR="001C7BF7">
        <w:rPr>
          <w:rFonts w:hint="eastAsia"/>
        </w:rPr>
        <w:tab/>
      </w:r>
      <w:r w:rsidR="004521B5">
        <w:rPr>
          <w:rFonts w:hint="eastAsia"/>
        </w:rPr>
        <w:t>【　　】</w:t>
      </w:r>
      <w:r w:rsidRPr="0001036E">
        <w:rPr>
          <w:rFonts w:hint="eastAsia"/>
        </w:rPr>
        <w:t>℃</w:t>
      </w:r>
    </w:p>
    <w:p w14:paraId="60604399" w14:textId="69C5ACBB" w:rsidR="00D2182A" w:rsidRPr="0001036E" w:rsidRDefault="00D2182A" w:rsidP="00BA4777">
      <w:pPr>
        <w:pStyle w:val="5"/>
        <w:ind w:leftChars="100" w:left="681" w:hangingChars="200" w:hanging="454"/>
      </w:pPr>
      <w:r w:rsidRPr="0001036E">
        <w:rPr>
          <w:rFonts w:hint="eastAsia"/>
        </w:rPr>
        <w:t>空気量</w:t>
      </w:r>
      <w:r w:rsidR="001C7BF7">
        <w:tab/>
      </w:r>
      <w:r w:rsidRPr="0001036E">
        <w:tab/>
      </w:r>
      <w:r w:rsidR="001C7BF7">
        <w:rPr>
          <w:rFonts w:hint="eastAsia"/>
        </w:rPr>
        <w:tab/>
      </w:r>
      <w:r w:rsidR="004521B5">
        <w:rPr>
          <w:rFonts w:hint="eastAsia"/>
        </w:rPr>
        <w:t>【　　】</w:t>
      </w:r>
      <w:r w:rsidRPr="0001036E">
        <w:rPr>
          <w:rFonts w:hint="eastAsia"/>
        </w:rPr>
        <w:t>m</w:t>
      </w:r>
      <w:r w:rsidRPr="0001036E">
        <w:rPr>
          <w:rFonts w:hint="eastAsia"/>
          <w:vertAlign w:val="superscript"/>
        </w:rPr>
        <w:t>3</w:t>
      </w:r>
      <w:r w:rsidRPr="0001036E">
        <w:rPr>
          <w:rFonts w:hint="eastAsia"/>
        </w:rPr>
        <w:t>N/h</w:t>
      </w:r>
    </w:p>
    <w:p w14:paraId="680E211E" w14:textId="6D5FA3CC" w:rsidR="00D2182A" w:rsidRPr="0001036E" w:rsidRDefault="00D2182A" w:rsidP="00BA4777">
      <w:pPr>
        <w:pStyle w:val="5"/>
        <w:ind w:leftChars="100" w:left="681" w:hangingChars="200" w:hanging="454"/>
      </w:pPr>
      <w:r w:rsidRPr="0001036E">
        <w:rPr>
          <w:rFonts w:hint="eastAsia"/>
        </w:rPr>
        <w:t>交換熱</w:t>
      </w:r>
      <w:r w:rsidR="001C7BF7">
        <w:tab/>
      </w:r>
      <w:r w:rsidRPr="0001036E">
        <w:tab/>
      </w:r>
      <w:r w:rsidR="001C7BF7">
        <w:rPr>
          <w:rFonts w:hint="eastAsia"/>
        </w:rPr>
        <w:tab/>
      </w:r>
      <w:r w:rsidR="004521B5">
        <w:rPr>
          <w:rFonts w:hint="eastAsia"/>
        </w:rPr>
        <w:t>【　　】</w:t>
      </w:r>
      <w:r w:rsidRPr="0001036E">
        <w:rPr>
          <w:rFonts w:hint="eastAsia"/>
        </w:rPr>
        <w:t>kJ/h（うち、温水発生用</w:t>
      </w:r>
      <w:r w:rsidR="004521B5">
        <w:rPr>
          <w:rFonts w:hint="eastAsia"/>
        </w:rPr>
        <w:t>【　　】</w:t>
      </w:r>
      <w:r w:rsidRPr="0001036E">
        <w:rPr>
          <w:rFonts w:hint="eastAsia"/>
        </w:rPr>
        <w:t>kJ/h</w:t>
      </w:r>
      <w:r w:rsidRPr="0001036E">
        <w:t>）</w:t>
      </w:r>
    </w:p>
    <w:p w14:paraId="01196241" w14:textId="3E366C20" w:rsidR="00D2182A" w:rsidRPr="0001036E" w:rsidRDefault="00D2182A" w:rsidP="00BA4777">
      <w:pPr>
        <w:pStyle w:val="5"/>
        <w:ind w:leftChars="100" w:left="681" w:hangingChars="200" w:hanging="454"/>
      </w:pPr>
      <w:r w:rsidRPr="0001036E">
        <w:rPr>
          <w:rFonts w:hint="eastAsia"/>
        </w:rPr>
        <w:t>伝熱面積</w:t>
      </w:r>
      <w:r w:rsidRPr="0001036E">
        <w:tab/>
      </w:r>
      <w:r w:rsidR="001C7BF7">
        <w:rPr>
          <w:rFonts w:hint="eastAsia"/>
        </w:rPr>
        <w:tab/>
      </w:r>
      <w:r w:rsidR="004521B5">
        <w:rPr>
          <w:rFonts w:hint="eastAsia"/>
        </w:rPr>
        <w:t>【　　】</w:t>
      </w:r>
      <w:r w:rsidR="001C7BF7">
        <w:rPr>
          <w:rFonts w:hint="eastAsia"/>
        </w:rPr>
        <w:t>ｍ</w:t>
      </w:r>
      <w:r w:rsidR="001C7BF7" w:rsidRPr="001C7BF7">
        <w:rPr>
          <w:rFonts w:hint="eastAsia"/>
          <w:vertAlign w:val="superscript"/>
        </w:rPr>
        <w:t>２</w:t>
      </w:r>
    </w:p>
    <w:p w14:paraId="45DB0FBC" w14:textId="5171F551" w:rsidR="00D2182A" w:rsidRPr="0001036E" w:rsidRDefault="00D2182A" w:rsidP="00BA4777">
      <w:pPr>
        <w:pStyle w:val="5"/>
        <w:ind w:leftChars="100" w:left="681" w:hangingChars="200" w:hanging="454"/>
        <w:rPr>
          <w:lang w:eastAsia="zh-TW"/>
        </w:rPr>
      </w:pPr>
      <w:r w:rsidRPr="0001036E">
        <w:rPr>
          <w:rFonts w:hint="eastAsia"/>
          <w:lang w:eastAsia="zh-TW"/>
        </w:rPr>
        <w:t>総括伝熱係数</w:t>
      </w:r>
      <w:r w:rsidRPr="0001036E">
        <w:rPr>
          <w:lang w:eastAsia="zh-TW"/>
        </w:rPr>
        <w:tab/>
      </w:r>
      <w:r w:rsidR="001C7BF7">
        <w:rPr>
          <w:rFonts w:hint="eastAsia"/>
          <w:lang w:eastAsia="zh-TW"/>
        </w:rPr>
        <w:tab/>
      </w:r>
      <w:r w:rsidR="004521B5">
        <w:rPr>
          <w:rFonts w:hint="eastAsia"/>
          <w:lang w:eastAsia="zh-TW"/>
        </w:rPr>
        <w:t>【　　】</w:t>
      </w:r>
      <w:r w:rsidRPr="0001036E">
        <w:rPr>
          <w:rFonts w:hint="eastAsia"/>
          <w:lang w:eastAsia="zh-TW"/>
        </w:rPr>
        <w:t>kJ/m</w:t>
      </w:r>
      <w:r w:rsidRPr="0001036E">
        <w:rPr>
          <w:rFonts w:hint="eastAsia"/>
          <w:vertAlign w:val="superscript"/>
          <w:lang w:eastAsia="zh-TW"/>
        </w:rPr>
        <w:t>2</w:t>
      </w:r>
      <w:r w:rsidRPr="0001036E">
        <w:rPr>
          <w:rFonts w:hint="eastAsia"/>
          <w:lang w:eastAsia="zh-TW"/>
        </w:rPr>
        <w:t>/h/℃</w:t>
      </w:r>
    </w:p>
    <w:p w14:paraId="7FF77B02" w14:textId="6A4C8922" w:rsidR="00D2182A" w:rsidRPr="0001036E" w:rsidRDefault="00D2182A" w:rsidP="00BA4777">
      <w:pPr>
        <w:pStyle w:val="5"/>
        <w:ind w:leftChars="100" w:left="681" w:hangingChars="200" w:hanging="454"/>
      </w:pPr>
      <w:r w:rsidRPr="0001036E">
        <w:rPr>
          <w:rFonts w:hint="eastAsia"/>
        </w:rPr>
        <w:t>材質</w:t>
      </w:r>
      <w:r w:rsidR="001C7BF7">
        <w:tab/>
      </w:r>
      <w:r w:rsidR="001C7BF7">
        <w:br/>
      </w:r>
      <w:r w:rsidRPr="0001036E">
        <w:tab/>
      </w:r>
      <w:r w:rsidR="001C7BF7">
        <w:rPr>
          <w:rFonts w:hint="eastAsia"/>
        </w:rPr>
        <w:t>①</w:t>
      </w:r>
      <w:r w:rsidRPr="0001036E">
        <w:rPr>
          <w:rFonts w:hint="eastAsia"/>
        </w:rPr>
        <w:t>ケーシング</w:t>
      </w:r>
      <w:r w:rsidRPr="0001036E">
        <w:tab/>
      </w:r>
      <w:r w:rsidR="001C7BF7">
        <w:rPr>
          <w:rFonts w:hint="eastAsia"/>
        </w:rPr>
        <w:tab/>
      </w:r>
      <w:r w:rsidR="004521B5">
        <w:rPr>
          <w:rFonts w:hint="eastAsia"/>
        </w:rPr>
        <w:t>【</w:t>
      </w:r>
      <w:r w:rsidRPr="0001036E">
        <w:rPr>
          <w:rFonts w:hint="eastAsia"/>
        </w:rPr>
        <w:t>SS400</w:t>
      </w:r>
      <w:r w:rsidR="004521B5">
        <w:rPr>
          <w:rFonts w:hint="eastAsia"/>
        </w:rPr>
        <w:t>】</w:t>
      </w:r>
      <w:r w:rsidRPr="0001036E">
        <w:rPr>
          <w:rFonts w:hint="eastAsia"/>
        </w:rPr>
        <w:t xml:space="preserve">　厚さ</w:t>
      </w:r>
      <w:r w:rsidR="004521B5">
        <w:rPr>
          <w:rFonts w:hint="eastAsia"/>
        </w:rPr>
        <w:t>【　　】</w:t>
      </w:r>
      <w:r w:rsidRPr="0001036E">
        <w:rPr>
          <w:rFonts w:hint="eastAsia"/>
        </w:rPr>
        <w:t>mm以上</w:t>
      </w:r>
      <w:r w:rsidR="001C7BF7">
        <w:tab/>
      </w:r>
      <w:r w:rsidR="001C7BF7">
        <w:rPr>
          <w:rFonts w:hint="eastAsia"/>
        </w:rPr>
        <w:br/>
      </w:r>
      <w:r w:rsidR="001C7BF7">
        <w:tab/>
      </w:r>
      <w:r w:rsidR="001C7BF7">
        <w:rPr>
          <w:rFonts w:hint="eastAsia"/>
        </w:rPr>
        <w:t>②</w:t>
      </w:r>
      <w:r w:rsidRPr="0001036E">
        <w:rPr>
          <w:rFonts w:hint="eastAsia"/>
        </w:rPr>
        <w:t>高温側　伝熱管</w:t>
      </w:r>
      <w:r w:rsidR="001C7BF7">
        <w:tab/>
      </w:r>
      <w:r w:rsidR="004521B5">
        <w:rPr>
          <w:rFonts w:hint="eastAsia"/>
        </w:rPr>
        <w:t>【　　　】</w:t>
      </w:r>
      <w:r w:rsidRPr="0001036E">
        <w:rPr>
          <w:rFonts w:hint="eastAsia"/>
        </w:rPr>
        <w:t xml:space="preserve">　厚さ</w:t>
      </w:r>
      <w:r w:rsidR="004521B5">
        <w:rPr>
          <w:rFonts w:hint="eastAsia"/>
        </w:rPr>
        <w:t>【　　】</w:t>
      </w:r>
      <w:r w:rsidRPr="0001036E">
        <w:rPr>
          <w:rFonts w:hint="eastAsia"/>
        </w:rPr>
        <w:t>mm</w:t>
      </w:r>
      <w:r w:rsidR="001C7BF7">
        <w:tab/>
      </w:r>
      <w:r w:rsidR="001C7BF7">
        <w:rPr>
          <w:rFonts w:hint="eastAsia"/>
        </w:rPr>
        <w:br/>
      </w:r>
      <w:r w:rsidR="001C7BF7">
        <w:tab/>
      </w:r>
      <w:r w:rsidR="001C7BF7">
        <w:rPr>
          <w:rFonts w:hint="eastAsia"/>
        </w:rPr>
        <w:t>③</w:t>
      </w:r>
      <w:r w:rsidRPr="0001036E">
        <w:rPr>
          <w:rFonts w:hint="eastAsia"/>
        </w:rPr>
        <w:t>低温側　伝熱管</w:t>
      </w:r>
      <w:r w:rsidR="001C7BF7">
        <w:tab/>
      </w:r>
      <w:r w:rsidR="004521B5">
        <w:rPr>
          <w:rFonts w:hint="eastAsia"/>
        </w:rPr>
        <w:t>【　　　】</w:t>
      </w:r>
      <w:r w:rsidRPr="0001036E">
        <w:rPr>
          <w:rFonts w:hint="eastAsia"/>
        </w:rPr>
        <w:t xml:space="preserve">　厚さ</w:t>
      </w:r>
      <w:r w:rsidR="004521B5">
        <w:rPr>
          <w:rFonts w:hint="eastAsia"/>
        </w:rPr>
        <w:t>【　　】</w:t>
      </w:r>
      <w:r w:rsidRPr="0001036E">
        <w:rPr>
          <w:rFonts w:hint="eastAsia"/>
        </w:rPr>
        <w:t>mm</w:t>
      </w:r>
      <w:r w:rsidR="001C7BF7">
        <w:tab/>
      </w:r>
      <w:r w:rsidR="001C7BF7">
        <w:rPr>
          <w:rFonts w:hint="eastAsia"/>
        </w:rPr>
        <w:br/>
      </w:r>
      <w:r w:rsidR="001C7BF7">
        <w:rPr>
          <w:rFonts w:hint="eastAsia"/>
        </w:rPr>
        <w:tab/>
        <w:t>④</w:t>
      </w:r>
      <w:r w:rsidRPr="0001036E">
        <w:rPr>
          <w:rFonts w:hint="eastAsia"/>
        </w:rPr>
        <w:t>管板（高温側）</w:t>
      </w:r>
      <w:r w:rsidR="001C7BF7">
        <w:tab/>
      </w:r>
      <w:r w:rsidR="004521B5">
        <w:rPr>
          <w:rFonts w:hint="eastAsia"/>
        </w:rPr>
        <w:t>【　　　】</w:t>
      </w:r>
      <w:r w:rsidRPr="0001036E">
        <w:rPr>
          <w:rFonts w:hint="eastAsia"/>
        </w:rPr>
        <w:t xml:space="preserve">　厚さ</w:t>
      </w:r>
      <w:r w:rsidR="004521B5">
        <w:rPr>
          <w:rFonts w:hint="eastAsia"/>
        </w:rPr>
        <w:t>【　　】</w:t>
      </w:r>
      <w:r w:rsidRPr="0001036E">
        <w:rPr>
          <w:rFonts w:hint="eastAsia"/>
        </w:rPr>
        <w:t>mm以上</w:t>
      </w:r>
      <w:r w:rsidR="0048749F">
        <w:tab/>
      </w:r>
      <w:r w:rsidR="0048749F">
        <w:rPr>
          <w:rFonts w:hint="eastAsia"/>
        </w:rPr>
        <w:br/>
      </w:r>
      <w:r w:rsidR="0048749F">
        <w:tab/>
      </w:r>
      <w:r w:rsidR="0048749F">
        <w:rPr>
          <w:rFonts w:hint="eastAsia"/>
        </w:rPr>
        <w:t>⑤</w:t>
      </w:r>
      <w:r w:rsidRPr="0001036E">
        <w:rPr>
          <w:rFonts w:hint="eastAsia"/>
        </w:rPr>
        <w:t>管板（低温側）</w:t>
      </w:r>
      <w:r w:rsidR="001C7BF7">
        <w:tab/>
      </w:r>
      <w:r w:rsidR="004521B5">
        <w:rPr>
          <w:rFonts w:hint="eastAsia"/>
        </w:rPr>
        <w:t>【　　　】</w:t>
      </w:r>
      <w:r w:rsidRPr="0001036E">
        <w:rPr>
          <w:rFonts w:hint="eastAsia"/>
        </w:rPr>
        <w:t xml:space="preserve">　厚さ</w:t>
      </w:r>
      <w:r w:rsidR="004521B5">
        <w:rPr>
          <w:rFonts w:hint="eastAsia"/>
        </w:rPr>
        <w:t>【　　】</w:t>
      </w:r>
      <w:r w:rsidRPr="0001036E">
        <w:rPr>
          <w:rFonts w:hint="eastAsia"/>
        </w:rPr>
        <w:t>mm以上</w:t>
      </w:r>
    </w:p>
    <w:p w14:paraId="5436ED9E" w14:textId="155024D3" w:rsidR="001C7BF7" w:rsidRDefault="00D2182A" w:rsidP="00BA4777">
      <w:pPr>
        <w:pStyle w:val="5"/>
        <w:ind w:leftChars="100" w:left="681" w:hangingChars="200" w:hanging="454"/>
      </w:pPr>
      <w:r w:rsidRPr="0001036E">
        <w:rPr>
          <w:rFonts w:hint="eastAsia"/>
        </w:rPr>
        <w:t>付属品</w:t>
      </w:r>
      <w:r w:rsidRPr="0001036E">
        <w:rPr>
          <w:rFonts w:hint="eastAsia"/>
        </w:rPr>
        <w:tab/>
      </w:r>
      <w:r w:rsidR="001C7BF7">
        <w:tab/>
      </w:r>
      <w:r w:rsidR="001C7BF7">
        <w:rPr>
          <w:rFonts w:hint="eastAsia"/>
        </w:rPr>
        <w:tab/>
      </w:r>
      <w:r w:rsidR="004521B5">
        <w:rPr>
          <w:rFonts w:hint="eastAsia"/>
        </w:rPr>
        <w:t>【</w:t>
      </w:r>
      <w:r w:rsidRPr="0001036E">
        <w:rPr>
          <w:rFonts w:hint="eastAsia"/>
        </w:rPr>
        <w:t>マンホール、その他必要となるもの一式</w:t>
      </w:r>
      <w:r w:rsidR="004521B5">
        <w:rPr>
          <w:rFonts w:hint="eastAsia"/>
        </w:rPr>
        <w:t>】</w:t>
      </w:r>
    </w:p>
    <w:p w14:paraId="5A46A3D5" w14:textId="77777777" w:rsidR="00036187" w:rsidRPr="004521B5" w:rsidRDefault="00036187" w:rsidP="00036187"/>
    <w:p w14:paraId="63080F9F" w14:textId="77777777" w:rsidR="00D2182A" w:rsidRPr="0001036E" w:rsidRDefault="00D2182A" w:rsidP="00D2182A">
      <w:pPr>
        <w:pStyle w:val="4"/>
        <w:spacing w:after="190"/>
        <w:ind w:left="454" w:hanging="454"/>
      </w:pPr>
      <w:r w:rsidRPr="0001036E">
        <w:rPr>
          <w:rFonts w:hint="eastAsia"/>
        </w:rPr>
        <w:lastRenderedPageBreak/>
        <w:t>特記事項</w:t>
      </w:r>
    </w:p>
    <w:p w14:paraId="474C4085" w14:textId="77777777" w:rsidR="00036187" w:rsidRPr="00036187" w:rsidRDefault="00D2182A" w:rsidP="006D0DFD">
      <w:pPr>
        <w:pStyle w:val="5"/>
        <w:numPr>
          <w:ilvl w:val="0"/>
          <w:numId w:val="195"/>
        </w:numPr>
        <w:ind w:leftChars="100" w:left="681" w:hangingChars="200" w:hanging="454"/>
      </w:pPr>
      <w:r w:rsidRPr="0001036E">
        <w:rPr>
          <w:rFonts w:hint="eastAsia"/>
        </w:rPr>
        <w:t>点検・清掃が容易であること。</w:t>
      </w:r>
    </w:p>
    <w:p w14:paraId="53540E86" w14:textId="77777777" w:rsidR="00D2182A" w:rsidRPr="0001036E" w:rsidRDefault="00D2182A" w:rsidP="00BA4777">
      <w:pPr>
        <w:pStyle w:val="5"/>
        <w:ind w:leftChars="100" w:left="681" w:hangingChars="200" w:hanging="454"/>
      </w:pPr>
      <w:r w:rsidRPr="0001036E">
        <w:rPr>
          <w:rFonts w:hint="eastAsia"/>
        </w:rPr>
        <w:t>必要箇所は保温を行い、ケーシング外部の表面温度は室温＋40℃</w:t>
      </w:r>
      <w:r>
        <w:rPr>
          <w:rFonts w:hint="eastAsia"/>
        </w:rPr>
        <w:t>以下</w:t>
      </w:r>
      <w:r w:rsidRPr="00D1120C">
        <w:rPr>
          <w:rFonts w:hint="eastAsia"/>
        </w:rPr>
        <w:t>かつ80℃以下</w:t>
      </w:r>
      <w:r w:rsidRPr="0001036E">
        <w:rPr>
          <w:rFonts w:hint="eastAsia"/>
        </w:rPr>
        <w:t>とすること。</w:t>
      </w:r>
    </w:p>
    <w:p w14:paraId="5ABE0D36" w14:textId="77777777" w:rsidR="00D2182A" w:rsidRPr="0001036E" w:rsidRDefault="00D2182A" w:rsidP="00BA4777">
      <w:pPr>
        <w:pStyle w:val="5"/>
        <w:ind w:leftChars="100" w:left="681" w:hangingChars="200" w:hanging="454"/>
      </w:pPr>
      <w:r w:rsidRPr="0001036E">
        <w:rPr>
          <w:rFonts w:hint="eastAsia"/>
        </w:rPr>
        <w:t>材質はガスの温度、性状を考慮した、ばいじんが付着・堆積しにくい形式・構造とすること。</w:t>
      </w:r>
    </w:p>
    <w:p w14:paraId="039E91B9" w14:textId="77777777" w:rsidR="00D2182A" w:rsidRPr="0001036E" w:rsidRDefault="00D2182A" w:rsidP="00BA4777">
      <w:pPr>
        <w:pStyle w:val="5"/>
        <w:ind w:leftChars="100" w:left="681" w:hangingChars="200" w:hanging="454"/>
      </w:pPr>
      <w:r w:rsidRPr="0001036E">
        <w:rPr>
          <w:rFonts w:hint="eastAsia"/>
        </w:rPr>
        <w:t>伝熱管、管板等については低温腐食対策を講じること。</w:t>
      </w:r>
    </w:p>
    <w:p w14:paraId="75491915" w14:textId="77777777" w:rsidR="00D2182A" w:rsidRPr="0001036E" w:rsidRDefault="00D2182A" w:rsidP="00D2182A">
      <w:pPr>
        <w:ind w:leftChars="135" w:left="306"/>
        <w:rPr>
          <w:rFonts w:asciiTheme="minorEastAsia" w:hAnsiTheme="minorEastAsia"/>
          <w:color w:val="000000" w:themeColor="text1"/>
          <w:szCs w:val="21"/>
        </w:rPr>
      </w:pPr>
    </w:p>
    <w:p w14:paraId="10542149" w14:textId="77777777" w:rsidR="00D2182A" w:rsidRPr="0001036E" w:rsidRDefault="00D2182A" w:rsidP="00D2182A">
      <w:pPr>
        <w:pStyle w:val="3"/>
        <w:numPr>
          <w:ilvl w:val="0"/>
          <w:numId w:val="0"/>
        </w:numPr>
        <w:ind w:left="454" w:hanging="454"/>
      </w:pPr>
      <w:r w:rsidRPr="0001036E">
        <w:rPr>
          <w:rFonts w:hint="eastAsia"/>
        </w:rPr>
        <w:t>１－</w:t>
      </w:r>
      <w:r>
        <w:rPr>
          <w:rFonts w:hint="eastAsia"/>
        </w:rPr>
        <w:t xml:space="preserve">２　</w:t>
      </w:r>
      <w:r w:rsidRPr="0001036E">
        <w:rPr>
          <w:rFonts w:hint="eastAsia"/>
        </w:rPr>
        <w:t>伝熱管清掃装置</w:t>
      </w:r>
    </w:p>
    <w:p w14:paraId="068D9B4E" w14:textId="76ED7609" w:rsidR="00D2182A" w:rsidRPr="0001036E" w:rsidRDefault="00D2182A" w:rsidP="006D0DFD">
      <w:pPr>
        <w:pStyle w:val="4"/>
        <w:numPr>
          <w:ilvl w:val="0"/>
          <w:numId w:val="196"/>
        </w:numPr>
        <w:spacing w:after="190"/>
        <w:ind w:left="454" w:hanging="454"/>
      </w:pPr>
      <w:r w:rsidRPr="0001036E">
        <w:rPr>
          <w:rFonts w:hint="eastAsia"/>
        </w:rPr>
        <w:t>形式</w:t>
      </w:r>
      <w:r w:rsidR="001C7BF7">
        <w:tab/>
      </w:r>
      <w:r w:rsidR="001C7BF7">
        <w:rPr>
          <w:rFonts w:hint="eastAsia"/>
        </w:rPr>
        <w:tab/>
      </w:r>
      <w:r w:rsidR="001C7BF7">
        <w:tab/>
      </w:r>
      <w:r w:rsidR="004521B5">
        <w:rPr>
          <w:rFonts w:hint="eastAsia"/>
        </w:rPr>
        <w:t>【　　　　　】</w:t>
      </w:r>
    </w:p>
    <w:p w14:paraId="018BB224" w14:textId="306F487D" w:rsidR="00D2182A" w:rsidRPr="0001036E" w:rsidRDefault="00D2182A" w:rsidP="001C7BF7">
      <w:pPr>
        <w:pStyle w:val="4"/>
        <w:spacing w:after="190"/>
        <w:ind w:left="454" w:hanging="454"/>
      </w:pPr>
      <w:r w:rsidRPr="0001036E">
        <w:rPr>
          <w:rFonts w:hint="eastAsia"/>
        </w:rPr>
        <w:t>数量</w:t>
      </w:r>
      <w:r w:rsidR="001C7BF7">
        <w:tab/>
      </w:r>
      <w:r w:rsidR="001C7BF7">
        <w:rPr>
          <w:rFonts w:hint="eastAsia"/>
        </w:rPr>
        <w:tab/>
      </w:r>
      <w:r w:rsidR="001C7BF7">
        <w:tab/>
      </w:r>
      <w:r w:rsidR="004521B5">
        <w:rPr>
          <w:rFonts w:hint="eastAsia"/>
        </w:rPr>
        <w:t>【</w:t>
      </w:r>
      <w:r w:rsidR="007E4560">
        <w:rPr>
          <w:rFonts w:hint="eastAsia"/>
        </w:rPr>
        <w:t>１</w:t>
      </w:r>
      <w:r w:rsidR="004521B5">
        <w:rPr>
          <w:rFonts w:hint="eastAsia"/>
        </w:rPr>
        <w:t>】</w:t>
      </w:r>
      <w:r w:rsidRPr="0001036E">
        <w:rPr>
          <w:rFonts w:hint="eastAsia"/>
        </w:rPr>
        <w:t>炉分</w:t>
      </w:r>
    </w:p>
    <w:p w14:paraId="673DC865" w14:textId="2C8DD141" w:rsidR="00D2182A" w:rsidRDefault="00D2182A" w:rsidP="00D2182A">
      <w:pPr>
        <w:pStyle w:val="4"/>
        <w:spacing w:after="190"/>
        <w:ind w:left="454" w:hanging="454"/>
      </w:pPr>
      <w:r w:rsidRPr="0001036E">
        <w:rPr>
          <w:rFonts w:hint="eastAsia"/>
        </w:rPr>
        <w:t>主要項目</w:t>
      </w:r>
    </w:p>
    <w:p w14:paraId="483DC92C" w14:textId="0AD6E3C1" w:rsidR="00D2182A" w:rsidRDefault="00D2182A" w:rsidP="006D0DFD">
      <w:pPr>
        <w:pStyle w:val="5"/>
        <w:numPr>
          <w:ilvl w:val="0"/>
          <w:numId w:val="197"/>
        </w:numPr>
        <w:ind w:leftChars="100" w:left="681" w:hangingChars="200" w:hanging="454"/>
        <w:rPr>
          <w:lang w:eastAsia="zh-TW"/>
        </w:rPr>
      </w:pPr>
      <w:r>
        <w:rPr>
          <w:rFonts w:hint="eastAsia"/>
          <w:lang w:eastAsia="zh-TW"/>
        </w:rPr>
        <w:t>駆動方式</w:t>
      </w:r>
      <w:r>
        <w:rPr>
          <w:lang w:eastAsia="zh-TW"/>
        </w:rPr>
        <w:tab/>
      </w:r>
      <w:r w:rsidR="001C7BF7">
        <w:rPr>
          <w:rFonts w:hint="eastAsia"/>
          <w:lang w:eastAsia="zh-TW"/>
        </w:rPr>
        <w:tab/>
      </w:r>
      <w:r w:rsidR="004521B5">
        <w:rPr>
          <w:rFonts w:hint="eastAsia"/>
          <w:lang w:eastAsia="zh-TW"/>
        </w:rPr>
        <w:t>【　　　　　】</w:t>
      </w:r>
    </w:p>
    <w:p w14:paraId="055B734E" w14:textId="16A24E76" w:rsidR="00D2182A" w:rsidRDefault="00D2182A" w:rsidP="00BA4777">
      <w:pPr>
        <w:pStyle w:val="5"/>
        <w:ind w:leftChars="100" w:left="681" w:hangingChars="200" w:hanging="454"/>
      </w:pPr>
      <w:r>
        <w:rPr>
          <w:rFonts w:hint="eastAsia"/>
        </w:rPr>
        <w:t>材質</w:t>
      </w:r>
      <w:r>
        <w:tab/>
      </w:r>
      <w:r w:rsidR="001C7BF7">
        <w:rPr>
          <w:rFonts w:hint="eastAsia"/>
        </w:rPr>
        <w:tab/>
      </w:r>
      <w:r w:rsidR="001C7BF7">
        <w:tab/>
      </w:r>
      <w:r w:rsidR="004521B5">
        <w:rPr>
          <w:rFonts w:hint="eastAsia"/>
        </w:rPr>
        <w:t>【　　　　　】</w:t>
      </w:r>
    </w:p>
    <w:p w14:paraId="20633468" w14:textId="642B7DBF" w:rsidR="00D2182A" w:rsidRDefault="00D2182A" w:rsidP="00BA4777">
      <w:pPr>
        <w:pStyle w:val="5"/>
        <w:ind w:leftChars="100" w:left="681" w:hangingChars="200" w:hanging="454"/>
      </w:pPr>
      <w:r>
        <w:rPr>
          <w:rFonts w:hint="eastAsia"/>
        </w:rPr>
        <w:t>操作方式</w:t>
      </w:r>
      <w:r w:rsidR="001C7BF7">
        <w:tab/>
      </w:r>
      <w:r>
        <w:rPr>
          <w:rFonts w:hint="eastAsia"/>
        </w:rPr>
        <w:tab/>
      </w:r>
      <w:r w:rsidR="004521B5">
        <w:rPr>
          <w:rFonts w:hint="eastAsia"/>
        </w:rPr>
        <w:t>【　　　　　】</w:t>
      </w:r>
    </w:p>
    <w:p w14:paraId="18DE2EAF" w14:textId="2D845246" w:rsidR="00D2182A" w:rsidRDefault="00D2182A" w:rsidP="00BA4777">
      <w:pPr>
        <w:pStyle w:val="5"/>
        <w:ind w:leftChars="100" w:left="681" w:hangingChars="200" w:hanging="454"/>
      </w:pPr>
      <w:r>
        <w:rPr>
          <w:rFonts w:hint="eastAsia"/>
        </w:rPr>
        <w:t>付属品</w:t>
      </w:r>
      <w:r>
        <w:rPr>
          <w:rFonts w:hint="eastAsia"/>
        </w:rPr>
        <w:tab/>
      </w:r>
      <w:r w:rsidR="001C7BF7">
        <w:tab/>
      </w:r>
      <w:r w:rsidR="001C7BF7">
        <w:rPr>
          <w:rFonts w:hint="eastAsia"/>
        </w:rPr>
        <w:tab/>
      </w:r>
      <w:r w:rsidR="004521B5">
        <w:rPr>
          <w:rFonts w:hint="eastAsia"/>
        </w:rPr>
        <w:t>【</w:t>
      </w:r>
      <w:r>
        <w:rPr>
          <w:rFonts w:hint="eastAsia"/>
        </w:rPr>
        <w:t>必要となるもの一式</w:t>
      </w:r>
      <w:r w:rsidR="004521B5">
        <w:rPr>
          <w:rFonts w:hint="eastAsia"/>
        </w:rPr>
        <w:t>】</w:t>
      </w:r>
    </w:p>
    <w:p w14:paraId="1EB1AC32" w14:textId="77777777" w:rsidR="00D2182A" w:rsidRDefault="00D2182A" w:rsidP="00D2182A">
      <w:pPr>
        <w:ind w:leftChars="135" w:left="306"/>
        <w:rPr>
          <w:rFonts w:asciiTheme="minorEastAsia" w:hAnsiTheme="minorEastAsia"/>
          <w:color w:val="000000" w:themeColor="text1"/>
          <w:szCs w:val="21"/>
        </w:rPr>
      </w:pPr>
    </w:p>
    <w:p w14:paraId="2127AB9E" w14:textId="77777777" w:rsidR="00D2182A" w:rsidRPr="0001036E" w:rsidRDefault="00D2182A" w:rsidP="00D2182A">
      <w:pPr>
        <w:pStyle w:val="4"/>
        <w:spacing w:after="190"/>
        <w:ind w:left="454" w:hanging="454"/>
      </w:pPr>
      <w:r>
        <w:rPr>
          <w:rFonts w:hint="eastAsia"/>
        </w:rPr>
        <w:t>特記事項</w:t>
      </w:r>
    </w:p>
    <w:p w14:paraId="09EFA1BF" w14:textId="77777777" w:rsidR="00D2182A" w:rsidRPr="0001036E" w:rsidRDefault="00D2182A" w:rsidP="006D0DFD">
      <w:pPr>
        <w:pStyle w:val="5"/>
        <w:numPr>
          <w:ilvl w:val="0"/>
          <w:numId w:val="198"/>
        </w:numPr>
        <w:ind w:leftChars="100" w:left="681" w:hangingChars="200" w:hanging="454"/>
      </w:pPr>
      <w:r w:rsidRPr="0001036E">
        <w:rPr>
          <w:rFonts w:hint="eastAsia"/>
        </w:rPr>
        <w:t>材質は、排ガスの温度・性状を考慮したものを採用すること。</w:t>
      </w:r>
    </w:p>
    <w:p w14:paraId="491CCB97" w14:textId="77777777" w:rsidR="00D2182A" w:rsidRPr="0001036E" w:rsidRDefault="00D2182A" w:rsidP="00BA4777">
      <w:pPr>
        <w:pStyle w:val="5"/>
        <w:ind w:leftChars="100" w:left="681" w:hangingChars="200" w:hanging="454"/>
      </w:pPr>
      <w:r w:rsidRPr="0001036E">
        <w:rPr>
          <w:rFonts w:hint="eastAsia"/>
        </w:rPr>
        <w:t>固着したばいじんにより変形しないように計画すること。</w:t>
      </w:r>
    </w:p>
    <w:p w14:paraId="70BB4A53" w14:textId="77777777" w:rsidR="00D2182A" w:rsidRPr="0001036E" w:rsidRDefault="00D2182A" w:rsidP="00BA4777">
      <w:pPr>
        <w:pStyle w:val="5"/>
        <w:ind w:leftChars="100" w:left="681" w:hangingChars="200" w:hanging="454"/>
      </w:pPr>
      <w:r w:rsidRPr="0001036E">
        <w:rPr>
          <w:rFonts w:hint="eastAsia"/>
        </w:rPr>
        <w:t>点検・補修が容易であること。</w:t>
      </w:r>
    </w:p>
    <w:p w14:paraId="5C1F56A0" w14:textId="77777777" w:rsidR="00D2182A" w:rsidRPr="0001036E" w:rsidRDefault="00D2182A" w:rsidP="00D2182A">
      <w:pPr>
        <w:ind w:leftChars="135" w:left="306"/>
        <w:rPr>
          <w:rFonts w:asciiTheme="minorEastAsia" w:hAnsiTheme="minorEastAsia"/>
          <w:color w:val="000000" w:themeColor="text1"/>
          <w:szCs w:val="21"/>
        </w:rPr>
      </w:pPr>
    </w:p>
    <w:p w14:paraId="394B175C" w14:textId="77777777" w:rsidR="00D2182A" w:rsidRPr="0001036E" w:rsidRDefault="00D2182A" w:rsidP="00D2182A">
      <w:pPr>
        <w:pStyle w:val="3"/>
        <w:numPr>
          <w:ilvl w:val="0"/>
          <w:numId w:val="0"/>
        </w:numPr>
        <w:ind w:left="454" w:hanging="454"/>
        <w:rPr>
          <w:lang w:eastAsia="zh-TW"/>
        </w:rPr>
      </w:pPr>
      <w:r w:rsidRPr="0001036E">
        <w:rPr>
          <w:rFonts w:hint="eastAsia"/>
          <w:lang w:eastAsia="zh-TW"/>
        </w:rPr>
        <w:t>１－</w:t>
      </w:r>
      <w:r>
        <w:rPr>
          <w:rFonts w:hint="eastAsia"/>
          <w:lang w:eastAsia="zh-TW"/>
        </w:rPr>
        <w:t xml:space="preserve">３　</w:t>
      </w:r>
      <w:r w:rsidRPr="0001036E">
        <w:rPr>
          <w:rFonts w:hint="eastAsia"/>
          <w:lang w:eastAsia="zh-TW"/>
        </w:rPr>
        <w:t>余熱回収空気送風機</w:t>
      </w:r>
    </w:p>
    <w:p w14:paraId="10CBF918" w14:textId="77777777" w:rsidR="00D2182A" w:rsidRDefault="00D2182A" w:rsidP="00D2182A">
      <w:pPr>
        <w:ind w:leftChars="67" w:left="152"/>
        <w:rPr>
          <w:rFonts w:asciiTheme="minorEastAsia" w:hAnsiTheme="minorEastAsia"/>
          <w:color w:val="000000" w:themeColor="text1"/>
          <w:szCs w:val="21"/>
        </w:rPr>
      </w:pPr>
      <w:r w:rsidRPr="0001036E">
        <w:rPr>
          <w:rFonts w:asciiTheme="minorEastAsia" w:hAnsiTheme="minorEastAsia" w:hint="eastAsia"/>
          <w:color w:val="000000" w:themeColor="text1"/>
          <w:szCs w:val="21"/>
        </w:rPr>
        <w:t>余熱回収空気加熱器へ空気を送風するための設備である。</w:t>
      </w:r>
    </w:p>
    <w:p w14:paraId="7C1FCAEF" w14:textId="77777777" w:rsidR="00D2182A" w:rsidRPr="0001036E" w:rsidRDefault="00D2182A" w:rsidP="00D2182A">
      <w:pPr>
        <w:ind w:leftChars="67" w:left="152"/>
        <w:rPr>
          <w:rFonts w:asciiTheme="minorEastAsia" w:hAnsiTheme="minorEastAsia"/>
          <w:color w:val="000000" w:themeColor="text1"/>
          <w:szCs w:val="21"/>
        </w:rPr>
      </w:pPr>
    </w:p>
    <w:p w14:paraId="6AB91C05" w14:textId="58FA43FC" w:rsidR="00D2182A" w:rsidRPr="0001036E" w:rsidRDefault="00D2182A" w:rsidP="006D0DFD">
      <w:pPr>
        <w:pStyle w:val="4"/>
        <w:numPr>
          <w:ilvl w:val="0"/>
          <w:numId w:val="199"/>
        </w:numPr>
        <w:spacing w:after="190"/>
        <w:ind w:left="454" w:hanging="454"/>
      </w:pPr>
      <w:r w:rsidRPr="0001036E">
        <w:rPr>
          <w:rFonts w:hint="eastAsia"/>
        </w:rPr>
        <w:t>形式</w:t>
      </w:r>
      <w:r w:rsidR="001C7BF7">
        <w:tab/>
      </w:r>
      <w:r w:rsidR="001C7BF7">
        <w:rPr>
          <w:rFonts w:hint="eastAsia"/>
        </w:rPr>
        <w:tab/>
      </w:r>
      <w:r w:rsidR="001C7BF7">
        <w:tab/>
      </w:r>
      <w:r w:rsidR="001128A6">
        <w:rPr>
          <w:rFonts w:hint="eastAsia"/>
        </w:rPr>
        <w:t>【</w:t>
      </w:r>
      <w:r w:rsidR="00F14130">
        <w:rPr>
          <w:rFonts w:hint="eastAsia"/>
        </w:rPr>
        <w:t xml:space="preserve">　　　　</w:t>
      </w:r>
      <w:r w:rsidR="001128A6">
        <w:rPr>
          <w:rFonts w:hint="eastAsia"/>
        </w:rPr>
        <w:t>】</w:t>
      </w:r>
    </w:p>
    <w:p w14:paraId="5A74ECEB" w14:textId="636DD81B" w:rsidR="00D2182A" w:rsidRPr="0001036E" w:rsidRDefault="00D2182A" w:rsidP="001C7BF7">
      <w:pPr>
        <w:pStyle w:val="4"/>
        <w:spacing w:after="190"/>
        <w:ind w:left="454" w:hanging="454"/>
      </w:pPr>
      <w:r w:rsidRPr="0001036E">
        <w:rPr>
          <w:rFonts w:hint="eastAsia"/>
        </w:rPr>
        <w:t>数量</w:t>
      </w:r>
      <w:r w:rsidR="001C7BF7">
        <w:tab/>
      </w:r>
      <w:r w:rsidR="001C7BF7">
        <w:rPr>
          <w:rFonts w:hint="eastAsia"/>
        </w:rPr>
        <w:tab/>
      </w:r>
      <w:r w:rsidR="001C7BF7">
        <w:tab/>
      </w:r>
      <w:r w:rsidR="001128A6">
        <w:rPr>
          <w:rFonts w:hint="eastAsia"/>
        </w:rPr>
        <w:t>【</w:t>
      </w:r>
      <w:r w:rsidR="0025027D">
        <w:rPr>
          <w:rFonts w:hint="eastAsia"/>
        </w:rPr>
        <w:t xml:space="preserve">　　</w:t>
      </w:r>
      <w:r w:rsidR="001128A6">
        <w:rPr>
          <w:rFonts w:hint="eastAsia"/>
        </w:rPr>
        <w:t>】</w:t>
      </w:r>
      <w:r w:rsidRPr="0001036E">
        <w:rPr>
          <w:rFonts w:hint="eastAsia"/>
        </w:rPr>
        <w:t>基</w:t>
      </w:r>
    </w:p>
    <w:p w14:paraId="52B1CBEF" w14:textId="77777777" w:rsidR="00D2182A" w:rsidRPr="0001036E" w:rsidRDefault="00D2182A" w:rsidP="00D2182A">
      <w:pPr>
        <w:pStyle w:val="4"/>
        <w:spacing w:after="190"/>
        <w:ind w:left="454" w:hanging="454"/>
      </w:pPr>
      <w:r w:rsidRPr="0001036E">
        <w:rPr>
          <w:rFonts w:hint="eastAsia"/>
        </w:rPr>
        <w:t>主要項目</w:t>
      </w:r>
      <w:r>
        <w:rPr>
          <w:rFonts w:hint="eastAsia"/>
        </w:rPr>
        <w:t>（１基につき）</w:t>
      </w:r>
    </w:p>
    <w:p w14:paraId="09E9847E" w14:textId="656D3F0C" w:rsidR="00D2182A" w:rsidRPr="0001036E" w:rsidRDefault="00D2182A" w:rsidP="006D0DFD">
      <w:pPr>
        <w:pStyle w:val="5"/>
        <w:numPr>
          <w:ilvl w:val="0"/>
          <w:numId w:val="200"/>
        </w:numPr>
        <w:ind w:leftChars="100" w:left="681" w:hangingChars="200" w:hanging="454"/>
      </w:pPr>
      <w:r w:rsidRPr="0001036E">
        <w:rPr>
          <w:rFonts w:hint="eastAsia"/>
        </w:rPr>
        <w:t>風量</w:t>
      </w:r>
      <w:r w:rsidR="001C7BF7">
        <w:tab/>
      </w:r>
      <w:r w:rsidR="001C7BF7">
        <w:rPr>
          <w:rFonts w:hint="eastAsia"/>
        </w:rPr>
        <w:tab/>
      </w:r>
      <w:r w:rsidRPr="0001036E">
        <w:tab/>
      </w:r>
      <w:r w:rsidR="001128A6">
        <w:rPr>
          <w:rFonts w:hint="eastAsia"/>
        </w:rPr>
        <w:t>【　　】</w:t>
      </w:r>
      <w:r w:rsidRPr="0001036E">
        <w:rPr>
          <w:rFonts w:hint="eastAsia"/>
        </w:rPr>
        <w:t>m</w:t>
      </w:r>
      <w:r w:rsidRPr="001C7BF7">
        <w:rPr>
          <w:rFonts w:hint="eastAsia"/>
          <w:vertAlign w:val="superscript"/>
        </w:rPr>
        <w:t>3</w:t>
      </w:r>
      <w:r w:rsidRPr="0001036E">
        <w:rPr>
          <w:rFonts w:hint="eastAsia"/>
        </w:rPr>
        <w:t>N/h</w:t>
      </w:r>
    </w:p>
    <w:p w14:paraId="5E8C8221" w14:textId="1C106DE1" w:rsidR="00D2182A" w:rsidRPr="0001036E" w:rsidRDefault="00D2182A" w:rsidP="00BA4777">
      <w:pPr>
        <w:pStyle w:val="5"/>
        <w:ind w:leftChars="100" w:left="681" w:hangingChars="200" w:hanging="454"/>
      </w:pPr>
      <w:r w:rsidRPr="0001036E">
        <w:rPr>
          <w:rFonts w:hint="eastAsia"/>
        </w:rPr>
        <w:t>風圧</w:t>
      </w:r>
      <w:r w:rsidRPr="0001036E">
        <w:tab/>
      </w:r>
      <w:r w:rsidR="001C7BF7">
        <w:rPr>
          <w:rFonts w:hint="eastAsia"/>
        </w:rPr>
        <w:tab/>
      </w:r>
      <w:r w:rsidR="001C7BF7">
        <w:tab/>
      </w:r>
      <w:r w:rsidR="001128A6">
        <w:rPr>
          <w:rFonts w:hint="eastAsia"/>
        </w:rPr>
        <w:t>【　　】</w:t>
      </w:r>
      <w:r w:rsidRPr="0001036E">
        <w:rPr>
          <w:rFonts w:hint="eastAsia"/>
        </w:rPr>
        <w:t>kPa</w:t>
      </w:r>
    </w:p>
    <w:p w14:paraId="4F691A35" w14:textId="29DF3794" w:rsidR="00D2182A" w:rsidRPr="0001036E" w:rsidRDefault="00D2182A" w:rsidP="00BA4777">
      <w:pPr>
        <w:pStyle w:val="5"/>
        <w:ind w:leftChars="100" w:left="681" w:hangingChars="200" w:hanging="454"/>
      </w:pPr>
      <w:r w:rsidRPr="0001036E">
        <w:rPr>
          <w:rFonts w:hint="eastAsia"/>
        </w:rPr>
        <w:t>回転数</w:t>
      </w:r>
      <w:r w:rsidR="001C7BF7">
        <w:tab/>
      </w:r>
      <w:r w:rsidR="001C7BF7">
        <w:tab/>
      </w:r>
      <w:r w:rsidRPr="0001036E">
        <w:tab/>
      </w:r>
      <w:r w:rsidR="001128A6">
        <w:rPr>
          <w:rFonts w:hint="eastAsia"/>
        </w:rPr>
        <w:t>【　　】</w:t>
      </w:r>
      <w:r w:rsidRPr="0001036E">
        <w:rPr>
          <w:rFonts w:hint="eastAsia"/>
        </w:rPr>
        <w:t>rpm</w:t>
      </w:r>
    </w:p>
    <w:p w14:paraId="0E1F4484" w14:textId="07CA7F87" w:rsidR="00D2182A" w:rsidRPr="0001036E" w:rsidRDefault="00D2182A" w:rsidP="00BA4777">
      <w:pPr>
        <w:pStyle w:val="5"/>
        <w:ind w:leftChars="100" w:left="681" w:hangingChars="200" w:hanging="454"/>
        <w:rPr>
          <w:lang w:eastAsia="zh-TW"/>
        </w:rPr>
      </w:pPr>
      <w:r w:rsidRPr="0001036E">
        <w:rPr>
          <w:rFonts w:hint="eastAsia"/>
          <w:lang w:eastAsia="zh-TW"/>
        </w:rPr>
        <w:t>電動機</w:t>
      </w:r>
      <w:r w:rsidRPr="0001036E">
        <w:rPr>
          <w:lang w:eastAsia="zh-TW"/>
        </w:rPr>
        <w:tab/>
      </w:r>
      <w:r w:rsidR="001C7BF7">
        <w:rPr>
          <w:rFonts w:hint="eastAsia"/>
          <w:lang w:eastAsia="zh-TW"/>
        </w:rPr>
        <w:tab/>
      </w:r>
      <w:r w:rsidR="001C7BF7">
        <w:rPr>
          <w:rFonts w:hint="eastAsia"/>
          <w:lang w:eastAsia="zh-TW"/>
        </w:rPr>
        <w:tab/>
      </w:r>
      <w:r w:rsidR="001128A6">
        <w:rPr>
          <w:rFonts w:hint="eastAsia"/>
          <w:lang w:eastAsia="zh-TW"/>
        </w:rPr>
        <w:t>【　　】</w:t>
      </w:r>
      <w:r w:rsidR="0048749F">
        <w:rPr>
          <w:rFonts w:hint="eastAsia"/>
          <w:lang w:eastAsia="zh-TW"/>
        </w:rPr>
        <w:t>Ｖ</w:t>
      </w:r>
      <w:r w:rsidRPr="0001036E">
        <w:rPr>
          <w:rFonts w:hint="eastAsia"/>
          <w:lang w:eastAsia="zh-TW"/>
        </w:rPr>
        <w:t>×</w:t>
      </w:r>
      <w:r w:rsidR="001128A6">
        <w:rPr>
          <w:rFonts w:hint="eastAsia"/>
          <w:lang w:eastAsia="zh-TW"/>
        </w:rPr>
        <w:t>【　　】</w:t>
      </w:r>
      <w:r w:rsidR="0048749F">
        <w:rPr>
          <w:rFonts w:hint="eastAsia"/>
          <w:lang w:eastAsia="zh-TW"/>
        </w:rPr>
        <w:t>Ｐ</w:t>
      </w:r>
      <w:r w:rsidRPr="0001036E">
        <w:rPr>
          <w:rFonts w:hint="eastAsia"/>
          <w:lang w:eastAsia="zh-TW"/>
        </w:rPr>
        <w:t>×</w:t>
      </w:r>
      <w:r w:rsidR="001128A6">
        <w:rPr>
          <w:rFonts w:hint="eastAsia"/>
          <w:lang w:eastAsia="zh-TW"/>
        </w:rPr>
        <w:t>【　　】</w:t>
      </w:r>
      <w:r w:rsidRPr="0001036E">
        <w:rPr>
          <w:rFonts w:hint="eastAsia"/>
          <w:lang w:eastAsia="zh-TW"/>
        </w:rPr>
        <w:t>kW</w:t>
      </w:r>
    </w:p>
    <w:p w14:paraId="60942696" w14:textId="4B48B040" w:rsidR="00D2182A" w:rsidRPr="0001036E" w:rsidRDefault="00D2182A" w:rsidP="00BA4777">
      <w:pPr>
        <w:pStyle w:val="5"/>
        <w:ind w:leftChars="100" w:left="681" w:hangingChars="200" w:hanging="454"/>
      </w:pPr>
      <w:r w:rsidRPr="0001036E">
        <w:rPr>
          <w:rFonts w:hint="eastAsia"/>
        </w:rPr>
        <w:t>材質</w:t>
      </w:r>
      <w:r w:rsidR="001C7BF7">
        <w:tab/>
      </w:r>
      <w:r w:rsidR="001C7BF7">
        <w:br/>
      </w:r>
      <w:r w:rsidRPr="0001036E">
        <w:tab/>
      </w:r>
      <w:r w:rsidR="001C7BF7">
        <w:rPr>
          <w:rFonts w:hint="eastAsia"/>
        </w:rPr>
        <w:t>①</w:t>
      </w:r>
      <w:r w:rsidRPr="0001036E">
        <w:rPr>
          <w:rFonts w:hint="eastAsia"/>
        </w:rPr>
        <w:t>ケーシング</w:t>
      </w:r>
      <w:r w:rsidR="001C7BF7">
        <w:tab/>
      </w:r>
      <w:r w:rsidR="001C7BF7">
        <w:rPr>
          <w:rFonts w:hint="eastAsia"/>
        </w:rPr>
        <w:tab/>
      </w:r>
      <w:r w:rsidR="00A572FD">
        <w:rPr>
          <w:rFonts w:hint="eastAsia"/>
        </w:rPr>
        <w:t>【　　　　】</w:t>
      </w:r>
      <w:r w:rsidRPr="0001036E">
        <w:rPr>
          <w:rFonts w:hint="eastAsia"/>
        </w:rPr>
        <w:t xml:space="preserve">　厚さ</w:t>
      </w:r>
      <w:r w:rsidR="00A572FD">
        <w:rPr>
          <w:rFonts w:hint="eastAsia"/>
        </w:rPr>
        <w:t>【　　】</w:t>
      </w:r>
      <w:r w:rsidRPr="0001036E">
        <w:rPr>
          <w:rFonts w:hint="eastAsia"/>
        </w:rPr>
        <w:t>mm</w:t>
      </w:r>
      <w:r w:rsidR="001C7BF7">
        <w:tab/>
      </w:r>
      <w:r w:rsidR="001C7BF7">
        <w:rPr>
          <w:rFonts w:hint="eastAsia"/>
        </w:rPr>
        <w:br/>
      </w:r>
      <w:r w:rsidR="001C7BF7">
        <w:lastRenderedPageBreak/>
        <w:tab/>
      </w:r>
      <w:r w:rsidR="001C7BF7">
        <w:rPr>
          <w:rFonts w:hint="eastAsia"/>
        </w:rPr>
        <w:t>②</w:t>
      </w:r>
      <w:r w:rsidRPr="0001036E">
        <w:rPr>
          <w:rFonts w:hint="eastAsia"/>
        </w:rPr>
        <w:t>インペラ</w:t>
      </w:r>
      <w:r w:rsidR="001C7BF7">
        <w:tab/>
      </w:r>
      <w:r w:rsidR="001C7BF7">
        <w:rPr>
          <w:rFonts w:hint="eastAsia"/>
        </w:rPr>
        <w:tab/>
      </w:r>
      <w:r w:rsidR="00A572FD">
        <w:rPr>
          <w:rFonts w:hint="eastAsia"/>
        </w:rPr>
        <w:t>【　　　　】</w:t>
      </w:r>
      <w:r w:rsidRPr="0001036E">
        <w:rPr>
          <w:rFonts w:hint="eastAsia"/>
        </w:rPr>
        <w:t xml:space="preserve">　厚さ</w:t>
      </w:r>
      <w:r w:rsidR="00A572FD">
        <w:rPr>
          <w:rFonts w:hint="eastAsia"/>
        </w:rPr>
        <w:t>【　　】</w:t>
      </w:r>
      <w:r w:rsidRPr="0001036E">
        <w:rPr>
          <w:rFonts w:hint="eastAsia"/>
        </w:rPr>
        <w:t>mm</w:t>
      </w:r>
      <w:r w:rsidR="001C7BF7">
        <w:tab/>
      </w:r>
      <w:r w:rsidR="001C7BF7">
        <w:rPr>
          <w:rFonts w:hint="eastAsia"/>
        </w:rPr>
        <w:br/>
      </w:r>
      <w:r w:rsidR="001C7BF7">
        <w:tab/>
      </w:r>
      <w:r w:rsidR="001C7BF7">
        <w:rPr>
          <w:rFonts w:hint="eastAsia"/>
        </w:rPr>
        <w:t>③</w:t>
      </w:r>
      <w:r w:rsidRPr="0001036E">
        <w:rPr>
          <w:rFonts w:hint="eastAsia"/>
        </w:rPr>
        <w:t>シャフト</w:t>
      </w:r>
      <w:r w:rsidR="001C7BF7">
        <w:tab/>
      </w:r>
      <w:r w:rsidR="001C7BF7">
        <w:rPr>
          <w:rFonts w:hint="eastAsia"/>
        </w:rPr>
        <w:tab/>
      </w:r>
      <w:r w:rsidR="00A572FD">
        <w:rPr>
          <w:rFonts w:hint="eastAsia"/>
        </w:rPr>
        <w:t>【　　　　】</w:t>
      </w:r>
      <w:r w:rsidRPr="0001036E">
        <w:rPr>
          <w:rFonts w:hint="eastAsia"/>
        </w:rPr>
        <w:t xml:space="preserve">　厚さ</w:t>
      </w:r>
      <w:r w:rsidR="00A572FD">
        <w:rPr>
          <w:rFonts w:hint="eastAsia"/>
        </w:rPr>
        <w:t>【　　】</w:t>
      </w:r>
      <w:r w:rsidRPr="0001036E">
        <w:rPr>
          <w:rFonts w:hint="eastAsia"/>
        </w:rPr>
        <w:t>mm</w:t>
      </w:r>
    </w:p>
    <w:p w14:paraId="2E992FE5" w14:textId="2DBDD4CF" w:rsidR="00D2182A" w:rsidRPr="0001036E" w:rsidRDefault="00D2182A" w:rsidP="00BA4777">
      <w:pPr>
        <w:pStyle w:val="5"/>
        <w:ind w:leftChars="100" w:left="681" w:hangingChars="200" w:hanging="454"/>
      </w:pPr>
      <w:r w:rsidRPr="0001036E">
        <w:rPr>
          <w:rFonts w:hint="eastAsia"/>
        </w:rPr>
        <w:t>付属品</w:t>
      </w:r>
      <w:r w:rsidRPr="0001036E">
        <w:tab/>
      </w:r>
      <w:r w:rsidR="001C7BF7">
        <w:rPr>
          <w:rFonts w:hint="eastAsia"/>
        </w:rPr>
        <w:tab/>
      </w:r>
      <w:r w:rsidR="001C7BF7">
        <w:tab/>
      </w:r>
      <w:r w:rsidR="00A572FD">
        <w:rPr>
          <w:rFonts w:hint="eastAsia"/>
        </w:rPr>
        <w:t>【</w:t>
      </w:r>
      <w:r w:rsidRPr="0001036E">
        <w:rPr>
          <w:rFonts w:hint="eastAsia"/>
        </w:rPr>
        <w:t>温度計、点検口、ドレン抜き、吸気スクリーン、その他</w:t>
      </w:r>
      <w:r w:rsidR="001C7BF7">
        <w:tab/>
      </w:r>
      <w:r w:rsidR="001C7BF7">
        <w:rPr>
          <w:rFonts w:hint="eastAsia"/>
        </w:rPr>
        <w:tab/>
      </w:r>
      <w:r w:rsidR="001C7BF7">
        <w:tab/>
      </w:r>
      <w:r w:rsidR="001C7BF7">
        <w:rPr>
          <w:rFonts w:hint="eastAsia"/>
        </w:rPr>
        <w:tab/>
      </w:r>
      <w:r w:rsidR="00A572FD">
        <w:rPr>
          <w:rFonts w:hint="eastAsia"/>
        </w:rPr>
        <w:t xml:space="preserve">　</w:t>
      </w:r>
      <w:r w:rsidRPr="0001036E">
        <w:rPr>
          <w:rFonts w:hint="eastAsia"/>
        </w:rPr>
        <w:t>必要となるもの一式</w:t>
      </w:r>
      <w:r w:rsidR="00A572FD">
        <w:rPr>
          <w:rFonts w:hint="eastAsia"/>
        </w:rPr>
        <w:t>】</w:t>
      </w:r>
    </w:p>
    <w:p w14:paraId="45CF3125" w14:textId="77777777" w:rsidR="00D2182A" w:rsidRPr="0001036E" w:rsidRDefault="00D2182A" w:rsidP="00D2182A">
      <w:pPr>
        <w:ind w:leftChars="135" w:left="306"/>
        <w:rPr>
          <w:rFonts w:asciiTheme="minorEastAsia" w:hAnsiTheme="minorEastAsia"/>
          <w:color w:val="000000" w:themeColor="text1"/>
          <w:szCs w:val="21"/>
        </w:rPr>
      </w:pPr>
    </w:p>
    <w:p w14:paraId="389D20D3" w14:textId="77777777" w:rsidR="00D2182A" w:rsidRPr="0001036E" w:rsidRDefault="00D2182A" w:rsidP="00D2182A">
      <w:pPr>
        <w:pStyle w:val="4"/>
        <w:spacing w:after="190"/>
        <w:ind w:left="454" w:hanging="454"/>
      </w:pPr>
      <w:r w:rsidRPr="0001036E">
        <w:rPr>
          <w:rFonts w:hint="eastAsia"/>
        </w:rPr>
        <w:t>特記事項</w:t>
      </w:r>
    </w:p>
    <w:p w14:paraId="7F0103F5" w14:textId="77777777" w:rsidR="00D2182A" w:rsidRPr="0001036E" w:rsidRDefault="00D2182A" w:rsidP="006D0DFD">
      <w:pPr>
        <w:pStyle w:val="5"/>
        <w:numPr>
          <w:ilvl w:val="0"/>
          <w:numId w:val="201"/>
        </w:numPr>
        <w:ind w:leftChars="100" w:left="681" w:hangingChars="200" w:hanging="454"/>
      </w:pPr>
      <w:r w:rsidRPr="0001036E">
        <w:rPr>
          <w:rFonts w:hint="eastAsia"/>
        </w:rPr>
        <w:t>風量は、最大風量に対して十分余裕をもったものとすること。</w:t>
      </w:r>
    </w:p>
    <w:p w14:paraId="6501CEE1" w14:textId="77777777" w:rsidR="00D2182A" w:rsidRPr="0001036E" w:rsidRDefault="00D2182A" w:rsidP="00BA4777">
      <w:pPr>
        <w:pStyle w:val="5"/>
        <w:ind w:leftChars="100" w:left="681" w:hangingChars="200" w:hanging="454"/>
      </w:pPr>
      <w:r w:rsidRPr="0001036E">
        <w:rPr>
          <w:rFonts w:hint="eastAsia"/>
        </w:rPr>
        <w:t>吸引口はステンレススクリーンを設け、運転中にスクリーン交換・清掃が安全にできる構造とすること。</w:t>
      </w:r>
    </w:p>
    <w:p w14:paraId="116A77C4" w14:textId="77777777" w:rsidR="00D2182A" w:rsidRPr="0001036E" w:rsidRDefault="00D2182A" w:rsidP="00BA4777">
      <w:pPr>
        <w:pStyle w:val="5"/>
        <w:ind w:leftChars="100" w:left="681" w:hangingChars="200" w:hanging="454"/>
      </w:pPr>
      <w:r w:rsidRPr="0001036E">
        <w:rPr>
          <w:rFonts w:hint="eastAsia"/>
        </w:rPr>
        <w:t>風量制御が可能であること。</w:t>
      </w:r>
    </w:p>
    <w:p w14:paraId="3C814E81" w14:textId="77777777" w:rsidR="00D2182A" w:rsidRPr="0001036E" w:rsidRDefault="00D2182A" w:rsidP="00BA4777">
      <w:pPr>
        <w:pStyle w:val="5"/>
        <w:ind w:leftChars="100" w:left="681" w:hangingChars="200" w:hanging="454"/>
      </w:pPr>
      <w:r w:rsidRPr="0001036E">
        <w:rPr>
          <w:rFonts w:hint="eastAsia"/>
        </w:rPr>
        <w:t>防音・防振対策を講じ、気密性や耐食性にも配慮すること。</w:t>
      </w:r>
    </w:p>
    <w:p w14:paraId="47AD7C76" w14:textId="77777777" w:rsidR="00D2182A" w:rsidRPr="0001036E" w:rsidRDefault="00D2182A" w:rsidP="00D2182A">
      <w:pPr>
        <w:ind w:leftChars="135" w:left="306"/>
        <w:rPr>
          <w:rFonts w:asciiTheme="minorEastAsia" w:hAnsiTheme="minorEastAsia"/>
          <w:color w:val="000000" w:themeColor="text1"/>
          <w:szCs w:val="21"/>
        </w:rPr>
      </w:pPr>
    </w:p>
    <w:p w14:paraId="658C8D49" w14:textId="77777777" w:rsidR="00D2182A" w:rsidRDefault="00D2182A" w:rsidP="00D2182A">
      <w:pPr>
        <w:pStyle w:val="3"/>
      </w:pPr>
      <w:r w:rsidRPr="0001036E">
        <w:rPr>
          <w:rFonts w:hint="eastAsia"/>
        </w:rPr>
        <w:t>温水発生設備</w:t>
      </w:r>
    </w:p>
    <w:p w14:paraId="5C15223A" w14:textId="77777777" w:rsidR="00DA76AD" w:rsidRPr="0001036E" w:rsidRDefault="00DA76AD" w:rsidP="00DA76AD">
      <w:pPr>
        <w:pStyle w:val="3"/>
        <w:numPr>
          <w:ilvl w:val="0"/>
          <w:numId w:val="0"/>
        </w:numPr>
      </w:pPr>
      <w:r>
        <w:rPr>
          <w:rFonts w:hint="eastAsia"/>
        </w:rPr>
        <w:t>２－１　温水発生器</w:t>
      </w:r>
    </w:p>
    <w:p w14:paraId="31CEFCD0" w14:textId="7DEE63EA" w:rsidR="00D2182A" w:rsidRPr="0001036E" w:rsidRDefault="00D2182A" w:rsidP="00C67E11">
      <w:r w:rsidRPr="0001036E">
        <w:rPr>
          <w:rFonts w:hint="eastAsia"/>
        </w:rPr>
        <w:t>余熱回収用空気加熱器に</w:t>
      </w:r>
      <w:r w:rsidR="006B4A66">
        <w:rPr>
          <w:rFonts w:hint="eastAsia"/>
        </w:rPr>
        <w:t>よって</w:t>
      </w:r>
      <w:r w:rsidRPr="0001036E">
        <w:rPr>
          <w:rFonts w:hint="eastAsia"/>
        </w:rPr>
        <w:t>加熱した空気により、本設備によって温水を発生させ</w:t>
      </w:r>
      <w:r w:rsidR="0048749F">
        <w:rPr>
          <w:rFonts w:hint="eastAsia"/>
        </w:rPr>
        <w:t>、</w:t>
      </w:r>
      <w:r w:rsidRPr="0001036E">
        <w:rPr>
          <w:rFonts w:hint="eastAsia"/>
        </w:rPr>
        <w:t>この温水</w:t>
      </w:r>
      <w:r>
        <w:rPr>
          <w:rFonts w:hint="eastAsia"/>
        </w:rPr>
        <w:t>熱</w:t>
      </w:r>
      <w:r w:rsidRPr="0001036E">
        <w:rPr>
          <w:rFonts w:hint="eastAsia"/>
        </w:rPr>
        <w:t>により、場内給湯へ</w:t>
      </w:r>
      <w:r>
        <w:rPr>
          <w:rFonts w:hint="eastAsia"/>
        </w:rPr>
        <w:t>の熱</w:t>
      </w:r>
      <w:r w:rsidRPr="0001036E">
        <w:rPr>
          <w:rFonts w:hint="eastAsia"/>
        </w:rPr>
        <w:t>供給</w:t>
      </w:r>
      <w:r>
        <w:rPr>
          <w:rFonts w:hint="eastAsia"/>
        </w:rPr>
        <w:t>を行う</w:t>
      </w:r>
      <w:r w:rsidRPr="0001036E">
        <w:rPr>
          <w:rFonts w:hint="eastAsia"/>
        </w:rPr>
        <w:t>。</w:t>
      </w:r>
    </w:p>
    <w:p w14:paraId="6CC5870F" w14:textId="77777777" w:rsidR="00D2182A" w:rsidRPr="0001036E" w:rsidRDefault="00D2182A" w:rsidP="00D2182A">
      <w:pPr>
        <w:ind w:leftChars="67" w:left="152"/>
        <w:rPr>
          <w:rFonts w:asciiTheme="minorEastAsia" w:hAnsiTheme="minorEastAsia"/>
          <w:color w:val="000000" w:themeColor="text1"/>
          <w:szCs w:val="21"/>
          <w:shd w:val="pct15" w:color="auto" w:fill="FFFFFF"/>
        </w:rPr>
      </w:pPr>
    </w:p>
    <w:p w14:paraId="70DB3FEF" w14:textId="3184E5CD" w:rsidR="00D2182A" w:rsidRPr="0001036E" w:rsidRDefault="00D2182A" w:rsidP="006D0DFD">
      <w:pPr>
        <w:pStyle w:val="4"/>
        <w:numPr>
          <w:ilvl w:val="0"/>
          <w:numId w:val="202"/>
        </w:numPr>
        <w:spacing w:after="190"/>
        <w:ind w:left="454" w:hanging="454"/>
      </w:pPr>
      <w:r w:rsidRPr="0001036E">
        <w:rPr>
          <w:rFonts w:hint="eastAsia"/>
        </w:rPr>
        <w:t>形式</w:t>
      </w:r>
      <w:r w:rsidR="0048749F">
        <w:tab/>
      </w:r>
      <w:r w:rsidR="0048749F">
        <w:rPr>
          <w:rFonts w:hint="eastAsia"/>
        </w:rPr>
        <w:tab/>
      </w:r>
      <w:r w:rsidR="0048749F">
        <w:tab/>
      </w:r>
      <w:r w:rsidR="00CF7F97">
        <w:rPr>
          <w:rFonts w:hint="eastAsia"/>
        </w:rPr>
        <w:t>【　　　　　】</w:t>
      </w:r>
    </w:p>
    <w:p w14:paraId="2630ACD6" w14:textId="6389C663" w:rsidR="00D2182A" w:rsidRDefault="00D2182A" w:rsidP="0048749F">
      <w:pPr>
        <w:pStyle w:val="4"/>
        <w:spacing w:after="190"/>
        <w:ind w:left="454" w:hanging="454"/>
      </w:pPr>
      <w:r w:rsidRPr="0001036E">
        <w:rPr>
          <w:rFonts w:hint="eastAsia"/>
        </w:rPr>
        <w:t>数量</w:t>
      </w:r>
      <w:r w:rsidR="0048749F">
        <w:tab/>
      </w:r>
      <w:r w:rsidR="0048749F">
        <w:rPr>
          <w:rFonts w:hint="eastAsia"/>
        </w:rPr>
        <w:tab/>
      </w:r>
      <w:r w:rsidR="0048749F">
        <w:tab/>
      </w:r>
      <w:r w:rsidR="00CF7F97">
        <w:rPr>
          <w:rFonts w:hint="eastAsia"/>
        </w:rPr>
        <w:t>【　　】</w:t>
      </w:r>
      <w:r w:rsidRPr="0001036E">
        <w:rPr>
          <w:rFonts w:hint="eastAsia"/>
        </w:rPr>
        <w:t>組</w:t>
      </w:r>
    </w:p>
    <w:p w14:paraId="34634EB5" w14:textId="77777777" w:rsidR="00D2182A" w:rsidRPr="0001036E" w:rsidRDefault="00D2182A" w:rsidP="00D2182A">
      <w:pPr>
        <w:pStyle w:val="4"/>
        <w:spacing w:after="190"/>
        <w:ind w:left="454" w:hanging="454"/>
      </w:pPr>
      <w:r w:rsidRPr="0001036E">
        <w:rPr>
          <w:rFonts w:hint="eastAsia"/>
        </w:rPr>
        <w:t>主要項目（１組につき）</w:t>
      </w:r>
    </w:p>
    <w:p w14:paraId="60CF3BBC" w14:textId="12DD266A" w:rsidR="00D2182A" w:rsidRPr="0001036E" w:rsidRDefault="00D2182A" w:rsidP="006D0DFD">
      <w:pPr>
        <w:pStyle w:val="5"/>
        <w:numPr>
          <w:ilvl w:val="0"/>
          <w:numId w:val="203"/>
        </w:numPr>
        <w:ind w:leftChars="100" w:left="681" w:hangingChars="200" w:hanging="454"/>
      </w:pPr>
      <w:r w:rsidRPr="0001036E">
        <w:rPr>
          <w:rFonts w:hint="eastAsia"/>
        </w:rPr>
        <w:t>供給熱量</w:t>
      </w:r>
      <w:r w:rsidRPr="0001036E">
        <w:tab/>
      </w:r>
      <w:r w:rsidR="0048749F">
        <w:rPr>
          <w:rFonts w:hint="eastAsia"/>
        </w:rPr>
        <w:tab/>
      </w:r>
      <w:r>
        <w:rPr>
          <w:rFonts w:hint="eastAsia"/>
        </w:rPr>
        <w:t>低質ごみ</w:t>
      </w:r>
      <w:r w:rsidR="00CF7F97">
        <w:rPr>
          <w:rFonts w:hint="eastAsia"/>
        </w:rPr>
        <w:t>【　　】</w:t>
      </w:r>
      <w:r w:rsidRPr="0001036E">
        <w:rPr>
          <w:rFonts w:hint="eastAsia"/>
        </w:rPr>
        <w:t>kJ/h</w:t>
      </w:r>
      <w:r w:rsidR="0048749F">
        <w:tab/>
      </w:r>
      <w:r w:rsidR="0048749F">
        <w:rPr>
          <w:rFonts w:hint="eastAsia"/>
        </w:rPr>
        <w:br/>
      </w:r>
      <w:r w:rsidR="0048749F">
        <w:tab/>
      </w:r>
      <w:r w:rsidR="0048749F">
        <w:rPr>
          <w:rFonts w:hint="eastAsia"/>
        </w:rPr>
        <w:tab/>
      </w:r>
      <w:r w:rsidR="0048749F">
        <w:tab/>
      </w:r>
      <w:r w:rsidR="0048749F">
        <w:rPr>
          <w:rFonts w:hint="eastAsia"/>
        </w:rPr>
        <w:tab/>
      </w:r>
      <w:r>
        <w:rPr>
          <w:rFonts w:hint="eastAsia"/>
        </w:rPr>
        <w:t>基準ごみ</w:t>
      </w:r>
      <w:r w:rsidR="00CF7F97">
        <w:rPr>
          <w:rFonts w:hint="eastAsia"/>
        </w:rPr>
        <w:t>【　　】</w:t>
      </w:r>
      <w:r>
        <w:rPr>
          <w:rFonts w:hint="eastAsia"/>
        </w:rPr>
        <w:t>kJ/h</w:t>
      </w:r>
      <w:r w:rsidR="0048749F">
        <w:tab/>
      </w:r>
      <w:r w:rsidR="0048749F">
        <w:rPr>
          <w:rFonts w:hint="eastAsia"/>
        </w:rPr>
        <w:br/>
      </w:r>
      <w:r w:rsidR="0048749F">
        <w:tab/>
      </w:r>
      <w:r w:rsidR="0048749F">
        <w:rPr>
          <w:rFonts w:hint="eastAsia"/>
        </w:rPr>
        <w:tab/>
      </w:r>
      <w:r w:rsidR="0048749F">
        <w:tab/>
      </w:r>
      <w:r w:rsidR="0048749F">
        <w:rPr>
          <w:rFonts w:hint="eastAsia"/>
        </w:rPr>
        <w:tab/>
      </w:r>
      <w:r>
        <w:rPr>
          <w:rFonts w:hint="eastAsia"/>
        </w:rPr>
        <w:t>高質ごみ</w:t>
      </w:r>
      <w:r w:rsidR="00CF7F97">
        <w:rPr>
          <w:rFonts w:hint="eastAsia"/>
        </w:rPr>
        <w:t>【　　】</w:t>
      </w:r>
      <w:proofErr w:type="spellStart"/>
      <w:r>
        <w:rPr>
          <w:rFonts w:hint="eastAsia"/>
        </w:rPr>
        <w:t>kj</w:t>
      </w:r>
      <w:proofErr w:type="spellEnd"/>
      <w:r>
        <w:rPr>
          <w:rFonts w:hint="eastAsia"/>
        </w:rPr>
        <w:t>/h</w:t>
      </w:r>
    </w:p>
    <w:p w14:paraId="09338E2A" w14:textId="0CF576A0" w:rsidR="00D2182A" w:rsidRPr="0001036E" w:rsidRDefault="00D2182A" w:rsidP="00BA4777">
      <w:pPr>
        <w:pStyle w:val="5"/>
        <w:ind w:leftChars="100" w:left="681" w:hangingChars="200" w:hanging="454"/>
      </w:pPr>
      <w:r w:rsidRPr="0001036E">
        <w:rPr>
          <w:rFonts w:hint="eastAsia"/>
        </w:rPr>
        <w:t>供給温水温度</w:t>
      </w:r>
      <w:r w:rsidRPr="0001036E">
        <w:tab/>
      </w:r>
      <w:r w:rsidR="0048749F">
        <w:rPr>
          <w:rFonts w:hint="eastAsia"/>
        </w:rPr>
        <w:tab/>
      </w:r>
      <w:r>
        <w:rPr>
          <w:rFonts w:hint="eastAsia"/>
        </w:rPr>
        <w:t>低質ごみ</w:t>
      </w:r>
      <w:r w:rsidR="00CF7F97">
        <w:rPr>
          <w:rFonts w:hint="eastAsia"/>
        </w:rPr>
        <w:t>【　　】</w:t>
      </w:r>
      <w:r w:rsidRPr="0001036E">
        <w:rPr>
          <w:rFonts w:hint="eastAsia"/>
        </w:rPr>
        <w:t>℃</w:t>
      </w:r>
      <w:r w:rsidR="0048749F">
        <w:tab/>
      </w:r>
      <w:r w:rsidR="0048749F">
        <w:rPr>
          <w:rFonts w:hint="eastAsia"/>
        </w:rPr>
        <w:br/>
      </w:r>
      <w:r w:rsidR="0048749F">
        <w:tab/>
      </w:r>
      <w:r w:rsidR="0048749F">
        <w:rPr>
          <w:rFonts w:hint="eastAsia"/>
        </w:rPr>
        <w:tab/>
      </w:r>
      <w:r w:rsidR="0048749F">
        <w:tab/>
      </w:r>
      <w:r w:rsidR="0048749F">
        <w:rPr>
          <w:rFonts w:hint="eastAsia"/>
        </w:rPr>
        <w:tab/>
      </w:r>
      <w:r>
        <w:rPr>
          <w:rFonts w:hint="eastAsia"/>
        </w:rPr>
        <w:t>基準ごみ</w:t>
      </w:r>
      <w:r w:rsidR="00CF7F97">
        <w:rPr>
          <w:rFonts w:hint="eastAsia"/>
        </w:rPr>
        <w:t>【　　】</w:t>
      </w:r>
      <w:r>
        <w:rPr>
          <w:rFonts w:hint="eastAsia"/>
        </w:rPr>
        <w:t>℃</w:t>
      </w:r>
      <w:r w:rsidR="0048749F">
        <w:tab/>
      </w:r>
      <w:r w:rsidR="0048749F">
        <w:rPr>
          <w:rFonts w:hint="eastAsia"/>
        </w:rPr>
        <w:br/>
      </w:r>
      <w:r w:rsidR="0048749F">
        <w:tab/>
      </w:r>
      <w:r w:rsidR="0048749F">
        <w:rPr>
          <w:rFonts w:hint="eastAsia"/>
        </w:rPr>
        <w:tab/>
      </w:r>
      <w:r w:rsidR="0048749F">
        <w:tab/>
      </w:r>
      <w:r w:rsidR="0048749F">
        <w:rPr>
          <w:rFonts w:hint="eastAsia"/>
        </w:rPr>
        <w:tab/>
      </w:r>
      <w:r>
        <w:rPr>
          <w:rFonts w:hint="eastAsia"/>
        </w:rPr>
        <w:t>高質ごみ</w:t>
      </w:r>
      <w:r w:rsidR="00CF7F97">
        <w:rPr>
          <w:rFonts w:hint="eastAsia"/>
        </w:rPr>
        <w:t>【　　】</w:t>
      </w:r>
      <w:r>
        <w:rPr>
          <w:rFonts w:hint="eastAsia"/>
        </w:rPr>
        <w:t>℃</w:t>
      </w:r>
    </w:p>
    <w:p w14:paraId="19E1A632" w14:textId="203D8FEC" w:rsidR="00D2182A" w:rsidRDefault="00D2182A" w:rsidP="00BA4777">
      <w:pPr>
        <w:pStyle w:val="5"/>
        <w:ind w:leftChars="100" w:left="681" w:hangingChars="200" w:hanging="454"/>
      </w:pPr>
      <w:r w:rsidRPr="0001036E">
        <w:rPr>
          <w:rFonts w:hint="eastAsia"/>
        </w:rPr>
        <w:t>供給温水量</w:t>
      </w:r>
      <w:r w:rsidRPr="0001036E">
        <w:tab/>
      </w:r>
      <w:r w:rsidR="0048749F">
        <w:rPr>
          <w:rFonts w:hint="eastAsia"/>
        </w:rPr>
        <w:tab/>
      </w:r>
      <w:r>
        <w:rPr>
          <w:rFonts w:hint="eastAsia"/>
        </w:rPr>
        <w:t>低質ごみ</w:t>
      </w:r>
      <w:r w:rsidR="00CF7F97">
        <w:rPr>
          <w:rFonts w:hint="eastAsia"/>
        </w:rPr>
        <w:t>【　　】</w:t>
      </w:r>
      <w:r w:rsidRPr="0001036E">
        <w:rPr>
          <w:rFonts w:hint="eastAsia"/>
        </w:rPr>
        <w:t>t/h</w:t>
      </w:r>
      <w:r w:rsidR="0048749F">
        <w:tab/>
      </w:r>
      <w:r w:rsidR="0048749F">
        <w:rPr>
          <w:rFonts w:hint="eastAsia"/>
        </w:rPr>
        <w:br/>
      </w:r>
      <w:r w:rsidR="0048749F">
        <w:tab/>
      </w:r>
      <w:r w:rsidR="0048749F">
        <w:rPr>
          <w:rFonts w:hint="eastAsia"/>
        </w:rPr>
        <w:tab/>
      </w:r>
      <w:r w:rsidR="0048749F">
        <w:tab/>
      </w:r>
      <w:r w:rsidR="0048749F">
        <w:rPr>
          <w:rFonts w:hint="eastAsia"/>
        </w:rPr>
        <w:tab/>
      </w:r>
      <w:r>
        <w:rPr>
          <w:rFonts w:hint="eastAsia"/>
        </w:rPr>
        <w:t>基準ごみ</w:t>
      </w:r>
      <w:r w:rsidR="00CF7F97">
        <w:rPr>
          <w:rFonts w:hint="eastAsia"/>
        </w:rPr>
        <w:t>【　　】</w:t>
      </w:r>
      <w:r>
        <w:rPr>
          <w:rFonts w:hint="eastAsia"/>
        </w:rPr>
        <w:t>t/h</w:t>
      </w:r>
      <w:r w:rsidR="0048749F">
        <w:tab/>
      </w:r>
      <w:r w:rsidR="0048749F">
        <w:rPr>
          <w:rFonts w:hint="eastAsia"/>
        </w:rPr>
        <w:br/>
      </w:r>
      <w:r w:rsidR="0048749F">
        <w:tab/>
      </w:r>
      <w:r w:rsidR="0048749F">
        <w:rPr>
          <w:rFonts w:hint="eastAsia"/>
        </w:rPr>
        <w:tab/>
      </w:r>
      <w:r w:rsidR="0048749F">
        <w:tab/>
      </w:r>
      <w:r w:rsidR="0048749F">
        <w:rPr>
          <w:rFonts w:hint="eastAsia"/>
        </w:rPr>
        <w:tab/>
      </w:r>
      <w:r>
        <w:rPr>
          <w:rFonts w:hint="eastAsia"/>
        </w:rPr>
        <w:t>高質ごみ</w:t>
      </w:r>
      <w:r w:rsidR="00CF7F97">
        <w:rPr>
          <w:rFonts w:hint="eastAsia"/>
        </w:rPr>
        <w:t>【　　】</w:t>
      </w:r>
      <w:r>
        <w:rPr>
          <w:rFonts w:hint="eastAsia"/>
        </w:rPr>
        <w:t>t/h</w:t>
      </w:r>
    </w:p>
    <w:p w14:paraId="00B183D7" w14:textId="77777777" w:rsidR="00D2182A" w:rsidRPr="00CF7F97" w:rsidRDefault="00D2182A" w:rsidP="00D2182A">
      <w:pPr>
        <w:ind w:leftChars="135" w:left="306"/>
        <w:rPr>
          <w:rFonts w:asciiTheme="minorEastAsia" w:hAnsiTheme="minorEastAsia"/>
          <w:color w:val="000000" w:themeColor="text1"/>
          <w:szCs w:val="21"/>
        </w:rPr>
      </w:pPr>
    </w:p>
    <w:p w14:paraId="351B8102" w14:textId="77777777" w:rsidR="00D2182A" w:rsidRPr="0001036E" w:rsidRDefault="00D2182A" w:rsidP="00D2182A">
      <w:pPr>
        <w:pStyle w:val="4"/>
        <w:spacing w:after="190"/>
        <w:ind w:left="454" w:hanging="454"/>
      </w:pPr>
      <w:r w:rsidRPr="0001036E">
        <w:rPr>
          <w:rFonts w:hint="eastAsia"/>
        </w:rPr>
        <w:t>特記事項</w:t>
      </w:r>
    </w:p>
    <w:p w14:paraId="7B310284" w14:textId="1D01F39A" w:rsidR="00D2182A" w:rsidRPr="00D1120C" w:rsidRDefault="00D2182A" w:rsidP="006D0DFD">
      <w:pPr>
        <w:pStyle w:val="5"/>
        <w:numPr>
          <w:ilvl w:val="0"/>
          <w:numId w:val="204"/>
        </w:numPr>
        <w:ind w:leftChars="100" w:left="681" w:hangingChars="200" w:hanging="454"/>
      </w:pPr>
      <w:r w:rsidRPr="00D1120C">
        <w:rPr>
          <w:rFonts w:hint="eastAsia"/>
        </w:rPr>
        <w:t>場内の風呂利用は、</w:t>
      </w:r>
      <w:r w:rsidR="0048749F">
        <w:rPr>
          <w:rFonts w:hint="eastAsia"/>
        </w:rPr>
        <w:t>稼働時間において同時に</w:t>
      </w:r>
      <w:r w:rsidR="00CF7F97">
        <w:rPr>
          <w:rFonts w:hint="eastAsia"/>
        </w:rPr>
        <w:t>【　　】</w:t>
      </w:r>
      <w:r w:rsidR="0048749F">
        <w:rPr>
          <w:rFonts w:hint="eastAsia"/>
        </w:rPr>
        <w:t>人、合計</w:t>
      </w:r>
      <w:r w:rsidR="00CF7F97">
        <w:rPr>
          <w:rFonts w:hint="eastAsia"/>
        </w:rPr>
        <w:t>【　　】</w:t>
      </w:r>
      <w:r w:rsidR="0048749F">
        <w:rPr>
          <w:rFonts w:hint="eastAsia"/>
        </w:rPr>
        <w:t>人の入浴ができるものとする</w:t>
      </w:r>
      <w:r w:rsidR="00B201B7">
        <w:rPr>
          <w:rFonts w:hint="eastAsia"/>
        </w:rPr>
        <w:t>こと</w:t>
      </w:r>
      <w:r w:rsidR="0048749F">
        <w:rPr>
          <w:rFonts w:hint="eastAsia"/>
        </w:rPr>
        <w:t>。</w:t>
      </w:r>
    </w:p>
    <w:p w14:paraId="223A70A9" w14:textId="77777777" w:rsidR="00D2182A" w:rsidRPr="0001036E" w:rsidRDefault="00D2182A" w:rsidP="00BA4777">
      <w:pPr>
        <w:pStyle w:val="5"/>
        <w:ind w:leftChars="100" w:left="681" w:hangingChars="200" w:hanging="454"/>
      </w:pPr>
      <w:r w:rsidRPr="0001036E">
        <w:rPr>
          <w:rFonts w:hint="eastAsia"/>
        </w:rPr>
        <w:t>給湯室、洗面所</w:t>
      </w:r>
      <w:r w:rsidR="0048749F">
        <w:rPr>
          <w:rFonts w:hint="eastAsia"/>
        </w:rPr>
        <w:t>（トイレ）の</w:t>
      </w:r>
      <w:r w:rsidRPr="0001036E">
        <w:rPr>
          <w:rFonts w:hint="eastAsia"/>
        </w:rPr>
        <w:t>ほか、プラットホーム床洗水としても給湯を行うこと。</w:t>
      </w:r>
    </w:p>
    <w:p w14:paraId="3700D870" w14:textId="77EFB2AC" w:rsidR="00D2182A" w:rsidRPr="0001036E" w:rsidRDefault="003E7A4E" w:rsidP="00BA4777">
      <w:pPr>
        <w:pStyle w:val="5"/>
        <w:ind w:leftChars="100" w:left="681" w:hangingChars="200" w:hanging="454"/>
      </w:pPr>
      <w:r>
        <w:rPr>
          <w:rFonts w:hint="eastAsia"/>
        </w:rPr>
        <w:lastRenderedPageBreak/>
        <w:t>第２期工事の施設に余熱利用することを考慮して、</w:t>
      </w:r>
      <w:r w:rsidR="00D2182A" w:rsidRPr="0001036E">
        <w:rPr>
          <w:rFonts w:hint="eastAsia"/>
        </w:rPr>
        <w:t>場外への給湯は、効率の良い方法で行うこととし、適切な方法を検討し、計画すること。</w:t>
      </w:r>
    </w:p>
    <w:p w14:paraId="367C20BF" w14:textId="77777777" w:rsidR="00D2182A" w:rsidRPr="0001036E" w:rsidRDefault="00D2182A" w:rsidP="00D2182A">
      <w:pPr>
        <w:rPr>
          <w:rFonts w:asciiTheme="minorEastAsia" w:hAnsiTheme="minorEastAsia"/>
          <w:color w:val="000000" w:themeColor="text1"/>
          <w:szCs w:val="21"/>
        </w:rPr>
      </w:pPr>
    </w:p>
    <w:p w14:paraId="530113FB" w14:textId="77777777" w:rsidR="00D2182A" w:rsidRPr="0001036E" w:rsidRDefault="00DA76AD" w:rsidP="00DA76AD">
      <w:pPr>
        <w:pStyle w:val="3"/>
        <w:numPr>
          <w:ilvl w:val="0"/>
          <w:numId w:val="0"/>
        </w:numPr>
        <w:ind w:left="454" w:hanging="454"/>
      </w:pPr>
      <w:r>
        <w:rPr>
          <w:rFonts w:hint="eastAsia"/>
        </w:rPr>
        <w:t xml:space="preserve">２－２　</w:t>
      </w:r>
      <w:r w:rsidR="00D2182A" w:rsidRPr="0001036E">
        <w:rPr>
          <w:rFonts w:hint="eastAsia"/>
        </w:rPr>
        <w:t>温水タンク</w:t>
      </w:r>
    </w:p>
    <w:p w14:paraId="6B6860CB" w14:textId="4D7EDB51" w:rsidR="00D2182A" w:rsidRPr="0001036E" w:rsidRDefault="00D2182A" w:rsidP="006D0DFD">
      <w:pPr>
        <w:pStyle w:val="4"/>
        <w:numPr>
          <w:ilvl w:val="0"/>
          <w:numId w:val="205"/>
        </w:numPr>
        <w:spacing w:after="190"/>
        <w:ind w:left="454" w:hanging="454"/>
      </w:pPr>
      <w:r w:rsidRPr="0001036E">
        <w:rPr>
          <w:rFonts w:hint="eastAsia"/>
        </w:rPr>
        <w:t>形式</w:t>
      </w:r>
      <w:r w:rsidR="00F61425">
        <w:tab/>
      </w:r>
      <w:r w:rsidR="00F61425">
        <w:rPr>
          <w:rFonts w:hint="eastAsia"/>
        </w:rPr>
        <w:tab/>
      </w:r>
      <w:r w:rsidR="00F61425">
        <w:tab/>
      </w:r>
      <w:r w:rsidR="00CF7F97">
        <w:rPr>
          <w:rFonts w:hint="eastAsia"/>
        </w:rPr>
        <w:t>【　　　　　　】</w:t>
      </w:r>
    </w:p>
    <w:p w14:paraId="1E563912" w14:textId="4EF2A72A" w:rsidR="00D2182A" w:rsidRPr="0001036E" w:rsidRDefault="00D2182A" w:rsidP="00F61425">
      <w:pPr>
        <w:pStyle w:val="4"/>
        <w:spacing w:after="190"/>
        <w:ind w:left="454" w:hanging="454"/>
      </w:pPr>
      <w:r w:rsidRPr="0001036E">
        <w:rPr>
          <w:rFonts w:hint="eastAsia"/>
        </w:rPr>
        <w:t>数量</w:t>
      </w:r>
      <w:r w:rsidR="00F61425">
        <w:tab/>
      </w:r>
      <w:r w:rsidR="00F61425">
        <w:rPr>
          <w:rFonts w:hint="eastAsia"/>
        </w:rPr>
        <w:tab/>
      </w:r>
      <w:r w:rsidR="00F61425">
        <w:tab/>
      </w:r>
      <w:r w:rsidR="00CF7F97">
        <w:rPr>
          <w:rFonts w:hint="eastAsia"/>
        </w:rPr>
        <w:t>【　　】</w:t>
      </w:r>
      <w:r w:rsidRPr="0001036E">
        <w:rPr>
          <w:rFonts w:hint="eastAsia"/>
        </w:rPr>
        <w:t>基</w:t>
      </w:r>
    </w:p>
    <w:p w14:paraId="6CD81B9D" w14:textId="1F713F70" w:rsidR="00D2182A" w:rsidRPr="0001036E" w:rsidRDefault="00D2182A" w:rsidP="001C7BF7">
      <w:pPr>
        <w:pStyle w:val="4"/>
        <w:spacing w:after="190"/>
        <w:ind w:left="454" w:hanging="454"/>
      </w:pPr>
      <w:r w:rsidRPr="0001036E">
        <w:rPr>
          <w:rFonts w:hint="eastAsia"/>
        </w:rPr>
        <w:t>主要項目</w:t>
      </w:r>
      <w:r w:rsidR="0025027D">
        <w:rPr>
          <w:rFonts w:hint="eastAsia"/>
        </w:rPr>
        <w:t>（１基につき）</w:t>
      </w:r>
    </w:p>
    <w:p w14:paraId="39A83917" w14:textId="064A5431" w:rsidR="00D2182A" w:rsidRPr="0001036E" w:rsidRDefault="00D2182A" w:rsidP="006D0DFD">
      <w:pPr>
        <w:pStyle w:val="5"/>
        <w:numPr>
          <w:ilvl w:val="0"/>
          <w:numId w:val="206"/>
        </w:numPr>
        <w:ind w:leftChars="100" w:left="681" w:hangingChars="200" w:hanging="454"/>
      </w:pPr>
      <w:r w:rsidRPr="0001036E">
        <w:rPr>
          <w:rFonts w:hint="eastAsia"/>
        </w:rPr>
        <w:t>容量</w:t>
      </w:r>
      <w:r w:rsidRPr="0001036E">
        <w:tab/>
      </w:r>
      <w:r w:rsidR="00F61425">
        <w:rPr>
          <w:rFonts w:hint="eastAsia"/>
        </w:rPr>
        <w:tab/>
      </w:r>
      <w:r w:rsidR="00F61425">
        <w:tab/>
      </w:r>
      <w:r w:rsidR="00CF7F97">
        <w:rPr>
          <w:rFonts w:hint="eastAsia"/>
        </w:rPr>
        <w:t>【　　】</w:t>
      </w:r>
      <w:r w:rsidR="00F61425">
        <w:rPr>
          <w:rFonts w:hint="eastAsia"/>
        </w:rPr>
        <w:t>ｍ</w:t>
      </w:r>
      <w:r w:rsidR="00F61425" w:rsidRPr="00F61425">
        <w:rPr>
          <w:rFonts w:hint="eastAsia"/>
          <w:vertAlign w:val="superscript"/>
        </w:rPr>
        <w:t>３</w:t>
      </w:r>
    </w:p>
    <w:p w14:paraId="05A3064B" w14:textId="1F4123A7" w:rsidR="00D2182A" w:rsidRPr="0001036E" w:rsidRDefault="00D2182A" w:rsidP="00BA4777">
      <w:pPr>
        <w:pStyle w:val="5"/>
        <w:ind w:leftChars="100" w:left="681" w:hangingChars="200" w:hanging="454"/>
      </w:pPr>
      <w:r w:rsidRPr="0001036E">
        <w:rPr>
          <w:rFonts w:hint="eastAsia"/>
        </w:rPr>
        <w:t>寸法</w:t>
      </w:r>
      <w:r w:rsidR="00F61425">
        <w:tab/>
      </w:r>
      <w:r w:rsidR="00F61425">
        <w:rPr>
          <w:rFonts w:hint="eastAsia"/>
        </w:rPr>
        <w:tab/>
      </w:r>
      <w:r w:rsidRPr="0001036E">
        <w:tab/>
      </w:r>
      <w:r w:rsidRPr="0001036E">
        <w:rPr>
          <w:rFonts w:hint="eastAsia"/>
        </w:rPr>
        <w:t>縦</w:t>
      </w:r>
      <w:r w:rsidR="00CF7F97">
        <w:rPr>
          <w:rFonts w:hint="eastAsia"/>
        </w:rPr>
        <w:t>【　　】</w:t>
      </w:r>
      <w:r w:rsidR="00F61425">
        <w:rPr>
          <w:rFonts w:hint="eastAsia"/>
        </w:rPr>
        <w:t>ｍ</w:t>
      </w:r>
      <w:r w:rsidRPr="0001036E">
        <w:rPr>
          <w:rFonts w:hint="eastAsia"/>
        </w:rPr>
        <w:t>×横</w:t>
      </w:r>
      <w:r w:rsidR="00CF7F97">
        <w:rPr>
          <w:rFonts w:hint="eastAsia"/>
        </w:rPr>
        <w:t>【　　】</w:t>
      </w:r>
      <w:r w:rsidR="00F61425">
        <w:rPr>
          <w:rFonts w:hint="eastAsia"/>
        </w:rPr>
        <w:t>ｍ</w:t>
      </w:r>
      <w:r w:rsidRPr="0001036E">
        <w:rPr>
          <w:rFonts w:hint="eastAsia"/>
        </w:rPr>
        <w:t>×高さ</w:t>
      </w:r>
      <w:r w:rsidR="00CF7F97">
        <w:rPr>
          <w:rFonts w:hint="eastAsia"/>
        </w:rPr>
        <w:t>【　　】</w:t>
      </w:r>
      <w:r w:rsidR="00F61425">
        <w:rPr>
          <w:rFonts w:hint="eastAsia"/>
        </w:rPr>
        <w:t>ｍ</w:t>
      </w:r>
    </w:p>
    <w:p w14:paraId="5A35240A" w14:textId="702D5933" w:rsidR="00D2182A" w:rsidRPr="0001036E" w:rsidRDefault="00D2182A" w:rsidP="00BA4777">
      <w:pPr>
        <w:pStyle w:val="5"/>
        <w:ind w:leftChars="100" w:left="681" w:hangingChars="200" w:hanging="454"/>
        <w:rPr>
          <w:lang w:eastAsia="zh-TW"/>
        </w:rPr>
      </w:pPr>
      <w:r w:rsidRPr="0001036E">
        <w:rPr>
          <w:rFonts w:hint="eastAsia"/>
          <w:lang w:eastAsia="zh-TW"/>
        </w:rPr>
        <w:t>主要部材質</w:t>
      </w:r>
      <w:r w:rsidR="00EB65F8">
        <w:rPr>
          <w:lang w:eastAsia="zh-TW"/>
        </w:rPr>
        <w:tab/>
      </w:r>
      <w:r w:rsidRPr="0001036E">
        <w:rPr>
          <w:lang w:eastAsia="zh-TW"/>
        </w:rPr>
        <w:tab/>
      </w:r>
      <w:r w:rsidR="00CF7F97">
        <w:rPr>
          <w:rFonts w:hint="eastAsia"/>
          <w:lang w:eastAsia="zh-TW"/>
        </w:rPr>
        <w:t>【</w:t>
      </w:r>
      <w:r w:rsidRPr="0001036E">
        <w:rPr>
          <w:rFonts w:hint="eastAsia"/>
          <w:lang w:eastAsia="zh-TW"/>
        </w:rPr>
        <w:t>SUS</w:t>
      </w:r>
      <w:r w:rsidR="00CF7F97">
        <w:rPr>
          <w:rFonts w:hint="eastAsia"/>
          <w:lang w:eastAsia="zh-TW"/>
        </w:rPr>
        <w:t>】</w:t>
      </w:r>
    </w:p>
    <w:p w14:paraId="43B487B2" w14:textId="10B66242" w:rsidR="00D2182A" w:rsidRPr="0001036E" w:rsidRDefault="00D2182A" w:rsidP="00BA4777">
      <w:pPr>
        <w:pStyle w:val="5"/>
        <w:ind w:leftChars="100" w:left="681" w:hangingChars="200" w:hanging="454"/>
      </w:pPr>
      <w:r w:rsidRPr="0001036E">
        <w:rPr>
          <w:rFonts w:hint="eastAsia"/>
        </w:rPr>
        <w:t>温水温度</w:t>
      </w:r>
      <w:r w:rsidRPr="0001036E">
        <w:tab/>
      </w:r>
      <w:r w:rsidR="00EB65F8">
        <w:rPr>
          <w:rFonts w:hint="eastAsia"/>
        </w:rPr>
        <w:tab/>
      </w:r>
      <w:r w:rsidR="00CF7F97">
        <w:rPr>
          <w:rFonts w:hint="eastAsia"/>
        </w:rPr>
        <w:t>【　　】</w:t>
      </w:r>
      <w:r w:rsidRPr="0001036E">
        <w:rPr>
          <w:rFonts w:hint="eastAsia"/>
        </w:rPr>
        <w:t>℃</w:t>
      </w:r>
    </w:p>
    <w:p w14:paraId="7FC69F5C" w14:textId="77F24BFB" w:rsidR="00D2182A" w:rsidRPr="0001036E" w:rsidRDefault="00D2182A" w:rsidP="00BA4777">
      <w:pPr>
        <w:pStyle w:val="5"/>
        <w:ind w:leftChars="100" w:left="681" w:hangingChars="200" w:hanging="454"/>
      </w:pPr>
      <w:r w:rsidRPr="0001036E">
        <w:rPr>
          <w:rFonts w:hint="eastAsia"/>
        </w:rPr>
        <w:t>付属品</w:t>
      </w:r>
      <w:r w:rsidRPr="0001036E">
        <w:tab/>
      </w:r>
      <w:r w:rsidR="00EB65F8">
        <w:rPr>
          <w:rFonts w:hint="eastAsia"/>
        </w:rPr>
        <w:tab/>
      </w:r>
      <w:r w:rsidR="00EB65F8">
        <w:tab/>
      </w:r>
      <w:r w:rsidR="00CF7F97">
        <w:rPr>
          <w:rFonts w:hint="eastAsia"/>
        </w:rPr>
        <w:t>【</w:t>
      </w:r>
      <w:r w:rsidRPr="0001036E">
        <w:rPr>
          <w:rFonts w:hint="eastAsia"/>
        </w:rPr>
        <w:t>マンホール、熱交換器、温度指示計、ドレン抜き、</w:t>
      </w:r>
      <w:r w:rsidR="00CF7F97">
        <w:tab/>
      </w:r>
      <w:r w:rsidR="00CF7F97">
        <w:tab/>
      </w:r>
      <w:r w:rsidR="00CF7F97">
        <w:tab/>
      </w:r>
      <w:r w:rsidR="00CF7F97">
        <w:tab/>
      </w:r>
      <w:r w:rsidR="00CF7F97">
        <w:tab/>
      </w:r>
      <w:r w:rsidR="00CF7F97">
        <w:rPr>
          <w:rFonts w:hint="eastAsia"/>
        </w:rPr>
        <w:t xml:space="preserve">　</w:t>
      </w:r>
      <w:r w:rsidRPr="0001036E">
        <w:rPr>
          <w:rFonts w:hint="eastAsia"/>
        </w:rPr>
        <w:t>蒸気抜き</w:t>
      </w:r>
      <w:r w:rsidR="00CF7F97">
        <w:rPr>
          <w:rFonts w:hint="eastAsia"/>
        </w:rPr>
        <w:t>、</w:t>
      </w:r>
      <w:r w:rsidRPr="0001036E">
        <w:rPr>
          <w:rFonts w:hint="eastAsia"/>
        </w:rPr>
        <w:t>レベル計、その他必要となるもの一式</w:t>
      </w:r>
      <w:r w:rsidR="00CF7F97">
        <w:rPr>
          <w:rFonts w:hint="eastAsia"/>
        </w:rPr>
        <w:t>】</w:t>
      </w:r>
    </w:p>
    <w:p w14:paraId="01DC9B9D" w14:textId="77777777" w:rsidR="00D2182A" w:rsidRPr="00CF7F97" w:rsidRDefault="00D2182A" w:rsidP="00D2182A">
      <w:pPr>
        <w:ind w:leftChars="135" w:left="306"/>
        <w:rPr>
          <w:rFonts w:asciiTheme="minorEastAsia" w:hAnsiTheme="minorEastAsia"/>
          <w:color w:val="000000" w:themeColor="text1"/>
          <w:szCs w:val="21"/>
        </w:rPr>
      </w:pPr>
    </w:p>
    <w:p w14:paraId="074A8E03" w14:textId="77777777" w:rsidR="00D2182A" w:rsidRPr="0001036E" w:rsidRDefault="00D2182A" w:rsidP="001C7BF7">
      <w:pPr>
        <w:pStyle w:val="4"/>
        <w:spacing w:after="190"/>
        <w:ind w:left="454" w:hanging="454"/>
      </w:pPr>
      <w:r w:rsidRPr="0001036E">
        <w:rPr>
          <w:rFonts w:hint="eastAsia"/>
        </w:rPr>
        <w:t>特記事項</w:t>
      </w:r>
    </w:p>
    <w:p w14:paraId="5236B081" w14:textId="77777777" w:rsidR="00D2182A" w:rsidRPr="0001036E" w:rsidRDefault="00D2182A" w:rsidP="006D0DFD">
      <w:pPr>
        <w:pStyle w:val="5"/>
        <w:numPr>
          <w:ilvl w:val="0"/>
          <w:numId w:val="207"/>
        </w:numPr>
        <w:ind w:leftChars="100" w:left="681" w:hangingChars="200" w:hanging="454"/>
      </w:pPr>
      <w:r w:rsidRPr="0001036E">
        <w:rPr>
          <w:rFonts w:hint="eastAsia"/>
        </w:rPr>
        <w:t>温水温度、温水水位が自動制御できること。</w:t>
      </w:r>
    </w:p>
    <w:p w14:paraId="171E242A" w14:textId="77777777" w:rsidR="00D2182A" w:rsidRPr="0001036E" w:rsidRDefault="00D2182A" w:rsidP="00BA4777">
      <w:pPr>
        <w:pStyle w:val="5"/>
        <w:ind w:leftChars="100" w:left="681" w:hangingChars="200" w:hanging="454"/>
      </w:pPr>
      <w:r w:rsidRPr="0001036E">
        <w:rPr>
          <w:rFonts w:hint="eastAsia"/>
        </w:rPr>
        <w:t>温度及び温水水位は中央制御室に表示し、現場にても指示計により確認できること。</w:t>
      </w:r>
    </w:p>
    <w:p w14:paraId="7A5E2B9B" w14:textId="77777777" w:rsidR="00D2182A" w:rsidRPr="0001036E" w:rsidRDefault="00D2182A" w:rsidP="00D2182A">
      <w:pPr>
        <w:rPr>
          <w:rFonts w:asciiTheme="minorEastAsia" w:hAnsiTheme="minorEastAsia"/>
          <w:color w:val="000000" w:themeColor="text1"/>
          <w:szCs w:val="21"/>
        </w:rPr>
      </w:pPr>
    </w:p>
    <w:p w14:paraId="09BBDD09" w14:textId="77777777" w:rsidR="00D2182A" w:rsidRPr="0001036E" w:rsidRDefault="00DA76AD" w:rsidP="00DA76AD">
      <w:pPr>
        <w:pStyle w:val="3"/>
        <w:numPr>
          <w:ilvl w:val="0"/>
          <w:numId w:val="0"/>
        </w:numPr>
        <w:ind w:left="454" w:hanging="454"/>
      </w:pPr>
      <w:r>
        <w:rPr>
          <w:rFonts w:hint="eastAsia"/>
        </w:rPr>
        <w:t xml:space="preserve">２－３　</w:t>
      </w:r>
      <w:r w:rsidR="00D2182A" w:rsidRPr="0001036E">
        <w:rPr>
          <w:rFonts w:hint="eastAsia"/>
        </w:rPr>
        <w:t>温水循環ポンプ</w:t>
      </w:r>
    </w:p>
    <w:p w14:paraId="071B6256" w14:textId="77777777" w:rsidR="00D2182A" w:rsidRPr="0001036E" w:rsidRDefault="00D2182A" w:rsidP="00D2182A">
      <w:pPr>
        <w:ind w:leftChars="67" w:left="152"/>
        <w:rPr>
          <w:rFonts w:asciiTheme="minorEastAsia" w:hAnsiTheme="minorEastAsia"/>
          <w:color w:val="000000" w:themeColor="text1"/>
          <w:szCs w:val="21"/>
        </w:rPr>
      </w:pPr>
      <w:r w:rsidRPr="0001036E">
        <w:rPr>
          <w:rFonts w:asciiTheme="minorEastAsia" w:hAnsiTheme="minorEastAsia" w:hint="eastAsia"/>
          <w:color w:val="000000" w:themeColor="text1"/>
          <w:szCs w:val="21"/>
        </w:rPr>
        <w:t>本ポンプは温水タンクの温水を給湯用温水タンクの間で循環させるもので、給湯用温水を熱交換により暖めるために設置する。</w:t>
      </w:r>
    </w:p>
    <w:p w14:paraId="40983C55" w14:textId="77777777" w:rsidR="00D2182A" w:rsidRPr="0001036E" w:rsidRDefault="00D2182A" w:rsidP="00D2182A">
      <w:pPr>
        <w:ind w:leftChars="67" w:left="152"/>
        <w:rPr>
          <w:rFonts w:asciiTheme="minorEastAsia" w:hAnsiTheme="minorEastAsia"/>
          <w:color w:val="000000" w:themeColor="text1"/>
          <w:szCs w:val="21"/>
        </w:rPr>
      </w:pPr>
    </w:p>
    <w:p w14:paraId="2B4F6079" w14:textId="5DD952A5" w:rsidR="00D2182A" w:rsidRPr="0001036E" w:rsidRDefault="00D2182A" w:rsidP="006D0DFD">
      <w:pPr>
        <w:pStyle w:val="4"/>
        <w:numPr>
          <w:ilvl w:val="0"/>
          <w:numId w:val="208"/>
        </w:numPr>
        <w:spacing w:after="190"/>
        <w:ind w:left="454" w:hanging="454"/>
      </w:pPr>
      <w:r w:rsidRPr="0001036E">
        <w:rPr>
          <w:rFonts w:hint="eastAsia"/>
        </w:rPr>
        <w:t>形式</w:t>
      </w:r>
      <w:r w:rsidR="00DA76AD">
        <w:tab/>
      </w:r>
      <w:r w:rsidR="00DA76AD">
        <w:rPr>
          <w:rFonts w:hint="eastAsia"/>
        </w:rPr>
        <w:tab/>
      </w:r>
      <w:r w:rsidR="00DA76AD">
        <w:tab/>
      </w:r>
      <w:r w:rsidR="00922B73">
        <w:rPr>
          <w:rFonts w:hint="eastAsia"/>
        </w:rPr>
        <w:t>【　　　　　】</w:t>
      </w:r>
    </w:p>
    <w:p w14:paraId="1F34C266" w14:textId="4572C94A" w:rsidR="00D2182A" w:rsidRPr="0001036E" w:rsidRDefault="00D2182A" w:rsidP="00DA76AD">
      <w:pPr>
        <w:pStyle w:val="4"/>
        <w:spacing w:after="190"/>
        <w:ind w:left="454" w:hanging="454"/>
      </w:pPr>
      <w:r w:rsidRPr="0001036E">
        <w:rPr>
          <w:rFonts w:hint="eastAsia"/>
        </w:rPr>
        <w:t>数量</w:t>
      </w:r>
      <w:r w:rsidR="00DA76AD">
        <w:tab/>
      </w:r>
      <w:r w:rsidR="00DA76AD">
        <w:rPr>
          <w:rFonts w:hint="eastAsia"/>
        </w:rPr>
        <w:tab/>
      </w:r>
      <w:r w:rsidR="00DA76AD">
        <w:tab/>
      </w:r>
      <w:r w:rsidR="00922B73">
        <w:rPr>
          <w:rFonts w:hint="eastAsia"/>
        </w:rPr>
        <w:t>【　　】</w:t>
      </w:r>
      <w:r w:rsidRPr="0001036E">
        <w:rPr>
          <w:rFonts w:hint="eastAsia"/>
        </w:rPr>
        <w:t>基</w:t>
      </w:r>
    </w:p>
    <w:p w14:paraId="46127E9F" w14:textId="77777777" w:rsidR="00D2182A" w:rsidRPr="0001036E" w:rsidRDefault="00D2182A" w:rsidP="001C7BF7">
      <w:pPr>
        <w:pStyle w:val="4"/>
        <w:spacing w:after="190"/>
        <w:ind w:left="454" w:hanging="454"/>
      </w:pPr>
      <w:r w:rsidRPr="0001036E">
        <w:rPr>
          <w:rFonts w:hint="eastAsia"/>
        </w:rPr>
        <w:t>主要項目（１基につき）</w:t>
      </w:r>
    </w:p>
    <w:p w14:paraId="4E90831C" w14:textId="3F58831B" w:rsidR="00D2182A" w:rsidRPr="0001036E" w:rsidRDefault="00D2182A" w:rsidP="006D0DFD">
      <w:pPr>
        <w:pStyle w:val="5"/>
        <w:numPr>
          <w:ilvl w:val="0"/>
          <w:numId w:val="209"/>
        </w:numPr>
        <w:ind w:leftChars="100" w:left="681" w:hangingChars="200" w:hanging="454"/>
      </w:pPr>
      <w:r w:rsidRPr="0001036E">
        <w:rPr>
          <w:rFonts w:hint="eastAsia"/>
        </w:rPr>
        <w:t>流体温度</w:t>
      </w:r>
      <w:r w:rsidRPr="0001036E">
        <w:tab/>
      </w:r>
      <w:r w:rsidR="00DA76AD">
        <w:rPr>
          <w:rFonts w:hint="eastAsia"/>
        </w:rPr>
        <w:tab/>
      </w:r>
      <w:r w:rsidR="00922B73">
        <w:rPr>
          <w:rFonts w:hint="eastAsia"/>
        </w:rPr>
        <w:t>【　　】</w:t>
      </w:r>
      <w:r w:rsidRPr="0001036E">
        <w:rPr>
          <w:rFonts w:hint="eastAsia"/>
        </w:rPr>
        <w:t>℃</w:t>
      </w:r>
    </w:p>
    <w:p w14:paraId="1902B1D9" w14:textId="51B95176" w:rsidR="00D2182A" w:rsidRPr="0001036E" w:rsidRDefault="00D2182A" w:rsidP="00BA4777">
      <w:pPr>
        <w:pStyle w:val="5"/>
        <w:ind w:leftChars="100" w:left="681" w:hangingChars="200" w:hanging="454"/>
      </w:pPr>
      <w:r w:rsidRPr="0001036E">
        <w:rPr>
          <w:rFonts w:hint="eastAsia"/>
        </w:rPr>
        <w:t>吐出量</w:t>
      </w:r>
      <w:r w:rsidRPr="0001036E">
        <w:tab/>
      </w:r>
      <w:r w:rsidR="00DA76AD">
        <w:rPr>
          <w:rFonts w:hint="eastAsia"/>
        </w:rPr>
        <w:tab/>
      </w:r>
      <w:r w:rsidR="00DA76AD">
        <w:tab/>
      </w:r>
      <w:r w:rsidR="00922B73">
        <w:rPr>
          <w:rFonts w:hint="eastAsia"/>
        </w:rPr>
        <w:t>【　　】</w:t>
      </w:r>
      <w:r w:rsidR="00DA76AD">
        <w:rPr>
          <w:rFonts w:hint="eastAsia"/>
        </w:rPr>
        <w:t>ｍ</w:t>
      </w:r>
      <w:r w:rsidR="00DA76AD" w:rsidRPr="00DA76AD">
        <w:rPr>
          <w:rFonts w:hint="eastAsia"/>
          <w:vertAlign w:val="superscript"/>
        </w:rPr>
        <w:t>３</w:t>
      </w:r>
      <w:r w:rsidRPr="0001036E">
        <w:rPr>
          <w:rFonts w:hint="eastAsia"/>
        </w:rPr>
        <w:t>/h（　　℃）</w:t>
      </w:r>
    </w:p>
    <w:p w14:paraId="176DA228" w14:textId="52DED664" w:rsidR="00D2182A" w:rsidRPr="0001036E" w:rsidRDefault="00D2182A" w:rsidP="00BA4777">
      <w:pPr>
        <w:pStyle w:val="5"/>
        <w:ind w:leftChars="100" w:left="681" w:hangingChars="200" w:hanging="454"/>
      </w:pPr>
      <w:r w:rsidRPr="0001036E">
        <w:rPr>
          <w:rFonts w:hint="eastAsia"/>
        </w:rPr>
        <w:t>全揚程</w:t>
      </w:r>
      <w:r w:rsidR="00DA76AD">
        <w:tab/>
      </w:r>
      <w:r w:rsidR="00DA76AD">
        <w:rPr>
          <w:rFonts w:hint="eastAsia"/>
        </w:rPr>
        <w:tab/>
      </w:r>
      <w:r w:rsidRPr="0001036E">
        <w:tab/>
      </w:r>
      <w:r w:rsidR="00922B73">
        <w:rPr>
          <w:rFonts w:hint="eastAsia"/>
        </w:rPr>
        <w:t>【　　】</w:t>
      </w:r>
      <w:r w:rsidR="00DA76AD">
        <w:rPr>
          <w:rFonts w:hint="eastAsia"/>
        </w:rPr>
        <w:t>ｍ</w:t>
      </w:r>
    </w:p>
    <w:p w14:paraId="63F2A794" w14:textId="256D8AD4" w:rsidR="00D2182A" w:rsidRPr="0001036E" w:rsidRDefault="00D2182A" w:rsidP="00BA4777">
      <w:pPr>
        <w:pStyle w:val="5"/>
        <w:ind w:leftChars="100" w:left="681" w:hangingChars="200" w:hanging="454"/>
      </w:pPr>
      <w:r w:rsidRPr="0001036E">
        <w:rPr>
          <w:rFonts w:hint="eastAsia"/>
        </w:rPr>
        <w:t>口径</w:t>
      </w:r>
      <w:r w:rsidRPr="0001036E">
        <w:tab/>
      </w:r>
      <w:r w:rsidR="00DA76AD">
        <w:rPr>
          <w:rFonts w:hint="eastAsia"/>
        </w:rPr>
        <w:tab/>
      </w:r>
      <w:r w:rsidR="00DA76AD">
        <w:tab/>
      </w:r>
      <w:r w:rsidR="00922B73">
        <w:rPr>
          <w:rFonts w:hint="eastAsia"/>
        </w:rPr>
        <w:t>【　　】</w:t>
      </w:r>
      <w:r w:rsidRPr="0001036E">
        <w:rPr>
          <w:rFonts w:hint="eastAsia"/>
        </w:rPr>
        <w:t>mm</w:t>
      </w:r>
    </w:p>
    <w:p w14:paraId="6F13CACE" w14:textId="638E518E" w:rsidR="00D2182A" w:rsidRPr="0001036E" w:rsidRDefault="00D2182A" w:rsidP="00BA4777">
      <w:pPr>
        <w:pStyle w:val="5"/>
        <w:ind w:leftChars="100" w:left="681" w:hangingChars="200" w:hanging="454"/>
        <w:rPr>
          <w:lang w:eastAsia="zh-TW"/>
        </w:rPr>
      </w:pPr>
      <w:r w:rsidRPr="0001036E">
        <w:rPr>
          <w:rFonts w:hint="eastAsia"/>
          <w:lang w:eastAsia="zh-TW"/>
        </w:rPr>
        <w:t>電動機</w:t>
      </w:r>
      <w:r w:rsidRPr="0001036E">
        <w:rPr>
          <w:lang w:eastAsia="zh-TW"/>
        </w:rPr>
        <w:tab/>
      </w:r>
      <w:r w:rsidR="00DA76AD">
        <w:rPr>
          <w:rFonts w:hint="eastAsia"/>
          <w:lang w:eastAsia="zh-TW"/>
        </w:rPr>
        <w:tab/>
      </w:r>
      <w:r w:rsidR="00DA76AD">
        <w:rPr>
          <w:lang w:eastAsia="zh-TW"/>
        </w:rPr>
        <w:tab/>
      </w:r>
      <w:r w:rsidR="00922B73">
        <w:rPr>
          <w:rFonts w:hint="eastAsia"/>
          <w:lang w:eastAsia="zh-TW"/>
        </w:rPr>
        <w:t>【　　】</w:t>
      </w:r>
      <w:r w:rsidR="00DA76AD">
        <w:rPr>
          <w:rFonts w:hint="eastAsia"/>
          <w:lang w:eastAsia="zh-TW"/>
        </w:rPr>
        <w:t>Ｖ</w:t>
      </w:r>
      <w:r w:rsidRPr="0001036E">
        <w:rPr>
          <w:rFonts w:hint="eastAsia"/>
          <w:lang w:eastAsia="zh-TW"/>
        </w:rPr>
        <w:t>×</w:t>
      </w:r>
      <w:r w:rsidR="00922B73">
        <w:rPr>
          <w:rFonts w:hint="eastAsia"/>
          <w:lang w:eastAsia="zh-TW"/>
        </w:rPr>
        <w:t>【　　】</w:t>
      </w:r>
      <w:r w:rsidR="00DA76AD">
        <w:rPr>
          <w:rFonts w:hint="eastAsia"/>
          <w:lang w:eastAsia="zh-TW"/>
        </w:rPr>
        <w:t>Ｐ</w:t>
      </w:r>
      <w:r w:rsidRPr="0001036E">
        <w:rPr>
          <w:rFonts w:hint="eastAsia"/>
          <w:lang w:eastAsia="zh-TW"/>
        </w:rPr>
        <w:t>×</w:t>
      </w:r>
      <w:r w:rsidR="00922B73">
        <w:rPr>
          <w:rFonts w:hint="eastAsia"/>
          <w:lang w:eastAsia="zh-TW"/>
        </w:rPr>
        <w:t>【　　】</w:t>
      </w:r>
      <w:r w:rsidRPr="0001036E">
        <w:rPr>
          <w:rFonts w:hint="eastAsia"/>
          <w:lang w:eastAsia="zh-TW"/>
        </w:rPr>
        <w:t>kW</w:t>
      </w:r>
    </w:p>
    <w:p w14:paraId="65582C35" w14:textId="1A108662" w:rsidR="00DA76AD" w:rsidRPr="0001036E" w:rsidRDefault="00D2182A" w:rsidP="00BA4777">
      <w:pPr>
        <w:pStyle w:val="5"/>
        <w:ind w:leftChars="100" w:left="681" w:hangingChars="200" w:hanging="454"/>
      </w:pPr>
      <w:r w:rsidRPr="0001036E">
        <w:rPr>
          <w:rFonts w:hint="eastAsia"/>
        </w:rPr>
        <w:t>材質</w:t>
      </w:r>
      <w:r w:rsidRPr="0001036E">
        <w:tab/>
      </w:r>
      <w:r w:rsidR="00DA76AD">
        <w:br/>
      </w:r>
      <w:r w:rsidR="00DA76AD" w:rsidRPr="0001036E">
        <w:tab/>
      </w:r>
      <w:r w:rsidR="00DA76AD">
        <w:rPr>
          <w:rFonts w:hint="eastAsia"/>
        </w:rPr>
        <w:t>①</w:t>
      </w:r>
      <w:r w:rsidR="00DA76AD" w:rsidRPr="0001036E">
        <w:rPr>
          <w:rFonts w:hint="eastAsia"/>
        </w:rPr>
        <w:t>ケーシング</w:t>
      </w:r>
      <w:r w:rsidR="00DA76AD">
        <w:tab/>
      </w:r>
      <w:r w:rsidR="00DA76AD">
        <w:rPr>
          <w:rFonts w:hint="eastAsia"/>
        </w:rPr>
        <w:tab/>
      </w:r>
      <w:r w:rsidR="00922B73">
        <w:rPr>
          <w:rFonts w:hint="eastAsia"/>
        </w:rPr>
        <w:t>【　　　　】</w:t>
      </w:r>
      <w:r w:rsidR="00DA76AD" w:rsidRPr="0001036E">
        <w:rPr>
          <w:rFonts w:hint="eastAsia"/>
        </w:rPr>
        <w:t xml:space="preserve">　厚さ</w:t>
      </w:r>
      <w:r w:rsidR="00922B73">
        <w:rPr>
          <w:rFonts w:hint="eastAsia"/>
        </w:rPr>
        <w:t>【　　】</w:t>
      </w:r>
      <w:r w:rsidR="00DA76AD" w:rsidRPr="0001036E">
        <w:rPr>
          <w:rFonts w:hint="eastAsia"/>
        </w:rPr>
        <w:t>mm</w:t>
      </w:r>
      <w:r w:rsidR="00DA76AD">
        <w:tab/>
      </w:r>
      <w:r w:rsidR="00DA76AD">
        <w:rPr>
          <w:rFonts w:hint="eastAsia"/>
        </w:rPr>
        <w:br/>
      </w:r>
      <w:r w:rsidR="00DA76AD">
        <w:tab/>
      </w:r>
      <w:r w:rsidR="00DA76AD">
        <w:rPr>
          <w:rFonts w:hint="eastAsia"/>
        </w:rPr>
        <w:t>②</w:t>
      </w:r>
      <w:r w:rsidR="00DA76AD" w:rsidRPr="0001036E">
        <w:rPr>
          <w:rFonts w:hint="eastAsia"/>
        </w:rPr>
        <w:t>インペラ</w:t>
      </w:r>
      <w:r w:rsidR="00DA76AD">
        <w:tab/>
      </w:r>
      <w:r w:rsidR="00DA76AD">
        <w:rPr>
          <w:rFonts w:hint="eastAsia"/>
        </w:rPr>
        <w:tab/>
      </w:r>
      <w:r w:rsidR="00922B73">
        <w:rPr>
          <w:rFonts w:hint="eastAsia"/>
        </w:rPr>
        <w:t>【　　　　】</w:t>
      </w:r>
      <w:r w:rsidR="00DA76AD" w:rsidRPr="0001036E">
        <w:rPr>
          <w:rFonts w:hint="eastAsia"/>
        </w:rPr>
        <w:t xml:space="preserve">　厚さ</w:t>
      </w:r>
      <w:r w:rsidR="00922B73">
        <w:rPr>
          <w:rFonts w:hint="eastAsia"/>
        </w:rPr>
        <w:t>【　　】</w:t>
      </w:r>
      <w:r w:rsidR="00DA76AD" w:rsidRPr="0001036E">
        <w:rPr>
          <w:rFonts w:hint="eastAsia"/>
        </w:rPr>
        <w:t>mm</w:t>
      </w:r>
      <w:r w:rsidR="00DA76AD">
        <w:tab/>
      </w:r>
      <w:r w:rsidR="00DA76AD">
        <w:rPr>
          <w:rFonts w:hint="eastAsia"/>
        </w:rPr>
        <w:br/>
      </w:r>
      <w:r w:rsidR="00DA76AD">
        <w:lastRenderedPageBreak/>
        <w:tab/>
      </w:r>
      <w:r w:rsidR="00DA76AD">
        <w:rPr>
          <w:rFonts w:hint="eastAsia"/>
        </w:rPr>
        <w:t>③</w:t>
      </w:r>
      <w:r w:rsidR="00DA76AD" w:rsidRPr="0001036E">
        <w:rPr>
          <w:rFonts w:hint="eastAsia"/>
        </w:rPr>
        <w:t>シャフト</w:t>
      </w:r>
      <w:r w:rsidR="00DA76AD">
        <w:tab/>
      </w:r>
      <w:r w:rsidR="00DA76AD">
        <w:rPr>
          <w:rFonts w:hint="eastAsia"/>
        </w:rPr>
        <w:tab/>
      </w:r>
      <w:r w:rsidR="00922B73">
        <w:rPr>
          <w:rFonts w:hint="eastAsia"/>
        </w:rPr>
        <w:t>【　　　　】</w:t>
      </w:r>
      <w:r w:rsidR="00DA76AD" w:rsidRPr="0001036E">
        <w:rPr>
          <w:rFonts w:hint="eastAsia"/>
        </w:rPr>
        <w:t xml:space="preserve">　厚さ</w:t>
      </w:r>
      <w:r w:rsidR="00922B73">
        <w:rPr>
          <w:rFonts w:hint="eastAsia"/>
        </w:rPr>
        <w:t>【　　】</w:t>
      </w:r>
      <w:r w:rsidR="00DA76AD" w:rsidRPr="0001036E">
        <w:rPr>
          <w:rFonts w:hint="eastAsia"/>
        </w:rPr>
        <w:t>mm</w:t>
      </w:r>
    </w:p>
    <w:p w14:paraId="02A4D256" w14:textId="2AEFE65F" w:rsidR="00D2182A" w:rsidRPr="0001036E" w:rsidRDefault="00D2182A" w:rsidP="00BA4777">
      <w:pPr>
        <w:pStyle w:val="5"/>
        <w:ind w:leftChars="100" w:left="681" w:hangingChars="200" w:hanging="454"/>
        <w:rPr>
          <w:lang w:eastAsia="zh-TW"/>
        </w:rPr>
      </w:pPr>
      <w:r w:rsidRPr="0001036E">
        <w:rPr>
          <w:rFonts w:hint="eastAsia"/>
          <w:lang w:eastAsia="zh-TW"/>
        </w:rPr>
        <w:t>操作方式</w:t>
      </w:r>
      <w:r w:rsidRPr="0001036E">
        <w:rPr>
          <w:lang w:eastAsia="zh-TW"/>
        </w:rPr>
        <w:tab/>
      </w:r>
      <w:r w:rsidR="00DA76AD">
        <w:rPr>
          <w:rFonts w:hint="eastAsia"/>
          <w:lang w:eastAsia="zh-TW"/>
        </w:rPr>
        <w:tab/>
      </w:r>
      <w:r w:rsidR="00922B73">
        <w:rPr>
          <w:rFonts w:hint="eastAsia"/>
          <w:lang w:eastAsia="zh-TW"/>
        </w:rPr>
        <w:t>【</w:t>
      </w:r>
      <w:r w:rsidRPr="0001036E">
        <w:rPr>
          <w:rFonts w:hint="eastAsia"/>
          <w:lang w:eastAsia="zh-TW"/>
        </w:rPr>
        <w:t>自動、遠隔自動、現場手動</w:t>
      </w:r>
      <w:r w:rsidR="00922B73">
        <w:rPr>
          <w:rFonts w:hint="eastAsia"/>
          <w:lang w:eastAsia="zh-TW"/>
        </w:rPr>
        <w:t>】</w:t>
      </w:r>
    </w:p>
    <w:p w14:paraId="0825E1FF" w14:textId="3906D288" w:rsidR="00D2182A" w:rsidRPr="0001036E" w:rsidRDefault="00D2182A" w:rsidP="00BA4777">
      <w:pPr>
        <w:pStyle w:val="5"/>
        <w:ind w:leftChars="100" w:left="681" w:hangingChars="200" w:hanging="454"/>
      </w:pPr>
      <w:r w:rsidRPr="0001036E">
        <w:rPr>
          <w:rFonts w:hint="eastAsia"/>
        </w:rPr>
        <w:t>付属品</w:t>
      </w:r>
      <w:r w:rsidR="00DA76AD">
        <w:tab/>
      </w:r>
      <w:r w:rsidR="00DA76AD">
        <w:rPr>
          <w:rFonts w:hint="eastAsia"/>
        </w:rPr>
        <w:tab/>
      </w:r>
      <w:r w:rsidRPr="0001036E">
        <w:tab/>
      </w:r>
      <w:r w:rsidR="00922B73">
        <w:rPr>
          <w:rFonts w:hint="eastAsia"/>
        </w:rPr>
        <w:t>【</w:t>
      </w:r>
      <w:r w:rsidRPr="0001036E">
        <w:rPr>
          <w:rFonts w:hint="eastAsia"/>
        </w:rPr>
        <w:t>圧力計、その他必要となるもの一式</w:t>
      </w:r>
      <w:r w:rsidR="00922B73">
        <w:rPr>
          <w:rFonts w:hint="eastAsia"/>
        </w:rPr>
        <w:t>】</w:t>
      </w:r>
    </w:p>
    <w:p w14:paraId="305BA252" w14:textId="77777777" w:rsidR="00D2182A" w:rsidRPr="00922B73" w:rsidRDefault="00D2182A" w:rsidP="00D2182A">
      <w:pPr>
        <w:ind w:leftChars="135" w:left="306"/>
        <w:rPr>
          <w:rFonts w:asciiTheme="minorEastAsia" w:hAnsiTheme="minorEastAsia"/>
          <w:color w:val="000000" w:themeColor="text1"/>
          <w:szCs w:val="21"/>
        </w:rPr>
      </w:pPr>
    </w:p>
    <w:p w14:paraId="466EF47A" w14:textId="77777777" w:rsidR="00D2182A" w:rsidRPr="0001036E" w:rsidRDefault="00D2182A" w:rsidP="001C7BF7">
      <w:pPr>
        <w:pStyle w:val="4"/>
        <w:spacing w:after="190"/>
        <w:ind w:left="454" w:hanging="454"/>
      </w:pPr>
      <w:r w:rsidRPr="0001036E">
        <w:rPr>
          <w:rFonts w:hint="eastAsia"/>
        </w:rPr>
        <w:t>特記事項</w:t>
      </w:r>
    </w:p>
    <w:p w14:paraId="29A5CEF7" w14:textId="77777777" w:rsidR="00D2182A" w:rsidRPr="0001036E" w:rsidRDefault="00D2182A" w:rsidP="006D0DFD">
      <w:pPr>
        <w:pStyle w:val="5"/>
        <w:numPr>
          <w:ilvl w:val="0"/>
          <w:numId w:val="210"/>
        </w:numPr>
        <w:ind w:leftChars="100" w:left="681" w:hangingChars="200" w:hanging="454"/>
      </w:pPr>
      <w:r w:rsidRPr="0001036E">
        <w:rPr>
          <w:rFonts w:hint="eastAsia"/>
        </w:rPr>
        <w:t>保温施工を行うこと。</w:t>
      </w:r>
    </w:p>
    <w:p w14:paraId="5901A568" w14:textId="2CFD1505" w:rsidR="00D2182A" w:rsidRPr="0001036E" w:rsidRDefault="00D2182A" w:rsidP="00BA4777">
      <w:pPr>
        <w:pStyle w:val="5"/>
        <w:ind w:leftChars="100" w:left="681" w:hangingChars="200" w:hanging="454"/>
      </w:pPr>
      <w:r w:rsidRPr="0001036E">
        <w:rPr>
          <w:rFonts w:hint="eastAsia"/>
        </w:rPr>
        <w:t>耐熱、耐</w:t>
      </w:r>
      <w:r>
        <w:rPr>
          <w:rFonts w:hint="eastAsia"/>
        </w:rPr>
        <w:t>振動</w:t>
      </w:r>
      <w:r w:rsidRPr="0001036E">
        <w:rPr>
          <w:rFonts w:hint="eastAsia"/>
        </w:rPr>
        <w:t>構造とする</w:t>
      </w:r>
      <w:r w:rsidR="00B201B7">
        <w:rPr>
          <w:rFonts w:hint="eastAsia"/>
        </w:rPr>
        <w:t>こと</w:t>
      </w:r>
      <w:r w:rsidRPr="0001036E">
        <w:rPr>
          <w:rFonts w:hint="eastAsia"/>
        </w:rPr>
        <w:t>。</w:t>
      </w:r>
    </w:p>
    <w:p w14:paraId="2F337228" w14:textId="77777777" w:rsidR="00D2182A" w:rsidRPr="0001036E" w:rsidRDefault="00D2182A" w:rsidP="00D2182A">
      <w:pPr>
        <w:ind w:leftChars="135" w:left="533" w:hangingChars="100" w:hanging="227"/>
        <w:rPr>
          <w:rFonts w:asciiTheme="minorEastAsia" w:hAnsiTheme="minorEastAsia"/>
          <w:color w:val="000000" w:themeColor="text1"/>
          <w:szCs w:val="21"/>
        </w:rPr>
      </w:pPr>
    </w:p>
    <w:p w14:paraId="63AF272B" w14:textId="188BB47A" w:rsidR="00D2182A" w:rsidRPr="0001036E" w:rsidRDefault="00DA76AD" w:rsidP="00DA76AD">
      <w:pPr>
        <w:pStyle w:val="3"/>
        <w:numPr>
          <w:ilvl w:val="0"/>
          <w:numId w:val="0"/>
        </w:numPr>
        <w:ind w:left="454" w:hanging="454"/>
      </w:pPr>
      <w:r>
        <w:rPr>
          <w:rFonts w:hint="eastAsia"/>
        </w:rPr>
        <w:t>２</w:t>
      </w:r>
      <w:r w:rsidR="00D70A19">
        <w:rPr>
          <w:rFonts w:hint="eastAsia"/>
        </w:rPr>
        <w:t>－</w:t>
      </w:r>
      <w:r>
        <w:rPr>
          <w:rFonts w:hint="eastAsia"/>
        </w:rPr>
        <w:t>４</w:t>
      </w:r>
      <w:r w:rsidR="006E34D4">
        <w:rPr>
          <w:rFonts w:hint="eastAsia"/>
        </w:rPr>
        <w:t xml:space="preserve">　</w:t>
      </w:r>
      <w:r w:rsidR="00D2182A" w:rsidRPr="0001036E">
        <w:rPr>
          <w:rFonts w:hint="eastAsia"/>
        </w:rPr>
        <w:t>給湯用温水タンク</w:t>
      </w:r>
    </w:p>
    <w:p w14:paraId="517E9721" w14:textId="2A6910CE" w:rsidR="00D2182A" w:rsidRPr="0001036E" w:rsidRDefault="00D2182A" w:rsidP="006D0DFD">
      <w:pPr>
        <w:pStyle w:val="4"/>
        <w:numPr>
          <w:ilvl w:val="0"/>
          <w:numId w:val="211"/>
        </w:numPr>
        <w:spacing w:after="190"/>
        <w:ind w:left="454" w:hanging="454"/>
      </w:pPr>
      <w:r w:rsidRPr="0001036E">
        <w:rPr>
          <w:rFonts w:hint="eastAsia"/>
        </w:rPr>
        <w:t>形式</w:t>
      </w:r>
      <w:r w:rsidR="00DA76AD">
        <w:tab/>
      </w:r>
      <w:r w:rsidR="00DA76AD">
        <w:rPr>
          <w:rFonts w:hint="eastAsia"/>
        </w:rPr>
        <w:tab/>
      </w:r>
      <w:r w:rsidR="00DA76AD">
        <w:tab/>
      </w:r>
      <w:r w:rsidR="00E03945">
        <w:rPr>
          <w:rFonts w:hint="eastAsia"/>
        </w:rPr>
        <w:t>【　　　　　】</w:t>
      </w:r>
    </w:p>
    <w:p w14:paraId="0078A628" w14:textId="21EC07B4" w:rsidR="00D2182A" w:rsidRPr="0001036E" w:rsidRDefault="00D2182A" w:rsidP="00EB65F8">
      <w:pPr>
        <w:pStyle w:val="4"/>
        <w:spacing w:after="190"/>
        <w:ind w:left="454" w:hanging="454"/>
      </w:pPr>
      <w:r w:rsidRPr="0001036E">
        <w:rPr>
          <w:rFonts w:hint="eastAsia"/>
        </w:rPr>
        <w:t>数量</w:t>
      </w:r>
      <w:r w:rsidR="00DA76AD">
        <w:tab/>
      </w:r>
      <w:r w:rsidR="00DA76AD">
        <w:rPr>
          <w:rFonts w:hint="eastAsia"/>
        </w:rPr>
        <w:tab/>
      </w:r>
      <w:r w:rsidR="00DA76AD">
        <w:tab/>
      </w:r>
      <w:r w:rsidR="00E03945">
        <w:rPr>
          <w:rFonts w:hint="eastAsia"/>
        </w:rPr>
        <w:t>【　　】</w:t>
      </w:r>
      <w:r w:rsidRPr="0001036E">
        <w:rPr>
          <w:rFonts w:hint="eastAsia"/>
        </w:rPr>
        <w:t>基</w:t>
      </w:r>
    </w:p>
    <w:p w14:paraId="2F8B05DA" w14:textId="77777777" w:rsidR="00D2182A" w:rsidRPr="0001036E" w:rsidRDefault="00D2182A" w:rsidP="001C7BF7">
      <w:pPr>
        <w:pStyle w:val="4"/>
        <w:spacing w:after="190"/>
        <w:ind w:left="454" w:hanging="454"/>
      </w:pPr>
      <w:r w:rsidRPr="0001036E">
        <w:rPr>
          <w:rFonts w:hint="eastAsia"/>
        </w:rPr>
        <w:t>主要項目</w:t>
      </w:r>
    </w:p>
    <w:p w14:paraId="036C5451" w14:textId="4C61E569" w:rsidR="00D2182A" w:rsidRPr="0001036E" w:rsidRDefault="00D2182A" w:rsidP="006D0DFD">
      <w:pPr>
        <w:pStyle w:val="5"/>
        <w:numPr>
          <w:ilvl w:val="0"/>
          <w:numId w:val="212"/>
        </w:numPr>
        <w:ind w:leftChars="100" w:left="681" w:hangingChars="200" w:hanging="454"/>
      </w:pPr>
      <w:r w:rsidRPr="0001036E">
        <w:rPr>
          <w:rFonts w:hint="eastAsia"/>
        </w:rPr>
        <w:t>容量</w:t>
      </w:r>
      <w:r w:rsidR="00DA76AD">
        <w:tab/>
      </w:r>
      <w:r w:rsidR="00DA76AD">
        <w:rPr>
          <w:rFonts w:hint="eastAsia"/>
        </w:rPr>
        <w:tab/>
      </w:r>
      <w:r w:rsidRPr="0001036E">
        <w:tab/>
      </w:r>
      <w:r w:rsidR="00E03945">
        <w:rPr>
          <w:rFonts w:hint="eastAsia"/>
        </w:rPr>
        <w:t>【　　】</w:t>
      </w:r>
      <w:r w:rsidR="00DA76AD">
        <w:rPr>
          <w:rFonts w:hint="eastAsia"/>
        </w:rPr>
        <w:t>ｍ</w:t>
      </w:r>
      <w:r w:rsidR="00DA76AD" w:rsidRPr="00DA76AD">
        <w:rPr>
          <w:rFonts w:hint="eastAsia"/>
          <w:vertAlign w:val="superscript"/>
        </w:rPr>
        <w:t>３</w:t>
      </w:r>
    </w:p>
    <w:p w14:paraId="6DEB576A" w14:textId="26DE7229" w:rsidR="00D2182A" w:rsidRPr="0001036E" w:rsidRDefault="00D2182A" w:rsidP="00BA4777">
      <w:pPr>
        <w:pStyle w:val="5"/>
        <w:ind w:leftChars="100" w:left="681" w:hangingChars="200" w:hanging="454"/>
      </w:pPr>
      <w:r w:rsidRPr="0001036E">
        <w:rPr>
          <w:rFonts w:hint="eastAsia"/>
        </w:rPr>
        <w:t>寸法</w:t>
      </w:r>
      <w:r w:rsidR="00DA76AD">
        <w:tab/>
      </w:r>
      <w:r w:rsidR="00DA76AD">
        <w:rPr>
          <w:rFonts w:hint="eastAsia"/>
        </w:rPr>
        <w:tab/>
      </w:r>
      <w:r w:rsidRPr="0001036E">
        <w:tab/>
      </w:r>
      <w:r w:rsidRPr="0001036E">
        <w:rPr>
          <w:rFonts w:hint="eastAsia"/>
        </w:rPr>
        <w:t>縦</w:t>
      </w:r>
      <w:r w:rsidR="00E03945">
        <w:rPr>
          <w:rFonts w:hint="eastAsia"/>
        </w:rPr>
        <w:t>【　　】</w:t>
      </w:r>
      <w:r w:rsidR="00DA76AD">
        <w:rPr>
          <w:rFonts w:hint="eastAsia"/>
        </w:rPr>
        <w:t>ｍ</w:t>
      </w:r>
      <w:r w:rsidRPr="0001036E">
        <w:rPr>
          <w:rFonts w:hint="eastAsia"/>
        </w:rPr>
        <w:t>×横</w:t>
      </w:r>
      <w:r w:rsidR="00E03945">
        <w:rPr>
          <w:rFonts w:hint="eastAsia"/>
        </w:rPr>
        <w:t>【　　】</w:t>
      </w:r>
      <w:r w:rsidR="00DA76AD">
        <w:rPr>
          <w:rFonts w:hint="eastAsia"/>
        </w:rPr>
        <w:t>ｍ</w:t>
      </w:r>
      <w:r w:rsidRPr="0001036E">
        <w:rPr>
          <w:rFonts w:hint="eastAsia"/>
        </w:rPr>
        <w:t>×高さ</w:t>
      </w:r>
      <w:r w:rsidR="00E03945">
        <w:rPr>
          <w:rFonts w:hint="eastAsia"/>
        </w:rPr>
        <w:t>【　　】</w:t>
      </w:r>
      <w:r w:rsidR="00DA76AD">
        <w:rPr>
          <w:rFonts w:hint="eastAsia"/>
        </w:rPr>
        <w:t>ｍ</w:t>
      </w:r>
    </w:p>
    <w:p w14:paraId="7885779A" w14:textId="3EBC6FB1" w:rsidR="00D2182A" w:rsidRPr="0001036E" w:rsidRDefault="00D2182A" w:rsidP="00BA4777">
      <w:pPr>
        <w:pStyle w:val="5"/>
        <w:ind w:leftChars="100" w:left="681" w:hangingChars="200" w:hanging="454"/>
        <w:rPr>
          <w:lang w:eastAsia="zh-TW"/>
        </w:rPr>
      </w:pPr>
      <w:r w:rsidRPr="0001036E">
        <w:rPr>
          <w:rFonts w:hint="eastAsia"/>
          <w:lang w:eastAsia="zh-TW"/>
        </w:rPr>
        <w:t>主要部材質</w:t>
      </w:r>
      <w:r w:rsidR="00DA76AD">
        <w:rPr>
          <w:lang w:eastAsia="zh-TW"/>
        </w:rPr>
        <w:tab/>
      </w:r>
      <w:r w:rsidRPr="0001036E">
        <w:rPr>
          <w:lang w:eastAsia="zh-TW"/>
        </w:rPr>
        <w:tab/>
      </w:r>
      <w:r w:rsidR="00E03945">
        <w:rPr>
          <w:rFonts w:hint="eastAsia"/>
          <w:lang w:eastAsia="zh-TW"/>
        </w:rPr>
        <w:t>【</w:t>
      </w:r>
      <w:r w:rsidRPr="0001036E">
        <w:rPr>
          <w:rFonts w:hint="eastAsia"/>
          <w:lang w:eastAsia="zh-TW"/>
        </w:rPr>
        <w:t>SUS</w:t>
      </w:r>
      <w:r w:rsidR="00E03945">
        <w:rPr>
          <w:rFonts w:hint="eastAsia"/>
          <w:lang w:eastAsia="zh-TW"/>
        </w:rPr>
        <w:t>】</w:t>
      </w:r>
    </w:p>
    <w:p w14:paraId="334A3B5E" w14:textId="04E1C82F" w:rsidR="00D2182A" w:rsidRPr="0001036E" w:rsidRDefault="00D2182A" w:rsidP="00BA4777">
      <w:pPr>
        <w:pStyle w:val="5"/>
        <w:ind w:leftChars="100" w:left="681" w:hangingChars="200" w:hanging="454"/>
      </w:pPr>
      <w:r w:rsidRPr="0001036E">
        <w:rPr>
          <w:rFonts w:hint="eastAsia"/>
        </w:rPr>
        <w:t>温水温度</w:t>
      </w:r>
      <w:r w:rsidR="00DA76AD">
        <w:tab/>
      </w:r>
      <w:r w:rsidRPr="0001036E">
        <w:tab/>
      </w:r>
      <w:r w:rsidR="00E03945">
        <w:rPr>
          <w:rFonts w:hint="eastAsia"/>
        </w:rPr>
        <w:t>【　　】</w:t>
      </w:r>
      <w:r w:rsidRPr="0001036E">
        <w:rPr>
          <w:rFonts w:hint="eastAsia"/>
        </w:rPr>
        <w:t>℃</w:t>
      </w:r>
    </w:p>
    <w:p w14:paraId="41D458B2" w14:textId="32856B7B" w:rsidR="00D2182A" w:rsidRPr="0001036E" w:rsidRDefault="00D2182A" w:rsidP="00BA4777">
      <w:pPr>
        <w:pStyle w:val="5"/>
        <w:ind w:leftChars="100" w:left="681" w:hangingChars="200" w:hanging="454"/>
      </w:pPr>
      <w:r w:rsidRPr="0001036E">
        <w:rPr>
          <w:rFonts w:hint="eastAsia"/>
        </w:rPr>
        <w:t>付属品</w:t>
      </w:r>
      <w:r w:rsidRPr="0001036E">
        <w:tab/>
      </w:r>
      <w:r w:rsidR="00DA76AD">
        <w:rPr>
          <w:rFonts w:hint="eastAsia"/>
        </w:rPr>
        <w:tab/>
      </w:r>
      <w:r w:rsidR="00DA76AD">
        <w:tab/>
      </w:r>
      <w:r w:rsidR="00E03945">
        <w:rPr>
          <w:rFonts w:hint="eastAsia"/>
        </w:rPr>
        <w:t>【</w:t>
      </w:r>
      <w:r w:rsidRPr="0001036E">
        <w:rPr>
          <w:rFonts w:hint="eastAsia"/>
        </w:rPr>
        <w:t>マンホール、熱交換器、温度指示計、ドレン抜き、</w:t>
      </w:r>
      <w:r w:rsidR="00E03945">
        <w:tab/>
      </w:r>
      <w:r w:rsidR="00E03945">
        <w:tab/>
      </w:r>
      <w:r w:rsidR="00E03945">
        <w:tab/>
      </w:r>
      <w:r w:rsidR="00E03945">
        <w:tab/>
      </w:r>
      <w:r w:rsidR="00E03945">
        <w:tab/>
      </w:r>
      <w:r w:rsidR="00E03945">
        <w:rPr>
          <w:rFonts w:hint="eastAsia"/>
        </w:rPr>
        <w:t xml:space="preserve">　</w:t>
      </w:r>
      <w:r w:rsidRPr="0001036E">
        <w:rPr>
          <w:rFonts w:hint="eastAsia"/>
        </w:rPr>
        <w:t>蒸気抜きレベル計、その他必要となるもの一式</w:t>
      </w:r>
      <w:r w:rsidR="00E03945">
        <w:rPr>
          <w:rFonts w:hint="eastAsia"/>
        </w:rPr>
        <w:t>】</w:t>
      </w:r>
    </w:p>
    <w:p w14:paraId="0A5B6C73" w14:textId="77777777" w:rsidR="00D2182A" w:rsidRPr="00E03945" w:rsidRDefault="00D2182A" w:rsidP="00D2182A">
      <w:pPr>
        <w:ind w:leftChars="135" w:left="306"/>
        <w:rPr>
          <w:rFonts w:asciiTheme="minorEastAsia" w:hAnsiTheme="minorEastAsia"/>
          <w:color w:val="000000" w:themeColor="text1"/>
          <w:szCs w:val="21"/>
        </w:rPr>
      </w:pPr>
    </w:p>
    <w:p w14:paraId="705C2BB3" w14:textId="77777777" w:rsidR="00D2182A" w:rsidRPr="0001036E" w:rsidRDefault="00D2182A" w:rsidP="001C7BF7">
      <w:pPr>
        <w:pStyle w:val="4"/>
        <w:spacing w:after="190"/>
        <w:ind w:left="454" w:hanging="454"/>
      </w:pPr>
      <w:r w:rsidRPr="0001036E">
        <w:rPr>
          <w:rFonts w:hint="eastAsia"/>
        </w:rPr>
        <w:t>特記事項</w:t>
      </w:r>
    </w:p>
    <w:p w14:paraId="1B056D83" w14:textId="77777777" w:rsidR="00D2182A" w:rsidRPr="0001036E" w:rsidRDefault="00D2182A" w:rsidP="006D0DFD">
      <w:pPr>
        <w:pStyle w:val="5"/>
        <w:numPr>
          <w:ilvl w:val="0"/>
          <w:numId w:val="213"/>
        </w:numPr>
        <w:ind w:leftChars="100" w:left="681" w:hangingChars="200" w:hanging="454"/>
      </w:pPr>
      <w:r w:rsidRPr="0001036E">
        <w:rPr>
          <w:rFonts w:hint="eastAsia"/>
        </w:rPr>
        <w:t>温水温度、温水水位が自動制御できること。</w:t>
      </w:r>
    </w:p>
    <w:p w14:paraId="3A46FB41" w14:textId="77777777" w:rsidR="00D2182A" w:rsidRPr="0001036E" w:rsidRDefault="00D2182A" w:rsidP="00BA4777">
      <w:pPr>
        <w:pStyle w:val="5"/>
        <w:ind w:leftChars="100" w:left="681" w:hangingChars="200" w:hanging="454"/>
      </w:pPr>
      <w:r w:rsidRPr="0001036E">
        <w:rPr>
          <w:rFonts w:hint="eastAsia"/>
        </w:rPr>
        <w:t>温度及び温水水位は中央制御室に表示し、現場にても指示計により確認できること。</w:t>
      </w:r>
    </w:p>
    <w:p w14:paraId="5021BD16" w14:textId="77777777" w:rsidR="00D2182A" w:rsidRPr="0001036E" w:rsidRDefault="00D2182A" w:rsidP="00D2182A">
      <w:pPr>
        <w:ind w:leftChars="135" w:left="306"/>
        <w:rPr>
          <w:rFonts w:asciiTheme="minorEastAsia" w:hAnsiTheme="minorEastAsia"/>
          <w:color w:val="000000" w:themeColor="text1"/>
          <w:szCs w:val="21"/>
        </w:rPr>
      </w:pPr>
    </w:p>
    <w:p w14:paraId="395FD1FB" w14:textId="77777777" w:rsidR="00D2182A" w:rsidRPr="0001036E" w:rsidRDefault="006E34D4" w:rsidP="006E34D4">
      <w:pPr>
        <w:pStyle w:val="3"/>
        <w:numPr>
          <w:ilvl w:val="0"/>
          <w:numId w:val="0"/>
        </w:numPr>
      </w:pPr>
      <w:r>
        <w:rPr>
          <w:rFonts w:hint="eastAsia"/>
        </w:rPr>
        <w:t xml:space="preserve">２－５　</w:t>
      </w:r>
      <w:r w:rsidR="00D2182A" w:rsidRPr="0001036E">
        <w:rPr>
          <w:rFonts w:hint="eastAsia"/>
        </w:rPr>
        <w:t>給湯用温水循環ポンプ</w:t>
      </w:r>
    </w:p>
    <w:p w14:paraId="2C074D9F" w14:textId="42AAD06B" w:rsidR="00D2182A" w:rsidRPr="0001036E" w:rsidRDefault="00D2182A" w:rsidP="006D0DFD">
      <w:pPr>
        <w:pStyle w:val="4"/>
        <w:numPr>
          <w:ilvl w:val="0"/>
          <w:numId w:val="214"/>
        </w:numPr>
        <w:spacing w:after="190"/>
        <w:ind w:left="454" w:hanging="454"/>
      </w:pPr>
      <w:r w:rsidRPr="0001036E">
        <w:rPr>
          <w:rFonts w:hint="eastAsia"/>
        </w:rPr>
        <w:t>形式</w:t>
      </w:r>
      <w:r w:rsidR="00DA76AD">
        <w:tab/>
      </w:r>
      <w:r w:rsidR="00DA76AD">
        <w:rPr>
          <w:rFonts w:hint="eastAsia"/>
        </w:rPr>
        <w:tab/>
      </w:r>
      <w:r w:rsidR="00DA76AD">
        <w:tab/>
      </w:r>
      <w:r w:rsidR="00E03945">
        <w:rPr>
          <w:rFonts w:hint="eastAsia"/>
        </w:rPr>
        <w:t>【　　　　　】</w:t>
      </w:r>
    </w:p>
    <w:p w14:paraId="2F399285" w14:textId="006D4FB2" w:rsidR="00D2182A" w:rsidRPr="0001036E" w:rsidRDefault="00D2182A" w:rsidP="00EB65F8">
      <w:pPr>
        <w:pStyle w:val="4"/>
        <w:spacing w:after="190"/>
        <w:ind w:left="454" w:hanging="454"/>
      </w:pPr>
      <w:r w:rsidRPr="0001036E">
        <w:rPr>
          <w:rFonts w:hint="eastAsia"/>
        </w:rPr>
        <w:t>数量</w:t>
      </w:r>
      <w:r w:rsidR="00DA76AD">
        <w:tab/>
      </w:r>
      <w:r w:rsidR="00DA76AD">
        <w:rPr>
          <w:rFonts w:hint="eastAsia"/>
        </w:rPr>
        <w:tab/>
      </w:r>
      <w:r w:rsidR="00DA76AD">
        <w:tab/>
      </w:r>
      <w:r w:rsidR="00E03945">
        <w:rPr>
          <w:rFonts w:hint="eastAsia"/>
        </w:rPr>
        <w:t>【　　】</w:t>
      </w:r>
      <w:r w:rsidRPr="0001036E">
        <w:rPr>
          <w:rFonts w:hint="eastAsia"/>
        </w:rPr>
        <w:t>基</w:t>
      </w:r>
    </w:p>
    <w:p w14:paraId="4EB6D647" w14:textId="77777777" w:rsidR="00D2182A" w:rsidRPr="0001036E" w:rsidRDefault="00D2182A" w:rsidP="001C7BF7">
      <w:pPr>
        <w:pStyle w:val="4"/>
        <w:spacing w:after="190"/>
        <w:ind w:left="454" w:hanging="454"/>
      </w:pPr>
      <w:r w:rsidRPr="0001036E">
        <w:rPr>
          <w:rFonts w:hint="eastAsia"/>
        </w:rPr>
        <w:t>主要項目（１基につき）</w:t>
      </w:r>
    </w:p>
    <w:p w14:paraId="57473317" w14:textId="79F5C03B" w:rsidR="00D2182A" w:rsidRPr="0001036E" w:rsidRDefault="00D2182A" w:rsidP="006D0DFD">
      <w:pPr>
        <w:pStyle w:val="5"/>
        <w:numPr>
          <w:ilvl w:val="0"/>
          <w:numId w:val="215"/>
        </w:numPr>
        <w:ind w:leftChars="100" w:left="681" w:hangingChars="200" w:hanging="454"/>
      </w:pPr>
      <w:r w:rsidRPr="0001036E">
        <w:rPr>
          <w:rFonts w:hint="eastAsia"/>
        </w:rPr>
        <w:t>流体温度</w:t>
      </w:r>
      <w:r w:rsidRPr="0001036E">
        <w:tab/>
      </w:r>
      <w:r w:rsidR="00DA76AD">
        <w:rPr>
          <w:rFonts w:hint="eastAsia"/>
        </w:rPr>
        <w:tab/>
      </w:r>
      <w:r w:rsidR="00E03945">
        <w:rPr>
          <w:rFonts w:hint="eastAsia"/>
        </w:rPr>
        <w:t>【　　】</w:t>
      </w:r>
      <w:r w:rsidRPr="0001036E">
        <w:rPr>
          <w:rFonts w:hint="eastAsia"/>
        </w:rPr>
        <w:t>℃</w:t>
      </w:r>
    </w:p>
    <w:p w14:paraId="617FD644" w14:textId="72973C3B" w:rsidR="00D2182A" w:rsidRPr="0001036E" w:rsidRDefault="00D2182A" w:rsidP="00BA4777">
      <w:pPr>
        <w:pStyle w:val="5"/>
        <w:ind w:leftChars="100" w:left="681" w:hangingChars="200" w:hanging="454"/>
      </w:pPr>
      <w:r w:rsidRPr="0001036E">
        <w:rPr>
          <w:rFonts w:hint="eastAsia"/>
        </w:rPr>
        <w:t>吐出量</w:t>
      </w:r>
      <w:r w:rsidRPr="0001036E">
        <w:tab/>
      </w:r>
      <w:r w:rsidR="00DA76AD">
        <w:rPr>
          <w:rFonts w:hint="eastAsia"/>
        </w:rPr>
        <w:tab/>
      </w:r>
      <w:r w:rsidR="00DA76AD">
        <w:tab/>
      </w:r>
      <w:r w:rsidR="00E03945">
        <w:rPr>
          <w:rFonts w:hint="eastAsia"/>
        </w:rPr>
        <w:t>【　　】</w:t>
      </w:r>
      <w:r w:rsidR="00DA76AD">
        <w:rPr>
          <w:rFonts w:hint="eastAsia"/>
        </w:rPr>
        <w:t>ｍ</w:t>
      </w:r>
      <w:r w:rsidR="00DA76AD" w:rsidRPr="00DA76AD">
        <w:rPr>
          <w:rFonts w:hint="eastAsia"/>
          <w:vertAlign w:val="superscript"/>
        </w:rPr>
        <w:t>３</w:t>
      </w:r>
      <w:r w:rsidRPr="0001036E">
        <w:rPr>
          <w:rFonts w:hint="eastAsia"/>
        </w:rPr>
        <w:t>/h</w:t>
      </w:r>
    </w:p>
    <w:p w14:paraId="004BD18A" w14:textId="76B5243A" w:rsidR="00D2182A" w:rsidRPr="0001036E" w:rsidRDefault="00D2182A" w:rsidP="00BA4777">
      <w:pPr>
        <w:pStyle w:val="5"/>
        <w:ind w:leftChars="100" w:left="681" w:hangingChars="200" w:hanging="454"/>
      </w:pPr>
      <w:r w:rsidRPr="0001036E">
        <w:rPr>
          <w:rFonts w:hint="eastAsia"/>
        </w:rPr>
        <w:t>全揚程</w:t>
      </w:r>
      <w:r w:rsidRPr="0001036E">
        <w:tab/>
      </w:r>
      <w:r w:rsidR="00DA76AD">
        <w:rPr>
          <w:rFonts w:hint="eastAsia"/>
        </w:rPr>
        <w:tab/>
      </w:r>
      <w:r w:rsidR="00DA76AD">
        <w:tab/>
      </w:r>
      <w:r w:rsidR="00E03945">
        <w:rPr>
          <w:rFonts w:hint="eastAsia"/>
        </w:rPr>
        <w:t>【　　】</w:t>
      </w:r>
      <w:r w:rsidR="00DA76AD">
        <w:rPr>
          <w:rFonts w:hint="eastAsia"/>
        </w:rPr>
        <w:t>ｍ</w:t>
      </w:r>
    </w:p>
    <w:p w14:paraId="77B23EA5" w14:textId="0C07BE31" w:rsidR="00D2182A" w:rsidRPr="0001036E" w:rsidRDefault="00D2182A" w:rsidP="00BA4777">
      <w:pPr>
        <w:pStyle w:val="5"/>
        <w:ind w:leftChars="100" w:left="681" w:hangingChars="200" w:hanging="454"/>
      </w:pPr>
      <w:r w:rsidRPr="0001036E">
        <w:rPr>
          <w:rFonts w:hint="eastAsia"/>
        </w:rPr>
        <w:t>口径</w:t>
      </w:r>
      <w:r w:rsidR="00DA76AD">
        <w:tab/>
      </w:r>
      <w:r w:rsidR="00DA76AD">
        <w:rPr>
          <w:rFonts w:hint="eastAsia"/>
        </w:rPr>
        <w:tab/>
      </w:r>
      <w:r w:rsidRPr="0001036E">
        <w:tab/>
      </w:r>
      <w:r w:rsidR="00E03945">
        <w:rPr>
          <w:rFonts w:hint="eastAsia"/>
        </w:rPr>
        <w:t>【　　】</w:t>
      </w:r>
      <w:r w:rsidRPr="0001036E">
        <w:rPr>
          <w:rFonts w:hint="eastAsia"/>
        </w:rPr>
        <w:t>mm</w:t>
      </w:r>
    </w:p>
    <w:p w14:paraId="0C1A43E5" w14:textId="48F79F9C" w:rsidR="00D2182A" w:rsidRPr="0001036E" w:rsidRDefault="00D2182A" w:rsidP="00BA4777">
      <w:pPr>
        <w:pStyle w:val="5"/>
        <w:ind w:leftChars="100" w:left="681" w:hangingChars="200" w:hanging="454"/>
        <w:rPr>
          <w:lang w:eastAsia="zh-TW"/>
        </w:rPr>
      </w:pPr>
      <w:r w:rsidRPr="0001036E">
        <w:rPr>
          <w:rFonts w:hint="eastAsia"/>
          <w:lang w:eastAsia="zh-TW"/>
        </w:rPr>
        <w:t>電動機</w:t>
      </w:r>
      <w:r w:rsidRPr="0001036E">
        <w:rPr>
          <w:lang w:eastAsia="zh-TW"/>
        </w:rPr>
        <w:tab/>
      </w:r>
      <w:r w:rsidR="00DA76AD">
        <w:rPr>
          <w:rFonts w:hint="eastAsia"/>
          <w:lang w:eastAsia="zh-TW"/>
        </w:rPr>
        <w:tab/>
      </w:r>
      <w:r w:rsidR="00DA76AD">
        <w:rPr>
          <w:lang w:eastAsia="zh-TW"/>
        </w:rPr>
        <w:tab/>
      </w:r>
      <w:r w:rsidR="00E03945">
        <w:rPr>
          <w:rFonts w:hint="eastAsia"/>
          <w:lang w:eastAsia="zh-TW"/>
        </w:rPr>
        <w:t>【　　】</w:t>
      </w:r>
      <w:r w:rsidR="00DA76AD">
        <w:rPr>
          <w:rFonts w:hint="eastAsia"/>
          <w:lang w:eastAsia="zh-TW"/>
        </w:rPr>
        <w:t>Ｖ</w:t>
      </w:r>
      <w:r w:rsidRPr="0001036E">
        <w:rPr>
          <w:rFonts w:hint="eastAsia"/>
          <w:lang w:eastAsia="zh-TW"/>
        </w:rPr>
        <w:t>×</w:t>
      </w:r>
      <w:r w:rsidR="00E03945">
        <w:rPr>
          <w:rFonts w:hint="eastAsia"/>
          <w:lang w:eastAsia="zh-TW"/>
        </w:rPr>
        <w:t>【　　】</w:t>
      </w:r>
      <w:r w:rsidR="00DA76AD">
        <w:rPr>
          <w:rFonts w:hint="eastAsia"/>
          <w:lang w:eastAsia="zh-TW"/>
        </w:rPr>
        <w:t>Ｐ</w:t>
      </w:r>
      <w:r w:rsidRPr="0001036E">
        <w:rPr>
          <w:rFonts w:hint="eastAsia"/>
          <w:lang w:eastAsia="zh-TW"/>
        </w:rPr>
        <w:t>×</w:t>
      </w:r>
      <w:r w:rsidR="00E03945">
        <w:rPr>
          <w:rFonts w:hint="eastAsia"/>
          <w:lang w:eastAsia="zh-TW"/>
        </w:rPr>
        <w:t>【　　】</w:t>
      </w:r>
      <w:r w:rsidRPr="0001036E">
        <w:rPr>
          <w:rFonts w:hint="eastAsia"/>
          <w:lang w:eastAsia="zh-TW"/>
        </w:rPr>
        <w:t>kW</w:t>
      </w:r>
    </w:p>
    <w:p w14:paraId="66AB651B" w14:textId="722831D1" w:rsidR="00DA76AD" w:rsidRPr="0001036E" w:rsidRDefault="00D2182A" w:rsidP="00BA4777">
      <w:pPr>
        <w:pStyle w:val="5"/>
        <w:ind w:leftChars="100" w:left="681" w:hangingChars="200" w:hanging="454"/>
      </w:pPr>
      <w:r w:rsidRPr="0001036E">
        <w:rPr>
          <w:rFonts w:hint="eastAsia"/>
        </w:rPr>
        <w:t>材質</w:t>
      </w:r>
      <w:r w:rsidR="00DA76AD" w:rsidRPr="0001036E">
        <w:tab/>
      </w:r>
      <w:r w:rsidR="00DA76AD">
        <w:br/>
      </w:r>
      <w:r w:rsidR="00DA76AD" w:rsidRPr="0001036E">
        <w:lastRenderedPageBreak/>
        <w:tab/>
      </w:r>
      <w:r w:rsidR="00DA76AD">
        <w:rPr>
          <w:rFonts w:hint="eastAsia"/>
        </w:rPr>
        <w:t>①</w:t>
      </w:r>
      <w:r w:rsidR="00DA76AD" w:rsidRPr="0001036E">
        <w:rPr>
          <w:rFonts w:hint="eastAsia"/>
        </w:rPr>
        <w:t>ケーシング</w:t>
      </w:r>
      <w:r w:rsidR="00DA76AD">
        <w:tab/>
      </w:r>
      <w:r w:rsidR="00DA76AD">
        <w:rPr>
          <w:rFonts w:hint="eastAsia"/>
        </w:rPr>
        <w:tab/>
      </w:r>
      <w:r w:rsidR="00E03945">
        <w:rPr>
          <w:rFonts w:hint="eastAsia"/>
        </w:rPr>
        <w:t>【　　　　】</w:t>
      </w:r>
      <w:r w:rsidR="00DA76AD" w:rsidRPr="0001036E">
        <w:rPr>
          <w:rFonts w:hint="eastAsia"/>
        </w:rPr>
        <w:t xml:space="preserve">　厚さ</w:t>
      </w:r>
      <w:r w:rsidR="00E03945">
        <w:rPr>
          <w:rFonts w:hint="eastAsia"/>
        </w:rPr>
        <w:t>【　　】</w:t>
      </w:r>
      <w:r w:rsidR="00DA76AD" w:rsidRPr="0001036E">
        <w:rPr>
          <w:rFonts w:hint="eastAsia"/>
        </w:rPr>
        <w:t>mm</w:t>
      </w:r>
      <w:r w:rsidR="00DA76AD">
        <w:tab/>
      </w:r>
      <w:r w:rsidR="00DA76AD">
        <w:rPr>
          <w:rFonts w:hint="eastAsia"/>
        </w:rPr>
        <w:br/>
      </w:r>
      <w:r w:rsidR="00DA76AD">
        <w:tab/>
      </w:r>
      <w:r w:rsidR="00DA76AD">
        <w:rPr>
          <w:rFonts w:hint="eastAsia"/>
        </w:rPr>
        <w:t>②</w:t>
      </w:r>
      <w:r w:rsidR="00DA76AD" w:rsidRPr="0001036E">
        <w:rPr>
          <w:rFonts w:hint="eastAsia"/>
        </w:rPr>
        <w:t>インペラ</w:t>
      </w:r>
      <w:r w:rsidR="00DA76AD">
        <w:tab/>
      </w:r>
      <w:r w:rsidR="00DA76AD">
        <w:rPr>
          <w:rFonts w:hint="eastAsia"/>
        </w:rPr>
        <w:tab/>
      </w:r>
      <w:r w:rsidR="00E03945">
        <w:rPr>
          <w:rFonts w:hint="eastAsia"/>
        </w:rPr>
        <w:t>【　　　　】</w:t>
      </w:r>
      <w:r w:rsidR="00DA76AD" w:rsidRPr="0001036E">
        <w:rPr>
          <w:rFonts w:hint="eastAsia"/>
        </w:rPr>
        <w:t xml:space="preserve">　厚さ</w:t>
      </w:r>
      <w:r w:rsidR="00E03945">
        <w:rPr>
          <w:rFonts w:hint="eastAsia"/>
        </w:rPr>
        <w:t>【　　】</w:t>
      </w:r>
      <w:r w:rsidR="00DA76AD" w:rsidRPr="0001036E">
        <w:rPr>
          <w:rFonts w:hint="eastAsia"/>
        </w:rPr>
        <w:t>mm</w:t>
      </w:r>
      <w:r w:rsidR="00DA76AD">
        <w:tab/>
      </w:r>
      <w:r w:rsidR="00DA76AD">
        <w:rPr>
          <w:rFonts w:hint="eastAsia"/>
        </w:rPr>
        <w:br/>
      </w:r>
      <w:r w:rsidR="00DA76AD">
        <w:tab/>
      </w:r>
      <w:r w:rsidR="00DA76AD">
        <w:rPr>
          <w:rFonts w:hint="eastAsia"/>
        </w:rPr>
        <w:t>③</w:t>
      </w:r>
      <w:r w:rsidR="00DA76AD" w:rsidRPr="0001036E">
        <w:rPr>
          <w:rFonts w:hint="eastAsia"/>
        </w:rPr>
        <w:t>シャフト</w:t>
      </w:r>
      <w:r w:rsidR="00DA76AD">
        <w:tab/>
      </w:r>
      <w:r w:rsidR="00DA76AD">
        <w:rPr>
          <w:rFonts w:hint="eastAsia"/>
        </w:rPr>
        <w:tab/>
      </w:r>
      <w:r w:rsidR="00E03945">
        <w:rPr>
          <w:rFonts w:hint="eastAsia"/>
        </w:rPr>
        <w:t>【　　　　】</w:t>
      </w:r>
      <w:r w:rsidR="00DA76AD" w:rsidRPr="0001036E">
        <w:rPr>
          <w:rFonts w:hint="eastAsia"/>
        </w:rPr>
        <w:t xml:space="preserve">　厚さ</w:t>
      </w:r>
      <w:r w:rsidR="00E03945">
        <w:rPr>
          <w:rFonts w:hint="eastAsia"/>
        </w:rPr>
        <w:t>【　　】</w:t>
      </w:r>
      <w:r w:rsidR="00DA76AD" w:rsidRPr="0001036E">
        <w:rPr>
          <w:rFonts w:hint="eastAsia"/>
        </w:rPr>
        <w:t>mm</w:t>
      </w:r>
    </w:p>
    <w:p w14:paraId="5852B07F" w14:textId="67A4F4CB" w:rsidR="00D2182A" w:rsidRPr="0001036E" w:rsidRDefault="00D2182A" w:rsidP="00BA4777">
      <w:pPr>
        <w:pStyle w:val="5"/>
        <w:ind w:leftChars="100" w:left="681" w:hangingChars="200" w:hanging="454"/>
        <w:rPr>
          <w:lang w:eastAsia="zh-TW"/>
        </w:rPr>
      </w:pPr>
      <w:r w:rsidRPr="0001036E">
        <w:rPr>
          <w:rFonts w:hint="eastAsia"/>
          <w:lang w:eastAsia="zh-TW"/>
        </w:rPr>
        <w:t>操作方式</w:t>
      </w:r>
      <w:r w:rsidRPr="0001036E">
        <w:rPr>
          <w:lang w:eastAsia="zh-TW"/>
        </w:rPr>
        <w:tab/>
      </w:r>
      <w:r w:rsidR="00DA76AD">
        <w:rPr>
          <w:rFonts w:hint="eastAsia"/>
          <w:lang w:eastAsia="zh-TW"/>
        </w:rPr>
        <w:tab/>
      </w:r>
      <w:r w:rsidR="00E03945">
        <w:rPr>
          <w:rFonts w:hint="eastAsia"/>
          <w:lang w:eastAsia="zh-TW"/>
        </w:rPr>
        <w:t>【</w:t>
      </w:r>
      <w:r w:rsidRPr="0001036E">
        <w:rPr>
          <w:rFonts w:hint="eastAsia"/>
          <w:lang w:eastAsia="zh-TW"/>
        </w:rPr>
        <w:t>自動、遠隔自動、現場手動</w:t>
      </w:r>
      <w:r w:rsidR="00E03945">
        <w:rPr>
          <w:rFonts w:hint="eastAsia"/>
          <w:lang w:eastAsia="zh-TW"/>
        </w:rPr>
        <w:t>】</w:t>
      </w:r>
    </w:p>
    <w:p w14:paraId="7749E35B" w14:textId="6FE7529E" w:rsidR="00D2182A" w:rsidRPr="0001036E" w:rsidRDefault="00D2182A" w:rsidP="00BA4777">
      <w:pPr>
        <w:pStyle w:val="5"/>
        <w:ind w:leftChars="100" w:left="681" w:hangingChars="200" w:hanging="454"/>
      </w:pPr>
      <w:r w:rsidRPr="0001036E">
        <w:rPr>
          <w:rFonts w:hint="eastAsia"/>
        </w:rPr>
        <w:t>付属品</w:t>
      </w:r>
      <w:r w:rsidRPr="0001036E">
        <w:tab/>
      </w:r>
      <w:r w:rsidR="00DA76AD">
        <w:rPr>
          <w:rFonts w:hint="eastAsia"/>
        </w:rPr>
        <w:tab/>
      </w:r>
      <w:r w:rsidR="00DA76AD">
        <w:tab/>
      </w:r>
      <w:r w:rsidR="00E03945">
        <w:rPr>
          <w:rFonts w:hint="eastAsia"/>
        </w:rPr>
        <w:t>【</w:t>
      </w:r>
      <w:r w:rsidRPr="0001036E">
        <w:rPr>
          <w:rFonts w:hint="eastAsia"/>
        </w:rPr>
        <w:t>圧力計、その他必要となるもの一式</w:t>
      </w:r>
      <w:r w:rsidR="00E03945">
        <w:rPr>
          <w:rFonts w:hint="eastAsia"/>
        </w:rPr>
        <w:t>】</w:t>
      </w:r>
    </w:p>
    <w:p w14:paraId="68A4177D" w14:textId="77777777" w:rsidR="00D2182A" w:rsidRPr="00E03945" w:rsidRDefault="00D2182A" w:rsidP="00D2182A">
      <w:pPr>
        <w:ind w:leftChars="135" w:left="306"/>
        <w:rPr>
          <w:rFonts w:asciiTheme="minorEastAsia" w:hAnsiTheme="minorEastAsia"/>
          <w:color w:val="000000" w:themeColor="text1"/>
          <w:szCs w:val="21"/>
        </w:rPr>
      </w:pPr>
    </w:p>
    <w:p w14:paraId="7A25F2F2" w14:textId="77777777" w:rsidR="00D2182A" w:rsidRPr="0001036E" w:rsidRDefault="00D2182A" w:rsidP="001C7BF7">
      <w:pPr>
        <w:pStyle w:val="4"/>
        <w:spacing w:after="190"/>
        <w:ind w:left="454" w:hanging="454"/>
      </w:pPr>
      <w:r w:rsidRPr="0001036E">
        <w:rPr>
          <w:rFonts w:hint="eastAsia"/>
        </w:rPr>
        <w:t>特記事項</w:t>
      </w:r>
    </w:p>
    <w:p w14:paraId="1CE61445" w14:textId="77777777" w:rsidR="00D2182A" w:rsidRPr="0001036E" w:rsidRDefault="00D2182A" w:rsidP="006D0DFD">
      <w:pPr>
        <w:pStyle w:val="5"/>
        <w:numPr>
          <w:ilvl w:val="0"/>
          <w:numId w:val="216"/>
        </w:numPr>
        <w:ind w:leftChars="100" w:left="681" w:hangingChars="200" w:hanging="454"/>
      </w:pPr>
      <w:r w:rsidRPr="0001036E">
        <w:rPr>
          <w:rFonts w:hint="eastAsia"/>
        </w:rPr>
        <w:t>保温施工を行うこと。</w:t>
      </w:r>
    </w:p>
    <w:p w14:paraId="41A45356" w14:textId="75DA5C9C" w:rsidR="00D2182A" w:rsidRPr="0001036E" w:rsidRDefault="00D2182A" w:rsidP="00BA4777">
      <w:pPr>
        <w:pStyle w:val="5"/>
        <w:ind w:leftChars="100" w:left="681" w:hangingChars="200" w:hanging="454"/>
      </w:pPr>
      <w:r w:rsidRPr="0001036E">
        <w:rPr>
          <w:rFonts w:hint="eastAsia"/>
        </w:rPr>
        <w:t>耐熱、耐</w:t>
      </w:r>
      <w:r>
        <w:rPr>
          <w:rFonts w:hint="eastAsia"/>
        </w:rPr>
        <w:t>振動</w:t>
      </w:r>
      <w:r w:rsidRPr="0001036E">
        <w:rPr>
          <w:rFonts w:hint="eastAsia"/>
        </w:rPr>
        <w:t>構造とする</w:t>
      </w:r>
      <w:r w:rsidR="00B201B7">
        <w:rPr>
          <w:rFonts w:hint="eastAsia"/>
        </w:rPr>
        <w:t>こと</w:t>
      </w:r>
      <w:r w:rsidRPr="0001036E">
        <w:rPr>
          <w:rFonts w:hint="eastAsia"/>
        </w:rPr>
        <w:t>。</w:t>
      </w:r>
    </w:p>
    <w:p w14:paraId="581DF3E4" w14:textId="77777777" w:rsidR="005A2588" w:rsidRPr="00904188" w:rsidRDefault="005A2588" w:rsidP="00C41D67"/>
    <w:p w14:paraId="10225004" w14:textId="77777777" w:rsidR="005A2588" w:rsidRPr="00904188" w:rsidRDefault="00904188" w:rsidP="006E34D4">
      <w:pPr>
        <w:pStyle w:val="3"/>
      </w:pPr>
      <w:r w:rsidRPr="00904188">
        <w:rPr>
          <w:rFonts w:hint="eastAsia"/>
        </w:rPr>
        <w:t>暖房用設備</w:t>
      </w:r>
    </w:p>
    <w:p w14:paraId="0F64694C" w14:textId="6C061062" w:rsidR="005A2588" w:rsidRDefault="00904188" w:rsidP="00C41D67">
      <w:r w:rsidRPr="00904188">
        <w:t>本装置は、主に工場内の暖房を行う設備とする。</w:t>
      </w:r>
    </w:p>
    <w:p w14:paraId="1A2832CC" w14:textId="77777777" w:rsidR="006E34D4" w:rsidRPr="00904188" w:rsidRDefault="006E34D4" w:rsidP="00C41D67"/>
    <w:p w14:paraId="133179B4" w14:textId="7D280DE7" w:rsidR="005A2588" w:rsidRPr="00904188" w:rsidRDefault="00904188" w:rsidP="006D0DFD">
      <w:pPr>
        <w:pStyle w:val="4"/>
        <w:numPr>
          <w:ilvl w:val="0"/>
          <w:numId w:val="217"/>
        </w:numPr>
        <w:spacing w:after="190"/>
        <w:ind w:left="454" w:hanging="454"/>
      </w:pPr>
      <w:r w:rsidRPr="00904188">
        <w:t>形式</w:t>
      </w:r>
      <w:r w:rsidRPr="00904188">
        <w:tab/>
      </w:r>
      <w:r w:rsidR="006E34D4">
        <w:rPr>
          <w:rFonts w:hint="eastAsia"/>
        </w:rPr>
        <w:tab/>
      </w:r>
      <w:r w:rsidR="006E34D4">
        <w:tab/>
      </w:r>
      <w:r w:rsidR="00E03945">
        <w:rPr>
          <w:rFonts w:hint="eastAsia"/>
        </w:rPr>
        <w:t>【</w:t>
      </w:r>
      <w:r w:rsidRPr="00904188">
        <w:t>熱交換器式</w:t>
      </w:r>
      <w:r w:rsidR="00E03945">
        <w:rPr>
          <w:rFonts w:hint="eastAsia"/>
        </w:rPr>
        <w:t>】</w:t>
      </w:r>
    </w:p>
    <w:p w14:paraId="6C16ADB4" w14:textId="5E8B29E0" w:rsidR="005A2588" w:rsidRPr="00904188" w:rsidRDefault="00904188" w:rsidP="006E34D4">
      <w:pPr>
        <w:pStyle w:val="4"/>
        <w:spacing w:after="190"/>
        <w:ind w:left="454" w:hanging="454"/>
      </w:pPr>
      <w:r w:rsidRPr="00904188">
        <w:t>数量</w:t>
      </w:r>
      <w:r w:rsidRPr="00904188">
        <w:tab/>
      </w:r>
      <w:r w:rsidR="006E34D4">
        <w:rPr>
          <w:rFonts w:hint="eastAsia"/>
        </w:rPr>
        <w:tab/>
      </w:r>
      <w:r w:rsidR="006E34D4">
        <w:tab/>
      </w:r>
      <w:r w:rsidR="00E03945">
        <w:rPr>
          <w:rFonts w:hint="eastAsia"/>
        </w:rPr>
        <w:t>【</w:t>
      </w:r>
      <w:r w:rsidRPr="00904188">
        <w:t>１式</w:t>
      </w:r>
      <w:r w:rsidR="00E03945">
        <w:rPr>
          <w:rFonts w:hint="eastAsia"/>
        </w:rPr>
        <w:t>】</w:t>
      </w:r>
    </w:p>
    <w:p w14:paraId="3D12BEE3" w14:textId="77777777" w:rsidR="005A2588" w:rsidRPr="00904188" w:rsidRDefault="005A2588" w:rsidP="00C41D67"/>
    <w:p w14:paraId="1331E4E8" w14:textId="77777777" w:rsidR="006E34D4" w:rsidRPr="00904188" w:rsidRDefault="006E34D4" w:rsidP="006E34D4">
      <w:pPr>
        <w:pStyle w:val="3"/>
      </w:pPr>
      <w:r>
        <w:rPr>
          <w:rFonts w:hint="eastAsia"/>
        </w:rPr>
        <w:t>その他</w:t>
      </w:r>
      <w:r w:rsidRPr="00904188">
        <w:rPr>
          <w:rFonts w:hint="eastAsia"/>
        </w:rPr>
        <w:t>設備</w:t>
      </w:r>
    </w:p>
    <w:p w14:paraId="7C2754F8" w14:textId="77777777" w:rsidR="006E34D4" w:rsidRDefault="006E34D4" w:rsidP="006E34D4">
      <w:r>
        <w:rPr>
          <w:rFonts w:hint="eastAsia"/>
        </w:rPr>
        <w:t>上記の他、余熱利用の提案内容に基づく設備の</w:t>
      </w:r>
      <w:r w:rsidRPr="006E34D4">
        <w:rPr>
          <w:rFonts w:hint="eastAsia"/>
        </w:rPr>
        <w:t>形式・数量・主要項目等を記入のこと</w:t>
      </w:r>
      <w:r>
        <w:rPr>
          <w:rFonts w:hint="eastAsia"/>
        </w:rPr>
        <w:t>。</w:t>
      </w:r>
    </w:p>
    <w:p w14:paraId="0BF3B33F" w14:textId="77777777" w:rsidR="005A2588" w:rsidRDefault="005A2588" w:rsidP="00E03945">
      <w:pPr>
        <w:ind w:firstLineChars="0" w:firstLine="0"/>
      </w:pPr>
    </w:p>
    <w:p w14:paraId="1AAB135B" w14:textId="77777777" w:rsidR="00B96D08" w:rsidRDefault="00B96D08">
      <w:pPr>
        <w:ind w:firstLineChars="0" w:firstLine="0"/>
        <w:jc w:val="left"/>
      </w:pPr>
      <w:r>
        <w:br w:type="page"/>
      </w:r>
    </w:p>
    <w:p w14:paraId="14B4AF34" w14:textId="1A827ABB" w:rsidR="005A2588" w:rsidRPr="00904188" w:rsidRDefault="00904188" w:rsidP="006E34D4">
      <w:pPr>
        <w:pStyle w:val="2"/>
      </w:pPr>
      <w:bookmarkStart w:id="21" w:name="_Toc158821748"/>
      <w:r w:rsidRPr="00904188">
        <w:lastRenderedPageBreak/>
        <w:t>通風設備</w:t>
      </w:r>
      <w:bookmarkEnd w:id="21"/>
    </w:p>
    <w:p w14:paraId="72B21A5B" w14:textId="3AF75996" w:rsidR="005A2588" w:rsidRPr="00904188" w:rsidRDefault="00904188" w:rsidP="00C41D67">
      <w:r w:rsidRPr="00904188">
        <w:t>本設備は、ごみ焼却に要する燃焼用空気を供給し</w:t>
      </w:r>
      <w:r w:rsidR="006B4A66">
        <w:rPr>
          <w:rFonts w:hint="eastAsia"/>
        </w:rPr>
        <w:t>たのち</w:t>
      </w:r>
      <w:r w:rsidRPr="00904188">
        <w:t>、燃焼により生じた排ガスを誘引し、煙突を経て大気に拡散させる設備である。押込送風機、空気予熱器、風道、煙道、誘引送風機及び煙突等で構成するものとする。</w:t>
      </w:r>
    </w:p>
    <w:p w14:paraId="35AA054D" w14:textId="77777777" w:rsidR="005A2588" w:rsidRPr="00904188" w:rsidRDefault="005A2588" w:rsidP="00C41D67"/>
    <w:p w14:paraId="569A38B5" w14:textId="77777777" w:rsidR="005A2588" w:rsidRPr="00904188" w:rsidRDefault="00904188" w:rsidP="006D0DFD">
      <w:pPr>
        <w:pStyle w:val="3"/>
        <w:numPr>
          <w:ilvl w:val="0"/>
          <w:numId w:val="218"/>
        </w:numPr>
        <w:ind w:firstLineChars="0"/>
      </w:pPr>
      <w:r w:rsidRPr="00904188">
        <w:rPr>
          <w:rFonts w:hint="eastAsia"/>
        </w:rPr>
        <w:t>押込送風機</w:t>
      </w:r>
    </w:p>
    <w:p w14:paraId="757E5A82" w14:textId="1DDF593C" w:rsidR="005A2588" w:rsidRPr="00904188" w:rsidRDefault="00904188" w:rsidP="006D0DFD">
      <w:pPr>
        <w:pStyle w:val="4"/>
        <w:numPr>
          <w:ilvl w:val="0"/>
          <w:numId w:val="468"/>
        </w:numPr>
        <w:spacing w:after="190"/>
        <w:ind w:firstLineChars="0"/>
      </w:pPr>
      <w:r w:rsidRPr="00904188">
        <w:t>形式</w:t>
      </w:r>
      <w:r w:rsidRPr="00904188">
        <w:tab/>
      </w:r>
      <w:r w:rsidR="00164F3B">
        <w:rPr>
          <w:rFonts w:hint="eastAsia"/>
        </w:rPr>
        <w:tab/>
      </w:r>
      <w:r w:rsidR="00164F3B">
        <w:tab/>
      </w:r>
      <w:r w:rsidR="00C80ECC">
        <w:rPr>
          <w:rFonts w:hint="eastAsia"/>
        </w:rPr>
        <w:t>【　　　　　】</w:t>
      </w:r>
    </w:p>
    <w:p w14:paraId="0B631681" w14:textId="1683EE6A" w:rsidR="005A2588" w:rsidRPr="00904188" w:rsidRDefault="00904188" w:rsidP="006E34D4">
      <w:pPr>
        <w:pStyle w:val="4"/>
        <w:spacing w:after="190"/>
        <w:ind w:left="454" w:hanging="454"/>
      </w:pPr>
      <w:r w:rsidRPr="00904188">
        <w:t>数量</w:t>
      </w:r>
      <w:r w:rsidRPr="00904188">
        <w:tab/>
      </w:r>
      <w:r w:rsidR="00164F3B">
        <w:rPr>
          <w:rFonts w:hint="eastAsia"/>
        </w:rPr>
        <w:tab/>
      </w:r>
      <w:r w:rsidR="00164F3B">
        <w:tab/>
      </w:r>
      <w:r w:rsidR="00C80ECC">
        <w:rPr>
          <w:rFonts w:hint="eastAsia"/>
        </w:rPr>
        <w:t>【</w:t>
      </w:r>
      <w:r w:rsidR="0025027D">
        <w:rPr>
          <w:rFonts w:hint="eastAsia"/>
        </w:rPr>
        <w:t xml:space="preserve">　　</w:t>
      </w:r>
      <w:r w:rsidR="00C80ECC">
        <w:rPr>
          <w:rFonts w:hint="eastAsia"/>
        </w:rPr>
        <w:t>】</w:t>
      </w:r>
      <w:r w:rsidRPr="00904188">
        <w:t>基</w:t>
      </w:r>
    </w:p>
    <w:p w14:paraId="73630E47" w14:textId="29C59C65" w:rsidR="005A2588" w:rsidRPr="00904188" w:rsidRDefault="00904188" w:rsidP="006E34D4">
      <w:pPr>
        <w:pStyle w:val="4"/>
        <w:spacing w:after="190"/>
        <w:ind w:left="454" w:hanging="454"/>
      </w:pPr>
      <w:r w:rsidRPr="00904188">
        <w:t>主要項目</w:t>
      </w:r>
      <w:r w:rsidR="00C80ECC">
        <w:rPr>
          <w:rFonts w:hint="eastAsia"/>
        </w:rPr>
        <w:t>（</w:t>
      </w:r>
      <w:r w:rsidRPr="00904188">
        <w:t>１基につき</w:t>
      </w:r>
      <w:r w:rsidR="00C80ECC">
        <w:rPr>
          <w:rFonts w:hint="eastAsia"/>
        </w:rPr>
        <w:t>）</w:t>
      </w:r>
    </w:p>
    <w:p w14:paraId="3A27BB92" w14:textId="7C0309C5" w:rsidR="005A2588" w:rsidRPr="00904188" w:rsidRDefault="00904188" w:rsidP="006D0DFD">
      <w:pPr>
        <w:pStyle w:val="5"/>
        <w:numPr>
          <w:ilvl w:val="0"/>
          <w:numId w:val="219"/>
        </w:numPr>
        <w:ind w:leftChars="100" w:left="681" w:hangingChars="200" w:hanging="454"/>
      </w:pPr>
      <w:r w:rsidRPr="00904188">
        <w:t>風量</w:t>
      </w:r>
      <w:r w:rsidRPr="00904188">
        <w:tab/>
      </w:r>
      <w:r w:rsidR="00164F3B">
        <w:rPr>
          <w:rFonts w:hint="eastAsia"/>
        </w:rPr>
        <w:tab/>
      </w:r>
      <w:r w:rsidR="00164F3B">
        <w:tab/>
      </w:r>
      <w:r w:rsidR="00C80ECC">
        <w:rPr>
          <w:rFonts w:hint="eastAsia"/>
        </w:rPr>
        <w:t>【　　】</w:t>
      </w:r>
      <w:r w:rsidR="002B6378">
        <w:rPr>
          <w:rFonts w:hint="eastAsia"/>
        </w:rPr>
        <w:t>ｍ</w:t>
      </w:r>
      <w:r w:rsidR="002B6378" w:rsidRPr="00DA76AD">
        <w:rPr>
          <w:rFonts w:hint="eastAsia"/>
          <w:vertAlign w:val="superscript"/>
        </w:rPr>
        <w:t>３</w:t>
      </w:r>
      <w:r w:rsidRPr="00904188">
        <w:t>Ｎ/ｈ</w:t>
      </w:r>
    </w:p>
    <w:p w14:paraId="21539A98" w14:textId="438B2C6A" w:rsidR="005A2588" w:rsidRPr="00904188" w:rsidRDefault="00904188" w:rsidP="00BA4777">
      <w:pPr>
        <w:pStyle w:val="5"/>
        <w:ind w:leftChars="100" w:left="681" w:hangingChars="200" w:hanging="454"/>
      </w:pPr>
      <w:r w:rsidRPr="00904188">
        <w:t>風圧</w:t>
      </w:r>
      <w:r w:rsidRPr="00904188">
        <w:tab/>
      </w:r>
      <w:r w:rsidR="00164F3B">
        <w:rPr>
          <w:rFonts w:hint="eastAsia"/>
        </w:rPr>
        <w:tab/>
      </w:r>
      <w:r w:rsidR="00164F3B">
        <w:tab/>
      </w:r>
      <w:r w:rsidR="00C80ECC">
        <w:rPr>
          <w:rFonts w:hint="eastAsia"/>
        </w:rPr>
        <w:t>【　　】</w:t>
      </w:r>
      <w:r w:rsidRPr="00904188">
        <w:t>kPa</w:t>
      </w:r>
      <w:r w:rsidR="00C80ECC">
        <w:rPr>
          <w:rFonts w:hint="eastAsia"/>
        </w:rPr>
        <w:t>（</w:t>
      </w:r>
      <w:r w:rsidRPr="00904188">
        <w:t>20℃において</w:t>
      </w:r>
      <w:r w:rsidR="00C80ECC">
        <w:rPr>
          <w:rFonts w:hint="eastAsia"/>
        </w:rPr>
        <w:t>）</w:t>
      </w:r>
    </w:p>
    <w:p w14:paraId="1F5E88CB" w14:textId="6B8D2B07" w:rsidR="005A2588" w:rsidRPr="00904188" w:rsidRDefault="00904188" w:rsidP="00BA4777">
      <w:pPr>
        <w:pStyle w:val="5"/>
        <w:ind w:leftChars="100" w:left="681" w:hangingChars="200" w:hanging="454"/>
      </w:pPr>
      <w:r w:rsidRPr="00904188">
        <w:t>回転数</w:t>
      </w:r>
      <w:r w:rsidRPr="00904188">
        <w:tab/>
      </w:r>
      <w:r w:rsidR="00164F3B">
        <w:rPr>
          <w:rFonts w:hint="eastAsia"/>
        </w:rPr>
        <w:tab/>
      </w:r>
      <w:r w:rsidR="00164F3B">
        <w:tab/>
      </w:r>
      <w:r w:rsidR="00C80ECC">
        <w:rPr>
          <w:rFonts w:hint="eastAsia"/>
        </w:rPr>
        <w:t>【　　】</w:t>
      </w:r>
      <w:r w:rsidRPr="00904188">
        <w:t>min</w:t>
      </w:r>
      <w:r w:rsidRPr="002B6378">
        <w:rPr>
          <w:vertAlign w:val="superscript"/>
        </w:rPr>
        <w:t>-1</w:t>
      </w:r>
    </w:p>
    <w:p w14:paraId="08B2A9D8" w14:textId="594A614B" w:rsidR="005A2588" w:rsidRPr="00904188" w:rsidRDefault="00904188" w:rsidP="00BA4777">
      <w:pPr>
        <w:pStyle w:val="5"/>
        <w:ind w:leftChars="100" w:left="681" w:hangingChars="200" w:hanging="454"/>
        <w:rPr>
          <w:lang w:eastAsia="zh-TW"/>
        </w:rPr>
      </w:pPr>
      <w:r w:rsidRPr="00904188">
        <w:rPr>
          <w:lang w:eastAsia="zh-TW"/>
        </w:rPr>
        <w:t>電動機</w:t>
      </w:r>
      <w:r w:rsidRPr="00904188">
        <w:rPr>
          <w:lang w:eastAsia="zh-TW"/>
        </w:rPr>
        <w:tab/>
      </w:r>
      <w:r w:rsidR="00164F3B">
        <w:rPr>
          <w:rFonts w:hint="eastAsia"/>
          <w:lang w:eastAsia="zh-TW"/>
        </w:rPr>
        <w:tab/>
      </w:r>
      <w:r w:rsidR="00164F3B">
        <w:rPr>
          <w:lang w:eastAsia="zh-TW"/>
        </w:rPr>
        <w:tab/>
      </w:r>
      <w:r w:rsidR="00C80ECC">
        <w:rPr>
          <w:rFonts w:hint="eastAsia"/>
          <w:lang w:eastAsia="zh-TW"/>
        </w:rPr>
        <w:t>【　　】</w:t>
      </w:r>
      <w:r w:rsidRPr="00904188">
        <w:rPr>
          <w:lang w:eastAsia="zh-TW"/>
        </w:rPr>
        <w:t>Ｖ×</w:t>
      </w:r>
      <w:r w:rsidR="00C80ECC">
        <w:rPr>
          <w:rFonts w:hint="eastAsia"/>
          <w:lang w:eastAsia="zh-TW"/>
        </w:rPr>
        <w:t>【　　】</w:t>
      </w:r>
      <w:r w:rsidRPr="00904188">
        <w:rPr>
          <w:lang w:eastAsia="zh-TW"/>
        </w:rPr>
        <w:t>Ｐ×</w:t>
      </w:r>
      <w:r w:rsidR="00C80ECC">
        <w:rPr>
          <w:rFonts w:hint="eastAsia"/>
          <w:lang w:eastAsia="zh-TW"/>
        </w:rPr>
        <w:t>【　　】</w:t>
      </w:r>
      <w:r w:rsidRPr="00904188">
        <w:rPr>
          <w:lang w:eastAsia="zh-TW"/>
        </w:rPr>
        <w:t>kW</w:t>
      </w:r>
    </w:p>
    <w:p w14:paraId="492A6BA1" w14:textId="0A668FD4" w:rsidR="005A2588" w:rsidRPr="00904188" w:rsidRDefault="00904188" w:rsidP="00BA4777">
      <w:pPr>
        <w:pStyle w:val="5"/>
        <w:ind w:leftChars="100" w:left="681" w:hangingChars="200" w:hanging="454"/>
        <w:rPr>
          <w:lang w:eastAsia="zh-TW"/>
        </w:rPr>
      </w:pPr>
      <w:r w:rsidRPr="00904188">
        <w:rPr>
          <w:lang w:eastAsia="zh-TW"/>
        </w:rPr>
        <w:t>風量制御方式</w:t>
      </w:r>
      <w:r w:rsidRPr="00904188">
        <w:rPr>
          <w:lang w:eastAsia="zh-TW"/>
        </w:rPr>
        <w:tab/>
      </w:r>
      <w:r w:rsidR="00164F3B">
        <w:rPr>
          <w:rFonts w:hint="eastAsia"/>
          <w:lang w:eastAsia="zh-TW"/>
        </w:rPr>
        <w:tab/>
      </w:r>
      <w:r w:rsidR="00C80ECC">
        <w:rPr>
          <w:rFonts w:hint="eastAsia"/>
          <w:lang w:eastAsia="zh-TW"/>
        </w:rPr>
        <w:t>【　　　　　】</w:t>
      </w:r>
    </w:p>
    <w:p w14:paraId="7B6FE71C" w14:textId="76F45249" w:rsidR="005A2588" w:rsidRPr="00904188" w:rsidRDefault="00904188" w:rsidP="00BA4777">
      <w:pPr>
        <w:pStyle w:val="5"/>
        <w:ind w:leftChars="100" w:left="681" w:hangingChars="200" w:hanging="454"/>
        <w:rPr>
          <w:lang w:eastAsia="zh-TW"/>
        </w:rPr>
      </w:pPr>
      <w:r w:rsidRPr="00904188">
        <w:rPr>
          <w:lang w:eastAsia="zh-TW"/>
        </w:rPr>
        <w:t>風量調整方式</w:t>
      </w:r>
      <w:r w:rsidR="00164F3B">
        <w:rPr>
          <w:rFonts w:hint="eastAsia"/>
          <w:lang w:eastAsia="zh-TW"/>
        </w:rPr>
        <w:tab/>
      </w:r>
      <w:r w:rsidR="00164F3B">
        <w:rPr>
          <w:lang w:eastAsia="zh-TW"/>
        </w:rPr>
        <w:tab/>
      </w:r>
      <w:r w:rsidR="00C80ECC">
        <w:rPr>
          <w:rFonts w:hint="eastAsia"/>
          <w:lang w:eastAsia="zh-TW"/>
        </w:rPr>
        <w:t>【　　　　　】</w:t>
      </w:r>
    </w:p>
    <w:p w14:paraId="0F022565" w14:textId="3B29A015" w:rsidR="005A2588" w:rsidRPr="00904188" w:rsidRDefault="00904188" w:rsidP="00BA4777">
      <w:pPr>
        <w:pStyle w:val="5"/>
        <w:ind w:leftChars="100" w:left="681" w:hangingChars="200" w:hanging="454"/>
        <w:rPr>
          <w:lang w:eastAsia="zh-TW"/>
        </w:rPr>
      </w:pPr>
      <w:r w:rsidRPr="00904188">
        <w:rPr>
          <w:lang w:eastAsia="zh-TW"/>
        </w:rPr>
        <w:t>主要材質</w:t>
      </w:r>
      <w:r w:rsidRPr="00904188">
        <w:rPr>
          <w:lang w:eastAsia="zh-TW"/>
        </w:rPr>
        <w:tab/>
      </w:r>
      <w:r w:rsidR="00164F3B">
        <w:rPr>
          <w:rFonts w:hint="eastAsia"/>
          <w:lang w:eastAsia="zh-TW"/>
        </w:rPr>
        <w:tab/>
      </w:r>
      <w:r w:rsidR="00C80ECC">
        <w:rPr>
          <w:rFonts w:hint="eastAsia"/>
          <w:lang w:eastAsia="zh-TW"/>
        </w:rPr>
        <w:t>【　　　　　】</w:t>
      </w:r>
    </w:p>
    <w:p w14:paraId="60614FDB" w14:textId="799E9776" w:rsidR="005A2588" w:rsidRDefault="00904188" w:rsidP="00BA4777">
      <w:pPr>
        <w:pStyle w:val="5"/>
        <w:ind w:leftChars="100" w:left="681" w:hangingChars="200" w:hanging="454"/>
      </w:pPr>
      <w:r w:rsidRPr="00904188">
        <w:t>付属品</w:t>
      </w:r>
      <w:r w:rsidR="00164F3B">
        <w:rPr>
          <w:rFonts w:hint="eastAsia"/>
        </w:rPr>
        <w:tab/>
      </w:r>
      <w:r w:rsidR="00164F3B">
        <w:tab/>
      </w:r>
      <w:r w:rsidRPr="00904188">
        <w:tab/>
      </w:r>
      <w:r w:rsidR="00C80ECC">
        <w:rPr>
          <w:rFonts w:hint="eastAsia"/>
        </w:rPr>
        <w:t>【</w:t>
      </w:r>
      <w:r w:rsidRPr="00904188">
        <w:t>温度計、点検口、ドレン抜き、ダンパ、吸気スクリーン</w:t>
      </w:r>
      <w:r w:rsidR="00C80ECC">
        <w:rPr>
          <w:rFonts w:hint="eastAsia"/>
        </w:rPr>
        <w:t>】</w:t>
      </w:r>
    </w:p>
    <w:p w14:paraId="10417F4B" w14:textId="77777777" w:rsidR="002B6378" w:rsidRPr="00C80ECC" w:rsidRDefault="002B6378" w:rsidP="002B6378"/>
    <w:p w14:paraId="3BBD27F4" w14:textId="77777777" w:rsidR="005A2588" w:rsidRPr="00904188" w:rsidRDefault="00904188" w:rsidP="006E34D4">
      <w:pPr>
        <w:pStyle w:val="4"/>
        <w:spacing w:after="190"/>
        <w:ind w:left="454" w:hanging="454"/>
      </w:pPr>
      <w:r w:rsidRPr="00904188">
        <w:t>特記事項</w:t>
      </w:r>
    </w:p>
    <w:p w14:paraId="62B28EF6" w14:textId="77777777" w:rsidR="005A2588" w:rsidRPr="00904188" w:rsidRDefault="00904188" w:rsidP="006D0DFD">
      <w:pPr>
        <w:pStyle w:val="5"/>
        <w:numPr>
          <w:ilvl w:val="0"/>
          <w:numId w:val="220"/>
        </w:numPr>
        <w:ind w:leftChars="100" w:left="681" w:hangingChars="200" w:hanging="454"/>
      </w:pPr>
      <w:r w:rsidRPr="00904188">
        <w:t>押込送風機の容量は、計算によって求められる最大風量に10％以上の余裕を持つこと。また、風圧についても炉の円滑な燃焼に必要かつ十分な静圧を有すること。</w:t>
      </w:r>
    </w:p>
    <w:p w14:paraId="58923AC8" w14:textId="77777777" w:rsidR="00B46CFA" w:rsidRDefault="00904188" w:rsidP="00BA4777">
      <w:pPr>
        <w:pStyle w:val="5"/>
        <w:ind w:leftChars="100" w:left="681" w:hangingChars="200" w:hanging="454"/>
      </w:pPr>
      <w:r w:rsidRPr="00904188">
        <w:t>吸引口にはスクリーンを設け、運転中にスクリーン交換・清掃が安全にできる構造とすること。</w:t>
      </w:r>
    </w:p>
    <w:p w14:paraId="77234C9B" w14:textId="750193DB" w:rsidR="005A2588" w:rsidRDefault="00B46CFA" w:rsidP="00BA4777">
      <w:pPr>
        <w:pStyle w:val="5"/>
        <w:ind w:leftChars="100" w:left="681" w:hangingChars="200" w:hanging="454"/>
      </w:pPr>
      <w:r>
        <w:rPr>
          <w:rFonts w:hint="eastAsia"/>
        </w:rPr>
        <w:t>風量制御は、最も省エネルギー効果の高い方式とすること。</w:t>
      </w:r>
    </w:p>
    <w:p w14:paraId="203EBCF6" w14:textId="77777777" w:rsidR="002B6378" w:rsidRPr="002B6378" w:rsidRDefault="002B6378" w:rsidP="002B6378"/>
    <w:p w14:paraId="21E3FD84" w14:textId="77777777" w:rsidR="005A2588" w:rsidRPr="00904188" w:rsidRDefault="00904188" w:rsidP="006E34D4">
      <w:pPr>
        <w:pStyle w:val="3"/>
      </w:pPr>
      <w:r w:rsidRPr="00904188">
        <w:rPr>
          <w:rFonts w:hint="eastAsia"/>
        </w:rPr>
        <w:t>二次送風機（必要に応じて設置）</w:t>
      </w:r>
    </w:p>
    <w:p w14:paraId="428163C1" w14:textId="04D68CF9" w:rsidR="005A2588" w:rsidRPr="00904188" w:rsidRDefault="00904188" w:rsidP="006D0DFD">
      <w:pPr>
        <w:pStyle w:val="4"/>
        <w:numPr>
          <w:ilvl w:val="0"/>
          <w:numId w:val="221"/>
        </w:numPr>
        <w:spacing w:after="190"/>
        <w:ind w:firstLineChars="0"/>
      </w:pPr>
      <w:r w:rsidRPr="00904188">
        <w:t>形式</w:t>
      </w:r>
      <w:r w:rsidRPr="00904188">
        <w:tab/>
      </w:r>
      <w:r w:rsidR="002B6378">
        <w:rPr>
          <w:rFonts w:hint="eastAsia"/>
        </w:rPr>
        <w:tab/>
      </w:r>
      <w:r w:rsidR="002B6378">
        <w:tab/>
      </w:r>
      <w:r w:rsidR="00D75C9D">
        <w:rPr>
          <w:rFonts w:hint="eastAsia"/>
        </w:rPr>
        <w:t>【　　　　　】</w:t>
      </w:r>
    </w:p>
    <w:p w14:paraId="78DCC2CB" w14:textId="1F3AF284" w:rsidR="005A2588" w:rsidRDefault="00904188" w:rsidP="006E34D4">
      <w:pPr>
        <w:pStyle w:val="4"/>
        <w:spacing w:after="190"/>
        <w:ind w:left="454" w:hanging="454"/>
      </w:pPr>
      <w:r w:rsidRPr="00904188">
        <w:t>数量</w:t>
      </w:r>
      <w:r w:rsidRPr="00904188">
        <w:tab/>
      </w:r>
      <w:r w:rsidR="002B6378">
        <w:rPr>
          <w:rFonts w:hint="eastAsia"/>
        </w:rPr>
        <w:tab/>
      </w:r>
      <w:r w:rsidR="002B6378">
        <w:tab/>
      </w:r>
      <w:r w:rsidR="00D75C9D">
        <w:rPr>
          <w:rFonts w:hint="eastAsia"/>
        </w:rPr>
        <w:t>【</w:t>
      </w:r>
      <w:r w:rsidR="0025027D">
        <w:rPr>
          <w:rFonts w:hint="eastAsia"/>
        </w:rPr>
        <w:t xml:space="preserve">　　</w:t>
      </w:r>
      <w:r w:rsidR="00D75C9D">
        <w:rPr>
          <w:rFonts w:hint="eastAsia"/>
        </w:rPr>
        <w:t>】</w:t>
      </w:r>
      <w:r w:rsidRPr="00904188">
        <w:t>基</w:t>
      </w:r>
    </w:p>
    <w:p w14:paraId="17F3C525" w14:textId="3557B55A" w:rsidR="00D75C9D" w:rsidRDefault="00D75C9D" w:rsidP="00D75C9D">
      <w:pPr>
        <w:pStyle w:val="4"/>
        <w:spacing w:after="190"/>
        <w:ind w:left="454" w:hanging="454"/>
      </w:pPr>
      <w:r w:rsidRPr="00904188">
        <w:t>主要項目</w:t>
      </w:r>
      <w:r>
        <w:rPr>
          <w:rFonts w:hint="eastAsia"/>
        </w:rPr>
        <w:t>（</w:t>
      </w:r>
      <w:r w:rsidRPr="00904188">
        <w:t>１基につき</w:t>
      </w:r>
      <w:r>
        <w:rPr>
          <w:rFonts w:hint="eastAsia"/>
        </w:rPr>
        <w:t>）</w:t>
      </w:r>
    </w:p>
    <w:p w14:paraId="0A254FED" w14:textId="248B5EB5" w:rsidR="005A2588" w:rsidRPr="00904188" w:rsidRDefault="00904188" w:rsidP="006D0DFD">
      <w:pPr>
        <w:pStyle w:val="5"/>
        <w:numPr>
          <w:ilvl w:val="0"/>
          <w:numId w:val="469"/>
        </w:numPr>
        <w:ind w:leftChars="100" w:left="681" w:hangingChars="200" w:hanging="454"/>
      </w:pPr>
      <w:r w:rsidRPr="00904188">
        <w:t>風量</w:t>
      </w:r>
      <w:r w:rsidRPr="00904188">
        <w:tab/>
      </w:r>
      <w:r w:rsidR="002B6378">
        <w:rPr>
          <w:rFonts w:hint="eastAsia"/>
        </w:rPr>
        <w:tab/>
      </w:r>
      <w:r w:rsidR="002B6378">
        <w:tab/>
      </w:r>
      <w:r w:rsidR="00D75C9D">
        <w:rPr>
          <w:rFonts w:hint="eastAsia"/>
        </w:rPr>
        <w:t>【　　】</w:t>
      </w:r>
      <w:r w:rsidR="002B6378">
        <w:rPr>
          <w:rFonts w:hint="eastAsia"/>
        </w:rPr>
        <w:t>ｍ</w:t>
      </w:r>
      <w:r w:rsidR="002B6378" w:rsidRPr="00D75C9D">
        <w:rPr>
          <w:rFonts w:hint="eastAsia"/>
          <w:vertAlign w:val="superscript"/>
        </w:rPr>
        <w:t>３</w:t>
      </w:r>
      <w:r w:rsidRPr="00904188">
        <w:t>Ｎ/ｈ</w:t>
      </w:r>
    </w:p>
    <w:p w14:paraId="5477FC2E" w14:textId="527C75FC" w:rsidR="005A2588" w:rsidRPr="00904188" w:rsidRDefault="00904188" w:rsidP="00BA4777">
      <w:pPr>
        <w:pStyle w:val="5"/>
        <w:ind w:leftChars="100" w:left="681" w:hangingChars="200" w:hanging="454"/>
      </w:pPr>
      <w:r w:rsidRPr="00904188">
        <w:t>風圧</w:t>
      </w:r>
      <w:r w:rsidRPr="00904188">
        <w:tab/>
      </w:r>
      <w:r w:rsidR="002B6378">
        <w:rPr>
          <w:rFonts w:hint="eastAsia"/>
        </w:rPr>
        <w:tab/>
      </w:r>
      <w:r w:rsidR="002B6378">
        <w:tab/>
      </w:r>
      <w:r w:rsidR="00D75C9D">
        <w:rPr>
          <w:rFonts w:hint="eastAsia"/>
        </w:rPr>
        <w:t>【　　】</w:t>
      </w:r>
      <w:r w:rsidRPr="00904188">
        <w:t>kPa</w:t>
      </w:r>
      <w:r w:rsidR="00D75C9D">
        <w:rPr>
          <w:rFonts w:hint="eastAsia"/>
        </w:rPr>
        <w:t>（</w:t>
      </w:r>
      <w:r w:rsidRPr="00904188">
        <w:t>20℃において</w:t>
      </w:r>
      <w:r w:rsidR="00D75C9D">
        <w:rPr>
          <w:rFonts w:hint="eastAsia"/>
        </w:rPr>
        <w:t>）</w:t>
      </w:r>
    </w:p>
    <w:p w14:paraId="1A125CAF" w14:textId="6A0E0878" w:rsidR="005A2588" w:rsidRPr="00904188" w:rsidRDefault="00904188" w:rsidP="00BA4777">
      <w:pPr>
        <w:pStyle w:val="5"/>
        <w:ind w:leftChars="100" w:left="681" w:hangingChars="200" w:hanging="454"/>
      </w:pPr>
      <w:r w:rsidRPr="00904188">
        <w:t>回転数</w:t>
      </w:r>
      <w:r w:rsidRPr="00904188">
        <w:tab/>
      </w:r>
      <w:r w:rsidR="002B6378">
        <w:rPr>
          <w:rFonts w:hint="eastAsia"/>
        </w:rPr>
        <w:tab/>
      </w:r>
      <w:r w:rsidR="002B6378">
        <w:tab/>
      </w:r>
      <w:r w:rsidR="00D75C9D">
        <w:rPr>
          <w:rFonts w:hint="eastAsia"/>
        </w:rPr>
        <w:t>【　　】</w:t>
      </w:r>
      <w:r w:rsidRPr="00904188">
        <w:t>min</w:t>
      </w:r>
      <w:r w:rsidRPr="002B6378">
        <w:rPr>
          <w:vertAlign w:val="superscript"/>
        </w:rPr>
        <w:t>-1</w:t>
      </w:r>
    </w:p>
    <w:p w14:paraId="4D7A7599" w14:textId="561B1481" w:rsidR="005A2588" w:rsidRPr="00904188" w:rsidRDefault="00904188" w:rsidP="00BA4777">
      <w:pPr>
        <w:pStyle w:val="5"/>
        <w:ind w:leftChars="100" w:left="681" w:hangingChars="200" w:hanging="454"/>
        <w:rPr>
          <w:lang w:eastAsia="zh-TW"/>
        </w:rPr>
      </w:pPr>
      <w:r w:rsidRPr="00904188">
        <w:rPr>
          <w:lang w:eastAsia="zh-TW"/>
        </w:rPr>
        <w:t>電動機</w:t>
      </w:r>
      <w:r w:rsidRPr="00904188">
        <w:rPr>
          <w:lang w:eastAsia="zh-TW"/>
        </w:rPr>
        <w:tab/>
      </w:r>
      <w:r w:rsidR="002B6378">
        <w:rPr>
          <w:rFonts w:hint="eastAsia"/>
          <w:lang w:eastAsia="zh-TW"/>
        </w:rPr>
        <w:tab/>
      </w:r>
      <w:r w:rsidR="002B6378">
        <w:rPr>
          <w:lang w:eastAsia="zh-TW"/>
        </w:rPr>
        <w:tab/>
      </w:r>
      <w:r w:rsidR="00D75C9D">
        <w:rPr>
          <w:rFonts w:hint="eastAsia"/>
          <w:lang w:eastAsia="zh-TW"/>
        </w:rPr>
        <w:t>【　　】</w:t>
      </w:r>
      <w:r w:rsidRPr="00904188">
        <w:rPr>
          <w:lang w:eastAsia="zh-TW"/>
        </w:rPr>
        <w:t>Ｖ×</w:t>
      </w:r>
      <w:r w:rsidR="00D75C9D">
        <w:rPr>
          <w:rFonts w:hint="eastAsia"/>
          <w:lang w:eastAsia="zh-TW"/>
        </w:rPr>
        <w:t>【　　】</w:t>
      </w:r>
      <w:r w:rsidRPr="00904188">
        <w:rPr>
          <w:lang w:eastAsia="zh-TW"/>
        </w:rPr>
        <w:t>Ｐ×</w:t>
      </w:r>
      <w:r w:rsidR="00D75C9D">
        <w:rPr>
          <w:rFonts w:hint="eastAsia"/>
          <w:lang w:eastAsia="zh-TW"/>
        </w:rPr>
        <w:t>【　　】</w:t>
      </w:r>
      <w:r w:rsidRPr="00904188">
        <w:rPr>
          <w:lang w:eastAsia="zh-TW"/>
        </w:rPr>
        <w:t>kW</w:t>
      </w:r>
    </w:p>
    <w:p w14:paraId="6DFE481E" w14:textId="4418F87D" w:rsidR="005A2588" w:rsidRPr="00904188" w:rsidRDefault="00904188" w:rsidP="00BA4777">
      <w:pPr>
        <w:pStyle w:val="5"/>
        <w:ind w:leftChars="100" w:left="681" w:hangingChars="200" w:hanging="454"/>
        <w:rPr>
          <w:lang w:eastAsia="zh-TW"/>
        </w:rPr>
      </w:pPr>
      <w:r w:rsidRPr="00904188">
        <w:rPr>
          <w:lang w:eastAsia="zh-TW"/>
        </w:rPr>
        <w:t>風量制御方式</w:t>
      </w:r>
      <w:r w:rsidR="002B6378">
        <w:rPr>
          <w:rFonts w:hint="eastAsia"/>
          <w:lang w:eastAsia="zh-TW"/>
        </w:rPr>
        <w:tab/>
      </w:r>
      <w:r w:rsidRPr="00904188">
        <w:rPr>
          <w:lang w:eastAsia="zh-TW"/>
        </w:rPr>
        <w:tab/>
      </w:r>
      <w:r w:rsidR="00D75C9D">
        <w:rPr>
          <w:rFonts w:hint="eastAsia"/>
          <w:lang w:eastAsia="zh-TW"/>
        </w:rPr>
        <w:t>【　　　　　】</w:t>
      </w:r>
    </w:p>
    <w:p w14:paraId="4F21A96C" w14:textId="2CBF83C4" w:rsidR="005A2588" w:rsidRPr="00904188" w:rsidRDefault="00904188" w:rsidP="00BA4777">
      <w:pPr>
        <w:pStyle w:val="5"/>
        <w:ind w:leftChars="100" w:left="681" w:hangingChars="200" w:hanging="454"/>
        <w:rPr>
          <w:lang w:eastAsia="zh-TW"/>
        </w:rPr>
      </w:pPr>
      <w:r w:rsidRPr="00904188">
        <w:rPr>
          <w:lang w:eastAsia="zh-TW"/>
        </w:rPr>
        <w:lastRenderedPageBreak/>
        <w:t>風量調整方式</w:t>
      </w:r>
      <w:r w:rsidRPr="00904188">
        <w:rPr>
          <w:lang w:eastAsia="zh-TW"/>
        </w:rPr>
        <w:tab/>
      </w:r>
      <w:r w:rsidR="002B6378">
        <w:rPr>
          <w:rFonts w:hint="eastAsia"/>
          <w:lang w:eastAsia="zh-TW"/>
        </w:rPr>
        <w:tab/>
      </w:r>
      <w:r w:rsidR="00D75C9D">
        <w:rPr>
          <w:rFonts w:hint="eastAsia"/>
          <w:lang w:eastAsia="zh-TW"/>
        </w:rPr>
        <w:t>【　　　　　】</w:t>
      </w:r>
    </w:p>
    <w:p w14:paraId="596D7E42" w14:textId="0DFA0249" w:rsidR="005A2588" w:rsidRPr="00904188" w:rsidRDefault="00904188" w:rsidP="00BA4777">
      <w:pPr>
        <w:pStyle w:val="5"/>
        <w:ind w:leftChars="100" w:left="681" w:hangingChars="200" w:hanging="454"/>
        <w:rPr>
          <w:lang w:eastAsia="zh-TW"/>
        </w:rPr>
      </w:pPr>
      <w:r w:rsidRPr="00904188">
        <w:rPr>
          <w:lang w:eastAsia="zh-TW"/>
        </w:rPr>
        <w:t>主要材質</w:t>
      </w:r>
      <w:r w:rsidRPr="00904188">
        <w:rPr>
          <w:lang w:eastAsia="zh-TW"/>
        </w:rPr>
        <w:tab/>
      </w:r>
      <w:r w:rsidR="002B6378">
        <w:rPr>
          <w:rFonts w:hint="eastAsia"/>
          <w:lang w:eastAsia="zh-TW"/>
        </w:rPr>
        <w:tab/>
      </w:r>
      <w:r w:rsidR="00D75C9D">
        <w:rPr>
          <w:rFonts w:hint="eastAsia"/>
          <w:lang w:eastAsia="zh-TW"/>
        </w:rPr>
        <w:t>【　　　　　】</w:t>
      </w:r>
    </w:p>
    <w:p w14:paraId="589184A3" w14:textId="36AB0341" w:rsidR="005A2588" w:rsidRDefault="00904188" w:rsidP="00BA4777">
      <w:pPr>
        <w:pStyle w:val="5"/>
        <w:ind w:leftChars="100" w:left="681" w:hangingChars="200" w:hanging="454"/>
      </w:pPr>
      <w:r w:rsidRPr="00904188">
        <w:t>付属品</w:t>
      </w:r>
      <w:r w:rsidRPr="00904188">
        <w:tab/>
      </w:r>
      <w:r w:rsidR="002B6378">
        <w:rPr>
          <w:rFonts w:hint="eastAsia"/>
        </w:rPr>
        <w:tab/>
      </w:r>
      <w:r w:rsidR="002B6378">
        <w:tab/>
      </w:r>
      <w:r w:rsidR="00D75C9D">
        <w:rPr>
          <w:rFonts w:hint="eastAsia"/>
        </w:rPr>
        <w:t>【</w:t>
      </w:r>
      <w:r w:rsidRPr="00904188">
        <w:t>温度計、点検口、ドレン抜き、ダンパ、吸気スクリーン</w:t>
      </w:r>
      <w:r w:rsidR="00D75C9D">
        <w:rPr>
          <w:rFonts w:hint="eastAsia"/>
        </w:rPr>
        <w:t>】</w:t>
      </w:r>
    </w:p>
    <w:p w14:paraId="619A592C" w14:textId="77777777" w:rsidR="002B6378" w:rsidRPr="00D75C9D" w:rsidRDefault="002B6378" w:rsidP="002B6378"/>
    <w:p w14:paraId="795BE5C4" w14:textId="77777777" w:rsidR="005A2588" w:rsidRPr="00904188" w:rsidRDefault="00904188" w:rsidP="006E34D4">
      <w:pPr>
        <w:pStyle w:val="4"/>
        <w:spacing w:after="190"/>
        <w:ind w:left="454" w:hanging="454"/>
      </w:pPr>
      <w:r w:rsidRPr="00904188">
        <w:t>特記事項</w:t>
      </w:r>
    </w:p>
    <w:p w14:paraId="558A88E9" w14:textId="77777777" w:rsidR="005A2588" w:rsidRPr="00904188" w:rsidRDefault="00904188" w:rsidP="006D0DFD">
      <w:pPr>
        <w:pStyle w:val="5"/>
        <w:numPr>
          <w:ilvl w:val="0"/>
          <w:numId w:val="222"/>
        </w:numPr>
        <w:ind w:leftChars="100" w:left="681" w:hangingChars="200" w:hanging="454"/>
      </w:pPr>
      <w:r w:rsidRPr="00904188">
        <w:t>本装置は必要な風量に10％以上の余裕を持たせること。</w:t>
      </w:r>
    </w:p>
    <w:p w14:paraId="3EB34476" w14:textId="77777777" w:rsidR="005A2588" w:rsidRPr="00904188" w:rsidRDefault="00904188" w:rsidP="00BA4777">
      <w:pPr>
        <w:pStyle w:val="5"/>
        <w:ind w:leftChars="100" w:left="681" w:hangingChars="200" w:hanging="454"/>
      </w:pPr>
      <w:r w:rsidRPr="00904188">
        <w:t>吸引口にはスクリーンを設け、運転中にスクリーン交換・清掃が安全にできる構造とすること。</w:t>
      </w:r>
    </w:p>
    <w:p w14:paraId="7E563955" w14:textId="77777777" w:rsidR="005A2588" w:rsidRPr="00904188" w:rsidRDefault="005A2588" w:rsidP="00C41D67"/>
    <w:p w14:paraId="4CE2633F" w14:textId="77777777" w:rsidR="005A2588" w:rsidRPr="00904188" w:rsidRDefault="00904188" w:rsidP="006E34D4">
      <w:pPr>
        <w:pStyle w:val="3"/>
      </w:pPr>
      <w:r w:rsidRPr="00904188">
        <w:rPr>
          <w:rFonts w:hint="eastAsia"/>
        </w:rPr>
        <w:t>空気予熱器</w:t>
      </w:r>
    </w:p>
    <w:p w14:paraId="24063AFC" w14:textId="77777777" w:rsidR="005A2588" w:rsidRDefault="00904188" w:rsidP="00C41D67">
      <w:r w:rsidRPr="00904188">
        <w:t>本装置は、排ガスの持つ熱量を利用して、燃焼用空気を予熱する設備とする。</w:t>
      </w:r>
    </w:p>
    <w:p w14:paraId="1E1199E2" w14:textId="77777777" w:rsidR="002B6378" w:rsidRPr="00904188" w:rsidRDefault="002B6378" w:rsidP="00C41D67"/>
    <w:p w14:paraId="24493FC1" w14:textId="30FE76E6" w:rsidR="005A2588" w:rsidRPr="00904188" w:rsidRDefault="00904188" w:rsidP="006D0DFD">
      <w:pPr>
        <w:pStyle w:val="4"/>
        <w:numPr>
          <w:ilvl w:val="0"/>
          <w:numId w:val="223"/>
        </w:numPr>
        <w:spacing w:after="190"/>
        <w:ind w:firstLineChars="0"/>
      </w:pPr>
      <w:r w:rsidRPr="00904188">
        <w:t>形式</w:t>
      </w:r>
      <w:r w:rsidRPr="00904188">
        <w:tab/>
      </w:r>
      <w:r w:rsidR="002B6378">
        <w:rPr>
          <w:rFonts w:hint="eastAsia"/>
        </w:rPr>
        <w:tab/>
      </w:r>
      <w:r w:rsidR="002B6378">
        <w:tab/>
      </w:r>
      <w:r w:rsidR="005C7B6A">
        <w:rPr>
          <w:rFonts w:hint="eastAsia"/>
        </w:rPr>
        <w:t>【　　　　　】</w:t>
      </w:r>
    </w:p>
    <w:p w14:paraId="291FA1FC" w14:textId="0B1AA509" w:rsidR="005A2588" w:rsidRPr="00904188" w:rsidRDefault="00904188" w:rsidP="006E34D4">
      <w:pPr>
        <w:pStyle w:val="4"/>
        <w:spacing w:after="190"/>
        <w:ind w:left="454" w:hanging="454"/>
      </w:pPr>
      <w:r w:rsidRPr="00904188">
        <w:t>数量</w:t>
      </w:r>
      <w:r w:rsidRPr="00904188">
        <w:tab/>
      </w:r>
      <w:r w:rsidR="002B6378">
        <w:rPr>
          <w:rFonts w:hint="eastAsia"/>
        </w:rPr>
        <w:tab/>
      </w:r>
      <w:r w:rsidR="002B6378">
        <w:tab/>
      </w:r>
      <w:r w:rsidR="005C7B6A">
        <w:rPr>
          <w:rFonts w:hint="eastAsia"/>
        </w:rPr>
        <w:t>【</w:t>
      </w:r>
      <w:r w:rsidR="0025027D">
        <w:rPr>
          <w:rFonts w:hint="eastAsia"/>
        </w:rPr>
        <w:t xml:space="preserve">　　</w:t>
      </w:r>
      <w:r w:rsidR="005C7B6A">
        <w:rPr>
          <w:rFonts w:hint="eastAsia"/>
        </w:rPr>
        <w:t>】</w:t>
      </w:r>
      <w:r w:rsidRPr="00904188">
        <w:t>基</w:t>
      </w:r>
    </w:p>
    <w:p w14:paraId="3D961657" w14:textId="24F74935" w:rsidR="005A2588" w:rsidRPr="00904188" w:rsidRDefault="00904188" w:rsidP="006E34D4">
      <w:pPr>
        <w:pStyle w:val="4"/>
        <w:spacing w:after="190"/>
        <w:ind w:left="454" w:hanging="454"/>
      </w:pPr>
      <w:r w:rsidRPr="00904188">
        <w:t>主要項目</w:t>
      </w:r>
      <w:r w:rsidR="0025027D">
        <w:rPr>
          <w:rFonts w:hint="eastAsia"/>
        </w:rPr>
        <w:t>（</w:t>
      </w:r>
      <w:r w:rsidRPr="00904188">
        <w:t>１基につき</w:t>
      </w:r>
      <w:r w:rsidR="0025027D">
        <w:rPr>
          <w:rFonts w:hint="eastAsia"/>
        </w:rPr>
        <w:t>）</w:t>
      </w:r>
    </w:p>
    <w:p w14:paraId="41E3E09F" w14:textId="31B617F7" w:rsidR="005A2588" w:rsidRPr="00904188" w:rsidRDefault="00904188" w:rsidP="006D0DFD">
      <w:pPr>
        <w:pStyle w:val="5"/>
        <w:numPr>
          <w:ilvl w:val="0"/>
          <w:numId w:val="224"/>
        </w:numPr>
        <w:ind w:leftChars="100" w:left="681" w:hangingChars="200" w:hanging="454"/>
      </w:pPr>
      <w:r w:rsidRPr="00904188">
        <w:t>入口空気温度</w:t>
      </w:r>
      <w:r w:rsidRPr="00904188">
        <w:tab/>
      </w:r>
      <w:r w:rsidR="002B6378">
        <w:rPr>
          <w:rFonts w:hint="eastAsia"/>
        </w:rPr>
        <w:tab/>
      </w:r>
      <w:r w:rsidR="005C7B6A">
        <w:rPr>
          <w:rFonts w:hint="eastAsia"/>
        </w:rPr>
        <w:t>【　　】</w:t>
      </w:r>
      <w:r w:rsidRPr="00904188">
        <w:t>℃</w:t>
      </w:r>
    </w:p>
    <w:p w14:paraId="5E2D0582" w14:textId="01D0F652" w:rsidR="005A2588" w:rsidRPr="00904188" w:rsidRDefault="00904188" w:rsidP="00BA4777">
      <w:pPr>
        <w:pStyle w:val="5"/>
        <w:ind w:leftChars="100" w:left="681" w:hangingChars="200" w:hanging="454"/>
      </w:pPr>
      <w:r w:rsidRPr="00904188">
        <w:t>出口空気温度</w:t>
      </w:r>
      <w:r w:rsidRPr="00904188">
        <w:tab/>
      </w:r>
      <w:r w:rsidR="002B6378">
        <w:rPr>
          <w:rFonts w:hint="eastAsia"/>
        </w:rPr>
        <w:tab/>
      </w:r>
      <w:r w:rsidR="005C7B6A">
        <w:rPr>
          <w:rFonts w:hint="eastAsia"/>
        </w:rPr>
        <w:t>【　　】</w:t>
      </w:r>
      <w:r w:rsidRPr="00904188">
        <w:t>℃</w:t>
      </w:r>
    </w:p>
    <w:p w14:paraId="00392C97" w14:textId="01BEDD31" w:rsidR="005A2588" w:rsidRPr="00904188" w:rsidRDefault="00904188" w:rsidP="00BA4777">
      <w:pPr>
        <w:pStyle w:val="5"/>
        <w:ind w:leftChars="100" w:left="681" w:hangingChars="200" w:hanging="454"/>
      </w:pPr>
      <w:r w:rsidRPr="00904188">
        <w:t>空気量</w:t>
      </w:r>
      <w:r w:rsidRPr="00904188">
        <w:tab/>
      </w:r>
      <w:r w:rsidR="002B6378">
        <w:rPr>
          <w:rFonts w:hint="eastAsia"/>
        </w:rPr>
        <w:tab/>
      </w:r>
      <w:r w:rsidR="002B6378">
        <w:tab/>
      </w:r>
      <w:r w:rsidR="005C7B6A">
        <w:rPr>
          <w:rFonts w:hint="eastAsia"/>
        </w:rPr>
        <w:t>【　　】</w:t>
      </w:r>
      <w:r w:rsidR="002B6378">
        <w:rPr>
          <w:rFonts w:hint="eastAsia"/>
        </w:rPr>
        <w:t>ｍ</w:t>
      </w:r>
      <w:r w:rsidR="002B6378" w:rsidRPr="00DA76AD">
        <w:rPr>
          <w:rFonts w:hint="eastAsia"/>
          <w:vertAlign w:val="superscript"/>
        </w:rPr>
        <w:t>３</w:t>
      </w:r>
      <w:r w:rsidRPr="00904188">
        <w:t>Ｎ/ｈ</w:t>
      </w:r>
    </w:p>
    <w:p w14:paraId="2C704099" w14:textId="03264563" w:rsidR="005A2588" w:rsidRPr="00904188" w:rsidRDefault="00904188" w:rsidP="00BA4777">
      <w:pPr>
        <w:pStyle w:val="5"/>
        <w:ind w:leftChars="100" w:left="681" w:hangingChars="200" w:hanging="454"/>
      </w:pPr>
      <w:r w:rsidRPr="00904188">
        <w:t>排ガス量</w:t>
      </w:r>
      <w:r w:rsidRPr="00904188">
        <w:tab/>
      </w:r>
      <w:r w:rsidR="002B6378">
        <w:rPr>
          <w:rFonts w:hint="eastAsia"/>
        </w:rPr>
        <w:tab/>
      </w:r>
      <w:r w:rsidR="005C7B6A">
        <w:rPr>
          <w:rFonts w:hint="eastAsia"/>
        </w:rPr>
        <w:t>【　　】</w:t>
      </w:r>
      <w:r w:rsidRPr="00904188">
        <w:t>ｔ/ｈ</w:t>
      </w:r>
    </w:p>
    <w:p w14:paraId="696AF9B5" w14:textId="7F62F142" w:rsidR="005A2588" w:rsidRPr="00904188" w:rsidRDefault="00904188" w:rsidP="00BA4777">
      <w:pPr>
        <w:pStyle w:val="5"/>
        <w:ind w:leftChars="100" w:left="681" w:hangingChars="200" w:hanging="454"/>
      </w:pPr>
      <w:r w:rsidRPr="00904188">
        <w:t>構造</w:t>
      </w:r>
      <w:r w:rsidRPr="00904188">
        <w:tab/>
      </w:r>
      <w:r w:rsidR="002B6378">
        <w:rPr>
          <w:rFonts w:hint="eastAsia"/>
        </w:rPr>
        <w:tab/>
      </w:r>
      <w:r w:rsidR="002B6378">
        <w:tab/>
      </w:r>
      <w:r w:rsidR="005C7B6A">
        <w:rPr>
          <w:rFonts w:hint="eastAsia"/>
        </w:rPr>
        <w:t>【　　　　】</w:t>
      </w:r>
    </w:p>
    <w:p w14:paraId="47FA91F5" w14:textId="7ECB8FA8" w:rsidR="005A2588" w:rsidRPr="00904188" w:rsidRDefault="00904188" w:rsidP="00BA4777">
      <w:pPr>
        <w:pStyle w:val="5"/>
        <w:ind w:leftChars="100" w:left="681" w:hangingChars="200" w:hanging="454"/>
      </w:pPr>
      <w:r w:rsidRPr="00904188">
        <w:t>主要材質</w:t>
      </w:r>
      <w:r w:rsidRPr="00904188">
        <w:tab/>
      </w:r>
      <w:r w:rsidR="002B6378">
        <w:rPr>
          <w:rFonts w:hint="eastAsia"/>
        </w:rPr>
        <w:tab/>
      </w:r>
      <w:r w:rsidR="005C7B6A">
        <w:rPr>
          <w:rFonts w:hint="eastAsia"/>
        </w:rPr>
        <w:t>【　　　　】</w:t>
      </w:r>
    </w:p>
    <w:p w14:paraId="72BE51D9" w14:textId="06534505" w:rsidR="005A2588" w:rsidRDefault="00904188" w:rsidP="00BA4777">
      <w:pPr>
        <w:pStyle w:val="5"/>
        <w:ind w:leftChars="100" w:left="681" w:hangingChars="200" w:hanging="454"/>
      </w:pPr>
      <w:r w:rsidRPr="00904188">
        <w:t>付属品</w:t>
      </w:r>
      <w:r w:rsidRPr="00904188">
        <w:tab/>
      </w:r>
      <w:r w:rsidR="002B6378">
        <w:rPr>
          <w:rFonts w:hint="eastAsia"/>
        </w:rPr>
        <w:tab/>
      </w:r>
      <w:r w:rsidR="002B6378">
        <w:tab/>
      </w:r>
      <w:r w:rsidR="005C7B6A">
        <w:rPr>
          <w:rFonts w:hint="eastAsia"/>
        </w:rPr>
        <w:t>【　　　　】</w:t>
      </w:r>
    </w:p>
    <w:p w14:paraId="0A56D69D" w14:textId="77777777" w:rsidR="002B6378" w:rsidRPr="002B6378" w:rsidRDefault="002B6378" w:rsidP="002B6378"/>
    <w:p w14:paraId="4074045A" w14:textId="77777777" w:rsidR="005A2588" w:rsidRPr="00904188" w:rsidRDefault="00904188" w:rsidP="006E34D4">
      <w:pPr>
        <w:pStyle w:val="4"/>
        <w:spacing w:after="190"/>
        <w:ind w:left="454" w:hanging="454"/>
      </w:pPr>
      <w:r w:rsidRPr="00904188">
        <w:t>特記事項</w:t>
      </w:r>
    </w:p>
    <w:p w14:paraId="3DD7B6D4" w14:textId="75254A4D" w:rsidR="005A2588" w:rsidRPr="00904188" w:rsidRDefault="00904188" w:rsidP="006D0DFD">
      <w:pPr>
        <w:pStyle w:val="5"/>
        <w:numPr>
          <w:ilvl w:val="0"/>
          <w:numId w:val="225"/>
        </w:numPr>
        <w:ind w:leftChars="100" w:left="681" w:hangingChars="200" w:hanging="454"/>
      </w:pPr>
      <w:r w:rsidRPr="00904188">
        <w:t>予熱</w:t>
      </w:r>
      <w:r w:rsidR="00FF628A">
        <w:rPr>
          <w:rFonts w:hint="eastAsia"/>
        </w:rPr>
        <w:t>部</w:t>
      </w:r>
      <w:r w:rsidRPr="00904188">
        <w:t>は十分な厚さを有し、点検・清掃の可能な構造とすること。</w:t>
      </w:r>
    </w:p>
    <w:p w14:paraId="178DBD75" w14:textId="77777777" w:rsidR="005A2588" w:rsidRDefault="00904188" w:rsidP="00BA4777">
      <w:pPr>
        <w:pStyle w:val="5"/>
        <w:ind w:leftChars="100" w:left="681" w:hangingChars="200" w:hanging="454"/>
      </w:pPr>
      <w:r w:rsidRPr="00904188">
        <w:t>ケーシングには清掃・点検用のマンホールを設けること。</w:t>
      </w:r>
    </w:p>
    <w:p w14:paraId="33A9EE32" w14:textId="77777777" w:rsidR="002B6378" w:rsidRPr="002B6378" w:rsidRDefault="002B6378" w:rsidP="002022CA">
      <w:pPr>
        <w:ind w:firstLineChars="0" w:firstLine="0"/>
      </w:pPr>
    </w:p>
    <w:p w14:paraId="1923D2F3" w14:textId="77777777" w:rsidR="005A2588" w:rsidRPr="00904188" w:rsidRDefault="00904188" w:rsidP="006E34D4">
      <w:pPr>
        <w:pStyle w:val="3"/>
      </w:pPr>
      <w:r w:rsidRPr="00904188">
        <w:rPr>
          <w:rFonts w:hint="eastAsia"/>
        </w:rPr>
        <w:t>風道</w:t>
      </w:r>
    </w:p>
    <w:p w14:paraId="0E608581" w14:textId="77777777" w:rsidR="005A2588" w:rsidRDefault="00904188" w:rsidP="00C41D67">
      <w:r w:rsidRPr="00904188">
        <w:t>本設備は、ごみピットより空気を取り入れ、押込送風機、二次押込送風機、空気予熱器を経て焼却炉接続部までとする。</w:t>
      </w:r>
    </w:p>
    <w:p w14:paraId="27EE5572" w14:textId="77777777" w:rsidR="002B6378" w:rsidRPr="00904188" w:rsidRDefault="002B6378" w:rsidP="00C41D67"/>
    <w:p w14:paraId="7D50B700" w14:textId="35313E9F" w:rsidR="005A2588" w:rsidRPr="00904188" w:rsidRDefault="00904188" w:rsidP="006D0DFD">
      <w:pPr>
        <w:pStyle w:val="4"/>
        <w:numPr>
          <w:ilvl w:val="0"/>
          <w:numId w:val="226"/>
        </w:numPr>
        <w:spacing w:after="190"/>
        <w:ind w:firstLineChars="0"/>
      </w:pPr>
      <w:r w:rsidRPr="00904188">
        <w:lastRenderedPageBreak/>
        <w:t>形式</w:t>
      </w:r>
      <w:r w:rsidR="002B6378">
        <w:rPr>
          <w:rFonts w:hint="eastAsia"/>
        </w:rPr>
        <w:tab/>
      </w:r>
      <w:r w:rsidR="002B6378">
        <w:tab/>
      </w:r>
      <w:r w:rsidRPr="00904188">
        <w:tab/>
      </w:r>
      <w:r w:rsidR="005C7B6A">
        <w:rPr>
          <w:rFonts w:hint="eastAsia"/>
        </w:rPr>
        <w:t>【</w:t>
      </w:r>
      <w:r w:rsidRPr="00904188">
        <w:t>溶接鋼板型</w:t>
      </w:r>
      <w:r w:rsidR="005C7B6A">
        <w:rPr>
          <w:rFonts w:hint="eastAsia"/>
        </w:rPr>
        <w:t>】</w:t>
      </w:r>
    </w:p>
    <w:p w14:paraId="1C896ADF" w14:textId="678FE2EE" w:rsidR="005A2588" w:rsidRPr="00904188" w:rsidRDefault="00904188" w:rsidP="006E34D4">
      <w:pPr>
        <w:pStyle w:val="4"/>
        <w:spacing w:after="190"/>
        <w:ind w:left="454" w:hanging="454"/>
      </w:pPr>
      <w:r w:rsidRPr="00904188">
        <w:t>数量</w:t>
      </w:r>
      <w:r w:rsidRPr="00904188">
        <w:tab/>
      </w:r>
      <w:r w:rsidR="002B6378">
        <w:rPr>
          <w:rFonts w:hint="eastAsia"/>
        </w:rPr>
        <w:tab/>
      </w:r>
      <w:r w:rsidR="002B6378">
        <w:tab/>
      </w:r>
      <w:r w:rsidR="005C7B6A">
        <w:rPr>
          <w:rFonts w:hint="eastAsia"/>
        </w:rPr>
        <w:t>【</w:t>
      </w:r>
      <w:r w:rsidR="00D86EE2">
        <w:rPr>
          <w:rFonts w:hint="eastAsia"/>
        </w:rPr>
        <w:t xml:space="preserve">　　</w:t>
      </w:r>
      <w:r w:rsidR="005C7B6A">
        <w:rPr>
          <w:rFonts w:hint="eastAsia"/>
        </w:rPr>
        <w:t>】</w:t>
      </w:r>
      <w:r w:rsidRPr="00904188">
        <w:t>炉分</w:t>
      </w:r>
    </w:p>
    <w:p w14:paraId="5ED5A7D4" w14:textId="4DF6F6DB" w:rsidR="005A2588" w:rsidRPr="00904188" w:rsidRDefault="00904188" w:rsidP="006E34D4">
      <w:pPr>
        <w:pStyle w:val="4"/>
        <w:spacing w:after="190"/>
        <w:ind w:left="454" w:hanging="454"/>
      </w:pPr>
      <w:r w:rsidRPr="00904188">
        <w:t>主要項目</w:t>
      </w:r>
      <w:r w:rsidR="00D86EE2">
        <w:rPr>
          <w:rFonts w:hint="eastAsia"/>
        </w:rPr>
        <w:t>（１炉分につき）</w:t>
      </w:r>
    </w:p>
    <w:p w14:paraId="45946068" w14:textId="7DFA0379" w:rsidR="005A2588" w:rsidRPr="00904188" w:rsidRDefault="00904188" w:rsidP="006D0DFD">
      <w:pPr>
        <w:pStyle w:val="5"/>
        <w:numPr>
          <w:ilvl w:val="0"/>
          <w:numId w:val="227"/>
        </w:numPr>
        <w:ind w:leftChars="100" w:left="681" w:hangingChars="200" w:hanging="454"/>
      </w:pPr>
      <w:r w:rsidRPr="00904188">
        <w:t>風速</w:t>
      </w:r>
      <w:r w:rsidRPr="00904188">
        <w:tab/>
      </w:r>
      <w:r w:rsidR="002B6378">
        <w:rPr>
          <w:rFonts w:hint="eastAsia"/>
        </w:rPr>
        <w:tab/>
      </w:r>
      <w:r w:rsidR="002B6378">
        <w:tab/>
      </w:r>
      <w:r w:rsidR="005C7B6A">
        <w:rPr>
          <w:rFonts w:hint="eastAsia"/>
        </w:rPr>
        <w:t>【</w:t>
      </w:r>
      <w:r w:rsidRPr="00904188">
        <w:t>12</w:t>
      </w:r>
      <w:r w:rsidR="005C7B6A">
        <w:rPr>
          <w:rFonts w:hint="eastAsia"/>
        </w:rPr>
        <w:t>】</w:t>
      </w:r>
      <w:r w:rsidRPr="00904188">
        <w:t>ｍ/ｓ</w:t>
      </w:r>
      <w:r w:rsidR="00FF628A">
        <w:rPr>
          <w:rFonts w:hint="eastAsia"/>
        </w:rPr>
        <w:t>以下</w:t>
      </w:r>
    </w:p>
    <w:p w14:paraId="6843614D" w14:textId="15011DB7" w:rsidR="005A2588" w:rsidRPr="00904188" w:rsidRDefault="00904188" w:rsidP="00BA4777">
      <w:pPr>
        <w:pStyle w:val="5"/>
        <w:ind w:leftChars="100" w:left="681" w:hangingChars="200" w:hanging="454"/>
      </w:pPr>
      <w:r w:rsidRPr="00904188">
        <w:t>材質</w:t>
      </w:r>
      <w:r w:rsidRPr="00904188">
        <w:tab/>
      </w:r>
      <w:r w:rsidR="002B6378">
        <w:rPr>
          <w:rFonts w:hint="eastAsia"/>
        </w:rPr>
        <w:tab/>
      </w:r>
      <w:r w:rsidR="002B6378">
        <w:tab/>
      </w:r>
      <w:r w:rsidR="005C7B6A">
        <w:rPr>
          <w:rFonts w:hint="eastAsia"/>
        </w:rPr>
        <w:t>【</w:t>
      </w:r>
      <w:r w:rsidRPr="00904188">
        <w:t>鋼板</w:t>
      </w:r>
      <w:r w:rsidR="005C7B6A">
        <w:rPr>
          <w:rFonts w:hint="eastAsia"/>
        </w:rPr>
        <w:t>】</w:t>
      </w:r>
      <w:r w:rsidR="002B6378">
        <w:rPr>
          <w:rFonts w:hint="eastAsia"/>
        </w:rPr>
        <w:t xml:space="preserve">　</w:t>
      </w:r>
      <w:r w:rsidRPr="00904188">
        <w:t>厚さ</w:t>
      </w:r>
      <w:r w:rsidR="005C7B6A">
        <w:rPr>
          <w:rFonts w:hint="eastAsia"/>
        </w:rPr>
        <w:t>【　　】</w:t>
      </w:r>
      <w:r w:rsidRPr="00904188">
        <w:t>mm</w:t>
      </w:r>
    </w:p>
    <w:p w14:paraId="7BF8B9E9" w14:textId="04EA90E3" w:rsidR="005A2588" w:rsidRPr="00904188" w:rsidRDefault="00904188" w:rsidP="00BA4777">
      <w:pPr>
        <w:pStyle w:val="5"/>
        <w:ind w:leftChars="100" w:left="681" w:hangingChars="200" w:hanging="454"/>
      </w:pPr>
      <w:r w:rsidRPr="00904188">
        <w:t>付属品</w:t>
      </w:r>
      <w:r w:rsidR="002B6378">
        <w:rPr>
          <w:rFonts w:hint="eastAsia"/>
        </w:rPr>
        <w:tab/>
      </w:r>
      <w:r w:rsidR="002B6378">
        <w:tab/>
      </w:r>
      <w:r w:rsidRPr="00904188">
        <w:tab/>
      </w:r>
      <w:r w:rsidR="005C7B6A">
        <w:rPr>
          <w:rFonts w:hint="eastAsia"/>
        </w:rPr>
        <w:t>【　　　　】</w:t>
      </w:r>
    </w:p>
    <w:p w14:paraId="100111EA" w14:textId="77777777" w:rsidR="005A2588" w:rsidRPr="00904188" w:rsidRDefault="005A2588" w:rsidP="00C41D67"/>
    <w:p w14:paraId="1418F1A3" w14:textId="77777777" w:rsidR="005A2588" w:rsidRPr="00904188" w:rsidRDefault="00904188" w:rsidP="006E34D4">
      <w:pPr>
        <w:pStyle w:val="3"/>
      </w:pPr>
      <w:r w:rsidRPr="00904188">
        <w:rPr>
          <w:rFonts w:hint="eastAsia"/>
        </w:rPr>
        <w:t>誘引送風機</w:t>
      </w:r>
    </w:p>
    <w:p w14:paraId="1BFAB376" w14:textId="1D689BA9" w:rsidR="005A2588" w:rsidRPr="00904188" w:rsidRDefault="00904188" w:rsidP="006D0DFD">
      <w:pPr>
        <w:pStyle w:val="4"/>
        <w:numPr>
          <w:ilvl w:val="0"/>
          <w:numId w:val="228"/>
        </w:numPr>
        <w:spacing w:after="190"/>
        <w:ind w:firstLineChars="0"/>
      </w:pPr>
      <w:r w:rsidRPr="00904188">
        <w:t>形式</w:t>
      </w:r>
      <w:r w:rsidRPr="00904188">
        <w:tab/>
      </w:r>
      <w:r w:rsidR="002B6378">
        <w:rPr>
          <w:rFonts w:hint="eastAsia"/>
        </w:rPr>
        <w:tab/>
      </w:r>
      <w:r w:rsidR="002B6378">
        <w:tab/>
      </w:r>
      <w:r w:rsidR="005C7B6A">
        <w:rPr>
          <w:rFonts w:hint="eastAsia"/>
        </w:rPr>
        <w:t>【　　　　】</w:t>
      </w:r>
    </w:p>
    <w:p w14:paraId="7BC38703" w14:textId="04D9B048" w:rsidR="005A2588" w:rsidRPr="00904188" w:rsidRDefault="00904188" w:rsidP="006E34D4">
      <w:pPr>
        <w:pStyle w:val="4"/>
        <w:spacing w:after="190"/>
        <w:ind w:left="454" w:hanging="454"/>
      </w:pPr>
      <w:r w:rsidRPr="00904188">
        <w:t>数量</w:t>
      </w:r>
      <w:r w:rsidRPr="00904188">
        <w:tab/>
      </w:r>
      <w:r w:rsidR="002B6378">
        <w:rPr>
          <w:rFonts w:hint="eastAsia"/>
        </w:rPr>
        <w:tab/>
      </w:r>
      <w:r w:rsidR="002B6378">
        <w:tab/>
      </w:r>
      <w:r w:rsidR="002D2C0E">
        <w:rPr>
          <w:rFonts w:hint="eastAsia"/>
        </w:rPr>
        <w:t>【</w:t>
      </w:r>
      <w:r w:rsidR="00D86EE2">
        <w:rPr>
          <w:rFonts w:hint="eastAsia"/>
        </w:rPr>
        <w:t xml:space="preserve">　　</w:t>
      </w:r>
      <w:r w:rsidR="002D2C0E">
        <w:rPr>
          <w:rFonts w:hint="eastAsia"/>
        </w:rPr>
        <w:t>】</w:t>
      </w:r>
      <w:r w:rsidRPr="00904188">
        <w:t>基</w:t>
      </w:r>
    </w:p>
    <w:p w14:paraId="171F736E" w14:textId="3706EFF7" w:rsidR="005A2588" w:rsidRPr="00904188" w:rsidRDefault="00904188" w:rsidP="006E34D4">
      <w:pPr>
        <w:pStyle w:val="4"/>
        <w:spacing w:after="190"/>
        <w:ind w:left="454" w:hanging="454"/>
      </w:pPr>
      <w:r w:rsidRPr="00904188">
        <w:t>主要項目</w:t>
      </w:r>
      <w:r w:rsidR="002D2C0E">
        <w:rPr>
          <w:rFonts w:hint="eastAsia"/>
        </w:rPr>
        <w:t>（</w:t>
      </w:r>
      <w:r w:rsidRPr="00904188">
        <w:t>１基につき</w:t>
      </w:r>
      <w:r w:rsidR="002D2C0E">
        <w:rPr>
          <w:rFonts w:hint="eastAsia"/>
        </w:rPr>
        <w:t>）</w:t>
      </w:r>
    </w:p>
    <w:p w14:paraId="2C9C07D2" w14:textId="53247FEE" w:rsidR="005A2588" w:rsidRPr="00904188" w:rsidRDefault="00904188" w:rsidP="006D0DFD">
      <w:pPr>
        <w:pStyle w:val="5"/>
        <w:numPr>
          <w:ilvl w:val="0"/>
          <w:numId w:val="229"/>
        </w:numPr>
        <w:ind w:leftChars="100" w:left="681" w:hangingChars="200" w:hanging="454"/>
      </w:pPr>
      <w:r w:rsidRPr="00904188">
        <w:t>風量</w:t>
      </w:r>
      <w:r w:rsidRPr="00904188">
        <w:tab/>
      </w:r>
      <w:r w:rsidR="002B6378">
        <w:rPr>
          <w:rFonts w:hint="eastAsia"/>
        </w:rPr>
        <w:tab/>
      </w:r>
      <w:r w:rsidR="002B6378">
        <w:tab/>
      </w:r>
      <w:r w:rsidR="002D2C0E">
        <w:rPr>
          <w:rFonts w:hint="eastAsia"/>
        </w:rPr>
        <w:t>【　　】</w:t>
      </w:r>
      <w:r w:rsidR="009163ED">
        <w:rPr>
          <w:rFonts w:hint="eastAsia"/>
        </w:rPr>
        <w:t>ｍ</w:t>
      </w:r>
      <w:r w:rsidR="009163ED" w:rsidRPr="00DA76AD">
        <w:rPr>
          <w:rFonts w:hint="eastAsia"/>
          <w:vertAlign w:val="superscript"/>
        </w:rPr>
        <w:t>３</w:t>
      </w:r>
      <w:r w:rsidRPr="00904188">
        <w:t>Ｎ/ｈ</w:t>
      </w:r>
    </w:p>
    <w:p w14:paraId="78E4DA5A" w14:textId="1118BE43" w:rsidR="005A2588" w:rsidRPr="00904188" w:rsidRDefault="00904188" w:rsidP="00BA4777">
      <w:pPr>
        <w:pStyle w:val="5"/>
        <w:ind w:leftChars="100" w:left="681" w:hangingChars="200" w:hanging="454"/>
      </w:pPr>
      <w:r w:rsidRPr="00904188">
        <w:t>風圧</w:t>
      </w:r>
      <w:r w:rsidRPr="00904188">
        <w:tab/>
      </w:r>
      <w:r w:rsidR="002B6378">
        <w:rPr>
          <w:rFonts w:hint="eastAsia"/>
        </w:rPr>
        <w:tab/>
      </w:r>
      <w:r w:rsidR="002B6378">
        <w:tab/>
      </w:r>
      <w:r w:rsidR="002D2C0E">
        <w:rPr>
          <w:rFonts w:hint="eastAsia"/>
        </w:rPr>
        <w:t>【　　】</w:t>
      </w:r>
      <w:r w:rsidRPr="00904188">
        <w:t>kPa</w:t>
      </w:r>
      <w:r w:rsidR="002D2C0E">
        <w:rPr>
          <w:rFonts w:hint="eastAsia"/>
        </w:rPr>
        <w:t>（</w:t>
      </w:r>
      <w:r w:rsidRPr="00904188">
        <w:t>常用温度において</w:t>
      </w:r>
      <w:r w:rsidR="002D2C0E">
        <w:rPr>
          <w:rFonts w:hint="eastAsia"/>
        </w:rPr>
        <w:t>）</w:t>
      </w:r>
    </w:p>
    <w:p w14:paraId="7E99B171" w14:textId="23B0DDE1" w:rsidR="005A2588" w:rsidRPr="00904188" w:rsidRDefault="00904188" w:rsidP="00BA4777">
      <w:pPr>
        <w:pStyle w:val="5"/>
        <w:ind w:leftChars="100" w:left="681" w:hangingChars="200" w:hanging="454"/>
      </w:pPr>
      <w:r w:rsidRPr="00904188">
        <w:t>排ガス温度</w:t>
      </w:r>
      <w:r w:rsidRPr="00904188">
        <w:tab/>
      </w:r>
      <w:r w:rsidR="002B6378">
        <w:rPr>
          <w:rFonts w:hint="eastAsia"/>
        </w:rPr>
        <w:tab/>
      </w:r>
      <w:r w:rsidR="002D2C0E">
        <w:rPr>
          <w:rFonts w:hint="eastAsia"/>
        </w:rPr>
        <w:t>【　　】</w:t>
      </w:r>
      <w:r w:rsidRPr="00904188">
        <w:t>min</w:t>
      </w:r>
      <w:r w:rsidRPr="002B6378">
        <w:rPr>
          <w:vertAlign w:val="superscript"/>
        </w:rPr>
        <w:t>-1</w:t>
      </w:r>
    </w:p>
    <w:p w14:paraId="69393AE7" w14:textId="0D748CBF" w:rsidR="005A2588" w:rsidRPr="00904188" w:rsidRDefault="00904188" w:rsidP="00BA4777">
      <w:pPr>
        <w:pStyle w:val="5"/>
        <w:ind w:leftChars="100" w:left="681" w:hangingChars="200" w:hanging="454"/>
        <w:rPr>
          <w:lang w:eastAsia="zh-TW"/>
        </w:rPr>
      </w:pPr>
      <w:r w:rsidRPr="00904188">
        <w:rPr>
          <w:lang w:eastAsia="zh-TW"/>
        </w:rPr>
        <w:t>電動機</w:t>
      </w:r>
      <w:r w:rsidRPr="00904188">
        <w:rPr>
          <w:lang w:eastAsia="zh-TW"/>
        </w:rPr>
        <w:tab/>
      </w:r>
      <w:r w:rsidR="002B6378">
        <w:rPr>
          <w:rFonts w:hint="eastAsia"/>
          <w:lang w:eastAsia="zh-TW"/>
        </w:rPr>
        <w:tab/>
      </w:r>
      <w:r w:rsidR="002B6378">
        <w:rPr>
          <w:lang w:eastAsia="zh-TW"/>
        </w:rPr>
        <w:tab/>
      </w:r>
      <w:r w:rsidR="002D2C0E">
        <w:rPr>
          <w:rFonts w:hint="eastAsia"/>
          <w:lang w:eastAsia="zh-TW"/>
        </w:rPr>
        <w:t>【　　】</w:t>
      </w:r>
      <w:r w:rsidRPr="00904188">
        <w:rPr>
          <w:lang w:eastAsia="zh-TW"/>
        </w:rPr>
        <w:t>Ｖ×</w:t>
      </w:r>
      <w:r w:rsidR="002D2C0E">
        <w:rPr>
          <w:rFonts w:hint="eastAsia"/>
          <w:lang w:eastAsia="zh-TW"/>
        </w:rPr>
        <w:t>【　　】</w:t>
      </w:r>
      <w:r w:rsidRPr="00904188">
        <w:rPr>
          <w:lang w:eastAsia="zh-TW"/>
        </w:rPr>
        <w:t>Ｐ×</w:t>
      </w:r>
      <w:r w:rsidR="002D2C0E">
        <w:rPr>
          <w:rFonts w:hint="eastAsia"/>
          <w:lang w:eastAsia="zh-TW"/>
        </w:rPr>
        <w:t>【　　】</w:t>
      </w:r>
      <w:r w:rsidRPr="00904188">
        <w:rPr>
          <w:lang w:eastAsia="zh-TW"/>
        </w:rPr>
        <w:t>kW</w:t>
      </w:r>
    </w:p>
    <w:p w14:paraId="53959DB0" w14:textId="05434F82" w:rsidR="005A2588" w:rsidRPr="00904188" w:rsidRDefault="00904188" w:rsidP="00BA4777">
      <w:pPr>
        <w:pStyle w:val="5"/>
        <w:ind w:leftChars="100" w:left="681" w:hangingChars="200" w:hanging="454"/>
        <w:rPr>
          <w:lang w:eastAsia="zh-TW"/>
        </w:rPr>
      </w:pPr>
      <w:r w:rsidRPr="00904188">
        <w:rPr>
          <w:lang w:eastAsia="zh-TW"/>
        </w:rPr>
        <w:t>風量制御方式</w:t>
      </w:r>
      <w:r w:rsidRPr="00904188">
        <w:rPr>
          <w:lang w:eastAsia="zh-TW"/>
        </w:rPr>
        <w:tab/>
      </w:r>
      <w:r w:rsidR="002B6378">
        <w:rPr>
          <w:rFonts w:hint="eastAsia"/>
          <w:lang w:eastAsia="zh-TW"/>
        </w:rPr>
        <w:tab/>
      </w:r>
      <w:r w:rsidR="002D2C0E">
        <w:rPr>
          <w:rFonts w:hint="eastAsia"/>
          <w:lang w:eastAsia="zh-TW"/>
        </w:rPr>
        <w:t>【</w:t>
      </w:r>
      <w:r w:rsidRPr="00904188">
        <w:rPr>
          <w:lang w:eastAsia="zh-TW"/>
        </w:rPr>
        <w:t>自動炉内圧調整</w:t>
      </w:r>
      <w:r w:rsidR="002D2C0E">
        <w:rPr>
          <w:rFonts w:hint="eastAsia"/>
          <w:lang w:eastAsia="zh-TW"/>
        </w:rPr>
        <w:t>】</w:t>
      </w:r>
    </w:p>
    <w:p w14:paraId="2DCF46C0" w14:textId="210F7385" w:rsidR="005A2588" w:rsidRPr="00904188" w:rsidRDefault="00904188" w:rsidP="00BA4777">
      <w:pPr>
        <w:pStyle w:val="5"/>
        <w:ind w:leftChars="100" w:left="681" w:hangingChars="200" w:hanging="454"/>
        <w:rPr>
          <w:lang w:eastAsia="zh-TW"/>
        </w:rPr>
      </w:pPr>
      <w:r w:rsidRPr="00904188">
        <w:rPr>
          <w:lang w:eastAsia="zh-TW"/>
        </w:rPr>
        <w:t>風量調整方式</w:t>
      </w:r>
      <w:r w:rsidRPr="00904188">
        <w:rPr>
          <w:lang w:eastAsia="zh-TW"/>
        </w:rPr>
        <w:tab/>
      </w:r>
      <w:r w:rsidR="002B6378">
        <w:rPr>
          <w:rFonts w:hint="eastAsia"/>
          <w:lang w:eastAsia="zh-TW"/>
        </w:rPr>
        <w:tab/>
      </w:r>
      <w:r w:rsidR="002D2C0E">
        <w:rPr>
          <w:rFonts w:hint="eastAsia"/>
          <w:lang w:eastAsia="zh-TW"/>
        </w:rPr>
        <w:t>【</w:t>
      </w:r>
      <w:r w:rsidR="00BA2CD9">
        <w:rPr>
          <w:rFonts w:hint="eastAsia"/>
          <w:lang w:eastAsia="zh-TW"/>
        </w:rPr>
        <w:t xml:space="preserve">　　　　　</w:t>
      </w:r>
      <w:r w:rsidR="002D2C0E">
        <w:rPr>
          <w:rFonts w:hint="eastAsia"/>
          <w:lang w:eastAsia="zh-TW"/>
        </w:rPr>
        <w:t>】</w:t>
      </w:r>
    </w:p>
    <w:p w14:paraId="03D9F71D" w14:textId="0274DED5" w:rsidR="005A2588" w:rsidRPr="00904188" w:rsidRDefault="00904188" w:rsidP="00BA4777">
      <w:pPr>
        <w:pStyle w:val="5"/>
        <w:ind w:leftChars="100" w:left="681" w:hangingChars="200" w:hanging="454"/>
        <w:rPr>
          <w:lang w:eastAsia="zh-TW"/>
        </w:rPr>
      </w:pPr>
      <w:r w:rsidRPr="00904188">
        <w:rPr>
          <w:lang w:eastAsia="zh-TW"/>
        </w:rPr>
        <w:t>主要材質</w:t>
      </w:r>
      <w:r w:rsidRPr="00904188">
        <w:rPr>
          <w:lang w:eastAsia="zh-TW"/>
        </w:rPr>
        <w:tab/>
      </w:r>
      <w:r w:rsidR="002B6378">
        <w:rPr>
          <w:rFonts w:hint="eastAsia"/>
          <w:lang w:eastAsia="zh-TW"/>
        </w:rPr>
        <w:tab/>
      </w:r>
      <w:r w:rsidR="002D2C0E">
        <w:rPr>
          <w:rFonts w:hint="eastAsia"/>
          <w:lang w:eastAsia="zh-TW"/>
        </w:rPr>
        <w:t>【　　　　　】</w:t>
      </w:r>
    </w:p>
    <w:p w14:paraId="5BE9D253" w14:textId="3601BA45" w:rsidR="005A2588" w:rsidRDefault="00904188" w:rsidP="00BA4777">
      <w:pPr>
        <w:pStyle w:val="5"/>
        <w:ind w:leftChars="100" w:left="681" w:hangingChars="200" w:hanging="454"/>
      </w:pPr>
      <w:r w:rsidRPr="00904188">
        <w:t>付属品</w:t>
      </w:r>
      <w:r w:rsidRPr="00904188">
        <w:tab/>
      </w:r>
      <w:r w:rsidR="002B6378">
        <w:rPr>
          <w:rFonts w:hint="eastAsia"/>
        </w:rPr>
        <w:tab/>
      </w:r>
      <w:r w:rsidR="002B6378">
        <w:tab/>
      </w:r>
      <w:r w:rsidR="002D2C0E">
        <w:rPr>
          <w:rFonts w:hint="eastAsia"/>
        </w:rPr>
        <w:t>【</w:t>
      </w:r>
      <w:r w:rsidRPr="00904188">
        <w:t>温度計、点検口、ドレン抜き</w:t>
      </w:r>
      <w:r w:rsidR="002D2C0E">
        <w:rPr>
          <w:rFonts w:hint="eastAsia"/>
        </w:rPr>
        <w:t>】</w:t>
      </w:r>
    </w:p>
    <w:p w14:paraId="34369C3C" w14:textId="77777777" w:rsidR="002B6378" w:rsidRPr="002D2C0E" w:rsidRDefault="002B6378" w:rsidP="002B6378"/>
    <w:p w14:paraId="2E147AB9" w14:textId="77777777" w:rsidR="005A2588" w:rsidRPr="00904188" w:rsidRDefault="00904188" w:rsidP="006E34D4">
      <w:pPr>
        <w:pStyle w:val="4"/>
        <w:spacing w:after="190"/>
        <w:ind w:left="454" w:hanging="454"/>
      </w:pPr>
      <w:r w:rsidRPr="00904188">
        <w:t>特記事項</w:t>
      </w:r>
    </w:p>
    <w:p w14:paraId="62B4C546" w14:textId="77777777" w:rsidR="005A2588" w:rsidRPr="00904188" w:rsidRDefault="00904188" w:rsidP="006D0DFD">
      <w:pPr>
        <w:pStyle w:val="5"/>
        <w:numPr>
          <w:ilvl w:val="0"/>
          <w:numId w:val="230"/>
        </w:numPr>
        <w:ind w:leftChars="100" w:left="681" w:hangingChars="200" w:hanging="454"/>
      </w:pPr>
      <w:r w:rsidRPr="00904188">
        <w:t>誘引送風機は、計算によって求められる最大ガス量に15％以上の余裕を持つこと。</w:t>
      </w:r>
    </w:p>
    <w:p w14:paraId="4C0105DD" w14:textId="77777777" w:rsidR="005A2588" w:rsidRPr="00904188" w:rsidRDefault="00904188" w:rsidP="00BA4777">
      <w:pPr>
        <w:pStyle w:val="5"/>
        <w:ind w:leftChars="100" w:left="681" w:hangingChars="200" w:hanging="454"/>
      </w:pPr>
      <w:r w:rsidRPr="00904188">
        <w:t>上部階に設置する場合は、防振架台等で振動防止対策を行うこと。</w:t>
      </w:r>
    </w:p>
    <w:p w14:paraId="5E4ADDA7" w14:textId="77777777" w:rsidR="005A2588" w:rsidRPr="00904188" w:rsidRDefault="005A2588" w:rsidP="00C41D67"/>
    <w:p w14:paraId="79263EDC" w14:textId="77777777" w:rsidR="005A2588" w:rsidRPr="00904188" w:rsidRDefault="00904188" w:rsidP="006E34D4">
      <w:pPr>
        <w:pStyle w:val="3"/>
      </w:pPr>
      <w:r w:rsidRPr="00904188">
        <w:rPr>
          <w:rFonts w:hint="eastAsia"/>
        </w:rPr>
        <w:t>煙道</w:t>
      </w:r>
    </w:p>
    <w:p w14:paraId="4B466D0A" w14:textId="77777777" w:rsidR="005A2588" w:rsidRPr="00904188" w:rsidRDefault="00904188" w:rsidP="00C41D67">
      <w:r w:rsidRPr="00904188">
        <w:t>煙道は、通過排ガス量に見合った形状、寸法とし、排ガスによる露点腐食及び排ガス温度の低下を極力防止するため保温を施工する。</w:t>
      </w:r>
    </w:p>
    <w:p w14:paraId="67D200DB" w14:textId="77777777" w:rsidR="005A2588" w:rsidRDefault="00904188" w:rsidP="00C41D67">
      <w:r w:rsidRPr="00904188">
        <w:t>また、ダストの堆積が起きないよう極力水平煙道は設けないものとする。</w:t>
      </w:r>
    </w:p>
    <w:p w14:paraId="7E77C4CB" w14:textId="77777777" w:rsidR="002B6378" w:rsidRPr="00904188" w:rsidRDefault="002B6378" w:rsidP="00C41D67"/>
    <w:p w14:paraId="53C5ADE2" w14:textId="5EC7329D" w:rsidR="005A2588" w:rsidRPr="00904188" w:rsidRDefault="00904188" w:rsidP="006D0DFD">
      <w:pPr>
        <w:pStyle w:val="4"/>
        <w:numPr>
          <w:ilvl w:val="0"/>
          <w:numId w:val="231"/>
        </w:numPr>
        <w:spacing w:after="190"/>
        <w:ind w:firstLineChars="0"/>
      </w:pPr>
      <w:r w:rsidRPr="00904188">
        <w:t>形式</w:t>
      </w:r>
      <w:r w:rsidR="002B6378">
        <w:rPr>
          <w:rFonts w:hint="eastAsia"/>
        </w:rPr>
        <w:tab/>
      </w:r>
      <w:r w:rsidRPr="00904188">
        <w:tab/>
      </w:r>
      <w:r w:rsidR="002B6378">
        <w:rPr>
          <w:rFonts w:hint="eastAsia"/>
        </w:rPr>
        <w:tab/>
      </w:r>
      <w:r w:rsidR="002D2C0E">
        <w:rPr>
          <w:rFonts w:hint="eastAsia"/>
        </w:rPr>
        <w:t>【</w:t>
      </w:r>
      <w:r w:rsidRPr="00904188">
        <w:t>溶接鋼板型</w:t>
      </w:r>
      <w:r w:rsidR="002D2C0E">
        <w:rPr>
          <w:rFonts w:hint="eastAsia"/>
        </w:rPr>
        <w:t>】</w:t>
      </w:r>
    </w:p>
    <w:p w14:paraId="61ACA6F8" w14:textId="70BB9B97" w:rsidR="005A2588" w:rsidRPr="00904188" w:rsidRDefault="00904188" w:rsidP="006E34D4">
      <w:pPr>
        <w:pStyle w:val="4"/>
        <w:spacing w:after="190"/>
        <w:ind w:left="454" w:hanging="454"/>
      </w:pPr>
      <w:r w:rsidRPr="00904188">
        <w:t>数量</w:t>
      </w:r>
      <w:r w:rsidRPr="00904188">
        <w:tab/>
      </w:r>
      <w:r w:rsidR="002B6378">
        <w:rPr>
          <w:rFonts w:hint="eastAsia"/>
        </w:rPr>
        <w:tab/>
      </w:r>
      <w:r w:rsidR="002B6378">
        <w:tab/>
      </w:r>
      <w:r w:rsidR="002D2C0E">
        <w:rPr>
          <w:rFonts w:hint="eastAsia"/>
        </w:rPr>
        <w:t>【</w:t>
      </w:r>
      <w:r w:rsidR="00D86EE2">
        <w:rPr>
          <w:rFonts w:hint="eastAsia"/>
        </w:rPr>
        <w:t xml:space="preserve">　　</w:t>
      </w:r>
      <w:r w:rsidR="002D2C0E">
        <w:rPr>
          <w:rFonts w:hint="eastAsia"/>
        </w:rPr>
        <w:t>】</w:t>
      </w:r>
      <w:r w:rsidRPr="00904188">
        <w:t>炉分（各炉独立型）</w:t>
      </w:r>
    </w:p>
    <w:p w14:paraId="378E5934" w14:textId="4CE372A6" w:rsidR="005A2588" w:rsidRPr="00904188" w:rsidRDefault="00904188" w:rsidP="006E34D4">
      <w:pPr>
        <w:pStyle w:val="4"/>
        <w:spacing w:after="190"/>
        <w:ind w:left="454" w:hanging="454"/>
      </w:pPr>
      <w:r w:rsidRPr="00904188">
        <w:t>主要項目</w:t>
      </w:r>
      <w:r w:rsidR="00D86EE2">
        <w:rPr>
          <w:rFonts w:hint="eastAsia"/>
        </w:rPr>
        <w:t>（１炉分につき）</w:t>
      </w:r>
    </w:p>
    <w:p w14:paraId="6B00E2F3" w14:textId="198DBE71" w:rsidR="005A2588" w:rsidRPr="00904188" w:rsidRDefault="00904188" w:rsidP="006D0DFD">
      <w:pPr>
        <w:pStyle w:val="5"/>
        <w:numPr>
          <w:ilvl w:val="0"/>
          <w:numId w:val="232"/>
        </w:numPr>
        <w:ind w:leftChars="100" w:left="681" w:hangingChars="200" w:hanging="454"/>
      </w:pPr>
      <w:r w:rsidRPr="00904188">
        <w:t>風速</w:t>
      </w:r>
      <w:r w:rsidRPr="00904188">
        <w:tab/>
      </w:r>
      <w:r w:rsidR="002B6378">
        <w:rPr>
          <w:rFonts w:hint="eastAsia"/>
        </w:rPr>
        <w:tab/>
      </w:r>
      <w:r w:rsidR="002B6378">
        <w:tab/>
      </w:r>
      <w:r w:rsidR="002D2C0E">
        <w:rPr>
          <w:rFonts w:hint="eastAsia"/>
        </w:rPr>
        <w:t>【</w:t>
      </w:r>
      <w:r w:rsidRPr="00904188">
        <w:t>15</w:t>
      </w:r>
      <w:r w:rsidR="002D2C0E">
        <w:rPr>
          <w:rFonts w:hint="eastAsia"/>
        </w:rPr>
        <w:t>】</w:t>
      </w:r>
      <w:r w:rsidRPr="00904188">
        <w:t>ｍ/ｓ</w:t>
      </w:r>
      <w:r w:rsidR="00FF628A">
        <w:rPr>
          <w:rFonts w:hint="eastAsia"/>
        </w:rPr>
        <w:t>以下</w:t>
      </w:r>
    </w:p>
    <w:p w14:paraId="1C0F73EC" w14:textId="2470C5EE" w:rsidR="005A2588" w:rsidRPr="00904188" w:rsidRDefault="00904188" w:rsidP="00BA4777">
      <w:pPr>
        <w:pStyle w:val="5"/>
        <w:ind w:leftChars="100" w:left="681" w:hangingChars="200" w:hanging="454"/>
      </w:pPr>
      <w:r w:rsidRPr="00904188">
        <w:lastRenderedPageBreak/>
        <w:t>材質</w:t>
      </w:r>
      <w:r w:rsidRPr="00904188">
        <w:tab/>
      </w:r>
      <w:r w:rsidR="002B6378">
        <w:rPr>
          <w:rFonts w:hint="eastAsia"/>
        </w:rPr>
        <w:tab/>
      </w:r>
      <w:r w:rsidR="002B6378">
        <w:tab/>
      </w:r>
      <w:r w:rsidR="002D2C0E">
        <w:rPr>
          <w:rFonts w:hint="eastAsia"/>
        </w:rPr>
        <w:t>【</w:t>
      </w:r>
      <w:r w:rsidRPr="00904188">
        <w:t>鋼板</w:t>
      </w:r>
      <w:r w:rsidR="002D2C0E">
        <w:rPr>
          <w:rFonts w:hint="eastAsia"/>
        </w:rPr>
        <w:t>】</w:t>
      </w:r>
      <w:r w:rsidRPr="00904188">
        <w:t>、厚さ</w:t>
      </w:r>
      <w:r w:rsidR="002D2C0E">
        <w:rPr>
          <w:rFonts w:hint="eastAsia"/>
        </w:rPr>
        <w:t>【　　】</w:t>
      </w:r>
      <w:r w:rsidRPr="00904188">
        <w:t>mm</w:t>
      </w:r>
    </w:p>
    <w:p w14:paraId="17DEF117" w14:textId="4F6770A0" w:rsidR="005A2588" w:rsidRDefault="00904188" w:rsidP="00BA4777">
      <w:pPr>
        <w:pStyle w:val="5"/>
        <w:ind w:leftChars="100" w:left="681" w:hangingChars="200" w:hanging="454"/>
      </w:pPr>
      <w:r w:rsidRPr="00904188">
        <w:t>付属品</w:t>
      </w:r>
      <w:r w:rsidR="002B6378">
        <w:rPr>
          <w:rFonts w:hint="eastAsia"/>
        </w:rPr>
        <w:tab/>
      </w:r>
      <w:r w:rsidR="002B6378">
        <w:tab/>
      </w:r>
      <w:r w:rsidRPr="00904188">
        <w:tab/>
      </w:r>
      <w:r w:rsidR="002D2C0E">
        <w:rPr>
          <w:rFonts w:hint="eastAsia"/>
        </w:rPr>
        <w:t>【</w:t>
      </w:r>
      <w:r w:rsidRPr="00904188">
        <w:t>ダンパ</w:t>
      </w:r>
      <w:r w:rsidR="002D2C0E">
        <w:rPr>
          <w:rFonts w:hint="eastAsia"/>
        </w:rPr>
        <w:t>】</w:t>
      </w:r>
    </w:p>
    <w:p w14:paraId="5ED3B65A" w14:textId="77777777" w:rsidR="002B6378" w:rsidRPr="002B6378" w:rsidRDefault="002B6378" w:rsidP="002B6378"/>
    <w:p w14:paraId="7B0780F8" w14:textId="77777777" w:rsidR="005A2588" w:rsidRPr="00904188" w:rsidRDefault="00904188" w:rsidP="006E34D4">
      <w:pPr>
        <w:pStyle w:val="4"/>
        <w:spacing w:after="190"/>
        <w:ind w:left="454" w:hanging="454"/>
      </w:pPr>
      <w:r w:rsidRPr="00904188">
        <w:t>特記事項</w:t>
      </w:r>
    </w:p>
    <w:p w14:paraId="69EBA7F9" w14:textId="77777777" w:rsidR="005A2588" w:rsidRPr="00904188" w:rsidRDefault="00904188" w:rsidP="006D0DFD">
      <w:pPr>
        <w:pStyle w:val="5"/>
        <w:numPr>
          <w:ilvl w:val="0"/>
          <w:numId w:val="233"/>
        </w:numPr>
        <w:ind w:leftChars="100" w:left="681" w:hangingChars="200" w:hanging="454"/>
      </w:pPr>
      <w:r w:rsidRPr="00904188">
        <w:t>伸縮継手はインナーガイド付きとし、ガスの漏洩がないようにすること。</w:t>
      </w:r>
    </w:p>
    <w:p w14:paraId="1097DB4B" w14:textId="77777777" w:rsidR="005A2588" w:rsidRPr="00904188" w:rsidRDefault="00904188" w:rsidP="00BA4777">
      <w:pPr>
        <w:pStyle w:val="5"/>
        <w:ind w:leftChars="100" w:left="681" w:hangingChars="200" w:hanging="454"/>
      </w:pPr>
      <w:r w:rsidRPr="00904188">
        <w:t>点検口等は気密性に留意すること。</w:t>
      </w:r>
    </w:p>
    <w:p w14:paraId="2CC48BF0" w14:textId="77777777" w:rsidR="005A2588" w:rsidRPr="00904188" w:rsidRDefault="005A2588" w:rsidP="00C41D67"/>
    <w:p w14:paraId="0B3938CD" w14:textId="77777777" w:rsidR="005A2588" w:rsidRPr="00904188" w:rsidRDefault="00904188" w:rsidP="006E34D4">
      <w:pPr>
        <w:pStyle w:val="3"/>
      </w:pPr>
      <w:r w:rsidRPr="00904188">
        <w:rPr>
          <w:rFonts w:hint="eastAsia"/>
        </w:rPr>
        <w:t>煙突</w:t>
      </w:r>
    </w:p>
    <w:p w14:paraId="2D44D64F" w14:textId="33390A99" w:rsidR="005A2588" w:rsidRPr="00904188" w:rsidRDefault="00904188" w:rsidP="006D0DFD">
      <w:pPr>
        <w:pStyle w:val="4"/>
        <w:numPr>
          <w:ilvl w:val="0"/>
          <w:numId w:val="234"/>
        </w:numPr>
        <w:spacing w:after="190"/>
        <w:ind w:firstLineChars="0"/>
        <w:jc w:val="left"/>
        <w:rPr>
          <w:lang w:eastAsia="zh-TW"/>
        </w:rPr>
      </w:pPr>
      <w:r w:rsidRPr="00904188">
        <w:rPr>
          <w:lang w:eastAsia="zh-TW"/>
        </w:rPr>
        <w:t>形式</w:t>
      </w:r>
      <w:r w:rsidR="002B6378">
        <w:rPr>
          <w:rFonts w:hint="eastAsia"/>
          <w:lang w:eastAsia="zh-TW"/>
        </w:rPr>
        <w:tab/>
      </w:r>
      <w:r w:rsidR="002B6378">
        <w:rPr>
          <w:lang w:eastAsia="zh-TW"/>
        </w:rPr>
        <w:tab/>
      </w:r>
      <w:r w:rsidRPr="00904188">
        <w:rPr>
          <w:lang w:eastAsia="zh-TW"/>
        </w:rPr>
        <w:tab/>
      </w:r>
      <w:r w:rsidR="00A949E6">
        <w:rPr>
          <w:rFonts w:hint="eastAsia"/>
          <w:lang w:eastAsia="zh-TW"/>
        </w:rPr>
        <w:t>外筒</w:t>
      </w:r>
      <w:r w:rsidR="002D2C0E">
        <w:rPr>
          <w:rFonts w:hint="eastAsia"/>
          <w:lang w:eastAsia="zh-TW"/>
        </w:rPr>
        <w:t xml:space="preserve">　【</w:t>
      </w:r>
      <w:r w:rsidR="00A949E6">
        <w:rPr>
          <w:rFonts w:hint="eastAsia"/>
          <w:lang w:eastAsia="zh-TW"/>
        </w:rPr>
        <w:t>建屋一体型</w:t>
      </w:r>
      <w:r w:rsidR="002D2C0E">
        <w:rPr>
          <w:rFonts w:hint="eastAsia"/>
          <w:lang w:eastAsia="zh-TW"/>
        </w:rPr>
        <w:t>】</w:t>
      </w:r>
      <w:r w:rsidR="00A949E6">
        <w:rPr>
          <w:lang w:eastAsia="zh-TW"/>
        </w:rPr>
        <w:br/>
      </w:r>
      <w:r w:rsidR="00A949E6">
        <w:rPr>
          <w:rFonts w:hint="eastAsia"/>
          <w:lang w:eastAsia="zh-TW"/>
        </w:rPr>
        <w:tab/>
      </w:r>
      <w:r w:rsidR="00A949E6">
        <w:rPr>
          <w:lang w:eastAsia="zh-TW"/>
        </w:rPr>
        <w:tab/>
      </w:r>
      <w:r w:rsidR="00A949E6">
        <w:rPr>
          <w:rFonts w:hint="eastAsia"/>
          <w:lang w:eastAsia="zh-TW"/>
        </w:rPr>
        <w:tab/>
      </w:r>
      <w:r w:rsidR="00A949E6">
        <w:rPr>
          <w:lang w:eastAsia="zh-TW"/>
        </w:rPr>
        <w:tab/>
      </w:r>
      <w:r w:rsidR="00A949E6">
        <w:rPr>
          <w:rFonts w:hint="eastAsia"/>
          <w:lang w:eastAsia="zh-TW"/>
        </w:rPr>
        <w:t xml:space="preserve">内筒　</w:t>
      </w:r>
      <w:r w:rsidR="002D2C0E">
        <w:rPr>
          <w:rFonts w:hint="eastAsia"/>
          <w:lang w:eastAsia="zh-TW"/>
        </w:rPr>
        <w:t>【</w:t>
      </w:r>
      <w:r w:rsidR="00A949E6">
        <w:rPr>
          <w:rFonts w:hint="eastAsia"/>
          <w:lang w:eastAsia="zh-TW"/>
        </w:rPr>
        <w:t>鋼板製（１炉１煙突）</w:t>
      </w:r>
      <w:r w:rsidR="002D2C0E">
        <w:rPr>
          <w:rFonts w:hint="eastAsia"/>
          <w:lang w:eastAsia="zh-TW"/>
        </w:rPr>
        <w:t>】</w:t>
      </w:r>
    </w:p>
    <w:p w14:paraId="44DE5344" w14:textId="0663F32C" w:rsidR="005A2588" w:rsidRPr="00904188" w:rsidRDefault="00904188" w:rsidP="006E34D4">
      <w:pPr>
        <w:pStyle w:val="4"/>
        <w:spacing w:after="190"/>
        <w:ind w:left="454" w:hanging="454"/>
      </w:pPr>
      <w:r w:rsidRPr="00904188">
        <w:t>数量</w:t>
      </w:r>
      <w:r w:rsidRPr="00904188">
        <w:tab/>
      </w:r>
      <w:r w:rsidR="002B6378">
        <w:rPr>
          <w:rFonts w:hint="eastAsia"/>
        </w:rPr>
        <w:tab/>
      </w:r>
      <w:r w:rsidR="002B6378">
        <w:tab/>
      </w:r>
      <w:r w:rsidR="002D2C0E">
        <w:rPr>
          <w:rFonts w:hint="eastAsia"/>
        </w:rPr>
        <w:t>【</w:t>
      </w:r>
      <w:r w:rsidR="00D86EE2">
        <w:rPr>
          <w:rFonts w:hint="eastAsia"/>
        </w:rPr>
        <w:t>１</w:t>
      </w:r>
      <w:r w:rsidR="002D2C0E">
        <w:rPr>
          <w:rFonts w:hint="eastAsia"/>
        </w:rPr>
        <w:t>】</w:t>
      </w:r>
      <w:r w:rsidRPr="00904188">
        <w:t>基</w:t>
      </w:r>
    </w:p>
    <w:p w14:paraId="202D24E2" w14:textId="5DBBA157" w:rsidR="005A2588" w:rsidRPr="00904188" w:rsidRDefault="00904188" w:rsidP="006E34D4">
      <w:pPr>
        <w:pStyle w:val="4"/>
        <w:spacing w:after="190"/>
        <w:ind w:left="454" w:hanging="454"/>
      </w:pPr>
      <w:r w:rsidRPr="00904188">
        <w:t>主要項目</w:t>
      </w:r>
      <w:r w:rsidR="002D2C0E">
        <w:rPr>
          <w:rFonts w:hint="eastAsia"/>
        </w:rPr>
        <w:t>（</w:t>
      </w:r>
      <w:r w:rsidRPr="00904188">
        <w:t>内筒１筒あたり</w:t>
      </w:r>
      <w:r w:rsidR="002D2C0E">
        <w:rPr>
          <w:rFonts w:hint="eastAsia"/>
        </w:rPr>
        <w:t>）</w:t>
      </w:r>
    </w:p>
    <w:p w14:paraId="7EECA905" w14:textId="6B84BAB7" w:rsidR="005A2588" w:rsidRPr="00904188" w:rsidRDefault="00904188" w:rsidP="006D0DFD">
      <w:pPr>
        <w:pStyle w:val="5"/>
        <w:numPr>
          <w:ilvl w:val="0"/>
          <w:numId w:val="235"/>
        </w:numPr>
        <w:ind w:leftChars="100" w:left="681" w:hangingChars="200" w:hanging="454"/>
      </w:pPr>
      <w:r w:rsidRPr="00904188">
        <w:t>煙突高</w:t>
      </w:r>
      <w:r w:rsidR="001A2DFA">
        <w:rPr>
          <w:rFonts w:hint="eastAsia"/>
        </w:rPr>
        <w:tab/>
      </w:r>
      <w:r w:rsidR="001A2DFA">
        <w:tab/>
      </w:r>
      <w:r w:rsidRPr="00904188">
        <w:tab/>
      </w:r>
      <w:r w:rsidR="002D2C0E">
        <w:rPr>
          <w:rFonts w:hint="eastAsia"/>
        </w:rPr>
        <w:t>【</w:t>
      </w:r>
      <w:r w:rsidRPr="00904188">
        <w:t>GL＋</w:t>
      </w:r>
      <w:r w:rsidR="002D2C0E">
        <w:rPr>
          <w:rFonts w:hint="eastAsia"/>
        </w:rPr>
        <w:t>40</w:t>
      </w:r>
      <w:r w:rsidRPr="00904188">
        <w:t>ｍ</w:t>
      </w:r>
      <w:r w:rsidR="002D2C0E">
        <w:rPr>
          <w:rFonts w:hint="eastAsia"/>
        </w:rPr>
        <w:t>】</w:t>
      </w:r>
    </w:p>
    <w:p w14:paraId="581D2A7D" w14:textId="424AFF1B" w:rsidR="005A2588" w:rsidRPr="00904188" w:rsidRDefault="00904188" w:rsidP="00BA4777">
      <w:pPr>
        <w:pStyle w:val="5"/>
        <w:ind w:leftChars="100" w:left="681" w:hangingChars="200" w:hanging="454"/>
      </w:pPr>
      <w:r w:rsidRPr="00904188">
        <w:t>材質</w:t>
      </w:r>
      <w:r w:rsidRPr="00904188">
        <w:tab/>
      </w:r>
      <w:r w:rsidR="001A2DFA">
        <w:rPr>
          <w:rFonts w:hint="eastAsia"/>
        </w:rPr>
        <w:tab/>
      </w:r>
      <w:r w:rsidR="001A2DFA">
        <w:tab/>
      </w:r>
      <w:r w:rsidR="00AF369A">
        <w:rPr>
          <w:rFonts w:hint="eastAsia"/>
        </w:rPr>
        <w:t>本</w:t>
      </w:r>
      <w:r w:rsidR="00BA2CD9">
        <w:rPr>
          <w:rFonts w:hint="eastAsia"/>
        </w:rPr>
        <w:t xml:space="preserve">　</w:t>
      </w:r>
      <w:r w:rsidR="00AF369A">
        <w:rPr>
          <w:rFonts w:hint="eastAsia"/>
        </w:rPr>
        <w:t>体</w:t>
      </w:r>
      <w:r w:rsidR="002D2C0E">
        <w:rPr>
          <w:rFonts w:hint="eastAsia"/>
        </w:rPr>
        <w:t>【</w:t>
      </w:r>
      <w:r w:rsidR="00BA2CD9">
        <w:rPr>
          <w:rFonts w:hint="eastAsia"/>
        </w:rPr>
        <w:t xml:space="preserve">　　　　</w:t>
      </w:r>
      <w:r w:rsidR="002D2C0E">
        <w:rPr>
          <w:rFonts w:hint="eastAsia"/>
        </w:rPr>
        <w:t>】</w:t>
      </w:r>
      <w:r w:rsidR="00AF369A">
        <w:rPr>
          <w:rFonts w:hint="eastAsia"/>
        </w:rPr>
        <w:t xml:space="preserve">　</w:t>
      </w:r>
      <w:r w:rsidR="00AF369A">
        <w:rPr>
          <w:rFonts w:eastAsia="PMingLiU"/>
        </w:rPr>
        <w:tab/>
      </w:r>
      <w:r w:rsidR="00AF369A">
        <w:rPr>
          <w:rFonts w:eastAsia="PMingLiU"/>
        </w:rPr>
        <w:tab/>
      </w:r>
      <w:r w:rsidR="00AF369A">
        <w:rPr>
          <w:rFonts w:eastAsia="PMingLiU"/>
        </w:rPr>
        <w:tab/>
      </w:r>
      <w:r w:rsidR="00AF369A">
        <w:rPr>
          <w:rFonts w:eastAsia="PMingLiU"/>
        </w:rPr>
        <w:tab/>
      </w:r>
      <w:r w:rsidR="00AF369A">
        <w:rPr>
          <w:rFonts w:eastAsia="PMingLiU"/>
        </w:rPr>
        <w:tab/>
      </w:r>
      <w:r w:rsidR="00AF369A">
        <w:rPr>
          <w:rFonts w:eastAsia="PMingLiU"/>
        </w:rPr>
        <w:tab/>
      </w:r>
      <w:r w:rsidR="00AF369A">
        <w:rPr>
          <w:rFonts w:eastAsia="PMingLiU"/>
        </w:rPr>
        <w:tab/>
      </w:r>
      <w:r w:rsidR="00BA2CD9">
        <w:rPr>
          <w:rFonts w:eastAsia="PMingLiU"/>
        </w:rPr>
        <w:tab/>
      </w:r>
      <w:r w:rsidR="00AF369A">
        <w:rPr>
          <w:rFonts w:eastAsia="PMingLiU"/>
        </w:rPr>
        <w:tab/>
      </w:r>
      <w:r w:rsidR="00AF369A">
        <w:rPr>
          <w:rFonts w:asciiTheme="minorEastAsia" w:eastAsiaTheme="minorEastAsia" w:hAnsiTheme="minorEastAsia" w:hint="eastAsia"/>
        </w:rPr>
        <w:t>ノズル【</w:t>
      </w:r>
      <w:r w:rsidR="00D70A19">
        <w:rPr>
          <w:rFonts w:asciiTheme="minorEastAsia" w:eastAsiaTheme="minorEastAsia" w:hAnsiTheme="minorEastAsia" w:hint="eastAsia"/>
        </w:rPr>
        <w:t>S</w:t>
      </w:r>
      <w:r w:rsidR="00D70A19">
        <w:rPr>
          <w:rFonts w:asciiTheme="minorEastAsia" w:eastAsiaTheme="minorEastAsia" w:hAnsiTheme="minorEastAsia"/>
        </w:rPr>
        <w:t>US316L</w:t>
      </w:r>
      <w:r w:rsidR="00AF369A">
        <w:rPr>
          <w:rFonts w:asciiTheme="minorEastAsia" w:eastAsiaTheme="minorEastAsia" w:hAnsiTheme="minorEastAsia" w:hint="eastAsia"/>
        </w:rPr>
        <w:t>】</w:t>
      </w:r>
    </w:p>
    <w:p w14:paraId="71F3D90B" w14:textId="3BF4EB8E" w:rsidR="005A2588" w:rsidRPr="00904188" w:rsidRDefault="00904188" w:rsidP="00BA4777">
      <w:pPr>
        <w:pStyle w:val="5"/>
        <w:ind w:leftChars="100" w:left="681" w:hangingChars="200" w:hanging="454"/>
        <w:rPr>
          <w:lang w:eastAsia="zh-TW"/>
        </w:rPr>
      </w:pPr>
      <w:r w:rsidRPr="00904188">
        <w:rPr>
          <w:lang w:eastAsia="zh-TW"/>
        </w:rPr>
        <w:t>頂部口径</w:t>
      </w:r>
      <w:r w:rsidR="001A2DFA">
        <w:rPr>
          <w:rFonts w:hint="eastAsia"/>
          <w:lang w:eastAsia="zh-TW"/>
        </w:rPr>
        <w:tab/>
      </w:r>
      <w:r w:rsidRPr="00904188">
        <w:rPr>
          <w:lang w:eastAsia="zh-TW"/>
        </w:rPr>
        <w:tab/>
      </w:r>
      <w:r w:rsidR="002D2C0E">
        <w:rPr>
          <w:rFonts w:hint="eastAsia"/>
        </w:rPr>
        <w:t>【　　】</w:t>
      </w:r>
      <w:r w:rsidRPr="00904188">
        <w:t>φ</w:t>
      </w:r>
      <w:r w:rsidRPr="00904188">
        <w:rPr>
          <w:lang w:eastAsia="zh-TW"/>
        </w:rPr>
        <w:t>ｍ</w:t>
      </w:r>
    </w:p>
    <w:p w14:paraId="32DA80D2" w14:textId="217F8551" w:rsidR="005A2588" w:rsidRPr="00904188" w:rsidRDefault="00904188" w:rsidP="00BA4777">
      <w:pPr>
        <w:pStyle w:val="5"/>
        <w:ind w:leftChars="100" w:left="681" w:hangingChars="200" w:hanging="454"/>
      </w:pPr>
      <w:r w:rsidRPr="00904188">
        <w:t>排ガス吐出速度</w:t>
      </w:r>
      <w:r w:rsidR="001A2DFA">
        <w:rPr>
          <w:rFonts w:hint="eastAsia"/>
        </w:rPr>
        <w:tab/>
      </w:r>
      <w:r w:rsidRPr="00904188">
        <w:tab/>
      </w:r>
      <w:r w:rsidR="002D2C0E">
        <w:rPr>
          <w:rFonts w:hint="eastAsia"/>
        </w:rPr>
        <w:t>【　　】</w:t>
      </w:r>
      <w:r w:rsidRPr="00904188">
        <w:t>ｍ/ｓ</w:t>
      </w:r>
    </w:p>
    <w:p w14:paraId="038CBBA7" w14:textId="14DAE0D0" w:rsidR="005A2588" w:rsidRPr="00904188" w:rsidRDefault="00904188" w:rsidP="00BA4777">
      <w:pPr>
        <w:pStyle w:val="5"/>
        <w:ind w:leftChars="100" w:left="681" w:hangingChars="200" w:hanging="454"/>
      </w:pPr>
      <w:r w:rsidRPr="00904188">
        <w:t>頂部排ガス温度</w:t>
      </w:r>
      <w:r w:rsidRPr="00904188">
        <w:tab/>
      </w:r>
      <w:r w:rsidR="001A2DFA">
        <w:rPr>
          <w:rFonts w:hint="eastAsia"/>
        </w:rPr>
        <w:tab/>
      </w:r>
      <w:r w:rsidR="002D2C0E">
        <w:rPr>
          <w:rFonts w:hint="eastAsia"/>
        </w:rPr>
        <w:t>【　　】</w:t>
      </w:r>
      <w:r w:rsidRPr="00904188">
        <w:t>℃</w:t>
      </w:r>
    </w:p>
    <w:p w14:paraId="4907B475" w14:textId="09FA707D" w:rsidR="005A2588" w:rsidRPr="00904188" w:rsidRDefault="00904188" w:rsidP="00BA4777">
      <w:pPr>
        <w:pStyle w:val="5"/>
        <w:ind w:leftChars="100" w:left="681" w:hangingChars="200" w:hanging="454"/>
        <w:rPr>
          <w:lang w:eastAsia="zh-TW"/>
        </w:rPr>
      </w:pPr>
      <w:r w:rsidRPr="00904188">
        <w:rPr>
          <w:lang w:eastAsia="zh-TW"/>
        </w:rPr>
        <w:t>付属品</w:t>
      </w:r>
      <w:r w:rsidRPr="00904188">
        <w:rPr>
          <w:lang w:eastAsia="zh-TW"/>
        </w:rPr>
        <w:tab/>
      </w:r>
      <w:r w:rsidR="001A2DFA">
        <w:rPr>
          <w:rFonts w:hint="eastAsia"/>
          <w:lang w:eastAsia="zh-TW"/>
        </w:rPr>
        <w:tab/>
      </w:r>
      <w:r w:rsidR="001A2DFA">
        <w:rPr>
          <w:lang w:eastAsia="zh-TW"/>
        </w:rPr>
        <w:tab/>
      </w:r>
      <w:r w:rsidR="002D2C0E">
        <w:rPr>
          <w:rFonts w:hint="eastAsia"/>
          <w:lang w:eastAsia="zh-TW"/>
        </w:rPr>
        <w:t>【</w:t>
      </w:r>
      <w:r w:rsidRPr="00904188">
        <w:rPr>
          <w:lang w:eastAsia="zh-TW"/>
        </w:rPr>
        <w:t>点検用階段、避雷針</w:t>
      </w:r>
      <w:r w:rsidR="002D2C0E">
        <w:rPr>
          <w:rFonts w:hint="eastAsia"/>
          <w:lang w:eastAsia="zh-TW"/>
        </w:rPr>
        <w:t>】</w:t>
      </w:r>
    </w:p>
    <w:p w14:paraId="47A2CE96" w14:textId="77777777" w:rsidR="005A2588" w:rsidRPr="002D2C0E" w:rsidRDefault="005A2588" w:rsidP="00C41D67">
      <w:pPr>
        <w:rPr>
          <w:lang w:eastAsia="zh-TW"/>
        </w:rPr>
      </w:pPr>
    </w:p>
    <w:p w14:paraId="4BDC216A" w14:textId="77777777" w:rsidR="005A2588" w:rsidRPr="00904188" w:rsidRDefault="00904188" w:rsidP="006E34D4">
      <w:pPr>
        <w:pStyle w:val="4"/>
        <w:spacing w:after="190"/>
        <w:ind w:left="454" w:hanging="454"/>
      </w:pPr>
      <w:r w:rsidRPr="00904188">
        <w:t>特記事項</w:t>
      </w:r>
    </w:p>
    <w:p w14:paraId="56FABFF0" w14:textId="77777777" w:rsidR="005A2588" w:rsidRPr="00904188" w:rsidRDefault="00904188" w:rsidP="006D0DFD">
      <w:pPr>
        <w:pStyle w:val="5"/>
        <w:numPr>
          <w:ilvl w:val="0"/>
          <w:numId w:val="236"/>
        </w:numPr>
        <w:ind w:leftChars="100" w:left="681" w:hangingChars="200" w:hanging="454"/>
      </w:pPr>
      <w:r w:rsidRPr="00904188">
        <w:t>伸縮継手はインナーガイド付きとし、ガスの漏洩がないようにすること。</w:t>
      </w:r>
    </w:p>
    <w:p w14:paraId="434B9AA0" w14:textId="77777777" w:rsidR="00AF369A" w:rsidRDefault="00904188" w:rsidP="00BA4777">
      <w:pPr>
        <w:pStyle w:val="5"/>
        <w:ind w:leftChars="100" w:left="681" w:hangingChars="200" w:hanging="454"/>
      </w:pPr>
      <w:r w:rsidRPr="00904188">
        <w:t>点検口等は気密性に留意すること。</w:t>
      </w:r>
    </w:p>
    <w:p w14:paraId="6CA2519F" w14:textId="735FF51F" w:rsidR="005A2588" w:rsidRPr="00904188" w:rsidRDefault="00AF369A" w:rsidP="00BA4777">
      <w:pPr>
        <w:pStyle w:val="5"/>
        <w:ind w:leftChars="100" w:left="681" w:hangingChars="200" w:hanging="454"/>
      </w:pPr>
      <w:r>
        <w:rPr>
          <w:rFonts w:hint="eastAsia"/>
        </w:rPr>
        <w:t>外筒は、極力軽量化を図り、経済性を考慮すること。</w:t>
      </w:r>
    </w:p>
    <w:p w14:paraId="2A222F22" w14:textId="77777777" w:rsidR="005A2588" w:rsidRDefault="005A2588" w:rsidP="00C41D67"/>
    <w:p w14:paraId="7C76F441" w14:textId="77777777" w:rsidR="001A2DFA" w:rsidRPr="00904188" w:rsidRDefault="001A2DFA" w:rsidP="00C41D67"/>
    <w:p w14:paraId="6A81D929" w14:textId="77777777" w:rsidR="002D2C0E" w:rsidRDefault="002D2C0E">
      <w:pPr>
        <w:ind w:firstLineChars="0" w:firstLine="0"/>
        <w:jc w:val="left"/>
      </w:pPr>
      <w:r>
        <w:br w:type="page"/>
      </w:r>
    </w:p>
    <w:p w14:paraId="7A8557B2" w14:textId="67BA209B" w:rsidR="005A2588" w:rsidRPr="00904188" w:rsidRDefault="00904188" w:rsidP="001A2DFA">
      <w:pPr>
        <w:pStyle w:val="2"/>
      </w:pPr>
      <w:bookmarkStart w:id="22" w:name="_Toc158821749"/>
      <w:r w:rsidRPr="00904188">
        <w:lastRenderedPageBreak/>
        <w:t>灰出し設備</w:t>
      </w:r>
      <w:bookmarkEnd w:id="22"/>
    </w:p>
    <w:p w14:paraId="6882520E" w14:textId="77777777" w:rsidR="005A2588" w:rsidRPr="00904188" w:rsidRDefault="00904188" w:rsidP="00C41D67">
      <w:r w:rsidRPr="00904188">
        <w:t>本設備は、焼却灰</w:t>
      </w:r>
      <w:r w:rsidR="001A2DFA">
        <w:rPr>
          <w:rFonts w:hint="eastAsia"/>
        </w:rPr>
        <w:t>（炉下灰）</w:t>
      </w:r>
      <w:r w:rsidRPr="00904188">
        <w:t>及び</w:t>
      </w:r>
      <w:r w:rsidR="001A2DFA">
        <w:rPr>
          <w:rFonts w:hint="eastAsia"/>
        </w:rPr>
        <w:t>集じん機等で</w:t>
      </w:r>
      <w:r w:rsidRPr="00904188">
        <w:t>捕集</w:t>
      </w:r>
      <w:r w:rsidR="001A2DFA">
        <w:rPr>
          <w:rFonts w:hint="eastAsia"/>
        </w:rPr>
        <w:t>した灰（飛灰）を</w:t>
      </w:r>
      <w:r w:rsidRPr="00904188">
        <w:t>処理</w:t>
      </w:r>
      <w:r w:rsidR="001A2DFA">
        <w:rPr>
          <w:rFonts w:hint="eastAsia"/>
        </w:rPr>
        <w:t>して</w:t>
      </w:r>
      <w:r w:rsidRPr="00904188">
        <w:t>場外へ搬出するための設備である。</w:t>
      </w:r>
    </w:p>
    <w:p w14:paraId="6A92CFCE" w14:textId="77777777" w:rsidR="005A2588" w:rsidRPr="00904188" w:rsidRDefault="00904188" w:rsidP="00C41D67">
      <w:r w:rsidRPr="00904188">
        <w:t>作業環境、機器の損傷を考慮して、焼却炉から灰搬出ルートについては極力簡素化を図るように計画すること。</w:t>
      </w:r>
    </w:p>
    <w:p w14:paraId="7BA91866" w14:textId="77777777" w:rsidR="005A2588" w:rsidRPr="00904188" w:rsidRDefault="005A2588" w:rsidP="00C41D67"/>
    <w:p w14:paraId="211A0754" w14:textId="6F7C0174" w:rsidR="005A2588" w:rsidRPr="00904188" w:rsidRDefault="00904188" w:rsidP="006D0DFD">
      <w:pPr>
        <w:pStyle w:val="3"/>
        <w:numPr>
          <w:ilvl w:val="0"/>
          <w:numId w:val="237"/>
        </w:numPr>
        <w:ind w:firstLineChars="0"/>
      </w:pPr>
      <w:r w:rsidRPr="00904188">
        <w:rPr>
          <w:rFonts w:hint="eastAsia"/>
        </w:rPr>
        <w:t>灰冷却装置</w:t>
      </w:r>
    </w:p>
    <w:p w14:paraId="7E97E82B" w14:textId="77777777" w:rsidR="005A2588" w:rsidRDefault="00904188" w:rsidP="00C41D67">
      <w:r w:rsidRPr="00904188">
        <w:t>本装置は、焼却炉から排出される焼却灰を冷却し適度の湿り気</w:t>
      </w:r>
      <w:r w:rsidR="00037F4D">
        <w:rPr>
          <w:rFonts w:hint="eastAsia"/>
        </w:rPr>
        <w:t>（埋立作業等に支障のない程度）</w:t>
      </w:r>
      <w:r w:rsidRPr="00904188">
        <w:t>を持たせ排出するための設備とする。</w:t>
      </w:r>
    </w:p>
    <w:p w14:paraId="24B2C4D7" w14:textId="77777777" w:rsidR="001A2DFA" w:rsidRPr="00904188" w:rsidRDefault="001A2DFA" w:rsidP="00C41D67"/>
    <w:p w14:paraId="79363276" w14:textId="1EBE1396" w:rsidR="005A2588" w:rsidRPr="00904188" w:rsidRDefault="00904188" w:rsidP="006D0DFD">
      <w:pPr>
        <w:pStyle w:val="4"/>
        <w:numPr>
          <w:ilvl w:val="0"/>
          <w:numId w:val="238"/>
        </w:numPr>
        <w:spacing w:after="190"/>
        <w:ind w:left="454" w:hanging="454"/>
      </w:pPr>
      <w:r w:rsidRPr="00904188">
        <w:t>形式</w:t>
      </w:r>
      <w:r w:rsidRPr="00904188">
        <w:tab/>
      </w:r>
      <w:r w:rsidR="001A2DFA">
        <w:rPr>
          <w:rFonts w:hint="eastAsia"/>
        </w:rPr>
        <w:tab/>
      </w:r>
      <w:r w:rsidR="001A2DFA">
        <w:tab/>
      </w:r>
      <w:r w:rsidR="002D2C0E">
        <w:rPr>
          <w:rFonts w:hint="eastAsia"/>
        </w:rPr>
        <w:t>【　　　　　】</w:t>
      </w:r>
    </w:p>
    <w:p w14:paraId="2F3AC836" w14:textId="795A8CDD" w:rsidR="005A2588" w:rsidRPr="00904188" w:rsidRDefault="00904188" w:rsidP="001A2DFA">
      <w:pPr>
        <w:pStyle w:val="4"/>
        <w:spacing w:after="190"/>
        <w:ind w:left="454" w:hanging="454"/>
      </w:pPr>
      <w:r w:rsidRPr="00904188">
        <w:t>数量</w:t>
      </w:r>
      <w:r w:rsidR="001A2DFA">
        <w:rPr>
          <w:rFonts w:hint="eastAsia"/>
        </w:rPr>
        <w:tab/>
      </w:r>
      <w:r w:rsidR="001A2DFA">
        <w:tab/>
      </w:r>
      <w:r w:rsidRPr="00904188">
        <w:tab/>
      </w:r>
      <w:r w:rsidR="002D2C0E">
        <w:rPr>
          <w:rFonts w:hint="eastAsia"/>
        </w:rPr>
        <w:t>【</w:t>
      </w:r>
      <w:r w:rsidR="00D86EE2">
        <w:rPr>
          <w:rFonts w:hint="eastAsia"/>
        </w:rPr>
        <w:t xml:space="preserve">　　</w:t>
      </w:r>
      <w:r w:rsidR="002D2C0E">
        <w:rPr>
          <w:rFonts w:hint="eastAsia"/>
        </w:rPr>
        <w:t>】</w:t>
      </w:r>
      <w:r w:rsidRPr="00904188">
        <w:t>基</w:t>
      </w:r>
    </w:p>
    <w:p w14:paraId="7D1F9675" w14:textId="528C1B32" w:rsidR="005A2588" w:rsidRPr="00904188" w:rsidRDefault="00904188" w:rsidP="006E34D4">
      <w:pPr>
        <w:pStyle w:val="4"/>
        <w:spacing w:after="190"/>
        <w:ind w:left="454" w:hanging="454"/>
      </w:pPr>
      <w:r w:rsidRPr="00904188">
        <w:t>主要項目</w:t>
      </w:r>
      <w:r w:rsidR="002D2C0E">
        <w:rPr>
          <w:rFonts w:hint="eastAsia"/>
        </w:rPr>
        <w:t>（</w:t>
      </w:r>
      <w:r w:rsidRPr="00904188">
        <w:t>１基につき</w:t>
      </w:r>
      <w:r w:rsidR="002D2C0E">
        <w:rPr>
          <w:rFonts w:hint="eastAsia"/>
        </w:rPr>
        <w:t>）</w:t>
      </w:r>
    </w:p>
    <w:p w14:paraId="3FDBF459" w14:textId="320973A3" w:rsidR="005A2588" w:rsidRPr="00904188" w:rsidRDefault="00904188" w:rsidP="006D0DFD">
      <w:pPr>
        <w:pStyle w:val="5"/>
        <w:numPr>
          <w:ilvl w:val="0"/>
          <w:numId w:val="239"/>
        </w:numPr>
        <w:ind w:leftChars="100" w:left="681" w:hangingChars="200" w:hanging="454"/>
      </w:pPr>
      <w:r w:rsidRPr="00904188">
        <w:t>運搬物</w:t>
      </w:r>
      <w:r w:rsidRPr="00904188">
        <w:tab/>
      </w:r>
      <w:r w:rsidR="009163ED">
        <w:rPr>
          <w:rFonts w:hint="eastAsia"/>
        </w:rPr>
        <w:tab/>
      </w:r>
      <w:r w:rsidR="009163ED">
        <w:tab/>
      </w:r>
      <w:r w:rsidR="002D2C0E">
        <w:rPr>
          <w:rFonts w:hint="eastAsia"/>
        </w:rPr>
        <w:t>【</w:t>
      </w:r>
      <w:r w:rsidRPr="00904188">
        <w:t>焼却灰</w:t>
      </w:r>
      <w:r w:rsidR="002D2C0E">
        <w:rPr>
          <w:rFonts w:hint="eastAsia"/>
        </w:rPr>
        <w:t>】</w:t>
      </w:r>
    </w:p>
    <w:p w14:paraId="7439DF42" w14:textId="5F8AEC12" w:rsidR="005A2588" w:rsidRPr="00904188" w:rsidRDefault="00904188" w:rsidP="00BA4777">
      <w:pPr>
        <w:pStyle w:val="5"/>
        <w:ind w:leftChars="100" w:left="681" w:hangingChars="200" w:hanging="454"/>
      </w:pPr>
      <w:r w:rsidRPr="00904188">
        <w:t>能力</w:t>
      </w:r>
      <w:r w:rsidRPr="00904188">
        <w:tab/>
      </w:r>
      <w:r w:rsidR="009163ED">
        <w:rPr>
          <w:rFonts w:hint="eastAsia"/>
        </w:rPr>
        <w:tab/>
      </w:r>
      <w:r w:rsidR="009163ED">
        <w:tab/>
      </w:r>
      <w:r w:rsidR="002D2C0E">
        <w:rPr>
          <w:rFonts w:hint="eastAsia"/>
        </w:rPr>
        <w:t>【　　】</w:t>
      </w:r>
      <w:r w:rsidRPr="00904188">
        <w:t>ｔ/ｈ</w:t>
      </w:r>
    </w:p>
    <w:p w14:paraId="6B36DA84" w14:textId="46214EB0" w:rsidR="005A2588" w:rsidRPr="00904188" w:rsidRDefault="00904188" w:rsidP="00BA4777">
      <w:pPr>
        <w:pStyle w:val="5"/>
        <w:ind w:leftChars="100" w:left="681" w:hangingChars="200" w:hanging="454"/>
        <w:rPr>
          <w:lang w:eastAsia="zh-TW"/>
        </w:rPr>
      </w:pPr>
      <w:r w:rsidRPr="00904188">
        <w:rPr>
          <w:lang w:eastAsia="zh-TW"/>
        </w:rPr>
        <w:t>単位体積重量</w:t>
      </w:r>
      <w:r w:rsidR="009163ED">
        <w:rPr>
          <w:rFonts w:hint="eastAsia"/>
          <w:lang w:eastAsia="zh-TW"/>
        </w:rPr>
        <w:tab/>
      </w:r>
      <w:r w:rsidRPr="00904188">
        <w:rPr>
          <w:lang w:eastAsia="zh-TW"/>
        </w:rPr>
        <w:tab/>
      </w:r>
      <w:r w:rsidR="002D2C0E">
        <w:rPr>
          <w:rFonts w:hint="eastAsia"/>
          <w:lang w:eastAsia="zh-TW"/>
        </w:rPr>
        <w:t>【　　】</w:t>
      </w:r>
      <w:r w:rsidRPr="00904188">
        <w:rPr>
          <w:lang w:eastAsia="zh-TW"/>
        </w:rPr>
        <w:t>ｔ/</w:t>
      </w:r>
      <w:r w:rsidR="009163ED">
        <w:rPr>
          <w:rFonts w:hint="eastAsia"/>
          <w:lang w:eastAsia="zh-TW"/>
        </w:rPr>
        <w:t>ｍ</w:t>
      </w:r>
      <w:r w:rsidR="009163ED" w:rsidRPr="00DA76AD">
        <w:rPr>
          <w:rFonts w:hint="eastAsia"/>
          <w:vertAlign w:val="superscript"/>
          <w:lang w:eastAsia="zh-TW"/>
        </w:rPr>
        <w:t>３</w:t>
      </w:r>
    </w:p>
    <w:p w14:paraId="3269D764" w14:textId="30914859" w:rsidR="005A2588" w:rsidRPr="00904188" w:rsidRDefault="00904188" w:rsidP="00BA4777">
      <w:pPr>
        <w:pStyle w:val="5"/>
        <w:ind w:leftChars="100" w:left="681" w:hangingChars="200" w:hanging="454"/>
      </w:pPr>
      <w:r w:rsidRPr="00904188">
        <w:t>駆動方式</w:t>
      </w:r>
      <w:r w:rsidRPr="00904188">
        <w:tab/>
      </w:r>
      <w:r w:rsidR="009163ED">
        <w:rPr>
          <w:rFonts w:hint="eastAsia"/>
        </w:rPr>
        <w:tab/>
      </w:r>
      <w:r w:rsidR="002D2C0E">
        <w:rPr>
          <w:rFonts w:hint="eastAsia"/>
        </w:rPr>
        <w:t>【</w:t>
      </w:r>
      <w:r w:rsidRPr="00904188">
        <w:t>電動式</w:t>
      </w:r>
      <w:r w:rsidR="002D2C0E">
        <w:rPr>
          <w:rFonts w:hint="eastAsia"/>
        </w:rPr>
        <w:t>】</w:t>
      </w:r>
    </w:p>
    <w:p w14:paraId="2178DE4A" w14:textId="1CD7A1FA" w:rsidR="005A2588" w:rsidRPr="00904188" w:rsidRDefault="00904188" w:rsidP="00BA4777">
      <w:pPr>
        <w:pStyle w:val="5"/>
        <w:ind w:leftChars="100" w:left="681" w:hangingChars="200" w:hanging="454"/>
        <w:rPr>
          <w:lang w:eastAsia="zh-TW"/>
        </w:rPr>
      </w:pPr>
      <w:r w:rsidRPr="00904188">
        <w:rPr>
          <w:lang w:eastAsia="zh-TW"/>
        </w:rPr>
        <w:t>主要材質</w:t>
      </w:r>
      <w:r w:rsidRPr="00904188">
        <w:rPr>
          <w:lang w:eastAsia="zh-TW"/>
        </w:rPr>
        <w:tab/>
      </w:r>
      <w:r w:rsidR="009163ED">
        <w:rPr>
          <w:rFonts w:hint="eastAsia"/>
          <w:lang w:eastAsia="zh-TW"/>
        </w:rPr>
        <w:tab/>
      </w:r>
      <w:r w:rsidR="002D2C0E">
        <w:rPr>
          <w:rFonts w:hint="eastAsia"/>
        </w:rPr>
        <w:t>【　　　　】</w:t>
      </w:r>
    </w:p>
    <w:p w14:paraId="34F470E2" w14:textId="02C0C20E" w:rsidR="005A2588" w:rsidRPr="00904188" w:rsidRDefault="00786C0C" w:rsidP="00BA4777">
      <w:pPr>
        <w:pStyle w:val="5"/>
        <w:ind w:leftChars="100" w:left="681" w:hangingChars="200" w:hanging="454"/>
      </w:pPr>
      <w:r>
        <w:rPr>
          <w:rFonts w:hint="eastAsia"/>
        </w:rPr>
        <w:t>主要寸法</w:t>
      </w:r>
      <w:r w:rsidR="00904188" w:rsidRPr="00904188">
        <w:tab/>
      </w:r>
      <w:r w:rsidR="009163ED">
        <w:rPr>
          <w:rFonts w:hint="eastAsia"/>
        </w:rPr>
        <w:tab/>
      </w:r>
      <w:r w:rsidR="00904188" w:rsidRPr="00904188">
        <w:t>幅</w:t>
      </w:r>
      <w:r w:rsidR="002D2C0E">
        <w:rPr>
          <w:rFonts w:hint="eastAsia"/>
        </w:rPr>
        <w:t>【　　】</w:t>
      </w:r>
      <w:r w:rsidR="00904188" w:rsidRPr="00904188">
        <w:t>mm×長さ</w:t>
      </w:r>
      <w:r w:rsidR="002D2C0E">
        <w:rPr>
          <w:rFonts w:hint="eastAsia"/>
        </w:rPr>
        <w:t>【　　】</w:t>
      </w:r>
      <w:r w:rsidR="00904188" w:rsidRPr="00904188">
        <w:t>mm</w:t>
      </w:r>
    </w:p>
    <w:p w14:paraId="209B6A31" w14:textId="75A2453D" w:rsidR="005A2588" w:rsidRDefault="00904188" w:rsidP="00BA4777">
      <w:pPr>
        <w:pStyle w:val="5"/>
        <w:ind w:leftChars="100" w:left="681" w:hangingChars="200" w:hanging="454"/>
      </w:pPr>
      <w:r w:rsidRPr="00904188">
        <w:t>電動機</w:t>
      </w:r>
      <w:r w:rsidRPr="00904188">
        <w:tab/>
      </w:r>
      <w:r w:rsidR="009163ED">
        <w:rPr>
          <w:rFonts w:hint="eastAsia"/>
        </w:rPr>
        <w:tab/>
      </w:r>
      <w:r w:rsidR="009163ED">
        <w:tab/>
      </w:r>
      <w:r w:rsidR="002D2C0E">
        <w:rPr>
          <w:rFonts w:hint="eastAsia"/>
        </w:rPr>
        <w:t>【　　】</w:t>
      </w:r>
      <w:r w:rsidRPr="00904188">
        <w:t>kW</w:t>
      </w:r>
    </w:p>
    <w:p w14:paraId="05459659" w14:textId="77777777" w:rsidR="00296B15" w:rsidRPr="00296B15" w:rsidRDefault="00296B15" w:rsidP="00296B15"/>
    <w:p w14:paraId="59A57ED1" w14:textId="62030743" w:rsidR="005A2588" w:rsidRDefault="00904188" w:rsidP="00296B15">
      <w:pPr>
        <w:pStyle w:val="4"/>
        <w:spacing w:after="190"/>
        <w:ind w:left="454" w:hanging="454"/>
      </w:pPr>
      <w:r w:rsidRPr="00904188">
        <w:t>付属品</w:t>
      </w:r>
      <w:r w:rsidR="009163ED">
        <w:rPr>
          <w:rFonts w:hint="eastAsia"/>
        </w:rPr>
        <w:tab/>
      </w:r>
      <w:r w:rsidR="009163ED">
        <w:tab/>
      </w:r>
      <w:r w:rsidRPr="00904188">
        <w:tab/>
      </w:r>
      <w:r w:rsidR="002D2C0E">
        <w:rPr>
          <w:rFonts w:hint="eastAsia"/>
        </w:rPr>
        <w:t>【　　　　】</w:t>
      </w:r>
    </w:p>
    <w:p w14:paraId="3CFEF164" w14:textId="77777777" w:rsidR="005A2588" w:rsidRPr="00904188" w:rsidRDefault="00904188" w:rsidP="006E34D4">
      <w:pPr>
        <w:pStyle w:val="4"/>
        <w:spacing w:after="190"/>
        <w:ind w:left="454" w:hanging="454"/>
      </w:pPr>
      <w:r w:rsidRPr="00904188">
        <w:t>特記事項</w:t>
      </w:r>
    </w:p>
    <w:p w14:paraId="1B7F5E86" w14:textId="77777777" w:rsidR="005A2588" w:rsidRPr="00904188" w:rsidRDefault="00904188" w:rsidP="006D0DFD">
      <w:pPr>
        <w:pStyle w:val="5"/>
        <w:numPr>
          <w:ilvl w:val="0"/>
          <w:numId w:val="240"/>
        </w:numPr>
        <w:ind w:leftChars="100" w:left="681" w:hangingChars="200" w:hanging="454"/>
      </w:pPr>
      <w:r w:rsidRPr="00904188">
        <w:t>運転中は、炉内圧力が変動しない機密性の高い構造とすること。</w:t>
      </w:r>
    </w:p>
    <w:p w14:paraId="005A0251" w14:textId="77777777" w:rsidR="005A2588" w:rsidRPr="00904188" w:rsidRDefault="00904188" w:rsidP="00BA4777">
      <w:pPr>
        <w:pStyle w:val="5"/>
        <w:ind w:leftChars="100" w:left="681" w:hangingChars="200" w:hanging="454"/>
      </w:pPr>
      <w:r w:rsidRPr="00904188">
        <w:t>本装置清掃時に内部の焼却灰をすべて排出しやすいように考慮すること。</w:t>
      </w:r>
    </w:p>
    <w:p w14:paraId="1817836B" w14:textId="77777777" w:rsidR="005A2588" w:rsidRPr="00904188" w:rsidRDefault="00904188" w:rsidP="00BA4777">
      <w:pPr>
        <w:pStyle w:val="5"/>
        <w:ind w:leftChars="100" w:left="681" w:hangingChars="200" w:hanging="454"/>
      </w:pPr>
      <w:r w:rsidRPr="00904188">
        <w:t>運転中の可燃性ガスは炉内に排出すること。</w:t>
      </w:r>
    </w:p>
    <w:p w14:paraId="591956DE" w14:textId="77777777" w:rsidR="005A2588" w:rsidRDefault="00904188" w:rsidP="00BA4777">
      <w:pPr>
        <w:pStyle w:val="5"/>
        <w:ind w:leftChars="100" w:left="681" w:hangingChars="200" w:hanging="454"/>
      </w:pPr>
      <w:r w:rsidRPr="00904188">
        <w:t>本装置より下流側機器とのインターロックを計画すること。</w:t>
      </w:r>
    </w:p>
    <w:p w14:paraId="3A3CB275" w14:textId="77777777" w:rsidR="00786C0C" w:rsidRPr="00904188" w:rsidRDefault="00786C0C" w:rsidP="00BA4777">
      <w:pPr>
        <w:pStyle w:val="5"/>
        <w:ind w:leftChars="100" w:left="681" w:hangingChars="200" w:hanging="454"/>
      </w:pPr>
      <w:r w:rsidRPr="00904188">
        <w:t>装置内部摺動部には耐熱、耐磨耗性に優れた磨耗板を使用し、耐久性、保全性に優れた構造とすること。</w:t>
      </w:r>
    </w:p>
    <w:p w14:paraId="4596FF9B" w14:textId="77777777" w:rsidR="00786C0C" w:rsidRPr="00904188" w:rsidRDefault="00786C0C" w:rsidP="00BA4777">
      <w:pPr>
        <w:pStyle w:val="5"/>
        <w:ind w:leftChars="100" w:left="681" w:hangingChars="200" w:hanging="454"/>
      </w:pPr>
      <w:r w:rsidRPr="00904188">
        <w:t>密閉構造としてダストの飛散を防止すること。</w:t>
      </w:r>
    </w:p>
    <w:p w14:paraId="4CD8B3A0" w14:textId="77777777" w:rsidR="00786C0C" w:rsidRPr="00904188" w:rsidRDefault="00786C0C" w:rsidP="00BA4777">
      <w:pPr>
        <w:pStyle w:val="5"/>
        <w:ind w:leftChars="100" w:left="681" w:hangingChars="200" w:hanging="454"/>
      </w:pPr>
      <w:r w:rsidRPr="00904188">
        <w:t>運転、点検、補修時にダスト飛散防止の散水、洗浄等計画すること。</w:t>
      </w:r>
    </w:p>
    <w:p w14:paraId="306FE48E" w14:textId="77777777" w:rsidR="00786C0C" w:rsidRPr="00904188" w:rsidRDefault="00786C0C" w:rsidP="00BA4777">
      <w:pPr>
        <w:pStyle w:val="5"/>
        <w:ind w:leftChars="100" w:left="681" w:hangingChars="200" w:hanging="454"/>
      </w:pPr>
      <w:r w:rsidRPr="00904188">
        <w:t>給水装置は、湿潤が良好になるようにすること。</w:t>
      </w:r>
    </w:p>
    <w:p w14:paraId="4F9FF6D9" w14:textId="77777777" w:rsidR="00786C0C" w:rsidRPr="00904188" w:rsidRDefault="00786C0C" w:rsidP="00BA4777">
      <w:pPr>
        <w:pStyle w:val="5"/>
        <w:ind w:leftChars="100" w:left="681" w:hangingChars="200" w:hanging="454"/>
      </w:pPr>
      <w:r w:rsidRPr="00904188">
        <w:t>本装置設置部の床には排水溝を設けること。</w:t>
      </w:r>
    </w:p>
    <w:p w14:paraId="46CDC5D0" w14:textId="77777777" w:rsidR="00786C0C" w:rsidRPr="00904188" w:rsidRDefault="00786C0C" w:rsidP="00BA4777">
      <w:pPr>
        <w:pStyle w:val="5"/>
        <w:ind w:leftChars="100" w:left="681" w:hangingChars="200" w:hanging="454"/>
      </w:pPr>
      <w:r w:rsidRPr="00904188">
        <w:t>水素ガス等可燃ガス抜き装置を設けること。</w:t>
      </w:r>
    </w:p>
    <w:p w14:paraId="3C26774B" w14:textId="77777777" w:rsidR="005A2588" w:rsidRPr="00904188" w:rsidRDefault="005A2588" w:rsidP="00C41D67"/>
    <w:p w14:paraId="2ABB52D6" w14:textId="52A2F844" w:rsidR="005A2588" w:rsidRPr="00904188" w:rsidRDefault="00904188" w:rsidP="006E34D4">
      <w:pPr>
        <w:pStyle w:val="3"/>
      </w:pPr>
      <w:r w:rsidRPr="00904188">
        <w:rPr>
          <w:rFonts w:hint="eastAsia"/>
        </w:rPr>
        <w:lastRenderedPageBreak/>
        <w:t>落じんコンベア</w:t>
      </w:r>
    </w:p>
    <w:p w14:paraId="6F65A65E" w14:textId="219A9EA8" w:rsidR="001A2DFA" w:rsidRPr="00904188" w:rsidRDefault="001A2DFA" w:rsidP="006D0DFD">
      <w:pPr>
        <w:pStyle w:val="4"/>
        <w:numPr>
          <w:ilvl w:val="0"/>
          <w:numId w:val="241"/>
        </w:numPr>
        <w:spacing w:after="190"/>
        <w:ind w:firstLineChars="0"/>
      </w:pPr>
      <w:r w:rsidRPr="00904188">
        <w:t>形式</w:t>
      </w:r>
      <w:r w:rsidRPr="00904188">
        <w:tab/>
      </w:r>
      <w:r w:rsidR="009163ED">
        <w:rPr>
          <w:rFonts w:hint="eastAsia"/>
        </w:rPr>
        <w:tab/>
      </w:r>
      <w:r w:rsidR="009163ED">
        <w:tab/>
      </w:r>
      <w:r w:rsidR="002D2C0E">
        <w:rPr>
          <w:rFonts w:hint="eastAsia"/>
        </w:rPr>
        <w:t>【　　　　】</w:t>
      </w:r>
    </w:p>
    <w:p w14:paraId="29AC610E" w14:textId="47F7FACC" w:rsidR="001A2DFA" w:rsidRPr="00904188" w:rsidRDefault="001A2DFA" w:rsidP="001A2DFA">
      <w:pPr>
        <w:pStyle w:val="4"/>
        <w:spacing w:after="190"/>
        <w:ind w:left="454" w:hanging="454"/>
      </w:pPr>
      <w:r w:rsidRPr="00904188">
        <w:t>数量</w:t>
      </w:r>
      <w:r w:rsidRPr="00904188">
        <w:tab/>
      </w:r>
      <w:r w:rsidR="009163ED">
        <w:rPr>
          <w:rFonts w:hint="eastAsia"/>
        </w:rPr>
        <w:tab/>
      </w:r>
      <w:r w:rsidR="009163ED">
        <w:tab/>
      </w:r>
      <w:r w:rsidR="002D2C0E">
        <w:rPr>
          <w:rFonts w:hint="eastAsia"/>
        </w:rPr>
        <w:t>【　　】</w:t>
      </w:r>
      <w:r w:rsidRPr="00904188">
        <w:t>基</w:t>
      </w:r>
    </w:p>
    <w:p w14:paraId="55142822" w14:textId="690A7C41" w:rsidR="001A2DFA" w:rsidRPr="00904188" w:rsidRDefault="001A2DFA" w:rsidP="001A2DFA">
      <w:pPr>
        <w:pStyle w:val="4"/>
        <w:spacing w:after="190"/>
        <w:ind w:left="454" w:hanging="454"/>
      </w:pPr>
      <w:r w:rsidRPr="00904188">
        <w:t>主要項目</w:t>
      </w:r>
      <w:r w:rsidR="002D2C0E">
        <w:rPr>
          <w:rFonts w:hint="eastAsia"/>
        </w:rPr>
        <w:t>（</w:t>
      </w:r>
      <w:r w:rsidRPr="00904188">
        <w:t>１基につき</w:t>
      </w:r>
      <w:r w:rsidR="002D2C0E">
        <w:rPr>
          <w:rFonts w:hint="eastAsia"/>
        </w:rPr>
        <w:t>）</w:t>
      </w:r>
    </w:p>
    <w:p w14:paraId="01547639" w14:textId="58516364" w:rsidR="001A2DFA" w:rsidRPr="00904188" w:rsidRDefault="001A2DFA" w:rsidP="006D0DFD">
      <w:pPr>
        <w:pStyle w:val="5"/>
        <w:numPr>
          <w:ilvl w:val="0"/>
          <w:numId w:val="242"/>
        </w:numPr>
        <w:ind w:leftChars="100" w:left="681" w:hangingChars="200" w:hanging="454"/>
      </w:pPr>
      <w:r w:rsidRPr="00904188">
        <w:t>能力</w:t>
      </w:r>
      <w:r w:rsidRPr="00904188">
        <w:tab/>
      </w:r>
      <w:r w:rsidR="009163ED">
        <w:rPr>
          <w:rFonts w:hint="eastAsia"/>
        </w:rPr>
        <w:tab/>
      </w:r>
      <w:r w:rsidR="009163ED">
        <w:tab/>
      </w:r>
      <w:r w:rsidR="002D2C0E">
        <w:rPr>
          <w:rFonts w:hint="eastAsia"/>
        </w:rPr>
        <w:t>【　　】</w:t>
      </w:r>
      <w:r w:rsidRPr="00904188">
        <w:t>ｔ/ｈ</w:t>
      </w:r>
    </w:p>
    <w:p w14:paraId="20482254" w14:textId="7DD146A6" w:rsidR="001A2DFA" w:rsidRPr="00904188" w:rsidRDefault="001A2DFA" w:rsidP="00BA4777">
      <w:pPr>
        <w:pStyle w:val="5"/>
        <w:ind w:leftChars="100" w:left="681" w:hangingChars="200" w:hanging="454"/>
      </w:pPr>
      <w:r w:rsidRPr="00904188">
        <w:t>主要寸法</w:t>
      </w:r>
      <w:r w:rsidR="009163ED">
        <w:rPr>
          <w:rFonts w:hint="eastAsia"/>
        </w:rPr>
        <w:tab/>
      </w:r>
      <w:r w:rsidRPr="00904188">
        <w:tab/>
      </w:r>
      <w:r w:rsidR="002D2C0E">
        <w:rPr>
          <w:rFonts w:hint="eastAsia"/>
        </w:rPr>
        <w:t>【　　】</w:t>
      </w:r>
      <w:r w:rsidRPr="00904188">
        <w:t>ｍ×</w:t>
      </w:r>
      <w:r w:rsidR="002D2C0E">
        <w:rPr>
          <w:rFonts w:hint="eastAsia"/>
        </w:rPr>
        <w:t>【　　】</w:t>
      </w:r>
      <w:r w:rsidRPr="00904188">
        <w:t>ｍ</w:t>
      </w:r>
    </w:p>
    <w:p w14:paraId="0A59BE25" w14:textId="400DCD99" w:rsidR="001A2DFA" w:rsidRPr="00904188" w:rsidRDefault="001A2DFA" w:rsidP="00BA4777">
      <w:pPr>
        <w:pStyle w:val="5"/>
        <w:ind w:leftChars="100" w:left="681" w:hangingChars="200" w:hanging="454"/>
      </w:pPr>
      <w:r w:rsidRPr="00904188">
        <w:t>主要材質</w:t>
      </w:r>
      <w:r w:rsidR="009163ED">
        <w:rPr>
          <w:rFonts w:hint="eastAsia"/>
        </w:rPr>
        <w:tab/>
      </w:r>
      <w:r w:rsidRPr="00904188">
        <w:tab/>
      </w:r>
      <w:r w:rsidR="002D2C0E">
        <w:rPr>
          <w:rFonts w:hint="eastAsia"/>
        </w:rPr>
        <w:t>【　　　　】</w:t>
      </w:r>
    </w:p>
    <w:p w14:paraId="2FE05750" w14:textId="60D414A5" w:rsidR="001A2DFA" w:rsidRPr="00904188" w:rsidRDefault="001A2DFA" w:rsidP="00BA4777">
      <w:pPr>
        <w:pStyle w:val="5"/>
        <w:ind w:leftChars="100" w:left="681" w:hangingChars="200" w:hanging="454"/>
      </w:pPr>
      <w:r w:rsidRPr="00904188">
        <w:t>駆動方式</w:t>
      </w:r>
      <w:r w:rsidR="009163ED">
        <w:rPr>
          <w:rFonts w:hint="eastAsia"/>
        </w:rPr>
        <w:tab/>
      </w:r>
      <w:r w:rsidRPr="00904188">
        <w:tab/>
      </w:r>
      <w:r w:rsidR="002D2C0E">
        <w:rPr>
          <w:rFonts w:hint="eastAsia"/>
        </w:rPr>
        <w:t>【　　　　】</w:t>
      </w:r>
    </w:p>
    <w:p w14:paraId="4C826D4B" w14:textId="2EE3D490" w:rsidR="001A2DFA" w:rsidRDefault="001A2DFA" w:rsidP="00BA4777">
      <w:pPr>
        <w:pStyle w:val="5"/>
        <w:ind w:leftChars="100" w:left="681" w:hangingChars="200" w:hanging="454"/>
      </w:pPr>
      <w:r w:rsidRPr="00904188">
        <w:t>電動機</w:t>
      </w:r>
      <w:r w:rsidRPr="00904188">
        <w:tab/>
      </w:r>
      <w:r w:rsidR="009163ED">
        <w:rPr>
          <w:rFonts w:hint="eastAsia"/>
        </w:rPr>
        <w:tab/>
      </w:r>
      <w:r w:rsidR="009163ED">
        <w:tab/>
      </w:r>
      <w:r w:rsidR="002D2C0E">
        <w:rPr>
          <w:rFonts w:hint="eastAsia"/>
        </w:rPr>
        <w:t>【　　】</w:t>
      </w:r>
      <w:r w:rsidRPr="00904188">
        <w:t>kW</w:t>
      </w:r>
    </w:p>
    <w:p w14:paraId="42A7B48B" w14:textId="77777777" w:rsidR="00296B15" w:rsidRPr="00296B15" w:rsidRDefault="00296B15" w:rsidP="00296B15"/>
    <w:p w14:paraId="36C61602" w14:textId="7E127E39" w:rsidR="009163ED" w:rsidRPr="009163ED" w:rsidRDefault="001A2DFA" w:rsidP="00296B15">
      <w:pPr>
        <w:pStyle w:val="4"/>
        <w:spacing w:after="190"/>
        <w:ind w:left="454" w:hanging="454"/>
      </w:pPr>
      <w:r w:rsidRPr="00904188">
        <w:t>付属品</w:t>
      </w:r>
      <w:r w:rsidRPr="00904188">
        <w:tab/>
      </w:r>
      <w:r w:rsidR="009163ED">
        <w:rPr>
          <w:rFonts w:hint="eastAsia"/>
        </w:rPr>
        <w:tab/>
      </w:r>
      <w:r w:rsidR="009163ED">
        <w:tab/>
      </w:r>
      <w:r w:rsidR="002D2C0E">
        <w:rPr>
          <w:rFonts w:hint="eastAsia"/>
        </w:rPr>
        <w:t>【　　　　】</w:t>
      </w:r>
    </w:p>
    <w:p w14:paraId="68471893" w14:textId="524DC53F" w:rsidR="001A2DFA" w:rsidRPr="00904188" w:rsidRDefault="001A2DFA" w:rsidP="001A2DFA">
      <w:pPr>
        <w:pStyle w:val="4"/>
        <w:spacing w:after="190"/>
        <w:ind w:left="454" w:hanging="454"/>
      </w:pPr>
      <w:r w:rsidRPr="00904188">
        <w:t>特記事項</w:t>
      </w:r>
      <w:r w:rsidRPr="00904188">
        <w:tab/>
      </w:r>
    </w:p>
    <w:p w14:paraId="0A86B50B" w14:textId="77777777" w:rsidR="005A2588" w:rsidRPr="00904188" w:rsidRDefault="00904188" w:rsidP="006D0DFD">
      <w:pPr>
        <w:pStyle w:val="5"/>
        <w:numPr>
          <w:ilvl w:val="0"/>
          <w:numId w:val="243"/>
        </w:numPr>
        <w:ind w:leftChars="100" w:left="681" w:hangingChars="200" w:hanging="454"/>
      </w:pPr>
      <w:r w:rsidRPr="00904188">
        <w:t>構造はその用途に適した簡単、堅牢なものにすること。</w:t>
      </w:r>
    </w:p>
    <w:p w14:paraId="6CDC2137" w14:textId="77777777" w:rsidR="005A2588" w:rsidRPr="00904188" w:rsidRDefault="00904188" w:rsidP="00BA4777">
      <w:pPr>
        <w:pStyle w:val="5"/>
        <w:ind w:leftChars="100" w:left="681" w:hangingChars="200" w:hanging="454"/>
      </w:pPr>
      <w:r w:rsidRPr="00904188">
        <w:t>本設備より下流側機器とのインターロックを計画すること。</w:t>
      </w:r>
    </w:p>
    <w:p w14:paraId="2BA3FD06" w14:textId="77777777" w:rsidR="005A2588" w:rsidRPr="00904188" w:rsidRDefault="005A2588" w:rsidP="00786C0C">
      <w:pPr>
        <w:ind w:firstLineChars="0" w:firstLine="0"/>
      </w:pPr>
    </w:p>
    <w:p w14:paraId="4D2E8CC5" w14:textId="6F2B7D6B" w:rsidR="005A2588" w:rsidRPr="00904188" w:rsidRDefault="00904188" w:rsidP="006E34D4">
      <w:pPr>
        <w:pStyle w:val="3"/>
      </w:pPr>
      <w:r w:rsidRPr="00904188">
        <w:rPr>
          <w:rFonts w:hint="eastAsia"/>
        </w:rPr>
        <w:t>灰搬送コンベア</w:t>
      </w:r>
    </w:p>
    <w:p w14:paraId="0DDB473F" w14:textId="77777777" w:rsidR="005A2588" w:rsidRDefault="00904188" w:rsidP="00C41D67">
      <w:r w:rsidRPr="00904188">
        <w:t>本設備は、冷却された焼却灰を灰バンカまで搬送する設備とする。搬送ルートを極力簡素化し、本設備の設置基数を少なくすること。</w:t>
      </w:r>
    </w:p>
    <w:p w14:paraId="30490205" w14:textId="77777777" w:rsidR="009163ED" w:rsidRPr="00904188" w:rsidRDefault="009163ED" w:rsidP="00C41D67"/>
    <w:p w14:paraId="7BDF5440" w14:textId="40CC8AC6" w:rsidR="005A2588" w:rsidRPr="00904188" w:rsidRDefault="00904188" w:rsidP="006D0DFD">
      <w:pPr>
        <w:pStyle w:val="4"/>
        <w:numPr>
          <w:ilvl w:val="0"/>
          <w:numId w:val="244"/>
        </w:numPr>
        <w:spacing w:after="190"/>
        <w:ind w:firstLineChars="0"/>
      </w:pPr>
      <w:r w:rsidRPr="00904188">
        <w:t>形式</w:t>
      </w:r>
      <w:r w:rsidRPr="00904188">
        <w:tab/>
      </w:r>
      <w:r w:rsidR="003A12E2">
        <w:rPr>
          <w:rFonts w:hint="eastAsia"/>
        </w:rPr>
        <w:tab/>
      </w:r>
      <w:r w:rsidR="003A12E2">
        <w:tab/>
      </w:r>
      <w:r w:rsidR="0095220C">
        <w:rPr>
          <w:rFonts w:hint="eastAsia"/>
        </w:rPr>
        <w:t>【　　　　】</w:t>
      </w:r>
    </w:p>
    <w:p w14:paraId="41B024AB" w14:textId="48EED9B0" w:rsidR="005A2588" w:rsidRPr="00904188" w:rsidRDefault="00904188" w:rsidP="006E34D4">
      <w:pPr>
        <w:pStyle w:val="4"/>
        <w:spacing w:after="190"/>
        <w:ind w:left="454" w:hanging="454"/>
      </w:pPr>
      <w:r w:rsidRPr="00904188">
        <w:t>数量</w:t>
      </w:r>
      <w:r w:rsidRPr="00904188">
        <w:tab/>
      </w:r>
      <w:r w:rsidR="003A12E2">
        <w:rPr>
          <w:rFonts w:hint="eastAsia"/>
        </w:rPr>
        <w:tab/>
      </w:r>
      <w:r w:rsidR="003A12E2">
        <w:tab/>
      </w:r>
      <w:r w:rsidR="0095220C">
        <w:rPr>
          <w:rFonts w:hint="eastAsia"/>
        </w:rPr>
        <w:t>【　　】</w:t>
      </w:r>
      <w:r w:rsidRPr="00904188">
        <w:t>系列</w:t>
      </w:r>
    </w:p>
    <w:p w14:paraId="1D7B930F" w14:textId="6CD07C1E" w:rsidR="005A2588" w:rsidRPr="00904188" w:rsidRDefault="00904188" w:rsidP="006E34D4">
      <w:pPr>
        <w:pStyle w:val="4"/>
        <w:spacing w:after="190"/>
        <w:ind w:left="454" w:hanging="454"/>
      </w:pPr>
      <w:r w:rsidRPr="00904188">
        <w:t>主要項目</w:t>
      </w:r>
      <w:r w:rsidR="0095220C">
        <w:rPr>
          <w:rFonts w:hint="eastAsia"/>
        </w:rPr>
        <w:t>（</w:t>
      </w:r>
      <w:r w:rsidRPr="00904188">
        <w:t>１基につき</w:t>
      </w:r>
      <w:r w:rsidR="0095220C">
        <w:rPr>
          <w:rFonts w:hint="eastAsia"/>
        </w:rPr>
        <w:t>）</w:t>
      </w:r>
    </w:p>
    <w:p w14:paraId="28C55F3F" w14:textId="72086D1A" w:rsidR="005A2588" w:rsidRPr="00904188" w:rsidRDefault="00904188" w:rsidP="006D0DFD">
      <w:pPr>
        <w:pStyle w:val="5"/>
        <w:numPr>
          <w:ilvl w:val="0"/>
          <w:numId w:val="245"/>
        </w:numPr>
        <w:ind w:leftChars="100" w:left="681" w:hangingChars="200" w:hanging="454"/>
      </w:pPr>
      <w:r w:rsidRPr="00904188">
        <w:t>能力</w:t>
      </w:r>
      <w:r w:rsidRPr="00904188">
        <w:tab/>
      </w:r>
      <w:r w:rsidR="003A12E2">
        <w:rPr>
          <w:rFonts w:hint="eastAsia"/>
        </w:rPr>
        <w:tab/>
      </w:r>
      <w:r w:rsidR="003A12E2">
        <w:tab/>
      </w:r>
      <w:r w:rsidR="0095220C">
        <w:rPr>
          <w:rFonts w:hint="eastAsia"/>
        </w:rPr>
        <w:t>【　　】</w:t>
      </w:r>
      <w:r w:rsidRPr="00904188">
        <w:t>ｔ/ｈ</w:t>
      </w:r>
    </w:p>
    <w:p w14:paraId="36E3C197" w14:textId="51606922" w:rsidR="005A2588" w:rsidRPr="00904188" w:rsidRDefault="00904188" w:rsidP="00BA4777">
      <w:pPr>
        <w:pStyle w:val="5"/>
        <w:ind w:leftChars="100" w:left="681" w:hangingChars="200" w:hanging="454"/>
      </w:pPr>
      <w:r w:rsidRPr="00904188">
        <w:t>主要寸法</w:t>
      </w:r>
      <w:r w:rsidRPr="00904188">
        <w:tab/>
      </w:r>
      <w:r w:rsidR="003A12E2">
        <w:rPr>
          <w:rFonts w:hint="eastAsia"/>
        </w:rPr>
        <w:tab/>
      </w:r>
      <w:r w:rsidR="0095220C">
        <w:rPr>
          <w:rFonts w:hint="eastAsia"/>
        </w:rPr>
        <w:t>【　　】</w:t>
      </w:r>
      <w:r w:rsidRPr="00904188">
        <w:t>ｍ×</w:t>
      </w:r>
      <w:r w:rsidR="0095220C">
        <w:rPr>
          <w:rFonts w:hint="eastAsia"/>
        </w:rPr>
        <w:t>【　　】</w:t>
      </w:r>
      <w:r w:rsidRPr="00904188">
        <w:t>ｍ</w:t>
      </w:r>
    </w:p>
    <w:p w14:paraId="5A867F31" w14:textId="3D8DB59B" w:rsidR="005A2588" w:rsidRPr="00904188" w:rsidRDefault="00904188" w:rsidP="00BA4777">
      <w:pPr>
        <w:pStyle w:val="5"/>
        <w:ind w:leftChars="100" w:left="681" w:hangingChars="200" w:hanging="454"/>
        <w:rPr>
          <w:lang w:eastAsia="zh-TW"/>
        </w:rPr>
      </w:pPr>
      <w:r w:rsidRPr="00904188">
        <w:rPr>
          <w:lang w:eastAsia="zh-TW"/>
        </w:rPr>
        <w:t>主要材質</w:t>
      </w:r>
      <w:r w:rsidRPr="00904188">
        <w:rPr>
          <w:lang w:eastAsia="zh-TW"/>
        </w:rPr>
        <w:tab/>
      </w:r>
      <w:r w:rsidR="003A12E2">
        <w:rPr>
          <w:rFonts w:hint="eastAsia"/>
          <w:lang w:eastAsia="zh-TW"/>
        </w:rPr>
        <w:tab/>
      </w:r>
      <w:r w:rsidR="0095220C">
        <w:rPr>
          <w:rFonts w:hint="eastAsia"/>
          <w:lang w:eastAsia="zh-TW"/>
        </w:rPr>
        <w:t>【　　　　】</w:t>
      </w:r>
    </w:p>
    <w:p w14:paraId="74CA639F" w14:textId="102B7F43" w:rsidR="005A2588" w:rsidRDefault="00904188" w:rsidP="00BA4777">
      <w:pPr>
        <w:pStyle w:val="5"/>
        <w:ind w:leftChars="100" w:left="681" w:hangingChars="200" w:hanging="454"/>
      </w:pPr>
      <w:r w:rsidRPr="00904188">
        <w:t>駆動方式</w:t>
      </w:r>
      <w:r w:rsidRPr="00904188">
        <w:tab/>
      </w:r>
      <w:r w:rsidR="003A12E2">
        <w:rPr>
          <w:rFonts w:hint="eastAsia"/>
        </w:rPr>
        <w:tab/>
      </w:r>
      <w:r w:rsidR="0095220C">
        <w:rPr>
          <w:rFonts w:hint="eastAsia"/>
        </w:rPr>
        <w:t>【　　　　】</w:t>
      </w:r>
    </w:p>
    <w:p w14:paraId="135CCF63" w14:textId="77777777" w:rsidR="009163ED" w:rsidRPr="009163ED" w:rsidRDefault="009163ED" w:rsidP="009163ED"/>
    <w:p w14:paraId="6A8CCFEB" w14:textId="77777777" w:rsidR="005A2588" w:rsidRPr="00904188" w:rsidRDefault="00904188" w:rsidP="006E34D4">
      <w:pPr>
        <w:pStyle w:val="4"/>
        <w:spacing w:after="190"/>
        <w:ind w:left="454" w:hanging="454"/>
      </w:pPr>
      <w:r w:rsidRPr="00904188">
        <w:t>特記事項</w:t>
      </w:r>
    </w:p>
    <w:p w14:paraId="37116B19" w14:textId="77777777" w:rsidR="005A2588" w:rsidRPr="00904188" w:rsidRDefault="00904188" w:rsidP="006D0DFD">
      <w:pPr>
        <w:pStyle w:val="5"/>
        <w:numPr>
          <w:ilvl w:val="0"/>
          <w:numId w:val="246"/>
        </w:numPr>
        <w:ind w:leftChars="100" w:left="681" w:hangingChars="200" w:hanging="454"/>
      </w:pPr>
      <w:r w:rsidRPr="00904188">
        <w:t>本設備より下流側機器とのインターロックを計画すること。</w:t>
      </w:r>
    </w:p>
    <w:p w14:paraId="32467A2C" w14:textId="77777777" w:rsidR="005A2588" w:rsidRPr="00904188" w:rsidRDefault="00904188" w:rsidP="00BA4777">
      <w:pPr>
        <w:pStyle w:val="5"/>
        <w:ind w:leftChars="100" w:left="681" w:hangingChars="200" w:hanging="454"/>
      </w:pPr>
      <w:r w:rsidRPr="00904188">
        <w:t>飛じんの発生の無いように計画すること。特に乗り継ぎ部の設計には細心の注意を払い、必要に応じて局所排気装置を計画すること。</w:t>
      </w:r>
    </w:p>
    <w:p w14:paraId="54C9A687" w14:textId="77777777" w:rsidR="009163ED" w:rsidRDefault="009163ED" w:rsidP="00786C0C">
      <w:pPr>
        <w:ind w:firstLineChars="0" w:firstLine="0"/>
      </w:pPr>
    </w:p>
    <w:p w14:paraId="1E8216B1" w14:textId="77777777" w:rsidR="00786C0C" w:rsidRPr="009163ED" w:rsidRDefault="00786C0C" w:rsidP="00786C0C">
      <w:pPr>
        <w:ind w:firstLineChars="0" w:firstLine="0"/>
      </w:pPr>
    </w:p>
    <w:p w14:paraId="570659E4" w14:textId="77777777" w:rsidR="005A2588" w:rsidRPr="00904188" w:rsidRDefault="00904188" w:rsidP="006E34D4">
      <w:pPr>
        <w:pStyle w:val="3"/>
      </w:pPr>
      <w:r w:rsidRPr="00904188">
        <w:rPr>
          <w:rFonts w:hint="eastAsia"/>
        </w:rPr>
        <w:lastRenderedPageBreak/>
        <w:t>灰バンカ</w:t>
      </w:r>
    </w:p>
    <w:p w14:paraId="29B3594B" w14:textId="77777777" w:rsidR="005A2588" w:rsidRDefault="00904188" w:rsidP="00C41D67">
      <w:r w:rsidRPr="00904188">
        <w:t>本設備は、焼却灰を最終処分場に搬送するまで一時貯留する設備とする。搬出予定を考慮して容量を決定すること。</w:t>
      </w:r>
    </w:p>
    <w:p w14:paraId="60756770" w14:textId="77777777" w:rsidR="009163ED" w:rsidRPr="00904188" w:rsidRDefault="009163ED" w:rsidP="00C41D67"/>
    <w:p w14:paraId="130E21AF" w14:textId="02E165DD" w:rsidR="005A2588" w:rsidRPr="00904188" w:rsidRDefault="00904188" w:rsidP="006D0DFD">
      <w:pPr>
        <w:pStyle w:val="4"/>
        <w:numPr>
          <w:ilvl w:val="0"/>
          <w:numId w:val="247"/>
        </w:numPr>
        <w:spacing w:after="190"/>
        <w:ind w:firstLineChars="0"/>
      </w:pPr>
      <w:r w:rsidRPr="00904188">
        <w:t>形式</w:t>
      </w:r>
      <w:r w:rsidR="003A12E2">
        <w:rPr>
          <w:rFonts w:hint="eastAsia"/>
        </w:rPr>
        <w:tab/>
      </w:r>
      <w:r w:rsidR="003A12E2">
        <w:tab/>
      </w:r>
      <w:r w:rsidRPr="00904188">
        <w:tab/>
      </w:r>
      <w:r w:rsidR="003572F8">
        <w:rPr>
          <w:rFonts w:hint="eastAsia"/>
        </w:rPr>
        <w:t>【　　　　】</w:t>
      </w:r>
    </w:p>
    <w:p w14:paraId="202F02EE" w14:textId="28689A02" w:rsidR="005A2588" w:rsidRPr="00904188" w:rsidRDefault="00904188" w:rsidP="006E34D4">
      <w:pPr>
        <w:pStyle w:val="4"/>
        <w:spacing w:after="190"/>
        <w:ind w:left="454" w:hanging="454"/>
      </w:pPr>
      <w:r w:rsidRPr="00904188">
        <w:t>数量</w:t>
      </w:r>
      <w:r w:rsidRPr="00904188">
        <w:tab/>
      </w:r>
      <w:r w:rsidR="003A12E2">
        <w:rPr>
          <w:rFonts w:hint="eastAsia"/>
        </w:rPr>
        <w:tab/>
      </w:r>
      <w:r w:rsidR="003A12E2">
        <w:tab/>
      </w:r>
      <w:r w:rsidR="003572F8">
        <w:rPr>
          <w:rFonts w:hint="eastAsia"/>
        </w:rPr>
        <w:t>【　　】</w:t>
      </w:r>
      <w:r w:rsidRPr="00904188">
        <w:t>基</w:t>
      </w:r>
    </w:p>
    <w:p w14:paraId="46901B75" w14:textId="7A2D2C95" w:rsidR="005A2588" w:rsidRPr="00904188" w:rsidRDefault="00904188" w:rsidP="006E34D4">
      <w:pPr>
        <w:pStyle w:val="4"/>
        <w:spacing w:after="190"/>
        <w:ind w:left="454" w:hanging="454"/>
      </w:pPr>
      <w:r w:rsidRPr="00904188">
        <w:t>主要項目</w:t>
      </w:r>
      <w:r w:rsidR="00D86EE2">
        <w:rPr>
          <w:rFonts w:hint="eastAsia"/>
        </w:rPr>
        <w:t>（１基につき）</w:t>
      </w:r>
    </w:p>
    <w:p w14:paraId="217A3DC9" w14:textId="3A0D6287" w:rsidR="005A2588" w:rsidRPr="00904188" w:rsidRDefault="00904188" w:rsidP="006D0DFD">
      <w:pPr>
        <w:pStyle w:val="5"/>
        <w:numPr>
          <w:ilvl w:val="0"/>
          <w:numId w:val="248"/>
        </w:numPr>
        <w:ind w:leftChars="100" w:left="681" w:hangingChars="200" w:hanging="454"/>
      </w:pPr>
      <w:r w:rsidRPr="00904188">
        <w:t>容量</w:t>
      </w:r>
      <w:r w:rsidRPr="00904188">
        <w:tab/>
      </w:r>
      <w:r w:rsidR="003A12E2">
        <w:rPr>
          <w:rFonts w:hint="eastAsia"/>
        </w:rPr>
        <w:tab/>
      </w:r>
      <w:r w:rsidR="003A12E2">
        <w:tab/>
      </w:r>
      <w:r w:rsidR="003572F8">
        <w:rPr>
          <w:rFonts w:hint="eastAsia"/>
        </w:rPr>
        <w:t>【　　】</w:t>
      </w:r>
      <w:r w:rsidR="009163ED">
        <w:rPr>
          <w:rFonts w:hint="eastAsia"/>
        </w:rPr>
        <w:t>ｍ</w:t>
      </w:r>
      <w:r w:rsidR="009163ED" w:rsidRPr="00DA76AD">
        <w:rPr>
          <w:rFonts w:hint="eastAsia"/>
          <w:vertAlign w:val="superscript"/>
        </w:rPr>
        <w:t>３</w:t>
      </w:r>
      <w:r w:rsidR="003A12E2" w:rsidRPr="00D86EE2">
        <w:rPr>
          <w:rFonts w:hint="eastAsia"/>
        </w:rPr>
        <w:t>（</w:t>
      </w:r>
      <w:r w:rsidR="00786C0C">
        <w:rPr>
          <w:rFonts w:hint="eastAsia"/>
        </w:rPr>
        <w:t>２</w:t>
      </w:r>
      <w:r w:rsidRPr="00D86EE2">
        <w:t>日分</w:t>
      </w:r>
      <w:r w:rsidR="00786C0C">
        <w:rPr>
          <w:rFonts w:hint="eastAsia"/>
        </w:rPr>
        <w:t>以上</w:t>
      </w:r>
      <w:r w:rsidR="003A12E2" w:rsidRPr="00D86EE2">
        <w:rPr>
          <w:rFonts w:hint="eastAsia"/>
        </w:rPr>
        <w:t>）</w:t>
      </w:r>
    </w:p>
    <w:p w14:paraId="69A0F92C" w14:textId="48022DFB" w:rsidR="005A2588" w:rsidRPr="00904188" w:rsidRDefault="00904188" w:rsidP="00BA4777">
      <w:pPr>
        <w:pStyle w:val="5"/>
        <w:ind w:leftChars="100" w:left="681" w:hangingChars="200" w:hanging="454"/>
      </w:pPr>
      <w:r w:rsidRPr="00904188">
        <w:t>寸法</w:t>
      </w:r>
      <w:r w:rsidRPr="00904188">
        <w:tab/>
      </w:r>
      <w:r w:rsidR="003A12E2">
        <w:rPr>
          <w:rFonts w:hint="eastAsia"/>
        </w:rPr>
        <w:tab/>
      </w:r>
      <w:r w:rsidR="003A12E2">
        <w:tab/>
      </w:r>
      <w:r w:rsidRPr="00904188">
        <w:t>幅</w:t>
      </w:r>
      <w:r w:rsidR="003572F8">
        <w:rPr>
          <w:rFonts w:hint="eastAsia"/>
        </w:rPr>
        <w:t>【　　】</w:t>
      </w:r>
      <w:r w:rsidRPr="00904188">
        <w:t>ｍ×奥行</w:t>
      </w:r>
      <w:r w:rsidR="003572F8">
        <w:rPr>
          <w:rFonts w:hint="eastAsia"/>
        </w:rPr>
        <w:t>【　　】</w:t>
      </w:r>
      <w:r w:rsidRPr="00904188">
        <w:t>ｍ×深さ</w:t>
      </w:r>
      <w:r w:rsidR="003572F8">
        <w:rPr>
          <w:rFonts w:hint="eastAsia"/>
        </w:rPr>
        <w:t>【　　】</w:t>
      </w:r>
      <w:r w:rsidRPr="00904188">
        <w:t>ｍ</w:t>
      </w:r>
    </w:p>
    <w:p w14:paraId="5F83ECD1" w14:textId="63450984" w:rsidR="005A2588" w:rsidRPr="00904188" w:rsidRDefault="00904188" w:rsidP="00BA4777">
      <w:pPr>
        <w:pStyle w:val="5"/>
        <w:ind w:leftChars="100" w:left="681" w:hangingChars="200" w:hanging="454"/>
      </w:pPr>
      <w:r w:rsidRPr="00904188">
        <w:t>操作方式</w:t>
      </w:r>
      <w:r w:rsidRPr="00904188">
        <w:tab/>
      </w:r>
      <w:r w:rsidR="003A12E2">
        <w:rPr>
          <w:rFonts w:hint="eastAsia"/>
        </w:rPr>
        <w:tab/>
      </w:r>
      <w:r w:rsidR="003572F8">
        <w:rPr>
          <w:rFonts w:hint="eastAsia"/>
        </w:rPr>
        <w:t>【　　　　】</w:t>
      </w:r>
    </w:p>
    <w:p w14:paraId="6320F3FA" w14:textId="551FBBDD" w:rsidR="005A2588" w:rsidRPr="00904188" w:rsidRDefault="00904188" w:rsidP="00BA4777">
      <w:pPr>
        <w:pStyle w:val="5"/>
        <w:ind w:leftChars="100" w:left="681" w:hangingChars="200" w:hanging="454"/>
      </w:pPr>
      <w:r w:rsidRPr="00904188">
        <w:t>ゲート駆動方式</w:t>
      </w:r>
      <w:r w:rsidR="003A12E2">
        <w:rPr>
          <w:rFonts w:hint="eastAsia"/>
        </w:rPr>
        <w:tab/>
      </w:r>
      <w:r w:rsidR="003572F8">
        <w:rPr>
          <w:rFonts w:hint="eastAsia"/>
        </w:rPr>
        <w:t>【　　　　】</w:t>
      </w:r>
    </w:p>
    <w:p w14:paraId="023CA6CD" w14:textId="516DC996" w:rsidR="00296B15" w:rsidRDefault="00904188" w:rsidP="00BA4777">
      <w:pPr>
        <w:pStyle w:val="5"/>
        <w:ind w:leftChars="100" w:left="681" w:hangingChars="200" w:hanging="454"/>
      </w:pPr>
      <w:r w:rsidRPr="00904188">
        <w:t>電動機</w:t>
      </w:r>
      <w:r w:rsidR="003A12E2">
        <w:rPr>
          <w:rFonts w:hint="eastAsia"/>
        </w:rPr>
        <w:tab/>
      </w:r>
      <w:r w:rsidR="003A12E2">
        <w:tab/>
      </w:r>
      <w:r w:rsidRPr="00904188">
        <w:tab/>
      </w:r>
      <w:r w:rsidR="003572F8">
        <w:rPr>
          <w:rFonts w:hint="eastAsia"/>
        </w:rPr>
        <w:t>【　　】</w:t>
      </w:r>
      <w:r w:rsidRPr="00904188">
        <w:t>kW</w:t>
      </w:r>
    </w:p>
    <w:p w14:paraId="6BD7A5F1" w14:textId="77777777" w:rsidR="00072F8C" w:rsidRPr="00072F8C" w:rsidRDefault="00072F8C" w:rsidP="00072F8C"/>
    <w:p w14:paraId="4B05F37B" w14:textId="412F050D" w:rsidR="005A2588" w:rsidRPr="00904188" w:rsidRDefault="00904188" w:rsidP="00296B15">
      <w:pPr>
        <w:pStyle w:val="4"/>
        <w:spacing w:after="190"/>
        <w:ind w:left="454" w:hanging="454"/>
      </w:pPr>
      <w:r w:rsidRPr="00904188">
        <w:t>付属品</w:t>
      </w:r>
      <w:r w:rsidR="003A12E2">
        <w:rPr>
          <w:rFonts w:hint="eastAsia"/>
        </w:rPr>
        <w:tab/>
      </w:r>
      <w:r w:rsidR="003A12E2">
        <w:tab/>
      </w:r>
      <w:r w:rsidRPr="00904188">
        <w:tab/>
      </w:r>
      <w:r w:rsidR="003572F8">
        <w:rPr>
          <w:rFonts w:hint="eastAsia"/>
        </w:rPr>
        <w:t>【　　　　】</w:t>
      </w:r>
    </w:p>
    <w:p w14:paraId="3E5A99DD" w14:textId="77777777" w:rsidR="005A2588" w:rsidRPr="00904188" w:rsidRDefault="00904188" w:rsidP="006E34D4">
      <w:pPr>
        <w:pStyle w:val="4"/>
        <w:spacing w:after="190"/>
        <w:ind w:left="454" w:hanging="454"/>
      </w:pPr>
      <w:r w:rsidRPr="00904188">
        <w:t>特記事項</w:t>
      </w:r>
    </w:p>
    <w:p w14:paraId="34CD8781" w14:textId="77777777" w:rsidR="005A2588" w:rsidRPr="00904188" w:rsidRDefault="00904188" w:rsidP="006D0DFD">
      <w:pPr>
        <w:pStyle w:val="5"/>
        <w:numPr>
          <w:ilvl w:val="0"/>
          <w:numId w:val="273"/>
        </w:numPr>
        <w:ind w:leftChars="100" w:left="681" w:hangingChars="200" w:hanging="454"/>
      </w:pPr>
      <w:r w:rsidRPr="00904188">
        <w:t>積込時における飛散防止及び集じん対策（環境集じん設備の設置など）を講ずること。</w:t>
      </w:r>
    </w:p>
    <w:p w14:paraId="4BD43FFF" w14:textId="0B6D98F0" w:rsidR="00072F8C" w:rsidRPr="00904188" w:rsidRDefault="00904188" w:rsidP="00BA4777">
      <w:pPr>
        <w:pStyle w:val="5"/>
        <w:ind w:leftChars="100" w:left="681" w:hangingChars="200" w:hanging="454"/>
      </w:pPr>
      <w:r w:rsidRPr="00904188">
        <w:t>耐磨耗性、耐食性に十分配慮する</w:t>
      </w:r>
      <w:r w:rsidR="00B201B7">
        <w:rPr>
          <w:rFonts w:hint="eastAsia"/>
        </w:rPr>
        <w:t>こと</w:t>
      </w:r>
      <w:r w:rsidRPr="00904188">
        <w:t>。</w:t>
      </w:r>
    </w:p>
    <w:p w14:paraId="28A7F533" w14:textId="363ACC25" w:rsidR="00072F8C" w:rsidRPr="0001036E" w:rsidRDefault="00072F8C" w:rsidP="00BA4777">
      <w:pPr>
        <w:pStyle w:val="5"/>
        <w:ind w:leftChars="100" w:left="681" w:hangingChars="200" w:hanging="454"/>
      </w:pPr>
      <w:r w:rsidRPr="0001036E">
        <w:rPr>
          <w:rFonts w:hint="eastAsia"/>
        </w:rPr>
        <w:t>搬出車両は</w:t>
      </w:r>
      <w:r>
        <w:rPr>
          <w:rFonts w:hint="eastAsia"/>
        </w:rPr>
        <w:t>、</w:t>
      </w:r>
      <w:r w:rsidR="00703CF3">
        <w:rPr>
          <w:rFonts w:hint="eastAsia"/>
        </w:rPr>
        <w:t>４</w:t>
      </w:r>
      <w:r>
        <w:rPr>
          <w:rFonts w:hint="eastAsia"/>
        </w:rPr>
        <w:t>ｔ車によるが、</w:t>
      </w:r>
      <w:r w:rsidR="00A92BD9">
        <w:rPr>
          <w:rFonts w:hint="eastAsia"/>
        </w:rPr>
        <w:t>委託処理も考慮して</w:t>
      </w:r>
      <w:r w:rsidRPr="00616B6A">
        <w:rPr>
          <w:rFonts w:hint="eastAsia"/>
        </w:rPr>
        <w:t>10</w:t>
      </w:r>
      <w:r>
        <w:rPr>
          <w:rFonts w:hint="eastAsia"/>
        </w:rPr>
        <w:t>ｔ</w:t>
      </w:r>
      <w:r w:rsidRPr="00616B6A">
        <w:rPr>
          <w:rFonts w:hint="eastAsia"/>
        </w:rPr>
        <w:t>車の天蓋付のトラック</w:t>
      </w:r>
      <w:r>
        <w:rPr>
          <w:rFonts w:hint="eastAsia"/>
        </w:rPr>
        <w:t>でも搬出可能とすること。</w:t>
      </w:r>
    </w:p>
    <w:p w14:paraId="7332ECFC" w14:textId="77777777" w:rsidR="00703CF3" w:rsidRDefault="00072F8C" w:rsidP="00BA4777">
      <w:pPr>
        <w:pStyle w:val="5"/>
        <w:ind w:leftChars="100" w:left="681" w:hangingChars="200" w:hanging="454"/>
      </w:pPr>
      <w:r w:rsidRPr="0001036E">
        <w:rPr>
          <w:rFonts w:hint="eastAsia"/>
        </w:rPr>
        <w:t>積込みが</w:t>
      </w:r>
      <w:r w:rsidR="00D86EE2">
        <w:rPr>
          <w:rFonts w:hint="eastAsia"/>
        </w:rPr>
        <w:t>スムース</w:t>
      </w:r>
      <w:r w:rsidRPr="0001036E">
        <w:rPr>
          <w:rFonts w:hint="eastAsia"/>
        </w:rPr>
        <w:t>であること。また、作業性が良く、安全であること。</w:t>
      </w:r>
    </w:p>
    <w:p w14:paraId="4E767E04" w14:textId="18647BA1" w:rsidR="00072F8C" w:rsidRPr="0001036E" w:rsidRDefault="00703CF3" w:rsidP="00BA4777">
      <w:pPr>
        <w:pStyle w:val="5"/>
        <w:ind w:leftChars="100" w:left="681" w:hangingChars="200" w:hanging="454"/>
      </w:pPr>
      <w:r>
        <w:rPr>
          <w:rFonts w:hint="eastAsia"/>
        </w:rPr>
        <w:t>容量がわかるように、レベル計を設置すること。</w:t>
      </w:r>
    </w:p>
    <w:p w14:paraId="32CD4D26" w14:textId="77777777" w:rsidR="005A2588" w:rsidRPr="00904188" w:rsidRDefault="005A2588" w:rsidP="00C41D67"/>
    <w:p w14:paraId="091581A6" w14:textId="77777777" w:rsidR="005A2588" w:rsidRPr="00904188" w:rsidRDefault="00904188" w:rsidP="006E34D4">
      <w:pPr>
        <w:pStyle w:val="3"/>
      </w:pPr>
      <w:r w:rsidRPr="00904188">
        <w:rPr>
          <w:rFonts w:hint="eastAsia"/>
        </w:rPr>
        <w:t>飛灰搬出装置</w:t>
      </w:r>
    </w:p>
    <w:p w14:paraId="191B84CA" w14:textId="77777777" w:rsidR="005A2588" w:rsidRDefault="00904188" w:rsidP="00C41D67">
      <w:r w:rsidRPr="00904188">
        <w:t>本設備は、各部及び集じん器に堆積または集められたダストを適切に飛灰処理設備へ搬送するための設備とする。</w:t>
      </w:r>
    </w:p>
    <w:p w14:paraId="4FC1F7CC" w14:textId="77777777" w:rsidR="009163ED" w:rsidRPr="00904188" w:rsidRDefault="009163ED" w:rsidP="00C41D67"/>
    <w:p w14:paraId="5F4C32B6" w14:textId="4020C030" w:rsidR="005A2588" w:rsidRPr="00904188" w:rsidRDefault="00904188" w:rsidP="006D0DFD">
      <w:pPr>
        <w:pStyle w:val="4"/>
        <w:numPr>
          <w:ilvl w:val="0"/>
          <w:numId w:val="249"/>
        </w:numPr>
        <w:spacing w:after="190"/>
        <w:ind w:firstLineChars="0"/>
      </w:pPr>
      <w:r w:rsidRPr="00904188">
        <w:t>形式</w:t>
      </w:r>
      <w:r w:rsidRPr="00904188">
        <w:tab/>
      </w:r>
      <w:r w:rsidR="003A12E2">
        <w:rPr>
          <w:rFonts w:hint="eastAsia"/>
        </w:rPr>
        <w:tab/>
      </w:r>
      <w:r w:rsidR="003A12E2">
        <w:tab/>
      </w:r>
      <w:r w:rsidR="003572F8">
        <w:rPr>
          <w:rFonts w:hint="eastAsia"/>
        </w:rPr>
        <w:t>【</w:t>
      </w:r>
      <w:r w:rsidR="00786C0C">
        <w:rPr>
          <w:rFonts w:hint="eastAsia"/>
        </w:rPr>
        <w:t xml:space="preserve">　　　　</w:t>
      </w:r>
      <w:r w:rsidR="003572F8">
        <w:rPr>
          <w:rFonts w:hint="eastAsia"/>
        </w:rPr>
        <w:t>】</w:t>
      </w:r>
    </w:p>
    <w:p w14:paraId="094255A6" w14:textId="5DD05085" w:rsidR="005A2588" w:rsidRPr="00904188" w:rsidRDefault="00904188" w:rsidP="006E34D4">
      <w:pPr>
        <w:pStyle w:val="4"/>
        <w:spacing w:after="190"/>
        <w:ind w:left="454" w:hanging="454"/>
      </w:pPr>
      <w:r w:rsidRPr="00904188">
        <w:t>数量</w:t>
      </w:r>
      <w:r w:rsidRPr="00904188">
        <w:tab/>
      </w:r>
      <w:r w:rsidR="003A12E2">
        <w:rPr>
          <w:rFonts w:hint="eastAsia"/>
        </w:rPr>
        <w:tab/>
      </w:r>
      <w:r w:rsidR="003A12E2">
        <w:tab/>
      </w:r>
      <w:r w:rsidR="003572F8">
        <w:rPr>
          <w:rFonts w:hint="eastAsia"/>
        </w:rPr>
        <w:t>【　　】</w:t>
      </w:r>
      <w:r w:rsidRPr="00904188">
        <w:t>基</w:t>
      </w:r>
    </w:p>
    <w:p w14:paraId="50DC7980" w14:textId="6672E8AA" w:rsidR="005A2588" w:rsidRPr="00904188" w:rsidRDefault="00904188" w:rsidP="006E34D4">
      <w:pPr>
        <w:pStyle w:val="4"/>
        <w:spacing w:after="190"/>
        <w:ind w:left="454" w:hanging="454"/>
      </w:pPr>
      <w:r w:rsidRPr="00904188">
        <w:t>主要項目</w:t>
      </w:r>
      <w:r w:rsidR="003572F8">
        <w:rPr>
          <w:rFonts w:hint="eastAsia"/>
        </w:rPr>
        <w:t>（</w:t>
      </w:r>
      <w:r w:rsidRPr="00904188">
        <w:t>１基につき</w:t>
      </w:r>
      <w:r w:rsidR="003572F8">
        <w:rPr>
          <w:rFonts w:hint="eastAsia"/>
        </w:rPr>
        <w:t>）</w:t>
      </w:r>
    </w:p>
    <w:p w14:paraId="352E062E" w14:textId="4F293033" w:rsidR="005A2588" w:rsidRPr="00904188" w:rsidRDefault="00904188" w:rsidP="006D0DFD">
      <w:pPr>
        <w:pStyle w:val="5"/>
        <w:numPr>
          <w:ilvl w:val="0"/>
          <w:numId w:val="250"/>
        </w:numPr>
        <w:ind w:leftChars="100" w:left="681" w:hangingChars="200" w:hanging="454"/>
      </w:pPr>
      <w:r w:rsidRPr="00904188">
        <w:t>能力</w:t>
      </w:r>
      <w:r w:rsidRPr="00904188">
        <w:tab/>
      </w:r>
      <w:r w:rsidR="003A12E2">
        <w:rPr>
          <w:rFonts w:hint="eastAsia"/>
        </w:rPr>
        <w:tab/>
      </w:r>
      <w:r w:rsidR="003A12E2">
        <w:tab/>
      </w:r>
      <w:r w:rsidR="003572F8">
        <w:rPr>
          <w:rFonts w:hint="eastAsia"/>
        </w:rPr>
        <w:t>【　　】</w:t>
      </w:r>
      <w:r w:rsidRPr="00904188">
        <w:t>ｔ/ｈ</w:t>
      </w:r>
    </w:p>
    <w:p w14:paraId="41AFF504" w14:textId="452E2E0D" w:rsidR="005A2588" w:rsidRPr="00904188" w:rsidRDefault="00904188" w:rsidP="00BA4777">
      <w:pPr>
        <w:pStyle w:val="5"/>
        <w:ind w:leftChars="100" w:left="681" w:hangingChars="200" w:hanging="454"/>
      </w:pPr>
      <w:r w:rsidRPr="00904188">
        <w:t>寸法</w:t>
      </w:r>
      <w:r w:rsidRPr="00904188">
        <w:tab/>
      </w:r>
      <w:r w:rsidR="003A12E2">
        <w:rPr>
          <w:rFonts w:hint="eastAsia"/>
        </w:rPr>
        <w:tab/>
      </w:r>
      <w:r w:rsidR="003A12E2">
        <w:tab/>
      </w:r>
      <w:r w:rsidR="003572F8">
        <w:rPr>
          <w:rFonts w:hint="eastAsia"/>
        </w:rPr>
        <w:t>【　　】</w:t>
      </w:r>
      <w:r w:rsidRPr="00904188">
        <w:t>ｍ</w:t>
      </w:r>
    </w:p>
    <w:p w14:paraId="16578049" w14:textId="7D523A17" w:rsidR="005A2588" w:rsidRPr="00904188" w:rsidRDefault="00904188" w:rsidP="00BA4777">
      <w:pPr>
        <w:pStyle w:val="5"/>
        <w:ind w:leftChars="100" w:left="681" w:hangingChars="200" w:hanging="454"/>
      </w:pPr>
      <w:r w:rsidRPr="00904188">
        <w:t>主要材質</w:t>
      </w:r>
      <w:r w:rsidRPr="00904188">
        <w:tab/>
      </w:r>
      <w:r w:rsidR="003A12E2">
        <w:rPr>
          <w:rFonts w:hint="eastAsia"/>
        </w:rPr>
        <w:tab/>
      </w:r>
      <w:r w:rsidR="003572F8">
        <w:rPr>
          <w:rFonts w:hint="eastAsia"/>
        </w:rPr>
        <w:t>【　　　　】</w:t>
      </w:r>
    </w:p>
    <w:p w14:paraId="35E11E3A" w14:textId="2354972F" w:rsidR="005A2588" w:rsidRPr="00904188" w:rsidRDefault="00904188" w:rsidP="00BA4777">
      <w:pPr>
        <w:pStyle w:val="5"/>
        <w:ind w:leftChars="100" w:left="681" w:hangingChars="200" w:hanging="454"/>
      </w:pPr>
      <w:r w:rsidRPr="00904188">
        <w:t>駆動装置</w:t>
      </w:r>
      <w:r w:rsidRPr="00904188">
        <w:tab/>
      </w:r>
      <w:r w:rsidR="003A12E2">
        <w:rPr>
          <w:rFonts w:hint="eastAsia"/>
        </w:rPr>
        <w:tab/>
      </w:r>
      <w:r w:rsidR="003572F8">
        <w:rPr>
          <w:rFonts w:hint="eastAsia"/>
        </w:rPr>
        <w:t>【　　　　】</w:t>
      </w:r>
    </w:p>
    <w:p w14:paraId="18516945" w14:textId="1C1808D5" w:rsidR="005A2588" w:rsidRDefault="00904188" w:rsidP="00BA4777">
      <w:pPr>
        <w:pStyle w:val="5"/>
        <w:ind w:leftChars="100" w:left="681" w:hangingChars="200" w:hanging="454"/>
      </w:pPr>
      <w:r w:rsidRPr="00904188">
        <w:lastRenderedPageBreak/>
        <w:t>電動機</w:t>
      </w:r>
      <w:r w:rsidRPr="00904188">
        <w:tab/>
      </w:r>
      <w:r w:rsidR="003A12E2">
        <w:rPr>
          <w:rFonts w:hint="eastAsia"/>
        </w:rPr>
        <w:tab/>
      </w:r>
      <w:r w:rsidR="003A12E2">
        <w:tab/>
      </w:r>
      <w:r w:rsidR="003572F8">
        <w:rPr>
          <w:rFonts w:hint="eastAsia"/>
        </w:rPr>
        <w:t>【　　】</w:t>
      </w:r>
      <w:r w:rsidRPr="00904188">
        <w:t>kW</w:t>
      </w:r>
    </w:p>
    <w:p w14:paraId="06403983" w14:textId="77777777" w:rsidR="00296B15" w:rsidRPr="00296B15" w:rsidRDefault="00296B15" w:rsidP="00296B15"/>
    <w:p w14:paraId="68EB07F7" w14:textId="2B7186A2" w:rsidR="005A2588" w:rsidRDefault="00904188" w:rsidP="00296B15">
      <w:pPr>
        <w:pStyle w:val="4"/>
        <w:spacing w:after="190"/>
        <w:ind w:left="454" w:hanging="454"/>
      </w:pPr>
      <w:r w:rsidRPr="00904188">
        <w:t>付属品</w:t>
      </w:r>
      <w:r w:rsidR="003A12E2">
        <w:rPr>
          <w:rFonts w:hint="eastAsia"/>
        </w:rPr>
        <w:tab/>
      </w:r>
      <w:r w:rsidR="003A12E2">
        <w:tab/>
      </w:r>
      <w:r w:rsidRPr="00904188">
        <w:tab/>
      </w:r>
      <w:r w:rsidR="003572F8">
        <w:rPr>
          <w:rFonts w:hint="eastAsia"/>
        </w:rPr>
        <w:t>【　　　　】</w:t>
      </w:r>
    </w:p>
    <w:p w14:paraId="1B9D8379" w14:textId="77777777" w:rsidR="005A2588" w:rsidRPr="00904188" w:rsidRDefault="00904188" w:rsidP="006E34D4">
      <w:pPr>
        <w:pStyle w:val="4"/>
        <w:spacing w:after="190"/>
        <w:ind w:left="454" w:hanging="454"/>
      </w:pPr>
      <w:r w:rsidRPr="00904188">
        <w:t>特記事項</w:t>
      </w:r>
    </w:p>
    <w:p w14:paraId="04C96C49" w14:textId="77777777" w:rsidR="005A2588" w:rsidRPr="00904188" w:rsidRDefault="00904188" w:rsidP="006D0DFD">
      <w:pPr>
        <w:pStyle w:val="5"/>
        <w:numPr>
          <w:ilvl w:val="0"/>
          <w:numId w:val="251"/>
        </w:numPr>
        <w:ind w:leftChars="100" w:left="681" w:hangingChars="200" w:hanging="454"/>
      </w:pPr>
      <w:r w:rsidRPr="00904188">
        <w:t>装置を複数乗り継ぐ計画とする場合は、本設備より下流側機器とのインターロックを計画すること。</w:t>
      </w:r>
    </w:p>
    <w:p w14:paraId="3E4BF041" w14:textId="77777777" w:rsidR="005A2588" w:rsidRPr="00904188" w:rsidRDefault="00904188" w:rsidP="00BA4777">
      <w:pPr>
        <w:pStyle w:val="5"/>
        <w:ind w:leftChars="100" w:left="681" w:hangingChars="200" w:hanging="454"/>
      </w:pPr>
      <w:r w:rsidRPr="00904188">
        <w:t>飛じんの発生の無いように計画すること。特に乗り継ぎ部の設計には細心の注意を払い、必要に応じて局所排気装置を計画すること。</w:t>
      </w:r>
    </w:p>
    <w:p w14:paraId="024CCF40" w14:textId="77777777" w:rsidR="005A2588" w:rsidRPr="00904188" w:rsidRDefault="005A2588" w:rsidP="00786C0C">
      <w:pPr>
        <w:ind w:firstLineChars="0" w:firstLine="0"/>
      </w:pPr>
    </w:p>
    <w:p w14:paraId="57B7715D" w14:textId="77777777" w:rsidR="005A2588" w:rsidRPr="00904188" w:rsidRDefault="00904188" w:rsidP="006E34D4">
      <w:pPr>
        <w:pStyle w:val="3"/>
      </w:pPr>
      <w:r w:rsidRPr="00904188">
        <w:rPr>
          <w:rFonts w:hint="eastAsia"/>
        </w:rPr>
        <w:t>飛灰処理設備</w:t>
      </w:r>
    </w:p>
    <w:p w14:paraId="3384CF96" w14:textId="36B775E2" w:rsidR="005A2588" w:rsidRPr="00904188" w:rsidRDefault="00904188" w:rsidP="00C41D67">
      <w:r w:rsidRPr="00904188">
        <w:t>設備は、ガス</w:t>
      </w:r>
      <w:r w:rsidR="00786C0C">
        <w:rPr>
          <w:rFonts w:hint="eastAsia"/>
        </w:rPr>
        <w:t>冷却室</w:t>
      </w:r>
      <w:r w:rsidRPr="00904188">
        <w:t>及び集じん装置等からのダストを薬剤で安定化処理する。また、本設備は独立した専用の室内に配置すること。搬送装置には、ショックリレー、過負荷保護装置、安全装置及び緊急停止装置を設けること。</w:t>
      </w:r>
    </w:p>
    <w:p w14:paraId="091C6CF6" w14:textId="77777777" w:rsidR="005A2588" w:rsidRPr="00904188" w:rsidRDefault="00904188" w:rsidP="00C41D67">
      <w:r w:rsidRPr="00904188">
        <w:t>以下には薬剤処理方式を例として示す。他の方式による場合は読み替えて記載すること。</w:t>
      </w:r>
    </w:p>
    <w:p w14:paraId="228CC713" w14:textId="77777777" w:rsidR="005A2588" w:rsidRPr="00904188" w:rsidRDefault="005A2588" w:rsidP="00C41D67"/>
    <w:p w14:paraId="0DBDF61A" w14:textId="0036E1F4" w:rsidR="001A2DFA" w:rsidRPr="00904188" w:rsidRDefault="00786C0C" w:rsidP="00296B15">
      <w:pPr>
        <w:pStyle w:val="3"/>
        <w:numPr>
          <w:ilvl w:val="0"/>
          <w:numId w:val="0"/>
        </w:numPr>
        <w:ind w:left="454" w:hanging="454"/>
      </w:pPr>
      <w:r>
        <w:rPr>
          <w:rFonts w:hint="eastAsia"/>
        </w:rPr>
        <w:t>６</w:t>
      </w:r>
      <w:r w:rsidR="00296B15">
        <w:rPr>
          <w:rFonts w:hint="eastAsia"/>
        </w:rPr>
        <w:t xml:space="preserve">－１　</w:t>
      </w:r>
      <w:r w:rsidR="001A2DFA" w:rsidRPr="00904188">
        <w:rPr>
          <w:rFonts w:hint="eastAsia"/>
        </w:rPr>
        <w:t>飛灰貯留槽</w:t>
      </w:r>
    </w:p>
    <w:p w14:paraId="4B9700E3" w14:textId="1DEDD883" w:rsidR="001A2DFA" w:rsidRPr="00904188" w:rsidRDefault="001A2DFA" w:rsidP="006D0DFD">
      <w:pPr>
        <w:pStyle w:val="4"/>
        <w:numPr>
          <w:ilvl w:val="0"/>
          <w:numId w:val="252"/>
        </w:numPr>
        <w:spacing w:after="190"/>
        <w:ind w:firstLineChars="0"/>
      </w:pPr>
      <w:r w:rsidRPr="00904188">
        <w:t>形式</w:t>
      </w:r>
      <w:r w:rsidRPr="00904188">
        <w:tab/>
      </w:r>
      <w:r w:rsidR="00296B15">
        <w:rPr>
          <w:rFonts w:hint="eastAsia"/>
        </w:rPr>
        <w:tab/>
      </w:r>
      <w:r w:rsidR="00296B15">
        <w:tab/>
      </w:r>
      <w:r w:rsidR="003572F8">
        <w:rPr>
          <w:rFonts w:hint="eastAsia"/>
        </w:rPr>
        <w:t>【　　　　】</w:t>
      </w:r>
    </w:p>
    <w:p w14:paraId="7B09DC34" w14:textId="5C8E5165" w:rsidR="001A2DFA" w:rsidRPr="00904188" w:rsidRDefault="001A2DFA" w:rsidP="001A2DFA">
      <w:pPr>
        <w:pStyle w:val="4"/>
        <w:spacing w:after="190"/>
        <w:ind w:left="454" w:hanging="454"/>
      </w:pPr>
      <w:r w:rsidRPr="00904188">
        <w:t>数量</w:t>
      </w:r>
      <w:r w:rsidRPr="00904188">
        <w:tab/>
      </w:r>
      <w:r w:rsidR="00296B15">
        <w:rPr>
          <w:rFonts w:hint="eastAsia"/>
        </w:rPr>
        <w:tab/>
      </w:r>
      <w:r w:rsidR="00296B15">
        <w:tab/>
      </w:r>
      <w:r w:rsidR="003572F8">
        <w:rPr>
          <w:rFonts w:hint="eastAsia"/>
        </w:rPr>
        <w:t>【　　】</w:t>
      </w:r>
      <w:r w:rsidRPr="00904188">
        <w:t>基</w:t>
      </w:r>
    </w:p>
    <w:p w14:paraId="4451ABA1" w14:textId="48B0373F" w:rsidR="001A2DFA" w:rsidRPr="00904188" w:rsidRDefault="001A2DFA" w:rsidP="001A2DFA">
      <w:pPr>
        <w:pStyle w:val="4"/>
        <w:spacing w:after="190"/>
        <w:ind w:left="454" w:hanging="454"/>
      </w:pPr>
      <w:r w:rsidRPr="00904188">
        <w:t>主要項目</w:t>
      </w:r>
      <w:r w:rsidR="00D86EE2">
        <w:rPr>
          <w:rFonts w:hint="eastAsia"/>
        </w:rPr>
        <w:t>（１基につき）</w:t>
      </w:r>
    </w:p>
    <w:p w14:paraId="0C321955" w14:textId="2EA665E5" w:rsidR="001A2DFA" w:rsidRPr="00904188" w:rsidRDefault="001A2DFA" w:rsidP="006D0DFD">
      <w:pPr>
        <w:pStyle w:val="5"/>
        <w:numPr>
          <w:ilvl w:val="0"/>
          <w:numId w:val="253"/>
        </w:numPr>
        <w:ind w:leftChars="100" w:left="681" w:hangingChars="200" w:hanging="454"/>
      </w:pPr>
      <w:r w:rsidRPr="00904188">
        <w:t>容量</w:t>
      </w:r>
      <w:r w:rsidRPr="00904188">
        <w:tab/>
      </w:r>
      <w:r w:rsidR="00296B15">
        <w:rPr>
          <w:rFonts w:hint="eastAsia"/>
        </w:rPr>
        <w:tab/>
      </w:r>
      <w:r w:rsidR="00296B15">
        <w:tab/>
      </w:r>
      <w:r w:rsidR="003572F8">
        <w:rPr>
          <w:rFonts w:hint="eastAsia"/>
        </w:rPr>
        <w:t>【　　】</w:t>
      </w:r>
      <w:r w:rsidR="00296B15">
        <w:rPr>
          <w:rFonts w:hint="eastAsia"/>
        </w:rPr>
        <w:t>ｍ</w:t>
      </w:r>
      <w:r w:rsidR="00296B15" w:rsidRPr="00296B15">
        <w:rPr>
          <w:rFonts w:hint="eastAsia"/>
          <w:vertAlign w:val="superscript"/>
        </w:rPr>
        <w:t>３</w:t>
      </w:r>
      <w:r w:rsidR="00786C0C" w:rsidRPr="00786C0C">
        <w:rPr>
          <w:rFonts w:hint="eastAsia"/>
        </w:rPr>
        <w:t>（</w:t>
      </w:r>
      <w:r w:rsidR="00786C0C">
        <w:rPr>
          <w:rFonts w:hint="eastAsia"/>
        </w:rPr>
        <w:t>２日分以上</w:t>
      </w:r>
      <w:r w:rsidR="00786C0C" w:rsidRPr="00786C0C">
        <w:rPr>
          <w:rFonts w:hint="eastAsia"/>
        </w:rPr>
        <w:t>）</w:t>
      </w:r>
    </w:p>
    <w:p w14:paraId="79027D2F" w14:textId="2F159E3A" w:rsidR="001A2DFA" w:rsidRPr="00904188" w:rsidRDefault="001A2DFA" w:rsidP="00BA4777">
      <w:pPr>
        <w:pStyle w:val="5"/>
        <w:ind w:leftChars="100" w:left="681" w:hangingChars="200" w:hanging="454"/>
      </w:pPr>
      <w:r w:rsidRPr="00904188">
        <w:t>寸法</w:t>
      </w:r>
      <w:r w:rsidRPr="00904188">
        <w:tab/>
      </w:r>
      <w:r w:rsidR="00296B15">
        <w:rPr>
          <w:rFonts w:hint="eastAsia"/>
        </w:rPr>
        <w:tab/>
      </w:r>
      <w:r w:rsidR="00296B15">
        <w:tab/>
      </w:r>
      <w:r w:rsidR="003572F8">
        <w:rPr>
          <w:rFonts w:hint="eastAsia"/>
        </w:rPr>
        <w:t>【　　】</w:t>
      </w:r>
      <w:r w:rsidRPr="00904188">
        <w:t>ｍφ×高さ</w:t>
      </w:r>
      <w:r w:rsidR="003572F8">
        <w:rPr>
          <w:rFonts w:hint="eastAsia"/>
        </w:rPr>
        <w:t>【　　】</w:t>
      </w:r>
      <w:r w:rsidRPr="00904188">
        <w:t>ｍ</w:t>
      </w:r>
    </w:p>
    <w:p w14:paraId="6F8973D3" w14:textId="7661EFCE" w:rsidR="001A2DFA" w:rsidRDefault="001A2DFA" w:rsidP="00BA4777">
      <w:pPr>
        <w:pStyle w:val="5"/>
        <w:ind w:leftChars="100" w:left="681" w:hangingChars="200" w:hanging="454"/>
      </w:pPr>
      <w:r w:rsidRPr="00904188">
        <w:t>主要材質</w:t>
      </w:r>
      <w:r w:rsidR="00296B15">
        <w:rPr>
          <w:rFonts w:hint="eastAsia"/>
        </w:rPr>
        <w:tab/>
      </w:r>
      <w:r w:rsidRPr="00904188">
        <w:tab/>
      </w:r>
      <w:r w:rsidR="003572F8">
        <w:rPr>
          <w:rFonts w:hint="eastAsia"/>
        </w:rPr>
        <w:t>【　　　　】</w:t>
      </w:r>
    </w:p>
    <w:p w14:paraId="072D5A52" w14:textId="77777777" w:rsidR="00296B15" w:rsidRPr="00296B15" w:rsidRDefault="00296B15" w:rsidP="00296B15"/>
    <w:p w14:paraId="71EEA838" w14:textId="0F476BAF" w:rsidR="007924B6" w:rsidRDefault="001A2DFA" w:rsidP="003572F8">
      <w:pPr>
        <w:pStyle w:val="4"/>
        <w:spacing w:after="190"/>
        <w:ind w:left="454" w:hanging="454"/>
        <w:jc w:val="left"/>
      </w:pPr>
      <w:r w:rsidRPr="00904188">
        <w:t>主要機器</w:t>
      </w:r>
      <w:r w:rsidR="003572F8">
        <w:rPr>
          <w:rFonts w:hint="eastAsia"/>
        </w:rPr>
        <w:t>（</w:t>
      </w:r>
      <w:r w:rsidRPr="00904188">
        <w:t>１基につき</w:t>
      </w:r>
      <w:r w:rsidR="003572F8">
        <w:rPr>
          <w:rFonts w:hint="eastAsia"/>
        </w:rPr>
        <w:t>）</w:t>
      </w:r>
      <w:r w:rsidR="003572F8">
        <w:br/>
      </w:r>
      <w:r w:rsidR="003572F8">
        <w:rPr>
          <w:rFonts w:hint="eastAsia"/>
        </w:rPr>
        <w:t xml:space="preserve">　</w:t>
      </w:r>
      <w:r w:rsidR="003B0708">
        <w:rPr>
          <w:rFonts w:hint="eastAsia"/>
        </w:rPr>
        <w:t>（</w:t>
      </w:r>
      <w:r w:rsidR="00904188" w:rsidRPr="00904188">
        <w:t>必要な機器について、形式・数量・主要項目等を記入のこと。</w:t>
      </w:r>
      <w:r w:rsidR="003B0708">
        <w:rPr>
          <w:rFonts w:hint="eastAsia"/>
        </w:rPr>
        <w:t>）</w:t>
      </w:r>
    </w:p>
    <w:p w14:paraId="6BB86187" w14:textId="77777777" w:rsidR="005A2588" w:rsidRPr="00904188" w:rsidRDefault="00904188" w:rsidP="006D0DFD">
      <w:pPr>
        <w:pStyle w:val="5"/>
        <w:numPr>
          <w:ilvl w:val="0"/>
          <w:numId w:val="254"/>
        </w:numPr>
        <w:ind w:leftChars="100" w:left="681" w:hangingChars="200" w:hanging="454"/>
      </w:pPr>
      <w:r w:rsidRPr="00904188">
        <w:t>レベル計</w:t>
      </w:r>
    </w:p>
    <w:p w14:paraId="1B827B8B" w14:textId="77777777" w:rsidR="005A2588" w:rsidRPr="00904188" w:rsidRDefault="00904188" w:rsidP="00BA4777">
      <w:pPr>
        <w:pStyle w:val="5"/>
        <w:ind w:leftChars="100" w:left="681" w:hangingChars="200" w:hanging="454"/>
      </w:pPr>
      <w:r w:rsidRPr="00904188">
        <w:t>切り出し装置</w:t>
      </w:r>
    </w:p>
    <w:p w14:paraId="77CA54F1" w14:textId="77777777" w:rsidR="007924B6" w:rsidRDefault="00904188" w:rsidP="00BA4777">
      <w:pPr>
        <w:pStyle w:val="5"/>
        <w:ind w:leftChars="100" w:left="681" w:hangingChars="200" w:hanging="454"/>
      </w:pPr>
      <w:r w:rsidRPr="00904188">
        <w:t>エアレーション装置</w:t>
      </w:r>
    </w:p>
    <w:p w14:paraId="28298C66" w14:textId="77777777" w:rsidR="005A2588" w:rsidRDefault="00904188" w:rsidP="00BA4777">
      <w:pPr>
        <w:pStyle w:val="5"/>
        <w:ind w:leftChars="100" w:left="681" w:hangingChars="200" w:hanging="454"/>
      </w:pPr>
      <w:r w:rsidRPr="00904188">
        <w:t>バグフィルタ</w:t>
      </w:r>
    </w:p>
    <w:p w14:paraId="5CFBFFCB" w14:textId="77777777" w:rsidR="00296B15" w:rsidRPr="00296B15" w:rsidRDefault="00296B15" w:rsidP="00296B15"/>
    <w:p w14:paraId="4A90E750" w14:textId="77777777" w:rsidR="005A2588" w:rsidRPr="00904188" w:rsidRDefault="00904188" w:rsidP="001A2DFA">
      <w:pPr>
        <w:pStyle w:val="4"/>
        <w:spacing w:after="190"/>
        <w:ind w:left="454" w:hanging="454"/>
      </w:pPr>
      <w:r w:rsidRPr="00904188">
        <w:t>特記事項</w:t>
      </w:r>
    </w:p>
    <w:p w14:paraId="3406B65D" w14:textId="77777777" w:rsidR="005A2588" w:rsidRPr="00904188" w:rsidRDefault="00904188" w:rsidP="006D0DFD">
      <w:pPr>
        <w:pStyle w:val="5"/>
        <w:numPr>
          <w:ilvl w:val="0"/>
          <w:numId w:val="255"/>
        </w:numPr>
        <w:ind w:leftChars="100" w:left="681" w:hangingChars="200" w:hanging="454"/>
      </w:pPr>
      <w:r w:rsidRPr="00904188">
        <w:t>ブリッジが生じないよう配慮すること。</w:t>
      </w:r>
    </w:p>
    <w:p w14:paraId="008EE083" w14:textId="77777777" w:rsidR="005A2588" w:rsidRPr="00904188" w:rsidRDefault="00904188" w:rsidP="00BA4777">
      <w:pPr>
        <w:pStyle w:val="5"/>
        <w:ind w:leftChars="100" w:left="681" w:hangingChars="200" w:hanging="454"/>
      </w:pPr>
      <w:r w:rsidRPr="00904188">
        <w:t>バグフィルタの稼働及びダスト払い落としはタイマにて自動的に行うこと。</w:t>
      </w:r>
    </w:p>
    <w:p w14:paraId="0447A316" w14:textId="77777777" w:rsidR="005A2588" w:rsidRPr="00904188" w:rsidRDefault="005A2588" w:rsidP="003572F8">
      <w:pPr>
        <w:ind w:firstLineChars="0" w:firstLine="0"/>
      </w:pPr>
    </w:p>
    <w:p w14:paraId="2D7B09F6" w14:textId="2AC4BF9C" w:rsidR="001A2DFA" w:rsidRPr="00904188" w:rsidRDefault="00786C0C" w:rsidP="00296B15">
      <w:pPr>
        <w:pStyle w:val="3"/>
        <w:numPr>
          <w:ilvl w:val="0"/>
          <w:numId w:val="0"/>
        </w:numPr>
        <w:ind w:left="454" w:hanging="454"/>
      </w:pPr>
      <w:r>
        <w:rPr>
          <w:rFonts w:hint="eastAsia"/>
        </w:rPr>
        <w:t>６</w:t>
      </w:r>
      <w:r w:rsidR="001A2DFA" w:rsidRPr="00904188">
        <w:rPr>
          <w:rFonts w:hint="eastAsia"/>
        </w:rPr>
        <w:t>－２</w:t>
      </w:r>
      <w:r w:rsidR="00296B15">
        <w:rPr>
          <w:rFonts w:hint="eastAsia"/>
        </w:rPr>
        <w:t xml:space="preserve">　</w:t>
      </w:r>
      <w:r w:rsidR="001A2DFA" w:rsidRPr="00904188">
        <w:rPr>
          <w:rFonts w:hint="eastAsia"/>
        </w:rPr>
        <w:t>定量供給装置</w:t>
      </w:r>
    </w:p>
    <w:p w14:paraId="6439EA72" w14:textId="4E44DA6F" w:rsidR="001A2DFA" w:rsidRPr="00904188" w:rsidRDefault="001A2DFA" w:rsidP="006D0DFD">
      <w:pPr>
        <w:pStyle w:val="4"/>
        <w:numPr>
          <w:ilvl w:val="0"/>
          <w:numId w:val="264"/>
        </w:numPr>
        <w:spacing w:after="190"/>
        <w:ind w:firstLineChars="0"/>
      </w:pPr>
      <w:r w:rsidRPr="00904188">
        <w:t>形式</w:t>
      </w:r>
      <w:r w:rsidRPr="00904188">
        <w:tab/>
      </w:r>
      <w:r w:rsidR="007924B6">
        <w:rPr>
          <w:rFonts w:hint="eastAsia"/>
        </w:rPr>
        <w:tab/>
      </w:r>
      <w:r w:rsidR="007924B6">
        <w:tab/>
      </w:r>
      <w:r w:rsidR="003572F8">
        <w:rPr>
          <w:rFonts w:hint="eastAsia"/>
        </w:rPr>
        <w:t>【　　　　】</w:t>
      </w:r>
    </w:p>
    <w:p w14:paraId="1CE40D94" w14:textId="45506DB5" w:rsidR="001A2DFA" w:rsidRPr="00904188" w:rsidRDefault="001A2DFA" w:rsidP="001A2DFA">
      <w:pPr>
        <w:pStyle w:val="4"/>
        <w:spacing w:after="190"/>
        <w:ind w:left="454" w:hanging="454"/>
      </w:pPr>
      <w:r w:rsidRPr="00904188">
        <w:t>数量</w:t>
      </w:r>
      <w:r w:rsidRPr="00904188">
        <w:tab/>
      </w:r>
      <w:r w:rsidR="007924B6">
        <w:rPr>
          <w:rFonts w:hint="eastAsia"/>
        </w:rPr>
        <w:tab/>
      </w:r>
      <w:r w:rsidR="007924B6">
        <w:tab/>
      </w:r>
      <w:r w:rsidR="003572F8">
        <w:rPr>
          <w:rFonts w:hint="eastAsia"/>
        </w:rPr>
        <w:t>【　　】</w:t>
      </w:r>
      <w:r w:rsidRPr="00904188">
        <w:t>基</w:t>
      </w:r>
    </w:p>
    <w:p w14:paraId="73E9AB66" w14:textId="243687F4" w:rsidR="001A2DFA" w:rsidRPr="00904188" w:rsidRDefault="001A2DFA" w:rsidP="001A2DFA">
      <w:pPr>
        <w:pStyle w:val="4"/>
        <w:spacing w:after="190"/>
        <w:ind w:left="454" w:hanging="454"/>
      </w:pPr>
      <w:r w:rsidRPr="00904188">
        <w:t>主要項目</w:t>
      </w:r>
      <w:r w:rsidR="00D86EE2">
        <w:rPr>
          <w:rFonts w:hint="eastAsia"/>
        </w:rPr>
        <w:t>（</w:t>
      </w:r>
      <w:r w:rsidRPr="00904188">
        <w:t>１基につき</w:t>
      </w:r>
      <w:r w:rsidR="00D86EE2">
        <w:rPr>
          <w:rFonts w:hint="eastAsia"/>
        </w:rPr>
        <w:t>）</w:t>
      </w:r>
    </w:p>
    <w:p w14:paraId="66615094" w14:textId="40F7D9FE" w:rsidR="001A2DFA" w:rsidRPr="00904188" w:rsidRDefault="001A2DFA" w:rsidP="006D0DFD">
      <w:pPr>
        <w:pStyle w:val="5"/>
        <w:numPr>
          <w:ilvl w:val="0"/>
          <w:numId w:val="256"/>
        </w:numPr>
        <w:ind w:leftChars="100" w:left="681" w:hangingChars="200" w:hanging="454"/>
      </w:pPr>
      <w:r w:rsidRPr="00904188">
        <w:t>能力</w:t>
      </w:r>
      <w:r w:rsidRPr="00904188">
        <w:tab/>
      </w:r>
      <w:r w:rsidR="007924B6">
        <w:rPr>
          <w:rFonts w:hint="eastAsia"/>
        </w:rPr>
        <w:tab/>
      </w:r>
      <w:r w:rsidR="007924B6">
        <w:tab/>
      </w:r>
      <w:r w:rsidR="003572F8">
        <w:rPr>
          <w:rFonts w:hint="eastAsia"/>
        </w:rPr>
        <w:t>【　　】</w:t>
      </w:r>
      <w:r w:rsidRPr="00904188">
        <w:t>ｔ/ｈ</w:t>
      </w:r>
    </w:p>
    <w:p w14:paraId="3E5D2697" w14:textId="125833F5" w:rsidR="001A2DFA" w:rsidRDefault="001A2DFA" w:rsidP="00BA4777">
      <w:pPr>
        <w:pStyle w:val="5"/>
        <w:ind w:leftChars="100" w:left="681" w:hangingChars="200" w:hanging="454"/>
      </w:pPr>
      <w:r w:rsidRPr="00904188">
        <w:t>電動機</w:t>
      </w:r>
      <w:r w:rsidRPr="00904188">
        <w:tab/>
      </w:r>
      <w:r w:rsidR="007924B6">
        <w:rPr>
          <w:rFonts w:hint="eastAsia"/>
        </w:rPr>
        <w:tab/>
      </w:r>
      <w:r w:rsidR="007924B6">
        <w:tab/>
      </w:r>
      <w:r w:rsidR="003572F8">
        <w:rPr>
          <w:rFonts w:hint="eastAsia"/>
        </w:rPr>
        <w:t>【　　】</w:t>
      </w:r>
      <w:r w:rsidR="003572F8">
        <w:t>k</w:t>
      </w:r>
      <w:r w:rsidR="00296B15" w:rsidRPr="00904188">
        <w:t>w</w:t>
      </w:r>
    </w:p>
    <w:p w14:paraId="169E4D1E" w14:textId="77777777" w:rsidR="00296B15" w:rsidRPr="00296B15" w:rsidRDefault="00296B15" w:rsidP="00296B15"/>
    <w:p w14:paraId="52013EB4" w14:textId="620C607E" w:rsidR="001A2DFA" w:rsidRPr="00904188" w:rsidRDefault="001A2DFA" w:rsidP="001A2DFA">
      <w:pPr>
        <w:pStyle w:val="4"/>
        <w:spacing w:after="190"/>
        <w:ind w:left="454" w:hanging="454"/>
      </w:pPr>
      <w:r w:rsidRPr="00904188">
        <w:t>特記事項</w:t>
      </w:r>
    </w:p>
    <w:p w14:paraId="14CF722F" w14:textId="77777777" w:rsidR="005A2588" w:rsidRPr="00904188" w:rsidRDefault="00904188" w:rsidP="006D0DFD">
      <w:pPr>
        <w:pStyle w:val="5"/>
        <w:numPr>
          <w:ilvl w:val="0"/>
          <w:numId w:val="257"/>
        </w:numPr>
        <w:ind w:leftChars="100" w:left="681" w:hangingChars="200" w:hanging="454"/>
      </w:pPr>
      <w:r w:rsidRPr="00904188">
        <w:t>飛じん防止対策を講ずること。</w:t>
      </w:r>
    </w:p>
    <w:p w14:paraId="755C3309" w14:textId="77777777" w:rsidR="005A2588" w:rsidRPr="00904188" w:rsidRDefault="005A2588" w:rsidP="00C41D67"/>
    <w:p w14:paraId="6D1EE8C9" w14:textId="39D3F34A" w:rsidR="001A2DFA" w:rsidRPr="00904188" w:rsidRDefault="00786C0C" w:rsidP="00296B15">
      <w:pPr>
        <w:pStyle w:val="3"/>
        <w:numPr>
          <w:ilvl w:val="0"/>
          <w:numId w:val="0"/>
        </w:numPr>
        <w:ind w:left="454" w:hanging="454"/>
      </w:pPr>
      <w:r>
        <w:rPr>
          <w:rFonts w:hint="eastAsia"/>
        </w:rPr>
        <w:t>６</w:t>
      </w:r>
      <w:r w:rsidR="001A2DFA" w:rsidRPr="00904188">
        <w:rPr>
          <w:rFonts w:hint="eastAsia"/>
        </w:rPr>
        <w:t>－３</w:t>
      </w:r>
      <w:r w:rsidR="00296B15">
        <w:rPr>
          <w:rFonts w:hint="eastAsia"/>
        </w:rPr>
        <w:t xml:space="preserve">　</w:t>
      </w:r>
      <w:r w:rsidR="001A2DFA" w:rsidRPr="00904188">
        <w:rPr>
          <w:rFonts w:hint="eastAsia"/>
        </w:rPr>
        <w:t>混練機</w:t>
      </w:r>
    </w:p>
    <w:p w14:paraId="55D5656C" w14:textId="5D1487D2" w:rsidR="001A2DFA" w:rsidRDefault="001A2DFA" w:rsidP="006D0DFD">
      <w:pPr>
        <w:pStyle w:val="4"/>
        <w:numPr>
          <w:ilvl w:val="0"/>
          <w:numId w:val="265"/>
        </w:numPr>
        <w:spacing w:after="190"/>
        <w:ind w:firstLineChars="0"/>
      </w:pPr>
      <w:r w:rsidRPr="00904188">
        <w:t>形式</w:t>
      </w:r>
      <w:r w:rsidRPr="00904188">
        <w:tab/>
      </w:r>
      <w:r w:rsidR="007924B6">
        <w:rPr>
          <w:rFonts w:hint="eastAsia"/>
        </w:rPr>
        <w:tab/>
      </w:r>
      <w:r w:rsidR="007924B6">
        <w:tab/>
      </w:r>
      <w:r w:rsidR="00D6610D">
        <w:rPr>
          <w:rFonts w:hint="eastAsia"/>
        </w:rPr>
        <w:t>【　　　　】</w:t>
      </w:r>
    </w:p>
    <w:p w14:paraId="1187A020" w14:textId="5F75D2AF" w:rsidR="001A2DFA" w:rsidRDefault="001A2DFA" w:rsidP="001A2DFA">
      <w:pPr>
        <w:pStyle w:val="4"/>
        <w:spacing w:after="190"/>
        <w:ind w:left="454" w:hanging="454"/>
      </w:pPr>
      <w:r w:rsidRPr="00904188">
        <w:t>数量</w:t>
      </w:r>
      <w:r w:rsidRPr="00904188">
        <w:tab/>
      </w:r>
      <w:r w:rsidR="007924B6">
        <w:rPr>
          <w:rFonts w:hint="eastAsia"/>
        </w:rPr>
        <w:tab/>
      </w:r>
      <w:r w:rsidR="007924B6">
        <w:tab/>
      </w:r>
      <w:r w:rsidR="00D6610D">
        <w:rPr>
          <w:rFonts w:hint="eastAsia"/>
        </w:rPr>
        <w:t>【　　】</w:t>
      </w:r>
      <w:r w:rsidRPr="00904188">
        <w:t>基</w:t>
      </w:r>
    </w:p>
    <w:p w14:paraId="1B16ACE4" w14:textId="444276BB" w:rsidR="001A2DFA" w:rsidRPr="00904188" w:rsidRDefault="001A2DFA" w:rsidP="001A2DFA">
      <w:pPr>
        <w:pStyle w:val="4"/>
        <w:spacing w:after="190"/>
        <w:ind w:left="454" w:hanging="454"/>
      </w:pPr>
      <w:r w:rsidRPr="00904188">
        <w:t>主要項目</w:t>
      </w:r>
      <w:r w:rsidR="00D6610D">
        <w:rPr>
          <w:rFonts w:hint="eastAsia"/>
        </w:rPr>
        <w:t>（</w:t>
      </w:r>
      <w:r w:rsidRPr="00904188">
        <w:t>１基につき</w:t>
      </w:r>
      <w:r w:rsidR="00D6610D">
        <w:rPr>
          <w:rFonts w:hint="eastAsia"/>
        </w:rPr>
        <w:t>）</w:t>
      </w:r>
    </w:p>
    <w:p w14:paraId="4FF36252" w14:textId="39B380E8" w:rsidR="001A2DFA" w:rsidRPr="00904188" w:rsidRDefault="001A2DFA" w:rsidP="006D0DFD">
      <w:pPr>
        <w:pStyle w:val="5"/>
        <w:numPr>
          <w:ilvl w:val="0"/>
          <w:numId w:val="258"/>
        </w:numPr>
        <w:ind w:leftChars="100" w:left="681" w:hangingChars="200" w:hanging="454"/>
      </w:pPr>
      <w:r w:rsidRPr="00904188">
        <w:t>能力</w:t>
      </w:r>
      <w:r w:rsidRPr="00904188">
        <w:tab/>
      </w:r>
      <w:r w:rsidR="007924B6">
        <w:rPr>
          <w:rFonts w:hint="eastAsia"/>
        </w:rPr>
        <w:tab/>
      </w:r>
      <w:r w:rsidR="007924B6">
        <w:tab/>
      </w:r>
      <w:r w:rsidR="00D6610D">
        <w:rPr>
          <w:rFonts w:hint="eastAsia"/>
        </w:rPr>
        <w:t>【　　】</w:t>
      </w:r>
      <w:r w:rsidRPr="00904188">
        <w:t>ｔ/ｈ</w:t>
      </w:r>
    </w:p>
    <w:p w14:paraId="470FC62B" w14:textId="0CBFFDD3" w:rsidR="001A2DFA" w:rsidRPr="00904188" w:rsidRDefault="001A2DFA" w:rsidP="00BA4777">
      <w:pPr>
        <w:pStyle w:val="5"/>
        <w:ind w:leftChars="100" w:left="681" w:hangingChars="200" w:hanging="454"/>
      </w:pPr>
      <w:r w:rsidRPr="00904188">
        <w:t>処理物形状</w:t>
      </w:r>
      <w:r w:rsidRPr="00904188">
        <w:tab/>
      </w:r>
      <w:r w:rsidR="007924B6">
        <w:rPr>
          <w:rFonts w:hint="eastAsia"/>
        </w:rPr>
        <w:tab/>
      </w:r>
      <w:r w:rsidR="00D6610D">
        <w:rPr>
          <w:rFonts w:hint="eastAsia"/>
        </w:rPr>
        <w:t>【　　　　】</w:t>
      </w:r>
    </w:p>
    <w:p w14:paraId="43324C6B" w14:textId="55F2A65E" w:rsidR="001A2DFA" w:rsidRPr="00904188" w:rsidRDefault="001A2DFA" w:rsidP="00BA4777">
      <w:pPr>
        <w:pStyle w:val="5"/>
        <w:ind w:leftChars="100" w:left="681" w:hangingChars="200" w:hanging="454"/>
      </w:pPr>
      <w:r w:rsidRPr="00904188">
        <w:t>駆動方式</w:t>
      </w:r>
      <w:r w:rsidRPr="00904188">
        <w:tab/>
      </w:r>
      <w:r w:rsidR="007924B6">
        <w:rPr>
          <w:rFonts w:hint="eastAsia"/>
        </w:rPr>
        <w:tab/>
      </w:r>
      <w:r w:rsidR="00D6610D">
        <w:rPr>
          <w:rFonts w:hint="eastAsia"/>
        </w:rPr>
        <w:t>【　　　　】</w:t>
      </w:r>
    </w:p>
    <w:p w14:paraId="7BAA74D1" w14:textId="77F84D0F" w:rsidR="001A2DFA" w:rsidRPr="00904188" w:rsidRDefault="001A2DFA" w:rsidP="00BA4777">
      <w:pPr>
        <w:pStyle w:val="5"/>
        <w:ind w:leftChars="100" w:left="681" w:hangingChars="200" w:hanging="454"/>
      </w:pPr>
      <w:r w:rsidRPr="00904188">
        <w:t>主要材質</w:t>
      </w:r>
      <w:r w:rsidRPr="00904188">
        <w:tab/>
      </w:r>
      <w:r w:rsidR="007924B6">
        <w:rPr>
          <w:rFonts w:hint="eastAsia"/>
        </w:rPr>
        <w:tab/>
      </w:r>
      <w:r w:rsidR="00D6610D">
        <w:rPr>
          <w:rFonts w:hint="eastAsia"/>
        </w:rPr>
        <w:t>【　　　　】</w:t>
      </w:r>
    </w:p>
    <w:p w14:paraId="55506EDC" w14:textId="70B6205E" w:rsidR="001A2DFA" w:rsidRPr="00904188" w:rsidRDefault="001A2DFA" w:rsidP="00BA4777">
      <w:pPr>
        <w:pStyle w:val="5"/>
        <w:ind w:leftChars="100" w:left="681" w:hangingChars="200" w:hanging="454"/>
      </w:pPr>
      <w:r w:rsidRPr="00904188">
        <w:t>操作方式</w:t>
      </w:r>
      <w:r w:rsidRPr="00904188">
        <w:tab/>
      </w:r>
      <w:r w:rsidR="007924B6">
        <w:rPr>
          <w:rFonts w:hint="eastAsia"/>
        </w:rPr>
        <w:tab/>
      </w:r>
      <w:r w:rsidR="00D6610D">
        <w:rPr>
          <w:rFonts w:hint="eastAsia"/>
        </w:rPr>
        <w:t>【　　　　】</w:t>
      </w:r>
    </w:p>
    <w:p w14:paraId="09B9CE5C" w14:textId="1EE2231E" w:rsidR="001A2DFA" w:rsidRPr="00904188" w:rsidRDefault="001A2DFA" w:rsidP="00BA4777">
      <w:pPr>
        <w:pStyle w:val="5"/>
        <w:ind w:leftChars="100" w:left="681" w:hangingChars="200" w:hanging="454"/>
      </w:pPr>
      <w:r w:rsidRPr="00904188">
        <w:t>電動機</w:t>
      </w:r>
      <w:r w:rsidRPr="00904188">
        <w:tab/>
      </w:r>
      <w:r w:rsidR="007924B6">
        <w:rPr>
          <w:rFonts w:hint="eastAsia"/>
        </w:rPr>
        <w:tab/>
      </w:r>
      <w:r w:rsidR="007924B6">
        <w:tab/>
      </w:r>
      <w:r w:rsidR="00D6610D">
        <w:rPr>
          <w:rFonts w:hint="eastAsia"/>
        </w:rPr>
        <w:t>【　　】</w:t>
      </w:r>
      <w:r w:rsidRPr="00904188">
        <w:t>kW</w:t>
      </w:r>
    </w:p>
    <w:p w14:paraId="382E4A22" w14:textId="0E5A4C34" w:rsidR="001A2DFA" w:rsidRDefault="007924B6" w:rsidP="00BA4777">
      <w:pPr>
        <w:pStyle w:val="5"/>
        <w:ind w:leftChars="100" w:left="681" w:hangingChars="200" w:hanging="454"/>
      </w:pPr>
      <w:r>
        <w:rPr>
          <w:rFonts w:hint="eastAsia"/>
        </w:rPr>
        <w:t>付属</w:t>
      </w:r>
      <w:r w:rsidR="001A2DFA" w:rsidRPr="00904188">
        <w:t>品</w:t>
      </w:r>
      <w:r w:rsidR="001A2DFA" w:rsidRPr="00904188">
        <w:tab/>
      </w:r>
      <w:r>
        <w:rPr>
          <w:rFonts w:hint="eastAsia"/>
        </w:rPr>
        <w:tab/>
      </w:r>
      <w:r>
        <w:tab/>
      </w:r>
      <w:r w:rsidR="00D6610D">
        <w:rPr>
          <w:rFonts w:hint="eastAsia"/>
        </w:rPr>
        <w:t>【　　　　】</w:t>
      </w:r>
    </w:p>
    <w:p w14:paraId="62DEC25B" w14:textId="77777777" w:rsidR="007924B6" w:rsidRPr="007924B6" w:rsidRDefault="007924B6" w:rsidP="007924B6"/>
    <w:p w14:paraId="16D30C41" w14:textId="1E67E3A7" w:rsidR="001A2DFA" w:rsidRPr="00904188" w:rsidRDefault="001A2DFA" w:rsidP="001A2DFA">
      <w:pPr>
        <w:pStyle w:val="4"/>
        <w:spacing w:after="190"/>
        <w:ind w:left="454" w:hanging="454"/>
      </w:pPr>
      <w:r w:rsidRPr="00904188">
        <w:t>特記事項</w:t>
      </w:r>
    </w:p>
    <w:p w14:paraId="3989E25F" w14:textId="77777777" w:rsidR="005A2588" w:rsidRPr="00904188" w:rsidRDefault="00904188" w:rsidP="006D0DFD">
      <w:pPr>
        <w:pStyle w:val="5"/>
        <w:numPr>
          <w:ilvl w:val="0"/>
          <w:numId w:val="259"/>
        </w:numPr>
        <w:ind w:leftChars="100" w:left="681" w:hangingChars="200" w:hanging="454"/>
      </w:pPr>
      <w:r w:rsidRPr="00904188">
        <w:t>飛じん防止対策を講ずること。</w:t>
      </w:r>
    </w:p>
    <w:p w14:paraId="193EADCC" w14:textId="77777777" w:rsidR="00786C0C" w:rsidRDefault="00904188" w:rsidP="00BA4777">
      <w:pPr>
        <w:pStyle w:val="5"/>
        <w:ind w:leftChars="100" w:left="681" w:hangingChars="200" w:hanging="454"/>
      </w:pPr>
      <w:r w:rsidRPr="00904188">
        <w:t>清掃が容易な構造とすること。</w:t>
      </w:r>
    </w:p>
    <w:p w14:paraId="79BE184C" w14:textId="5077A696" w:rsidR="005A2588" w:rsidRDefault="00786C0C" w:rsidP="00BA4777">
      <w:pPr>
        <w:pStyle w:val="5"/>
        <w:ind w:leftChars="100" w:left="681" w:hangingChars="200" w:hanging="454"/>
      </w:pPr>
      <w:r>
        <w:rPr>
          <w:rFonts w:hint="eastAsia"/>
        </w:rPr>
        <w:t>必要に応じて、予備機を設置すること。</w:t>
      </w:r>
    </w:p>
    <w:p w14:paraId="0CB707E2" w14:textId="77777777" w:rsidR="005A2588" w:rsidRDefault="005A2588" w:rsidP="00C41D67"/>
    <w:p w14:paraId="67062884" w14:textId="77777777" w:rsidR="00703CF3" w:rsidRDefault="00703CF3" w:rsidP="00C41D67"/>
    <w:p w14:paraId="267060EC" w14:textId="77777777" w:rsidR="00703CF3" w:rsidRDefault="00703CF3" w:rsidP="00C41D67"/>
    <w:p w14:paraId="3E963619" w14:textId="77777777" w:rsidR="00703CF3" w:rsidRDefault="00703CF3" w:rsidP="00C41D67"/>
    <w:p w14:paraId="733651DB" w14:textId="77777777" w:rsidR="00703CF3" w:rsidRDefault="00703CF3" w:rsidP="00C41D67"/>
    <w:p w14:paraId="6769E478" w14:textId="77777777" w:rsidR="00703CF3" w:rsidRDefault="00703CF3" w:rsidP="00C41D67"/>
    <w:p w14:paraId="17FAB424" w14:textId="77777777" w:rsidR="00703CF3" w:rsidRPr="00904188" w:rsidRDefault="00703CF3" w:rsidP="00C41D67"/>
    <w:p w14:paraId="64B62EB5" w14:textId="5307C08C" w:rsidR="001A2DFA" w:rsidRPr="00904188" w:rsidRDefault="00786C0C" w:rsidP="00296B15">
      <w:pPr>
        <w:pStyle w:val="3"/>
        <w:numPr>
          <w:ilvl w:val="0"/>
          <w:numId w:val="0"/>
        </w:numPr>
        <w:ind w:left="454" w:hanging="454"/>
      </w:pPr>
      <w:r>
        <w:rPr>
          <w:rFonts w:hint="eastAsia"/>
        </w:rPr>
        <w:lastRenderedPageBreak/>
        <w:t>６</w:t>
      </w:r>
      <w:r w:rsidR="001A2DFA" w:rsidRPr="00904188">
        <w:rPr>
          <w:rFonts w:hint="eastAsia"/>
        </w:rPr>
        <w:t>－４</w:t>
      </w:r>
      <w:r w:rsidR="00296B15">
        <w:rPr>
          <w:rFonts w:hint="eastAsia"/>
        </w:rPr>
        <w:t xml:space="preserve">　</w:t>
      </w:r>
      <w:r w:rsidR="001A2DFA" w:rsidRPr="00904188">
        <w:rPr>
          <w:rFonts w:hint="eastAsia"/>
        </w:rPr>
        <w:t>薬剤添加装置</w:t>
      </w:r>
    </w:p>
    <w:p w14:paraId="3C2ACC24" w14:textId="7FB8BC06" w:rsidR="001A2DFA" w:rsidRPr="00904188" w:rsidRDefault="001A2DFA" w:rsidP="006D0DFD">
      <w:pPr>
        <w:pStyle w:val="4"/>
        <w:numPr>
          <w:ilvl w:val="0"/>
          <w:numId w:val="266"/>
        </w:numPr>
        <w:spacing w:after="190"/>
        <w:ind w:firstLineChars="0"/>
      </w:pPr>
      <w:r w:rsidRPr="00904188">
        <w:t>形式</w:t>
      </w:r>
      <w:r w:rsidRPr="00904188">
        <w:tab/>
      </w:r>
      <w:r w:rsidR="007924B6">
        <w:rPr>
          <w:rFonts w:hint="eastAsia"/>
        </w:rPr>
        <w:tab/>
      </w:r>
      <w:r w:rsidR="007924B6">
        <w:tab/>
      </w:r>
      <w:r w:rsidR="003B0708">
        <w:rPr>
          <w:rFonts w:hint="eastAsia"/>
        </w:rPr>
        <w:t>【　　　　】</w:t>
      </w:r>
    </w:p>
    <w:p w14:paraId="50E65A9E" w14:textId="0C43775E" w:rsidR="001A2DFA" w:rsidRPr="00904188" w:rsidRDefault="001A2DFA" w:rsidP="00296B15">
      <w:pPr>
        <w:pStyle w:val="4"/>
        <w:spacing w:after="190"/>
        <w:ind w:left="454" w:hanging="454"/>
      </w:pPr>
      <w:r w:rsidRPr="00904188">
        <w:t>数量</w:t>
      </w:r>
      <w:r w:rsidRPr="00904188">
        <w:tab/>
      </w:r>
      <w:r w:rsidR="007924B6">
        <w:rPr>
          <w:rFonts w:hint="eastAsia"/>
        </w:rPr>
        <w:tab/>
      </w:r>
      <w:r w:rsidR="007924B6">
        <w:tab/>
      </w:r>
      <w:r w:rsidR="003B0708">
        <w:rPr>
          <w:rFonts w:hint="eastAsia"/>
        </w:rPr>
        <w:t>【　　】</w:t>
      </w:r>
      <w:r w:rsidRPr="00904188">
        <w:t>式</w:t>
      </w:r>
    </w:p>
    <w:p w14:paraId="302F3B90" w14:textId="5816FD80" w:rsidR="001A2DFA" w:rsidRPr="00904188" w:rsidRDefault="001A2DFA" w:rsidP="00296B15">
      <w:pPr>
        <w:pStyle w:val="4"/>
        <w:spacing w:after="190"/>
        <w:ind w:left="454" w:hanging="454"/>
      </w:pPr>
      <w:r w:rsidRPr="00904188">
        <w:t>主要項目</w:t>
      </w:r>
    </w:p>
    <w:p w14:paraId="1F0CC6D3" w14:textId="6F1F9E33" w:rsidR="001A2DFA" w:rsidRPr="00904188" w:rsidRDefault="001A2DFA" w:rsidP="006D0DFD">
      <w:pPr>
        <w:pStyle w:val="5"/>
        <w:numPr>
          <w:ilvl w:val="0"/>
          <w:numId w:val="260"/>
        </w:numPr>
        <w:ind w:leftChars="100" w:left="681" w:hangingChars="200" w:hanging="454"/>
      </w:pPr>
      <w:r w:rsidRPr="00904188">
        <w:t>使用薬剤</w:t>
      </w:r>
      <w:r w:rsidRPr="00904188">
        <w:tab/>
      </w:r>
      <w:r w:rsidR="007924B6">
        <w:rPr>
          <w:rFonts w:hint="eastAsia"/>
        </w:rPr>
        <w:tab/>
      </w:r>
      <w:r w:rsidR="003B0708">
        <w:rPr>
          <w:rFonts w:hint="eastAsia"/>
        </w:rPr>
        <w:t>【　　】</w:t>
      </w:r>
    </w:p>
    <w:p w14:paraId="48345961" w14:textId="3CABDC18" w:rsidR="001A2DFA" w:rsidRDefault="001A2DFA" w:rsidP="00BA4777">
      <w:pPr>
        <w:pStyle w:val="5"/>
        <w:ind w:leftChars="100" w:left="681" w:hangingChars="200" w:hanging="454"/>
      </w:pPr>
      <w:r w:rsidRPr="00904188">
        <w:t>薬剤添加量</w:t>
      </w:r>
      <w:r w:rsidRPr="00904188">
        <w:tab/>
      </w:r>
      <w:r w:rsidR="007924B6">
        <w:rPr>
          <w:rFonts w:hint="eastAsia"/>
        </w:rPr>
        <w:tab/>
      </w:r>
      <w:r w:rsidR="003B0708">
        <w:rPr>
          <w:rFonts w:hint="eastAsia"/>
        </w:rPr>
        <w:t>【　　】</w:t>
      </w:r>
      <w:r w:rsidRPr="00904188">
        <w:t>％</w:t>
      </w:r>
    </w:p>
    <w:p w14:paraId="1B55B814" w14:textId="77777777" w:rsidR="007924B6" w:rsidRPr="003B0708" w:rsidRDefault="007924B6" w:rsidP="007924B6"/>
    <w:p w14:paraId="4283A8F0" w14:textId="06480A58" w:rsidR="007924B6" w:rsidRDefault="001A2DFA" w:rsidP="003B0708">
      <w:pPr>
        <w:pStyle w:val="4"/>
        <w:spacing w:after="190"/>
        <w:ind w:left="454" w:hanging="454"/>
        <w:jc w:val="left"/>
      </w:pPr>
      <w:r w:rsidRPr="00904188">
        <w:t>主要機器</w:t>
      </w:r>
      <w:r w:rsidR="003B0708">
        <w:br/>
      </w:r>
      <w:r w:rsidR="003B0708">
        <w:rPr>
          <w:rFonts w:hint="eastAsia"/>
        </w:rPr>
        <w:t xml:space="preserve">　（</w:t>
      </w:r>
      <w:r w:rsidR="00904188" w:rsidRPr="00904188">
        <w:t>必要な機器について、形式・数量・主要項目等を記入</w:t>
      </w:r>
      <w:r w:rsidR="00B201B7">
        <w:rPr>
          <w:rFonts w:hint="eastAsia"/>
        </w:rPr>
        <w:t>する</w:t>
      </w:r>
      <w:r w:rsidR="00904188" w:rsidRPr="00904188">
        <w:t>こと。</w:t>
      </w:r>
      <w:r w:rsidR="003B0708">
        <w:rPr>
          <w:rFonts w:hint="eastAsia"/>
        </w:rPr>
        <w:t>）</w:t>
      </w:r>
    </w:p>
    <w:p w14:paraId="4FF4D894" w14:textId="77777777" w:rsidR="005A2588" w:rsidRPr="00904188" w:rsidRDefault="00904188" w:rsidP="006D0DFD">
      <w:pPr>
        <w:pStyle w:val="5"/>
        <w:numPr>
          <w:ilvl w:val="0"/>
          <w:numId w:val="269"/>
        </w:numPr>
        <w:ind w:leftChars="100" w:left="681" w:hangingChars="200" w:hanging="454"/>
      </w:pPr>
      <w:r w:rsidRPr="00904188">
        <w:t>薬剤タンク</w:t>
      </w:r>
    </w:p>
    <w:p w14:paraId="7F2573FD" w14:textId="77777777" w:rsidR="007924B6" w:rsidRDefault="00904188" w:rsidP="00BA4777">
      <w:pPr>
        <w:pStyle w:val="5"/>
        <w:ind w:leftChars="100" w:left="681" w:hangingChars="200" w:hanging="454"/>
      </w:pPr>
      <w:r w:rsidRPr="00904188">
        <w:t>薬剤ポンプ</w:t>
      </w:r>
    </w:p>
    <w:p w14:paraId="5ADFA306" w14:textId="77777777" w:rsidR="005A2588" w:rsidRDefault="00904188" w:rsidP="00BA4777">
      <w:pPr>
        <w:pStyle w:val="5"/>
        <w:ind w:leftChars="100" w:left="681" w:hangingChars="200" w:hanging="454"/>
      </w:pPr>
      <w:r w:rsidRPr="00904188">
        <w:t>希釈水タンク</w:t>
      </w:r>
    </w:p>
    <w:p w14:paraId="507E0F98" w14:textId="77777777" w:rsidR="00296B15" w:rsidRPr="00904188" w:rsidRDefault="00296B15" w:rsidP="00C41D67"/>
    <w:p w14:paraId="0F292213" w14:textId="717EAAB0" w:rsidR="005A2588" w:rsidRPr="00904188" w:rsidRDefault="00786C0C" w:rsidP="00296B15">
      <w:pPr>
        <w:pStyle w:val="3"/>
        <w:numPr>
          <w:ilvl w:val="0"/>
          <w:numId w:val="0"/>
        </w:numPr>
        <w:ind w:left="454" w:hanging="454"/>
      </w:pPr>
      <w:r>
        <w:rPr>
          <w:rFonts w:hint="eastAsia"/>
        </w:rPr>
        <w:t>６</w:t>
      </w:r>
      <w:r w:rsidR="00904188" w:rsidRPr="00904188">
        <w:rPr>
          <w:rFonts w:hint="eastAsia"/>
        </w:rPr>
        <w:t>－５</w:t>
      </w:r>
      <w:r w:rsidR="00296B15">
        <w:rPr>
          <w:rFonts w:hint="eastAsia"/>
        </w:rPr>
        <w:t xml:space="preserve">　</w:t>
      </w:r>
      <w:r w:rsidR="00904188" w:rsidRPr="00904188">
        <w:rPr>
          <w:rFonts w:hint="eastAsia"/>
        </w:rPr>
        <w:t>飛灰固化物搬送コンベヤ</w:t>
      </w:r>
    </w:p>
    <w:p w14:paraId="380CDCF0" w14:textId="59EFB74B" w:rsidR="005A2588" w:rsidRPr="00904188" w:rsidRDefault="00904188" w:rsidP="006D0DFD">
      <w:pPr>
        <w:pStyle w:val="4"/>
        <w:numPr>
          <w:ilvl w:val="0"/>
          <w:numId w:val="267"/>
        </w:numPr>
        <w:spacing w:after="190"/>
        <w:ind w:firstLineChars="0"/>
      </w:pPr>
      <w:r w:rsidRPr="00904188">
        <w:t>形式</w:t>
      </w:r>
      <w:r w:rsidRPr="00904188">
        <w:tab/>
      </w:r>
      <w:r w:rsidR="007924B6">
        <w:rPr>
          <w:rFonts w:hint="eastAsia"/>
        </w:rPr>
        <w:tab/>
      </w:r>
      <w:r w:rsidR="007924B6">
        <w:tab/>
      </w:r>
      <w:r w:rsidR="003B0708">
        <w:rPr>
          <w:rFonts w:hint="eastAsia"/>
        </w:rPr>
        <w:t>【　　　　】</w:t>
      </w:r>
    </w:p>
    <w:p w14:paraId="6084B934" w14:textId="7B06CAA0" w:rsidR="005A2588" w:rsidRDefault="00904188" w:rsidP="009163ED">
      <w:pPr>
        <w:pStyle w:val="4"/>
        <w:spacing w:after="190"/>
        <w:ind w:left="454" w:hanging="454"/>
      </w:pPr>
      <w:r w:rsidRPr="00904188">
        <w:t>数量</w:t>
      </w:r>
      <w:r w:rsidRPr="00904188">
        <w:tab/>
      </w:r>
      <w:r w:rsidR="007924B6">
        <w:rPr>
          <w:rFonts w:hint="eastAsia"/>
        </w:rPr>
        <w:tab/>
      </w:r>
      <w:r w:rsidR="007924B6">
        <w:tab/>
      </w:r>
      <w:r w:rsidR="003B0708">
        <w:rPr>
          <w:rFonts w:hint="eastAsia"/>
        </w:rPr>
        <w:t>【　　】</w:t>
      </w:r>
      <w:r w:rsidRPr="00904188">
        <w:t>基</w:t>
      </w:r>
    </w:p>
    <w:p w14:paraId="50CD09F2" w14:textId="7AFF611D" w:rsidR="005A2588" w:rsidRPr="00904188" w:rsidRDefault="00904188" w:rsidP="009163ED">
      <w:pPr>
        <w:pStyle w:val="4"/>
        <w:spacing w:after="190"/>
        <w:ind w:left="454" w:hanging="454"/>
      </w:pPr>
      <w:r w:rsidRPr="00904188">
        <w:t>主要項目</w:t>
      </w:r>
      <w:r w:rsidR="003B0708">
        <w:rPr>
          <w:rFonts w:hint="eastAsia"/>
        </w:rPr>
        <w:t>（</w:t>
      </w:r>
      <w:r w:rsidRPr="00904188">
        <w:t>１基につき</w:t>
      </w:r>
      <w:r w:rsidR="003B0708">
        <w:rPr>
          <w:rFonts w:hint="eastAsia"/>
        </w:rPr>
        <w:t>）</w:t>
      </w:r>
    </w:p>
    <w:p w14:paraId="65036A65" w14:textId="36AD8F39" w:rsidR="005A2588" w:rsidRPr="00904188" w:rsidRDefault="00904188" w:rsidP="006D0DFD">
      <w:pPr>
        <w:pStyle w:val="5"/>
        <w:numPr>
          <w:ilvl w:val="0"/>
          <w:numId w:val="261"/>
        </w:numPr>
        <w:ind w:leftChars="100" w:left="681" w:hangingChars="200" w:hanging="454"/>
      </w:pPr>
      <w:r w:rsidRPr="00904188">
        <w:t>能力</w:t>
      </w:r>
      <w:r w:rsidRPr="00904188">
        <w:tab/>
      </w:r>
      <w:r w:rsidR="007924B6">
        <w:rPr>
          <w:rFonts w:hint="eastAsia"/>
        </w:rPr>
        <w:tab/>
      </w:r>
      <w:r w:rsidR="007924B6">
        <w:tab/>
      </w:r>
      <w:r w:rsidR="003B0708">
        <w:rPr>
          <w:rFonts w:hint="eastAsia"/>
        </w:rPr>
        <w:t>【　　】</w:t>
      </w:r>
      <w:r w:rsidRPr="00904188">
        <w:t>ｔ/ｈ</w:t>
      </w:r>
    </w:p>
    <w:p w14:paraId="4F158A98" w14:textId="2678880C" w:rsidR="005A2588" w:rsidRPr="00904188" w:rsidRDefault="00904188" w:rsidP="00BA4777">
      <w:pPr>
        <w:pStyle w:val="5"/>
        <w:ind w:leftChars="100" w:left="681" w:hangingChars="200" w:hanging="454"/>
      </w:pPr>
      <w:r w:rsidRPr="00904188">
        <w:t>トラフ幅</w:t>
      </w:r>
      <w:r w:rsidR="007924B6">
        <w:rPr>
          <w:rFonts w:hint="eastAsia"/>
        </w:rPr>
        <w:tab/>
      </w:r>
      <w:r w:rsidRPr="00904188">
        <w:tab/>
      </w:r>
      <w:r w:rsidR="003B0708">
        <w:rPr>
          <w:rFonts w:hint="eastAsia"/>
        </w:rPr>
        <w:t>【　　】</w:t>
      </w:r>
      <w:r w:rsidRPr="00904188">
        <w:t>mm</w:t>
      </w:r>
    </w:p>
    <w:p w14:paraId="0872C443" w14:textId="25A23087" w:rsidR="005A2588" w:rsidRPr="00904188" w:rsidRDefault="00904188" w:rsidP="00BA4777">
      <w:pPr>
        <w:pStyle w:val="5"/>
        <w:ind w:leftChars="100" w:left="681" w:hangingChars="200" w:hanging="454"/>
        <w:rPr>
          <w:lang w:eastAsia="zh-TW"/>
        </w:rPr>
      </w:pPr>
      <w:r w:rsidRPr="00904188">
        <w:rPr>
          <w:lang w:eastAsia="zh-TW"/>
        </w:rPr>
        <w:t>養生時間</w:t>
      </w:r>
      <w:r w:rsidRPr="00904188">
        <w:rPr>
          <w:lang w:eastAsia="zh-TW"/>
        </w:rPr>
        <w:tab/>
      </w:r>
      <w:r w:rsidR="007924B6">
        <w:rPr>
          <w:rFonts w:hint="eastAsia"/>
          <w:lang w:eastAsia="zh-TW"/>
        </w:rPr>
        <w:tab/>
      </w:r>
      <w:r w:rsidR="003B0708">
        <w:rPr>
          <w:rFonts w:hint="eastAsia"/>
          <w:lang w:eastAsia="zh-TW"/>
        </w:rPr>
        <w:t>【　　】</w:t>
      </w:r>
      <w:r w:rsidRPr="00904188">
        <w:rPr>
          <w:lang w:eastAsia="zh-TW"/>
        </w:rPr>
        <w:t>min</w:t>
      </w:r>
    </w:p>
    <w:p w14:paraId="35DFE60E" w14:textId="2C81DCC5" w:rsidR="005A2588" w:rsidRPr="00904188" w:rsidRDefault="00904188" w:rsidP="00BA4777">
      <w:pPr>
        <w:pStyle w:val="5"/>
        <w:ind w:leftChars="100" w:left="681" w:hangingChars="200" w:hanging="454"/>
      </w:pPr>
      <w:r w:rsidRPr="00904188">
        <w:t>主要材質</w:t>
      </w:r>
      <w:r w:rsidRPr="00904188">
        <w:tab/>
      </w:r>
      <w:r w:rsidR="007924B6">
        <w:rPr>
          <w:rFonts w:hint="eastAsia"/>
        </w:rPr>
        <w:tab/>
      </w:r>
      <w:r w:rsidR="003B0708">
        <w:rPr>
          <w:rFonts w:hint="eastAsia"/>
        </w:rPr>
        <w:t>【　　　　】</w:t>
      </w:r>
    </w:p>
    <w:p w14:paraId="698964E6" w14:textId="747B2495" w:rsidR="005A2588" w:rsidRPr="00904188" w:rsidRDefault="00904188" w:rsidP="00BA4777">
      <w:pPr>
        <w:pStyle w:val="5"/>
        <w:ind w:leftChars="100" w:left="681" w:hangingChars="200" w:hanging="454"/>
      </w:pPr>
      <w:r w:rsidRPr="00904188">
        <w:t>駆動方式</w:t>
      </w:r>
      <w:r w:rsidRPr="00904188">
        <w:tab/>
      </w:r>
      <w:r w:rsidR="007924B6">
        <w:rPr>
          <w:rFonts w:hint="eastAsia"/>
        </w:rPr>
        <w:tab/>
      </w:r>
      <w:r w:rsidR="003B0708">
        <w:rPr>
          <w:rFonts w:hint="eastAsia"/>
        </w:rPr>
        <w:t>【　　　　】</w:t>
      </w:r>
    </w:p>
    <w:p w14:paraId="56F0C623" w14:textId="79AF392C" w:rsidR="005A2588" w:rsidRDefault="00904188" w:rsidP="00BA4777">
      <w:pPr>
        <w:pStyle w:val="5"/>
        <w:ind w:leftChars="100" w:left="681" w:hangingChars="200" w:hanging="454"/>
      </w:pPr>
      <w:r w:rsidRPr="00904188">
        <w:t>電動機</w:t>
      </w:r>
      <w:r w:rsidRPr="00904188">
        <w:tab/>
      </w:r>
      <w:r w:rsidR="007924B6">
        <w:rPr>
          <w:rFonts w:hint="eastAsia"/>
        </w:rPr>
        <w:tab/>
      </w:r>
      <w:r w:rsidR="007924B6">
        <w:tab/>
      </w:r>
      <w:r w:rsidR="003B0708">
        <w:rPr>
          <w:rFonts w:hint="eastAsia"/>
        </w:rPr>
        <w:t>【　　】</w:t>
      </w:r>
      <w:r w:rsidRPr="00904188">
        <w:t>kW</w:t>
      </w:r>
    </w:p>
    <w:p w14:paraId="5026DB44" w14:textId="40F49A91" w:rsidR="003B0708" w:rsidRDefault="003B0708" w:rsidP="00BA4777">
      <w:pPr>
        <w:pStyle w:val="5"/>
        <w:ind w:leftChars="100" w:left="681" w:hangingChars="200" w:hanging="454"/>
      </w:pPr>
      <w:r w:rsidRPr="00904188">
        <w:t>付属品</w:t>
      </w:r>
      <w:r w:rsidRPr="00904188">
        <w:tab/>
      </w:r>
      <w:r>
        <w:rPr>
          <w:rFonts w:hint="eastAsia"/>
        </w:rPr>
        <w:tab/>
      </w:r>
      <w:r>
        <w:tab/>
      </w:r>
      <w:r>
        <w:rPr>
          <w:rFonts w:hint="eastAsia"/>
        </w:rPr>
        <w:t>【　　　　】</w:t>
      </w:r>
    </w:p>
    <w:p w14:paraId="275B127A" w14:textId="77777777" w:rsidR="003B0708" w:rsidRPr="003B0708" w:rsidRDefault="003B0708" w:rsidP="003B0708"/>
    <w:p w14:paraId="399B4755" w14:textId="77777777" w:rsidR="005A2588" w:rsidRPr="00904188" w:rsidRDefault="00904188" w:rsidP="009163ED">
      <w:pPr>
        <w:pStyle w:val="4"/>
        <w:spacing w:after="190"/>
        <w:ind w:left="454" w:hanging="454"/>
      </w:pPr>
      <w:r w:rsidRPr="00904188">
        <w:t>特記事項</w:t>
      </w:r>
    </w:p>
    <w:p w14:paraId="150C5D26" w14:textId="77777777" w:rsidR="005A2588" w:rsidRPr="00904188" w:rsidRDefault="00904188" w:rsidP="006D0DFD">
      <w:pPr>
        <w:pStyle w:val="5"/>
        <w:numPr>
          <w:ilvl w:val="0"/>
          <w:numId w:val="262"/>
        </w:numPr>
        <w:ind w:leftChars="100" w:left="681" w:hangingChars="200" w:hanging="454"/>
      </w:pPr>
      <w:r w:rsidRPr="00904188">
        <w:t>飛じん防止対策を講ずること。</w:t>
      </w:r>
    </w:p>
    <w:p w14:paraId="165E4968" w14:textId="77777777" w:rsidR="005A2588" w:rsidRPr="00904188" w:rsidRDefault="00904188" w:rsidP="00BA4777">
      <w:pPr>
        <w:pStyle w:val="5"/>
        <w:ind w:leftChars="100" w:left="681" w:hangingChars="200" w:hanging="454"/>
      </w:pPr>
      <w:r w:rsidRPr="00904188">
        <w:t>十分な養生期間をとること。</w:t>
      </w:r>
    </w:p>
    <w:p w14:paraId="3A32E303" w14:textId="77777777" w:rsidR="005A2588" w:rsidRDefault="005A2588" w:rsidP="00C41D67"/>
    <w:p w14:paraId="409E2DB5" w14:textId="77777777" w:rsidR="00703CF3" w:rsidRDefault="00703CF3" w:rsidP="00C41D67"/>
    <w:p w14:paraId="110752EF" w14:textId="77777777" w:rsidR="00703CF3" w:rsidRDefault="00703CF3" w:rsidP="00C41D67"/>
    <w:p w14:paraId="49ED0F8C" w14:textId="77777777" w:rsidR="00703CF3" w:rsidRDefault="00703CF3" w:rsidP="00C41D67"/>
    <w:p w14:paraId="3B5718A0" w14:textId="77777777" w:rsidR="00703CF3" w:rsidRDefault="00703CF3" w:rsidP="00C41D67"/>
    <w:p w14:paraId="0F59F18F" w14:textId="77777777" w:rsidR="00703CF3" w:rsidRPr="00904188" w:rsidRDefault="00703CF3" w:rsidP="00C41D67"/>
    <w:p w14:paraId="4D3BC7D3" w14:textId="3C3FF6A5" w:rsidR="005A2588" w:rsidRPr="00904188" w:rsidRDefault="00786C0C" w:rsidP="00296B15">
      <w:pPr>
        <w:pStyle w:val="3"/>
        <w:numPr>
          <w:ilvl w:val="0"/>
          <w:numId w:val="0"/>
        </w:numPr>
        <w:ind w:left="454" w:hanging="454"/>
      </w:pPr>
      <w:r>
        <w:rPr>
          <w:rFonts w:hint="eastAsia"/>
        </w:rPr>
        <w:lastRenderedPageBreak/>
        <w:t>６</w:t>
      </w:r>
      <w:r w:rsidR="00904188" w:rsidRPr="00904188">
        <w:rPr>
          <w:rFonts w:hint="eastAsia"/>
        </w:rPr>
        <w:t>－６</w:t>
      </w:r>
      <w:r w:rsidR="00296B15">
        <w:rPr>
          <w:rFonts w:hint="eastAsia"/>
        </w:rPr>
        <w:t xml:space="preserve">　</w:t>
      </w:r>
      <w:r w:rsidR="00904188" w:rsidRPr="00904188">
        <w:rPr>
          <w:rFonts w:hint="eastAsia"/>
        </w:rPr>
        <w:t>飛灰固化物バンカ</w:t>
      </w:r>
    </w:p>
    <w:p w14:paraId="096DCC69" w14:textId="3A99C3F1" w:rsidR="005A2588" w:rsidRPr="00904188" w:rsidRDefault="00904188" w:rsidP="006D0DFD">
      <w:pPr>
        <w:pStyle w:val="4"/>
        <w:numPr>
          <w:ilvl w:val="0"/>
          <w:numId w:val="268"/>
        </w:numPr>
        <w:spacing w:after="190"/>
        <w:ind w:firstLineChars="0"/>
      </w:pPr>
      <w:r w:rsidRPr="00904188">
        <w:t>形式</w:t>
      </w:r>
      <w:r w:rsidR="00221A81">
        <w:rPr>
          <w:rFonts w:hint="eastAsia"/>
        </w:rPr>
        <w:tab/>
      </w:r>
      <w:r w:rsidR="00221A81">
        <w:tab/>
      </w:r>
      <w:r w:rsidRPr="00904188">
        <w:tab/>
      </w:r>
      <w:r w:rsidR="003B0708">
        <w:rPr>
          <w:rFonts w:hint="eastAsia"/>
        </w:rPr>
        <w:t>【　　　　】</w:t>
      </w:r>
    </w:p>
    <w:p w14:paraId="54479B0E" w14:textId="511ED14B" w:rsidR="005A2588" w:rsidRPr="00904188" w:rsidRDefault="00904188" w:rsidP="009163ED">
      <w:pPr>
        <w:pStyle w:val="4"/>
        <w:spacing w:after="190"/>
        <w:ind w:left="454" w:hanging="454"/>
      </w:pPr>
      <w:r w:rsidRPr="00904188">
        <w:t>数量</w:t>
      </w:r>
      <w:r w:rsidRPr="00904188">
        <w:tab/>
      </w:r>
      <w:r w:rsidR="00221A81">
        <w:rPr>
          <w:rFonts w:hint="eastAsia"/>
        </w:rPr>
        <w:tab/>
      </w:r>
      <w:r w:rsidR="00221A81">
        <w:tab/>
      </w:r>
      <w:r w:rsidR="003B0708">
        <w:rPr>
          <w:rFonts w:hint="eastAsia"/>
        </w:rPr>
        <w:t>【</w:t>
      </w:r>
      <w:r w:rsidR="00877553">
        <w:rPr>
          <w:rFonts w:hint="eastAsia"/>
        </w:rPr>
        <w:t>１</w:t>
      </w:r>
      <w:r w:rsidR="003B0708">
        <w:rPr>
          <w:rFonts w:hint="eastAsia"/>
        </w:rPr>
        <w:t>】</w:t>
      </w:r>
      <w:r w:rsidRPr="00904188">
        <w:t>基</w:t>
      </w:r>
    </w:p>
    <w:p w14:paraId="5A1449CB" w14:textId="2650037D" w:rsidR="005A2588" w:rsidRPr="00904188" w:rsidRDefault="00904188" w:rsidP="009163ED">
      <w:pPr>
        <w:pStyle w:val="4"/>
        <w:spacing w:after="190"/>
        <w:ind w:left="454" w:hanging="454"/>
      </w:pPr>
      <w:r w:rsidRPr="00904188">
        <w:t>主要項目</w:t>
      </w:r>
    </w:p>
    <w:p w14:paraId="575FC530" w14:textId="46445576" w:rsidR="005A2588" w:rsidRPr="00904188" w:rsidRDefault="00904188" w:rsidP="006D0DFD">
      <w:pPr>
        <w:pStyle w:val="5"/>
        <w:numPr>
          <w:ilvl w:val="0"/>
          <w:numId w:val="263"/>
        </w:numPr>
        <w:ind w:leftChars="100" w:left="681" w:hangingChars="200" w:hanging="454"/>
      </w:pPr>
      <w:r w:rsidRPr="00904188">
        <w:t>容量</w:t>
      </w:r>
      <w:r w:rsidR="00221A81">
        <w:rPr>
          <w:rFonts w:hint="eastAsia"/>
        </w:rPr>
        <w:tab/>
      </w:r>
      <w:r w:rsidR="00221A81">
        <w:tab/>
      </w:r>
      <w:r w:rsidRPr="00904188">
        <w:tab/>
      </w:r>
      <w:r w:rsidR="003B0708">
        <w:rPr>
          <w:rFonts w:hint="eastAsia"/>
        </w:rPr>
        <w:t>【　　】</w:t>
      </w:r>
      <w:r w:rsidRPr="00904188">
        <w:t>㎥</w:t>
      </w:r>
      <w:r w:rsidR="00221A81">
        <w:rPr>
          <w:rFonts w:hint="eastAsia"/>
        </w:rPr>
        <w:t>（</w:t>
      </w:r>
      <w:r w:rsidR="00786C0C">
        <w:rPr>
          <w:rFonts w:hint="eastAsia"/>
        </w:rPr>
        <w:t>２</w:t>
      </w:r>
      <w:r w:rsidRPr="00904188">
        <w:t>日分</w:t>
      </w:r>
      <w:r w:rsidR="00786C0C">
        <w:rPr>
          <w:rFonts w:hint="eastAsia"/>
        </w:rPr>
        <w:t>以上</w:t>
      </w:r>
      <w:r w:rsidR="00221A81">
        <w:rPr>
          <w:rFonts w:hint="eastAsia"/>
        </w:rPr>
        <w:t>）</w:t>
      </w:r>
    </w:p>
    <w:p w14:paraId="101CB77B" w14:textId="5BD3C4DF" w:rsidR="005A2588" w:rsidRPr="00904188" w:rsidRDefault="00904188" w:rsidP="00BA4777">
      <w:pPr>
        <w:pStyle w:val="5"/>
        <w:ind w:leftChars="100" w:left="681" w:hangingChars="200" w:hanging="454"/>
      </w:pPr>
      <w:r w:rsidRPr="00904188">
        <w:t>寸法</w:t>
      </w:r>
      <w:r w:rsidRPr="00904188">
        <w:tab/>
      </w:r>
      <w:r w:rsidR="00221A81">
        <w:rPr>
          <w:rFonts w:hint="eastAsia"/>
        </w:rPr>
        <w:tab/>
      </w:r>
      <w:r w:rsidR="00221A81">
        <w:tab/>
      </w:r>
      <w:r w:rsidRPr="00904188">
        <w:t>幅</w:t>
      </w:r>
      <w:r w:rsidR="003B0708">
        <w:rPr>
          <w:rFonts w:hint="eastAsia"/>
        </w:rPr>
        <w:t>【　　】</w:t>
      </w:r>
      <w:r w:rsidRPr="00904188">
        <w:t>ｍ×奥行</w:t>
      </w:r>
      <w:r w:rsidR="003B0708">
        <w:rPr>
          <w:rFonts w:hint="eastAsia"/>
        </w:rPr>
        <w:t>【　　】</w:t>
      </w:r>
      <w:r w:rsidRPr="00904188">
        <w:t>ｍ×深さ</w:t>
      </w:r>
      <w:r w:rsidR="003B0708">
        <w:rPr>
          <w:rFonts w:hint="eastAsia"/>
        </w:rPr>
        <w:t>【　　】</w:t>
      </w:r>
      <w:r w:rsidRPr="00904188">
        <w:t>ｍ</w:t>
      </w:r>
    </w:p>
    <w:p w14:paraId="38B79285" w14:textId="5C153387" w:rsidR="005A2588" w:rsidRPr="00904188" w:rsidRDefault="00904188" w:rsidP="00BA4777">
      <w:pPr>
        <w:pStyle w:val="5"/>
        <w:ind w:leftChars="100" w:left="681" w:hangingChars="200" w:hanging="454"/>
      </w:pPr>
      <w:r w:rsidRPr="00904188">
        <w:t>操作方式</w:t>
      </w:r>
      <w:r w:rsidRPr="00904188">
        <w:tab/>
      </w:r>
      <w:r w:rsidR="00221A81">
        <w:rPr>
          <w:rFonts w:hint="eastAsia"/>
        </w:rPr>
        <w:tab/>
      </w:r>
      <w:r w:rsidR="003B0708">
        <w:rPr>
          <w:rFonts w:hint="eastAsia"/>
        </w:rPr>
        <w:t>【　　　　】</w:t>
      </w:r>
    </w:p>
    <w:p w14:paraId="757CD1ED" w14:textId="3FAF6534" w:rsidR="005A2588" w:rsidRDefault="00904188" w:rsidP="00BA4777">
      <w:pPr>
        <w:pStyle w:val="5"/>
        <w:ind w:leftChars="100" w:left="681" w:hangingChars="200" w:hanging="454"/>
      </w:pPr>
      <w:r w:rsidRPr="00904188">
        <w:t>ゲート駆動方式</w:t>
      </w:r>
      <w:r w:rsidR="00221A81">
        <w:rPr>
          <w:rFonts w:hint="eastAsia"/>
        </w:rPr>
        <w:tab/>
      </w:r>
      <w:r w:rsidR="003B0708">
        <w:rPr>
          <w:rFonts w:hint="eastAsia"/>
        </w:rPr>
        <w:t>【　　　　】</w:t>
      </w:r>
    </w:p>
    <w:p w14:paraId="508E7A97" w14:textId="77777777" w:rsidR="00221A81" w:rsidRPr="00221A81" w:rsidRDefault="00221A81" w:rsidP="00221A81"/>
    <w:p w14:paraId="0501D8B0" w14:textId="4524EBD0" w:rsidR="005A2588" w:rsidRDefault="00904188" w:rsidP="00221A81">
      <w:pPr>
        <w:pStyle w:val="4"/>
        <w:spacing w:after="190"/>
        <w:ind w:left="454" w:hanging="454"/>
      </w:pPr>
      <w:r w:rsidRPr="00904188">
        <w:t>付属品</w:t>
      </w:r>
      <w:r w:rsidR="00221A81">
        <w:rPr>
          <w:rFonts w:hint="eastAsia"/>
        </w:rPr>
        <w:tab/>
      </w:r>
      <w:r w:rsidR="00221A81">
        <w:tab/>
      </w:r>
      <w:r w:rsidRPr="00904188">
        <w:tab/>
      </w:r>
      <w:r w:rsidR="003B0708">
        <w:rPr>
          <w:rFonts w:hint="eastAsia"/>
        </w:rPr>
        <w:t>【　　　　】</w:t>
      </w:r>
    </w:p>
    <w:p w14:paraId="32E285A5" w14:textId="77777777" w:rsidR="005A2588" w:rsidRPr="00904188" w:rsidRDefault="00904188" w:rsidP="009163ED">
      <w:pPr>
        <w:pStyle w:val="4"/>
        <w:spacing w:after="190"/>
        <w:ind w:left="454" w:hanging="454"/>
      </w:pPr>
      <w:r w:rsidRPr="00904188">
        <w:t>特記事項</w:t>
      </w:r>
    </w:p>
    <w:p w14:paraId="372DDD23" w14:textId="07D7DA1C" w:rsidR="00597699" w:rsidRPr="0001036E" w:rsidRDefault="00597699" w:rsidP="006D0DFD">
      <w:pPr>
        <w:pStyle w:val="5"/>
        <w:numPr>
          <w:ilvl w:val="0"/>
          <w:numId w:val="272"/>
        </w:numPr>
        <w:ind w:leftChars="100" w:left="681" w:hangingChars="200" w:hanging="454"/>
      </w:pPr>
      <w:r w:rsidRPr="0001036E">
        <w:rPr>
          <w:rFonts w:hint="eastAsia"/>
        </w:rPr>
        <w:t>搬出車両は</w:t>
      </w:r>
      <w:r w:rsidR="00FA21D7">
        <w:rPr>
          <w:rFonts w:hint="eastAsia"/>
        </w:rPr>
        <w:t>、</w:t>
      </w:r>
      <w:r w:rsidR="00703CF3">
        <w:rPr>
          <w:rFonts w:hint="eastAsia"/>
        </w:rPr>
        <w:t>４</w:t>
      </w:r>
      <w:r w:rsidR="00072F8C">
        <w:rPr>
          <w:rFonts w:hint="eastAsia"/>
        </w:rPr>
        <w:t>ｔ車によるが、</w:t>
      </w:r>
      <w:r w:rsidR="00A92BD9">
        <w:rPr>
          <w:rFonts w:hint="eastAsia"/>
        </w:rPr>
        <w:t>委託処理も考慮して</w:t>
      </w:r>
      <w:r w:rsidRPr="00616B6A">
        <w:rPr>
          <w:rFonts w:hint="eastAsia"/>
        </w:rPr>
        <w:t>10</w:t>
      </w:r>
      <w:r w:rsidR="00FA21D7">
        <w:rPr>
          <w:rFonts w:hint="eastAsia"/>
        </w:rPr>
        <w:t>ｔ</w:t>
      </w:r>
      <w:r w:rsidRPr="00616B6A">
        <w:rPr>
          <w:rFonts w:hint="eastAsia"/>
        </w:rPr>
        <w:t>車の天蓋付のトラック</w:t>
      </w:r>
      <w:r w:rsidR="00072F8C">
        <w:rPr>
          <w:rFonts w:hint="eastAsia"/>
        </w:rPr>
        <w:t>でも搬出可能とすること。</w:t>
      </w:r>
    </w:p>
    <w:p w14:paraId="41D31E8A" w14:textId="77777777" w:rsidR="00703CF3" w:rsidRDefault="00597699" w:rsidP="00BA4777">
      <w:pPr>
        <w:pStyle w:val="5"/>
        <w:ind w:leftChars="100" w:left="681" w:hangingChars="200" w:hanging="454"/>
      </w:pPr>
      <w:r w:rsidRPr="0001036E">
        <w:rPr>
          <w:rFonts w:hint="eastAsia"/>
        </w:rPr>
        <w:t>積込みが</w:t>
      </w:r>
      <w:r w:rsidR="00D86EE2">
        <w:rPr>
          <w:rFonts w:hint="eastAsia"/>
        </w:rPr>
        <w:t>スムース</w:t>
      </w:r>
      <w:r w:rsidRPr="0001036E">
        <w:rPr>
          <w:rFonts w:hint="eastAsia"/>
        </w:rPr>
        <w:t>であること。また、作業性が良く、安全であること。</w:t>
      </w:r>
    </w:p>
    <w:p w14:paraId="75896B84" w14:textId="65DF1D5A" w:rsidR="00597699" w:rsidRPr="0001036E" w:rsidRDefault="00703CF3" w:rsidP="00BA4777">
      <w:pPr>
        <w:pStyle w:val="5"/>
        <w:ind w:leftChars="100" w:left="681" w:hangingChars="200" w:hanging="454"/>
      </w:pPr>
      <w:r>
        <w:rPr>
          <w:rFonts w:hint="eastAsia"/>
        </w:rPr>
        <w:t>容量がわかるようにレベル計を設置すること。</w:t>
      </w:r>
    </w:p>
    <w:p w14:paraId="653EFEE6" w14:textId="77777777" w:rsidR="00221A81" w:rsidRPr="00904188" w:rsidRDefault="00221A81" w:rsidP="00C41D67"/>
    <w:p w14:paraId="62791EEB" w14:textId="77777777" w:rsidR="003B0708" w:rsidRDefault="003B0708">
      <w:pPr>
        <w:ind w:firstLineChars="0" w:firstLine="0"/>
        <w:jc w:val="left"/>
      </w:pPr>
      <w:r>
        <w:br w:type="page"/>
      </w:r>
    </w:p>
    <w:p w14:paraId="3CC59E36" w14:textId="34775EB5" w:rsidR="005A2588" w:rsidRDefault="00904188" w:rsidP="006E34D4">
      <w:pPr>
        <w:pStyle w:val="2"/>
      </w:pPr>
      <w:bookmarkStart w:id="23" w:name="_Toc158821750"/>
      <w:r w:rsidRPr="00904188">
        <w:lastRenderedPageBreak/>
        <w:t>給水設備</w:t>
      </w:r>
      <w:bookmarkEnd w:id="23"/>
    </w:p>
    <w:p w14:paraId="04536399" w14:textId="77777777" w:rsidR="00221A81" w:rsidRDefault="00221A81" w:rsidP="00221A81">
      <w:r>
        <w:rPr>
          <w:rFonts w:hint="eastAsia"/>
        </w:rPr>
        <w:t>給水設備とは、本施設の稼働に伴い必要となるプラント用水、生活用水等を供給するための設備である。</w:t>
      </w:r>
    </w:p>
    <w:p w14:paraId="0E20A03A" w14:textId="226C2F28" w:rsidR="007B77A5" w:rsidRDefault="00221A81" w:rsidP="00221A81">
      <w:r>
        <w:rPr>
          <w:rFonts w:hint="eastAsia"/>
        </w:rPr>
        <w:t>本施設ではプラント用水は地下水（井水）</w:t>
      </w:r>
      <w:r w:rsidR="00D40F4C">
        <w:rPr>
          <w:rFonts w:hint="eastAsia"/>
        </w:rPr>
        <w:t>【既存設及び水質は添付資料⑤参照】</w:t>
      </w:r>
      <w:r w:rsidR="00CF098B">
        <w:rPr>
          <w:rFonts w:hint="eastAsia"/>
        </w:rPr>
        <w:t>、</w:t>
      </w:r>
      <w:r>
        <w:rPr>
          <w:rFonts w:hint="eastAsia"/>
        </w:rPr>
        <w:t>上水（簡易水道）</w:t>
      </w:r>
      <w:r w:rsidR="00CF098B">
        <w:rPr>
          <w:rFonts w:hint="eastAsia"/>
        </w:rPr>
        <w:t>及び雨水</w:t>
      </w:r>
      <w:r>
        <w:rPr>
          <w:rFonts w:hint="eastAsia"/>
        </w:rPr>
        <w:t>を利用する計画である。生活用水・雑用水は、簡易水道の利用を基本とする。</w:t>
      </w:r>
    </w:p>
    <w:p w14:paraId="3D2FDA34" w14:textId="77777777" w:rsidR="003B0708" w:rsidRDefault="003B0708" w:rsidP="003B0708">
      <w:pPr>
        <w:ind w:firstLineChars="0" w:firstLine="0"/>
      </w:pPr>
    </w:p>
    <w:p w14:paraId="14AF9B07" w14:textId="77777777" w:rsidR="00221A81" w:rsidRPr="0001036E" w:rsidRDefault="00221A81" w:rsidP="006D0DFD">
      <w:pPr>
        <w:pStyle w:val="3"/>
        <w:numPr>
          <w:ilvl w:val="0"/>
          <w:numId w:val="270"/>
        </w:numPr>
        <w:ind w:firstLineChars="0"/>
      </w:pPr>
      <w:r w:rsidRPr="0001036E">
        <w:rPr>
          <w:rFonts w:hint="eastAsia"/>
        </w:rPr>
        <w:t>所要水量</w:t>
      </w:r>
    </w:p>
    <w:tbl>
      <w:tblPr>
        <w:tblStyle w:val="ae"/>
        <w:tblW w:w="0" w:type="auto"/>
        <w:tblInd w:w="108" w:type="dxa"/>
        <w:tblLook w:val="04A0" w:firstRow="1" w:lastRow="0" w:firstColumn="1" w:lastColumn="0" w:noHBand="0" w:noVBand="1"/>
      </w:tblPr>
      <w:tblGrid>
        <w:gridCol w:w="1444"/>
        <w:gridCol w:w="1899"/>
        <w:gridCol w:w="1870"/>
        <w:gridCol w:w="1870"/>
        <w:gridCol w:w="1870"/>
      </w:tblGrid>
      <w:tr w:rsidR="00221A81" w:rsidRPr="0001036E" w14:paraId="75B5E840" w14:textId="77777777" w:rsidTr="00597699">
        <w:trPr>
          <w:trHeight w:val="55"/>
          <w:tblHeader/>
        </w:trPr>
        <w:tc>
          <w:tcPr>
            <w:tcW w:w="3402" w:type="dxa"/>
            <w:gridSpan w:val="2"/>
            <w:tcBorders>
              <w:bottom w:val="single" w:sz="4" w:space="0" w:color="auto"/>
              <w:tl2br w:val="single" w:sz="4" w:space="0" w:color="auto"/>
            </w:tcBorders>
            <w:vAlign w:val="center"/>
          </w:tcPr>
          <w:p w14:paraId="2FDB19BC" w14:textId="77777777" w:rsidR="00221A81" w:rsidRPr="0001036E" w:rsidRDefault="00221A81" w:rsidP="00D86834">
            <w:pPr>
              <w:spacing w:beforeLines="10" w:before="38" w:afterLines="10" w:after="38" w:line="240" w:lineRule="exact"/>
              <w:ind w:firstLineChars="0" w:firstLine="0"/>
              <w:jc w:val="right"/>
              <w:rPr>
                <w:rFonts w:asciiTheme="minorEastAsia" w:hAnsiTheme="minorEastAsia"/>
                <w:color w:val="000000" w:themeColor="text1"/>
                <w:sz w:val="20"/>
                <w:szCs w:val="20"/>
              </w:rPr>
            </w:pPr>
            <w:r w:rsidRPr="0001036E">
              <w:rPr>
                <w:rFonts w:asciiTheme="minorEastAsia" w:hAnsiTheme="minorEastAsia" w:hint="eastAsia"/>
                <w:color w:val="000000" w:themeColor="text1"/>
                <w:sz w:val="20"/>
                <w:szCs w:val="20"/>
              </w:rPr>
              <w:t>ごみ質</w:t>
            </w:r>
          </w:p>
          <w:p w14:paraId="03771200" w14:textId="77777777" w:rsidR="00221A81" w:rsidRPr="0001036E" w:rsidRDefault="00221A81" w:rsidP="00D86834">
            <w:pPr>
              <w:spacing w:beforeLines="10" w:before="38" w:afterLines="10" w:after="38" w:line="240" w:lineRule="exact"/>
              <w:ind w:firstLineChars="0" w:firstLine="0"/>
              <w:rPr>
                <w:rFonts w:asciiTheme="minorEastAsia" w:hAnsiTheme="minorEastAsia"/>
                <w:color w:val="000000" w:themeColor="text1"/>
                <w:sz w:val="20"/>
                <w:szCs w:val="20"/>
              </w:rPr>
            </w:pPr>
            <w:r w:rsidRPr="0001036E">
              <w:rPr>
                <w:rFonts w:asciiTheme="minorEastAsia" w:hAnsiTheme="minorEastAsia" w:hint="eastAsia"/>
                <w:color w:val="000000" w:themeColor="text1"/>
                <w:sz w:val="20"/>
                <w:szCs w:val="20"/>
              </w:rPr>
              <w:t>用水</w:t>
            </w:r>
          </w:p>
        </w:tc>
        <w:tc>
          <w:tcPr>
            <w:tcW w:w="1890" w:type="dxa"/>
            <w:tcBorders>
              <w:bottom w:val="single" w:sz="4" w:space="0" w:color="auto"/>
            </w:tcBorders>
            <w:vAlign w:val="center"/>
          </w:tcPr>
          <w:p w14:paraId="09FA2F2B" w14:textId="77777777" w:rsidR="00221A81" w:rsidRPr="0001036E" w:rsidRDefault="00221A81" w:rsidP="00D86834">
            <w:pPr>
              <w:spacing w:beforeLines="10" w:before="38" w:afterLines="10" w:after="38" w:line="240" w:lineRule="exact"/>
              <w:ind w:firstLineChars="0" w:firstLine="0"/>
              <w:jc w:val="center"/>
              <w:rPr>
                <w:rFonts w:asciiTheme="minorEastAsia" w:hAnsiTheme="minorEastAsia"/>
                <w:color w:val="000000" w:themeColor="text1"/>
                <w:sz w:val="20"/>
                <w:szCs w:val="20"/>
              </w:rPr>
            </w:pPr>
            <w:r w:rsidRPr="0001036E">
              <w:rPr>
                <w:rFonts w:asciiTheme="minorEastAsia" w:hAnsiTheme="minorEastAsia" w:hint="eastAsia"/>
                <w:color w:val="000000" w:themeColor="text1"/>
                <w:sz w:val="20"/>
                <w:szCs w:val="20"/>
              </w:rPr>
              <w:t>低質ごみ</w:t>
            </w:r>
          </w:p>
        </w:tc>
        <w:tc>
          <w:tcPr>
            <w:tcW w:w="1890" w:type="dxa"/>
            <w:tcBorders>
              <w:bottom w:val="single" w:sz="4" w:space="0" w:color="auto"/>
            </w:tcBorders>
            <w:vAlign w:val="center"/>
          </w:tcPr>
          <w:p w14:paraId="5DF03BB1" w14:textId="77777777" w:rsidR="00221A81" w:rsidRPr="0001036E" w:rsidRDefault="00221A81" w:rsidP="00D86834">
            <w:pPr>
              <w:spacing w:beforeLines="10" w:before="38" w:afterLines="10" w:after="38" w:line="240" w:lineRule="exact"/>
              <w:ind w:firstLineChars="0" w:firstLine="0"/>
              <w:jc w:val="center"/>
              <w:rPr>
                <w:rFonts w:asciiTheme="minorEastAsia" w:hAnsiTheme="minorEastAsia"/>
                <w:color w:val="000000" w:themeColor="text1"/>
                <w:sz w:val="20"/>
                <w:szCs w:val="20"/>
              </w:rPr>
            </w:pPr>
            <w:r w:rsidRPr="0001036E">
              <w:rPr>
                <w:rFonts w:asciiTheme="minorEastAsia" w:hAnsiTheme="minorEastAsia" w:hint="eastAsia"/>
                <w:color w:val="000000" w:themeColor="text1"/>
                <w:sz w:val="20"/>
                <w:szCs w:val="20"/>
              </w:rPr>
              <w:t>基準ごみ</w:t>
            </w:r>
          </w:p>
        </w:tc>
        <w:tc>
          <w:tcPr>
            <w:tcW w:w="1890" w:type="dxa"/>
            <w:tcBorders>
              <w:bottom w:val="single" w:sz="4" w:space="0" w:color="auto"/>
            </w:tcBorders>
            <w:vAlign w:val="center"/>
          </w:tcPr>
          <w:p w14:paraId="642EE28B" w14:textId="77777777" w:rsidR="00221A81" w:rsidRPr="0001036E" w:rsidRDefault="00221A81" w:rsidP="00D86834">
            <w:pPr>
              <w:spacing w:beforeLines="10" w:before="38" w:afterLines="10" w:after="38" w:line="240" w:lineRule="exact"/>
              <w:ind w:firstLineChars="0" w:firstLine="0"/>
              <w:jc w:val="center"/>
              <w:rPr>
                <w:rFonts w:asciiTheme="minorEastAsia" w:hAnsiTheme="minorEastAsia"/>
                <w:color w:val="000000" w:themeColor="text1"/>
                <w:sz w:val="20"/>
                <w:szCs w:val="20"/>
              </w:rPr>
            </w:pPr>
            <w:r w:rsidRPr="0001036E">
              <w:rPr>
                <w:rFonts w:asciiTheme="minorEastAsia" w:hAnsiTheme="minorEastAsia" w:hint="eastAsia"/>
                <w:color w:val="000000" w:themeColor="text1"/>
                <w:sz w:val="20"/>
                <w:szCs w:val="20"/>
              </w:rPr>
              <w:t>高質ごみ</w:t>
            </w:r>
          </w:p>
        </w:tc>
      </w:tr>
      <w:tr w:rsidR="00B9058F" w:rsidRPr="0001036E" w14:paraId="4A8F3A71" w14:textId="77777777" w:rsidTr="00597699">
        <w:trPr>
          <w:trHeight w:val="35"/>
        </w:trPr>
        <w:tc>
          <w:tcPr>
            <w:tcW w:w="1470" w:type="dxa"/>
            <w:vMerge w:val="restart"/>
            <w:tcBorders>
              <w:top w:val="single" w:sz="4" w:space="0" w:color="auto"/>
            </w:tcBorders>
            <w:vAlign w:val="center"/>
          </w:tcPr>
          <w:p w14:paraId="5E9BE5D2" w14:textId="77777777" w:rsidR="00B9058F" w:rsidRPr="0001036E" w:rsidRDefault="00B9058F" w:rsidP="00B9058F">
            <w:pPr>
              <w:spacing w:beforeLines="10" w:before="38" w:afterLines="10" w:after="38" w:line="240" w:lineRule="exact"/>
              <w:ind w:firstLineChars="0" w:firstLine="0"/>
              <w:jc w:val="left"/>
              <w:rPr>
                <w:rFonts w:asciiTheme="minorEastAsia" w:hAnsiTheme="minorEastAsia"/>
                <w:color w:val="000000" w:themeColor="text1"/>
                <w:sz w:val="20"/>
                <w:szCs w:val="20"/>
              </w:rPr>
            </w:pPr>
            <w:r w:rsidRPr="0001036E">
              <w:rPr>
                <w:rFonts w:asciiTheme="minorEastAsia" w:hAnsiTheme="minorEastAsia" w:hint="eastAsia"/>
                <w:color w:val="000000" w:themeColor="text1"/>
                <w:sz w:val="20"/>
                <w:szCs w:val="20"/>
              </w:rPr>
              <w:t>プラント用水</w:t>
            </w:r>
          </w:p>
        </w:tc>
        <w:tc>
          <w:tcPr>
            <w:tcW w:w="1932" w:type="dxa"/>
            <w:tcBorders>
              <w:top w:val="single" w:sz="4" w:space="0" w:color="auto"/>
            </w:tcBorders>
            <w:vAlign w:val="center"/>
          </w:tcPr>
          <w:p w14:paraId="1DCC8BD2" w14:textId="77777777" w:rsidR="00B9058F" w:rsidRPr="0001036E" w:rsidRDefault="00B9058F" w:rsidP="00B9058F">
            <w:pPr>
              <w:spacing w:beforeLines="10" w:before="38" w:afterLines="10" w:after="38" w:line="240" w:lineRule="exact"/>
              <w:ind w:firstLineChars="0" w:firstLine="0"/>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地下水</w:t>
            </w:r>
          </w:p>
        </w:tc>
        <w:tc>
          <w:tcPr>
            <w:tcW w:w="1890" w:type="dxa"/>
            <w:tcBorders>
              <w:top w:val="single" w:sz="4" w:space="0" w:color="auto"/>
            </w:tcBorders>
            <w:vAlign w:val="center"/>
          </w:tcPr>
          <w:p w14:paraId="4B1CCBA8" w14:textId="0AF8F898" w:rsidR="00B9058F" w:rsidRPr="0001036E" w:rsidRDefault="003B0708" w:rsidP="00B9058F">
            <w:pPr>
              <w:spacing w:beforeLines="10" w:before="38" w:afterLines="10" w:after="38" w:line="240" w:lineRule="exact"/>
              <w:ind w:firstLineChars="0" w:firstLine="0"/>
              <w:jc w:val="center"/>
              <w:rPr>
                <w:rFonts w:asciiTheme="minorEastAsia" w:hAnsiTheme="minorEastAsia"/>
                <w:color w:val="000000" w:themeColor="text1"/>
                <w:sz w:val="20"/>
                <w:szCs w:val="20"/>
              </w:rPr>
            </w:pPr>
            <w:r>
              <w:rPr>
                <w:rFonts w:hint="eastAsia"/>
              </w:rPr>
              <w:t>【　　】</w:t>
            </w:r>
            <w:r w:rsidR="00B9058F">
              <w:rPr>
                <w:rFonts w:asciiTheme="minorEastAsia" w:hAnsiTheme="minorEastAsia" w:hint="eastAsia"/>
                <w:color w:val="000000" w:themeColor="text1"/>
                <w:szCs w:val="21"/>
              </w:rPr>
              <w:t>ｍ</w:t>
            </w:r>
            <w:r w:rsidR="00B9058F" w:rsidRPr="00D86834">
              <w:rPr>
                <w:rFonts w:asciiTheme="minorEastAsia" w:hAnsiTheme="minorEastAsia" w:hint="eastAsia"/>
                <w:color w:val="000000" w:themeColor="text1"/>
                <w:szCs w:val="21"/>
                <w:vertAlign w:val="superscript"/>
              </w:rPr>
              <w:t>３</w:t>
            </w:r>
            <w:r w:rsidR="00B9058F" w:rsidRPr="0001036E">
              <w:rPr>
                <w:rFonts w:asciiTheme="minorEastAsia" w:hAnsiTheme="minorEastAsia" w:hint="eastAsia"/>
                <w:color w:val="000000" w:themeColor="text1"/>
                <w:szCs w:val="21"/>
              </w:rPr>
              <w:t>/日</w:t>
            </w:r>
          </w:p>
        </w:tc>
        <w:tc>
          <w:tcPr>
            <w:tcW w:w="1890" w:type="dxa"/>
            <w:tcBorders>
              <w:top w:val="single" w:sz="4" w:space="0" w:color="auto"/>
            </w:tcBorders>
            <w:vAlign w:val="center"/>
          </w:tcPr>
          <w:p w14:paraId="2ABDDA1A" w14:textId="28A047FB" w:rsidR="00B9058F" w:rsidRPr="0001036E" w:rsidRDefault="003B0708" w:rsidP="00B9058F">
            <w:pPr>
              <w:spacing w:beforeLines="10" w:before="38" w:afterLines="10" w:after="38" w:line="240" w:lineRule="exact"/>
              <w:ind w:firstLineChars="0" w:firstLine="0"/>
              <w:jc w:val="center"/>
              <w:rPr>
                <w:rFonts w:asciiTheme="minorEastAsia" w:hAnsiTheme="minorEastAsia"/>
                <w:color w:val="000000" w:themeColor="text1"/>
                <w:sz w:val="20"/>
                <w:szCs w:val="20"/>
              </w:rPr>
            </w:pPr>
            <w:r>
              <w:rPr>
                <w:rFonts w:hint="eastAsia"/>
              </w:rPr>
              <w:t>【　　】</w:t>
            </w:r>
            <w:r w:rsidR="00B9058F">
              <w:rPr>
                <w:rFonts w:asciiTheme="minorEastAsia" w:hAnsiTheme="minorEastAsia" w:hint="eastAsia"/>
                <w:color w:val="000000" w:themeColor="text1"/>
                <w:szCs w:val="21"/>
              </w:rPr>
              <w:t>ｍ</w:t>
            </w:r>
            <w:r w:rsidR="00B9058F" w:rsidRPr="00D86834">
              <w:rPr>
                <w:rFonts w:asciiTheme="minorEastAsia" w:hAnsiTheme="minorEastAsia" w:hint="eastAsia"/>
                <w:color w:val="000000" w:themeColor="text1"/>
                <w:szCs w:val="21"/>
                <w:vertAlign w:val="superscript"/>
              </w:rPr>
              <w:t>３</w:t>
            </w:r>
            <w:r w:rsidR="00B9058F" w:rsidRPr="0001036E">
              <w:rPr>
                <w:rFonts w:asciiTheme="minorEastAsia" w:hAnsiTheme="minorEastAsia" w:hint="eastAsia"/>
                <w:color w:val="000000" w:themeColor="text1"/>
                <w:szCs w:val="21"/>
              </w:rPr>
              <w:t>/日</w:t>
            </w:r>
          </w:p>
        </w:tc>
        <w:tc>
          <w:tcPr>
            <w:tcW w:w="1890" w:type="dxa"/>
            <w:tcBorders>
              <w:top w:val="single" w:sz="4" w:space="0" w:color="auto"/>
            </w:tcBorders>
            <w:vAlign w:val="center"/>
          </w:tcPr>
          <w:p w14:paraId="5064EAC4" w14:textId="6B315B05" w:rsidR="00B9058F" w:rsidRPr="0001036E" w:rsidRDefault="003B0708" w:rsidP="00B9058F">
            <w:pPr>
              <w:spacing w:beforeLines="10" w:before="38" w:afterLines="10" w:after="38" w:line="240" w:lineRule="exact"/>
              <w:ind w:firstLineChars="0" w:firstLine="0"/>
              <w:jc w:val="center"/>
              <w:rPr>
                <w:rFonts w:asciiTheme="minorEastAsia" w:hAnsiTheme="minorEastAsia"/>
                <w:color w:val="000000" w:themeColor="text1"/>
                <w:sz w:val="20"/>
                <w:szCs w:val="20"/>
              </w:rPr>
            </w:pPr>
            <w:r>
              <w:rPr>
                <w:rFonts w:hint="eastAsia"/>
              </w:rPr>
              <w:t>【　　】</w:t>
            </w:r>
            <w:r w:rsidR="00B9058F">
              <w:rPr>
                <w:rFonts w:asciiTheme="minorEastAsia" w:hAnsiTheme="minorEastAsia" w:hint="eastAsia"/>
                <w:color w:val="000000" w:themeColor="text1"/>
                <w:szCs w:val="21"/>
              </w:rPr>
              <w:t>ｍ</w:t>
            </w:r>
            <w:r w:rsidR="00B9058F" w:rsidRPr="00D86834">
              <w:rPr>
                <w:rFonts w:asciiTheme="minorEastAsia" w:hAnsiTheme="minorEastAsia" w:hint="eastAsia"/>
                <w:color w:val="000000" w:themeColor="text1"/>
                <w:szCs w:val="21"/>
                <w:vertAlign w:val="superscript"/>
              </w:rPr>
              <w:t>３</w:t>
            </w:r>
            <w:r w:rsidR="00B9058F" w:rsidRPr="0001036E">
              <w:rPr>
                <w:rFonts w:asciiTheme="minorEastAsia" w:hAnsiTheme="minorEastAsia" w:hint="eastAsia"/>
                <w:color w:val="000000" w:themeColor="text1"/>
                <w:szCs w:val="21"/>
              </w:rPr>
              <w:t>/日</w:t>
            </w:r>
          </w:p>
        </w:tc>
      </w:tr>
      <w:tr w:rsidR="00B9058F" w:rsidRPr="0001036E" w14:paraId="5D6C752D" w14:textId="77777777" w:rsidTr="00D86834">
        <w:trPr>
          <w:trHeight w:val="55"/>
        </w:trPr>
        <w:tc>
          <w:tcPr>
            <w:tcW w:w="1470" w:type="dxa"/>
            <w:vMerge/>
            <w:vAlign w:val="center"/>
          </w:tcPr>
          <w:p w14:paraId="73C1E7B3" w14:textId="77777777" w:rsidR="00B9058F" w:rsidRPr="0001036E" w:rsidRDefault="00B9058F" w:rsidP="00B9058F">
            <w:pPr>
              <w:spacing w:beforeLines="10" w:before="38" w:afterLines="10" w:after="38" w:line="240" w:lineRule="exact"/>
              <w:ind w:firstLineChars="0" w:firstLine="0"/>
              <w:jc w:val="left"/>
              <w:rPr>
                <w:rFonts w:asciiTheme="minorEastAsia" w:hAnsiTheme="minorEastAsia"/>
                <w:color w:val="000000" w:themeColor="text1"/>
                <w:sz w:val="20"/>
                <w:szCs w:val="20"/>
              </w:rPr>
            </w:pPr>
          </w:p>
        </w:tc>
        <w:tc>
          <w:tcPr>
            <w:tcW w:w="1932" w:type="dxa"/>
            <w:vAlign w:val="center"/>
          </w:tcPr>
          <w:p w14:paraId="70E2B862" w14:textId="77777777" w:rsidR="00B9058F" w:rsidRPr="0001036E" w:rsidRDefault="00B9058F" w:rsidP="00B9058F">
            <w:pPr>
              <w:spacing w:beforeLines="10" w:before="38" w:afterLines="10" w:after="38" w:line="240" w:lineRule="exact"/>
              <w:ind w:firstLineChars="0" w:firstLine="0"/>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上水（簡易水道）</w:t>
            </w:r>
          </w:p>
        </w:tc>
        <w:tc>
          <w:tcPr>
            <w:tcW w:w="1890" w:type="dxa"/>
            <w:vAlign w:val="center"/>
          </w:tcPr>
          <w:p w14:paraId="44C87945" w14:textId="7E96B401" w:rsidR="00B9058F" w:rsidRPr="0001036E" w:rsidRDefault="003B0708" w:rsidP="00B9058F">
            <w:pPr>
              <w:spacing w:beforeLines="10" w:before="38" w:afterLines="10" w:after="38" w:line="240" w:lineRule="exact"/>
              <w:ind w:firstLineChars="0" w:firstLine="0"/>
              <w:jc w:val="center"/>
              <w:rPr>
                <w:rFonts w:asciiTheme="minorEastAsia" w:hAnsiTheme="minorEastAsia"/>
                <w:color w:val="000000" w:themeColor="text1"/>
                <w:sz w:val="20"/>
                <w:szCs w:val="20"/>
              </w:rPr>
            </w:pPr>
            <w:r>
              <w:rPr>
                <w:rFonts w:hint="eastAsia"/>
              </w:rPr>
              <w:t>【　　】</w:t>
            </w:r>
            <w:r w:rsidR="00B9058F">
              <w:rPr>
                <w:rFonts w:asciiTheme="minorEastAsia" w:hAnsiTheme="minorEastAsia" w:hint="eastAsia"/>
                <w:color w:val="000000" w:themeColor="text1"/>
                <w:szCs w:val="21"/>
              </w:rPr>
              <w:t>ｍ</w:t>
            </w:r>
            <w:r w:rsidR="00B9058F" w:rsidRPr="00D86834">
              <w:rPr>
                <w:rFonts w:asciiTheme="minorEastAsia" w:hAnsiTheme="minorEastAsia" w:hint="eastAsia"/>
                <w:color w:val="000000" w:themeColor="text1"/>
                <w:szCs w:val="21"/>
                <w:vertAlign w:val="superscript"/>
              </w:rPr>
              <w:t>３</w:t>
            </w:r>
            <w:r w:rsidR="00B9058F" w:rsidRPr="0001036E">
              <w:rPr>
                <w:rFonts w:asciiTheme="minorEastAsia" w:hAnsiTheme="minorEastAsia" w:hint="eastAsia"/>
                <w:color w:val="000000" w:themeColor="text1"/>
                <w:szCs w:val="21"/>
              </w:rPr>
              <w:t>/日</w:t>
            </w:r>
          </w:p>
        </w:tc>
        <w:tc>
          <w:tcPr>
            <w:tcW w:w="1890" w:type="dxa"/>
            <w:vAlign w:val="center"/>
          </w:tcPr>
          <w:p w14:paraId="59E114AC" w14:textId="44AF40A4" w:rsidR="00B9058F" w:rsidRPr="0001036E" w:rsidRDefault="003B0708" w:rsidP="00B9058F">
            <w:pPr>
              <w:spacing w:beforeLines="10" w:before="38" w:afterLines="10" w:after="38" w:line="240" w:lineRule="exact"/>
              <w:ind w:firstLineChars="0" w:firstLine="0"/>
              <w:jc w:val="center"/>
              <w:rPr>
                <w:rFonts w:asciiTheme="minorEastAsia" w:hAnsiTheme="minorEastAsia"/>
                <w:color w:val="000000" w:themeColor="text1"/>
                <w:sz w:val="20"/>
                <w:szCs w:val="20"/>
              </w:rPr>
            </w:pPr>
            <w:r>
              <w:rPr>
                <w:rFonts w:hint="eastAsia"/>
              </w:rPr>
              <w:t>【　　】</w:t>
            </w:r>
            <w:r w:rsidR="00B9058F">
              <w:rPr>
                <w:rFonts w:asciiTheme="minorEastAsia" w:hAnsiTheme="minorEastAsia" w:hint="eastAsia"/>
                <w:color w:val="000000" w:themeColor="text1"/>
                <w:szCs w:val="21"/>
              </w:rPr>
              <w:t>ｍ</w:t>
            </w:r>
            <w:r w:rsidR="00B9058F" w:rsidRPr="00D86834">
              <w:rPr>
                <w:rFonts w:asciiTheme="minorEastAsia" w:hAnsiTheme="minorEastAsia" w:hint="eastAsia"/>
                <w:color w:val="000000" w:themeColor="text1"/>
                <w:szCs w:val="21"/>
                <w:vertAlign w:val="superscript"/>
              </w:rPr>
              <w:t>３</w:t>
            </w:r>
            <w:r w:rsidR="00B9058F" w:rsidRPr="0001036E">
              <w:rPr>
                <w:rFonts w:asciiTheme="minorEastAsia" w:hAnsiTheme="minorEastAsia" w:hint="eastAsia"/>
                <w:color w:val="000000" w:themeColor="text1"/>
                <w:szCs w:val="21"/>
              </w:rPr>
              <w:t>/日</w:t>
            </w:r>
          </w:p>
        </w:tc>
        <w:tc>
          <w:tcPr>
            <w:tcW w:w="1890" w:type="dxa"/>
            <w:vAlign w:val="center"/>
          </w:tcPr>
          <w:p w14:paraId="2AE2E4B3" w14:textId="4DF04C9D" w:rsidR="00B9058F" w:rsidRPr="0001036E" w:rsidRDefault="003B0708" w:rsidP="00B9058F">
            <w:pPr>
              <w:spacing w:beforeLines="10" w:before="38" w:afterLines="10" w:after="38" w:line="240" w:lineRule="exact"/>
              <w:ind w:firstLineChars="0" w:firstLine="0"/>
              <w:jc w:val="center"/>
              <w:rPr>
                <w:rFonts w:asciiTheme="minorEastAsia" w:hAnsiTheme="minorEastAsia"/>
                <w:color w:val="000000" w:themeColor="text1"/>
                <w:sz w:val="20"/>
                <w:szCs w:val="20"/>
              </w:rPr>
            </w:pPr>
            <w:r>
              <w:rPr>
                <w:rFonts w:hint="eastAsia"/>
              </w:rPr>
              <w:t>【　　】</w:t>
            </w:r>
            <w:r w:rsidR="00B9058F">
              <w:rPr>
                <w:rFonts w:asciiTheme="minorEastAsia" w:hAnsiTheme="minorEastAsia" w:hint="eastAsia"/>
                <w:color w:val="000000" w:themeColor="text1"/>
                <w:szCs w:val="21"/>
              </w:rPr>
              <w:t>ｍ</w:t>
            </w:r>
            <w:r w:rsidR="00B9058F" w:rsidRPr="00D86834">
              <w:rPr>
                <w:rFonts w:asciiTheme="minorEastAsia" w:hAnsiTheme="minorEastAsia" w:hint="eastAsia"/>
                <w:color w:val="000000" w:themeColor="text1"/>
                <w:szCs w:val="21"/>
                <w:vertAlign w:val="superscript"/>
              </w:rPr>
              <w:t>３</w:t>
            </w:r>
            <w:r w:rsidR="00B9058F" w:rsidRPr="0001036E">
              <w:rPr>
                <w:rFonts w:asciiTheme="minorEastAsia" w:hAnsiTheme="minorEastAsia" w:hint="eastAsia"/>
                <w:color w:val="000000" w:themeColor="text1"/>
                <w:szCs w:val="21"/>
              </w:rPr>
              <w:t>/日</w:t>
            </w:r>
          </w:p>
        </w:tc>
      </w:tr>
      <w:tr w:rsidR="00B9058F" w:rsidRPr="0001036E" w14:paraId="5E7F9860" w14:textId="77777777" w:rsidTr="00D86834">
        <w:trPr>
          <w:trHeight w:val="55"/>
        </w:trPr>
        <w:tc>
          <w:tcPr>
            <w:tcW w:w="1470" w:type="dxa"/>
            <w:vMerge w:val="restart"/>
            <w:vAlign w:val="center"/>
          </w:tcPr>
          <w:p w14:paraId="24D82A7F" w14:textId="77777777" w:rsidR="00B9058F" w:rsidRPr="0001036E" w:rsidRDefault="00B9058F" w:rsidP="00B9058F">
            <w:pPr>
              <w:spacing w:beforeLines="10" w:before="38" w:afterLines="10" w:after="38" w:line="240" w:lineRule="exact"/>
              <w:ind w:firstLineChars="0" w:firstLine="0"/>
              <w:jc w:val="left"/>
              <w:rPr>
                <w:rFonts w:asciiTheme="minorEastAsia" w:hAnsiTheme="minorEastAsia"/>
                <w:color w:val="000000" w:themeColor="text1"/>
                <w:sz w:val="20"/>
                <w:szCs w:val="20"/>
              </w:rPr>
            </w:pPr>
            <w:r w:rsidRPr="0001036E">
              <w:rPr>
                <w:rFonts w:asciiTheme="minorEastAsia" w:hAnsiTheme="minorEastAsia" w:hint="eastAsia"/>
                <w:color w:val="000000" w:themeColor="text1"/>
                <w:sz w:val="20"/>
                <w:szCs w:val="20"/>
              </w:rPr>
              <w:t>生活用水</w:t>
            </w:r>
          </w:p>
        </w:tc>
        <w:tc>
          <w:tcPr>
            <w:tcW w:w="1932" w:type="dxa"/>
            <w:vAlign w:val="center"/>
          </w:tcPr>
          <w:p w14:paraId="13E31A3D" w14:textId="77777777" w:rsidR="00B9058F" w:rsidRPr="0001036E" w:rsidRDefault="00B9058F" w:rsidP="00B9058F">
            <w:pPr>
              <w:spacing w:beforeLines="10" w:before="38" w:afterLines="10" w:after="38" w:line="240" w:lineRule="exact"/>
              <w:ind w:firstLineChars="0" w:firstLine="0"/>
              <w:jc w:val="left"/>
              <w:rPr>
                <w:rFonts w:asciiTheme="minorEastAsia" w:hAnsiTheme="minorEastAsia"/>
                <w:color w:val="000000" w:themeColor="text1"/>
                <w:sz w:val="20"/>
                <w:szCs w:val="20"/>
              </w:rPr>
            </w:pPr>
            <w:r w:rsidRPr="0001036E">
              <w:rPr>
                <w:rFonts w:asciiTheme="minorEastAsia" w:hAnsiTheme="minorEastAsia" w:hint="eastAsia"/>
                <w:color w:val="000000" w:themeColor="text1"/>
                <w:sz w:val="20"/>
                <w:szCs w:val="20"/>
              </w:rPr>
              <w:t>上水</w:t>
            </w:r>
            <w:r>
              <w:rPr>
                <w:rFonts w:asciiTheme="minorEastAsia" w:hAnsiTheme="minorEastAsia" w:hint="eastAsia"/>
                <w:color w:val="000000" w:themeColor="text1"/>
                <w:sz w:val="20"/>
                <w:szCs w:val="20"/>
              </w:rPr>
              <w:t>（簡易水道）</w:t>
            </w:r>
          </w:p>
        </w:tc>
        <w:tc>
          <w:tcPr>
            <w:tcW w:w="5670" w:type="dxa"/>
            <w:gridSpan w:val="3"/>
            <w:vAlign w:val="center"/>
          </w:tcPr>
          <w:p w14:paraId="0A72504F" w14:textId="17570400" w:rsidR="00B9058F" w:rsidRPr="0001036E" w:rsidRDefault="003B0708" w:rsidP="00B9058F">
            <w:pPr>
              <w:spacing w:beforeLines="10" w:before="38" w:afterLines="10" w:after="38" w:line="240" w:lineRule="exact"/>
              <w:ind w:firstLineChars="0" w:firstLine="0"/>
              <w:jc w:val="center"/>
              <w:rPr>
                <w:rFonts w:asciiTheme="minorEastAsia" w:hAnsiTheme="minorEastAsia"/>
                <w:color w:val="000000" w:themeColor="text1"/>
                <w:sz w:val="20"/>
                <w:szCs w:val="20"/>
              </w:rPr>
            </w:pPr>
            <w:r>
              <w:rPr>
                <w:rFonts w:hint="eastAsia"/>
              </w:rPr>
              <w:t>【　　】</w:t>
            </w:r>
            <w:r w:rsidR="00B9058F">
              <w:rPr>
                <w:rFonts w:asciiTheme="minorEastAsia" w:hAnsiTheme="minorEastAsia" w:hint="eastAsia"/>
                <w:color w:val="000000" w:themeColor="text1"/>
                <w:szCs w:val="21"/>
              </w:rPr>
              <w:t>ｍ</w:t>
            </w:r>
            <w:r w:rsidR="00B9058F" w:rsidRPr="00D86834">
              <w:rPr>
                <w:rFonts w:asciiTheme="minorEastAsia" w:hAnsiTheme="minorEastAsia" w:hint="eastAsia"/>
                <w:color w:val="000000" w:themeColor="text1"/>
                <w:szCs w:val="21"/>
                <w:vertAlign w:val="superscript"/>
              </w:rPr>
              <w:t>３</w:t>
            </w:r>
            <w:r w:rsidR="00B9058F" w:rsidRPr="0001036E">
              <w:rPr>
                <w:rFonts w:asciiTheme="minorEastAsia" w:hAnsiTheme="minorEastAsia" w:hint="eastAsia"/>
                <w:color w:val="000000" w:themeColor="text1"/>
                <w:szCs w:val="21"/>
              </w:rPr>
              <w:t>/日</w:t>
            </w:r>
          </w:p>
        </w:tc>
      </w:tr>
      <w:tr w:rsidR="00B9058F" w:rsidRPr="0001036E" w14:paraId="12951795" w14:textId="77777777" w:rsidTr="00D86834">
        <w:trPr>
          <w:trHeight w:val="55"/>
        </w:trPr>
        <w:tc>
          <w:tcPr>
            <w:tcW w:w="1470" w:type="dxa"/>
            <w:vMerge/>
            <w:vAlign w:val="center"/>
          </w:tcPr>
          <w:p w14:paraId="6005851F" w14:textId="77777777" w:rsidR="00B9058F" w:rsidRPr="0001036E" w:rsidRDefault="00B9058F" w:rsidP="00B9058F">
            <w:pPr>
              <w:spacing w:beforeLines="10" w:before="38" w:afterLines="10" w:after="38" w:line="240" w:lineRule="exact"/>
              <w:ind w:firstLineChars="0" w:firstLine="0"/>
              <w:jc w:val="left"/>
              <w:rPr>
                <w:rFonts w:asciiTheme="minorEastAsia" w:hAnsiTheme="minorEastAsia"/>
                <w:color w:val="000000" w:themeColor="text1"/>
                <w:sz w:val="20"/>
                <w:szCs w:val="20"/>
              </w:rPr>
            </w:pPr>
          </w:p>
        </w:tc>
        <w:tc>
          <w:tcPr>
            <w:tcW w:w="1932" w:type="dxa"/>
            <w:vAlign w:val="center"/>
          </w:tcPr>
          <w:p w14:paraId="4ED0E5D4" w14:textId="77777777" w:rsidR="00B9058F" w:rsidRPr="0001036E" w:rsidRDefault="00B9058F" w:rsidP="00B9058F">
            <w:pPr>
              <w:spacing w:beforeLines="10" w:before="38" w:afterLines="10" w:after="38" w:line="240" w:lineRule="exact"/>
              <w:ind w:firstLineChars="0" w:firstLine="0"/>
              <w:jc w:val="left"/>
              <w:rPr>
                <w:rFonts w:asciiTheme="minorEastAsia" w:hAnsiTheme="minorEastAsia"/>
                <w:color w:val="000000" w:themeColor="text1"/>
                <w:sz w:val="20"/>
                <w:szCs w:val="20"/>
              </w:rPr>
            </w:pPr>
            <w:r w:rsidRPr="0001036E">
              <w:rPr>
                <w:rFonts w:asciiTheme="minorEastAsia" w:hAnsiTheme="minorEastAsia" w:hint="eastAsia"/>
                <w:color w:val="000000" w:themeColor="text1"/>
                <w:sz w:val="20"/>
                <w:szCs w:val="20"/>
              </w:rPr>
              <w:t>その他</w:t>
            </w:r>
          </w:p>
        </w:tc>
        <w:tc>
          <w:tcPr>
            <w:tcW w:w="5670" w:type="dxa"/>
            <w:gridSpan w:val="3"/>
            <w:vAlign w:val="center"/>
          </w:tcPr>
          <w:p w14:paraId="3F0DE19D" w14:textId="786D8FED" w:rsidR="00B9058F" w:rsidRPr="0001036E" w:rsidRDefault="003B0708" w:rsidP="00B9058F">
            <w:pPr>
              <w:spacing w:beforeLines="10" w:before="38" w:afterLines="10" w:after="38" w:line="240" w:lineRule="exact"/>
              <w:ind w:firstLineChars="0" w:firstLine="0"/>
              <w:jc w:val="center"/>
              <w:rPr>
                <w:rFonts w:asciiTheme="minorEastAsia" w:hAnsiTheme="minorEastAsia"/>
                <w:color w:val="000000" w:themeColor="text1"/>
                <w:sz w:val="20"/>
                <w:szCs w:val="20"/>
              </w:rPr>
            </w:pPr>
            <w:r>
              <w:rPr>
                <w:rFonts w:hint="eastAsia"/>
              </w:rPr>
              <w:t>【　　】</w:t>
            </w:r>
            <w:r w:rsidR="00B9058F">
              <w:rPr>
                <w:rFonts w:asciiTheme="minorEastAsia" w:hAnsiTheme="minorEastAsia" w:hint="eastAsia"/>
                <w:color w:val="000000" w:themeColor="text1"/>
                <w:szCs w:val="21"/>
              </w:rPr>
              <w:t>ｍ</w:t>
            </w:r>
            <w:r w:rsidR="00B9058F" w:rsidRPr="00D86834">
              <w:rPr>
                <w:rFonts w:asciiTheme="minorEastAsia" w:hAnsiTheme="minorEastAsia" w:hint="eastAsia"/>
                <w:color w:val="000000" w:themeColor="text1"/>
                <w:szCs w:val="21"/>
                <w:vertAlign w:val="superscript"/>
              </w:rPr>
              <w:t>３</w:t>
            </w:r>
            <w:r w:rsidR="00B9058F" w:rsidRPr="0001036E">
              <w:rPr>
                <w:rFonts w:asciiTheme="minorEastAsia" w:hAnsiTheme="minorEastAsia" w:hint="eastAsia"/>
                <w:color w:val="000000" w:themeColor="text1"/>
                <w:szCs w:val="21"/>
              </w:rPr>
              <w:t>/日</w:t>
            </w:r>
          </w:p>
        </w:tc>
      </w:tr>
      <w:tr w:rsidR="00B9058F" w:rsidRPr="0001036E" w14:paraId="3D038005" w14:textId="77777777" w:rsidTr="00D86834">
        <w:trPr>
          <w:trHeight w:val="55"/>
        </w:trPr>
        <w:tc>
          <w:tcPr>
            <w:tcW w:w="3402" w:type="dxa"/>
            <w:gridSpan w:val="2"/>
            <w:vAlign w:val="center"/>
          </w:tcPr>
          <w:p w14:paraId="7CB676E8" w14:textId="77777777" w:rsidR="00B9058F" w:rsidRPr="0001036E" w:rsidRDefault="00B9058F" w:rsidP="00B9058F">
            <w:pPr>
              <w:spacing w:beforeLines="10" w:before="38" w:afterLines="10" w:after="38" w:line="240" w:lineRule="exact"/>
              <w:ind w:firstLineChars="0" w:firstLine="0"/>
              <w:jc w:val="left"/>
              <w:rPr>
                <w:rFonts w:asciiTheme="minorEastAsia" w:hAnsiTheme="minorEastAsia"/>
                <w:color w:val="000000" w:themeColor="text1"/>
                <w:sz w:val="20"/>
                <w:szCs w:val="20"/>
              </w:rPr>
            </w:pPr>
            <w:r w:rsidRPr="0001036E">
              <w:rPr>
                <w:rFonts w:asciiTheme="minorEastAsia" w:hAnsiTheme="minorEastAsia" w:hint="eastAsia"/>
                <w:color w:val="000000" w:themeColor="text1"/>
                <w:sz w:val="20"/>
                <w:szCs w:val="20"/>
              </w:rPr>
              <w:t>放流水量</w:t>
            </w:r>
          </w:p>
        </w:tc>
        <w:tc>
          <w:tcPr>
            <w:tcW w:w="5670" w:type="dxa"/>
            <w:gridSpan w:val="3"/>
            <w:vAlign w:val="center"/>
          </w:tcPr>
          <w:p w14:paraId="7EFCA2EE" w14:textId="77777777" w:rsidR="00B9058F" w:rsidRPr="0001036E" w:rsidRDefault="00B9058F" w:rsidP="00B9058F">
            <w:pPr>
              <w:spacing w:beforeLines="10" w:before="38" w:afterLines="10" w:after="38" w:line="240" w:lineRule="exact"/>
              <w:ind w:firstLineChars="0" w:firstLine="0"/>
              <w:jc w:val="left"/>
              <w:rPr>
                <w:rFonts w:asciiTheme="minorEastAsia" w:hAnsiTheme="minorEastAsia"/>
                <w:color w:val="000000" w:themeColor="text1"/>
                <w:sz w:val="20"/>
                <w:szCs w:val="20"/>
              </w:rPr>
            </w:pPr>
            <w:r w:rsidRPr="0001036E">
              <w:rPr>
                <w:rFonts w:asciiTheme="minorEastAsia" w:hAnsiTheme="minorEastAsia" w:hint="eastAsia"/>
                <w:color w:val="000000" w:themeColor="text1"/>
                <w:sz w:val="20"/>
                <w:szCs w:val="20"/>
              </w:rPr>
              <w:t>プラント排水及び生活排水はすべて場外放流せずに、プラント用水として利用するものとして計画すること。</w:t>
            </w:r>
            <w:r>
              <w:rPr>
                <w:rFonts w:asciiTheme="minorEastAsia" w:hAnsiTheme="minorEastAsia"/>
                <w:color w:val="000000" w:themeColor="text1"/>
                <w:sz w:val="20"/>
                <w:szCs w:val="20"/>
              </w:rPr>
              <w:br/>
            </w:r>
            <w:r w:rsidRPr="0001036E">
              <w:rPr>
                <w:rFonts w:asciiTheme="minorEastAsia" w:hAnsiTheme="minorEastAsia" w:hint="eastAsia"/>
                <w:color w:val="000000" w:themeColor="text1"/>
                <w:sz w:val="20"/>
                <w:szCs w:val="20"/>
              </w:rPr>
              <w:t>（クローズドシステムとすること。）</w:t>
            </w:r>
          </w:p>
        </w:tc>
      </w:tr>
    </w:tbl>
    <w:p w14:paraId="4A530786" w14:textId="77777777" w:rsidR="00221A81" w:rsidRPr="003B0708" w:rsidRDefault="00221A81" w:rsidP="00B9058F">
      <w:pPr>
        <w:spacing w:beforeLines="20" w:before="76" w:afterLines="20" w:after="76" w:line="240" w:lineRule="exact"/>
        <w:ind w:left="374" w:hangingChars="200" w:hanging="374"/>
        <w:jc w:val="left"/>
        <w:rPr>
          <w:rFonts w:asciiTheme="minorEastAsia" w:hAnsiTheme="minorEastAsia"/>
          <w:color w:val="000000" w:themeColor="text1"/>
          <w:sz w:val="18"/>
          <w:szCs w:val="20"/>
        </w:rPr>
      </w:pPr>
      <w:r w:rsidRPr="003B0708">
        <w:rPr>
          <w:rFonts w:asciiTheme="minorEastAsia" w:hAnsiTheme="minorEastAsia" w:hint="eastAsia"/>
          <w:color w:val="000000" w:themeColor="text1"/>
          <w:sz w:val="18"/>
          <w:szCs w:val="20"/>
        </w:rPr>
        <w:t>(1)</w:t>
      </w:r>
      <w:r w:rsidR="00D86834" w:rsidRPr="003B0708">
        <w:rPr>
          <w:rFonts w:asciiTheme="minorEastAsia" w:hAnsiTheme="minorEastAsia"/>
          <w:color w:val="000000" w:themeColor="text1"/>
          <w:sz w:val="18"/>
          <w:szCs w:val="20"/>
        </w:rPr>
        <w:tab/>
      </w:r>
      <w:r w:rsidRPr="003B0708">
        <w:rPr>
          <w:rFonts w:asciiTheme="minorEastAsia" w:hAnsiTheme="minorEastAsia" w:hint="eastAsia"/>
          <w:color w:val="000000" w:themeColor="text1"/>
          <w:sz w:val="18"/>
          <w:szCs w:val="20"/>
        </w:rPr>
        <w:t>計量機廻りなど廃棄物接触の可能性が高いものは集水後、処理を行いプラント用水の一部として利用水すること。</w:t>
      </w:r>
    </w:p>
    <w:p w14:paraId="6E5472FF" w14:textId="77777777" w:rsidR="00221A81" w:rsidRPr="003B0708" w:rsidRDefault="00221A81" w:rsidP="00D86834">
      <w:pPr>
        <w:spacing w:beforeLines="20" w:before="76" w:afterLines="20" w:after="76" w:line="240" w:lineRule="exact"/>
        <w:ind w:left="374" w:hangingChars="200" w:hanging="374"/>
        <w:jc w:val="left"/>
        <w:rPr>
          <w:rFonts w:asciiTheme="minorEastAsia" w:hAnsiTheme="minorEastAsia"/>
          <w:color w:val="000000" w:themeColor="text1"/>
          <w:sz w:val="18"/>
          <w:szCs w:val="20"/>
        </w:rPr>
      </w:pPr>
      <w:r w:rsidRPr="003B0708">
        <w:rPr>
          <w:rFonts w:asciiTheme="minorEastAsia" w:hAnsiTheme="minorEastAsia" w:hint="eastAsia"/>
          <w:color w:val="000000" w:themeColor="text1"/>
          <w:sz w:val="18"/>
          <w:szCs w:val="20"/>
        </w:rPr>
        <w:t>(2)</w:t>
      </w:r>
      <w:r w:rsidR="00D86834" w:rsidRPr="003B0708">
        <w:rPr>
          <w:rFonts w:asciiTheme="minorEastAsia" w:hAnsiTheme="minorEastAsia"/>
          <w:color w:val="000000" w:themeColor="text1"/>
          <w:sz w:val="18"/>
          <w:szCs w:val="20"/>
        </w:rPr>
        <w:tab/>
      </w:r>
      <w:r w:rsidRPr="003B0708">
        <w:rPr>
          <w:rFonts w:asciiTheme="minorEastAsia" w:hAnsiTheme="minorEastAsia" w:hint="eastAsia"/>
          <w:color w:val="000000" w:themeColor="text1"/>
          <w:sz w:val="18"/>
          <w:szCs w:val="20"/>
        </w:rPr>
        <w:t>床洗浄水、洗車排水等の排水についても、排水処理を行い、処理後水はプラント用水として利用すること。</w:t>
      </w:r>
    </w:p>
    <w:p w14:paraId="38CCA03E" w14:textId="55D9BFA3" w:rsidR="00221A81" w:rsidRPr="003B0708" w:rsidRDefault="00221A81" w:rsidP="00D86834">
      <w:pPr>
        <w:spacing w:beforeLines="20" w:before="76" w:afterLines="20" w:after="76" w:line="240" w:lineRule="exact"/>
        <w:ind w:left="374" w:hangingChars="200" w:hanging="374"/>
        <w:jc w:val="left"/>
        <w:rPr>
          <w:rFonts w:asciiTheme="minorEastAsia" w:hAnsiTheme="minorEastAsia"/>
          <w:color w:val="000000" w:themeColor="text1"/>
          <w:sz w:val="18"/>
          <w:szCs w:val="20"/>
        </w:rPr>
      </w:pPr>
      <w:r w:rsidRPr="003B0708">
        <w:rPr>
          <w:rFonts w:asciiTheme="minorEastAsia" w:hAnsiTheme="minorEastAsia" w:hint="eastAsia"/>
          <w:color w:val="000000" w:themeColor="text1"/>
          <w:sz w:val="18"/>
          <w:szCs w:val="20"/>
        </w:rPr>
        <w:t>(3)</w:t>
      </w:r>
      <w:r w:rsidR="00D86834" w:rsidRPr="003B0708">
        <w:rPr>
          <w:rFonts w:asciiTheme="minorEastAsia" w:hAnsiTheme="minorEastAsia"/>
          <w:color w:val="000000" w:themeColor="text1"/>
          <w:sz w:val="18"/>
          <w:szCs w:val="20"/>
        </w:rPr>
        <w:tab/>
      </w:r>
      <w:r w:rsidRPr="003B0708">
        <w:rPr>
          <w:rFonts w:asciiTheme="minorEastAsia" w:hAnsiTheme="minorEastAsia" w:hint="eastAsia"/>
          <w:color w:val="000000" w:themeColor="text1"/>
          <w:sz w:val="18"/>
          <w:szCs w:val="20"/>
        </w:rPr>
        <w:t>その他とは、工場棟の屋根等の雨水を集水したもので、主に</w:t>
      </w:r>
      <w:r w:rsidR="00D40F4C">
        <w:rPr>
          <w:rFonts w:asciiTheme="minorEastAsia" w:hAnsiTheme="minorEastAsia" w:hint="eastAsia"/>
          <w:color w:val="000000" w:themeColor="text1"/>
          <w:sz w:val="18"/>
          <w:szCs w:val="20"/>
        </w:rPr>
        <w:t>噴射水用の用水</w:t>
      </w:r>
      <w:r w:rsidRPr="003B0708">
        <w:rPr>
          <w:rFonts w:asciiTheme="minorEastAsia" w:hAnsiTheme="minorEastAsia" w:hint="eastAsia"/>
          <w:color w:val="000000" w:themeColor="text1"/>
          <w:sz w:val="18"/>
          <w:szCs w:val="20"/>
        </w:rPr>
        <w:t>として用いる</w:t>
      </w:r>
      <w:r w:rsidR="00486DDF">
        <w:rPr>
          <w:rFonts w:asciiTheme="minorEastAsia" w:hAnsiTheme="minorEastAsia" w:hint="eastAsia"/>
          <w:color w:val="000000" w:themeColor="text1"/>
          <w:sz w:val="18"/>
          <w:szCs w:val="20"/>
        </w:rPr>
        <w:t>こと</w:t>
      </w:r>
      <w:r w:rsidRPr="003B0708">
        <w:rPr>
          <w:rFonts w:asciiTheme="minorEastAsia" w:hAnsiTheme="minorEastAsia" w:hint="eastAsia"/>
          <w:color w:val="000000" w:themeColor="text1"/>
          <w:sz w:val="18"/>
          <w:szCs w:val="20"/>
        </w:rPr>
        <w:t>。</w:t>
      </w:r>
    </w:p>
    <w:p w14:paraId="1D2C2AE4" w14:textId="77777777" w:rsidR="00221A81" w:rsidRPr="003B0708" w:rsidRDefault="00221A81" w:rsidP="00D86834">
      <w:pPr>
        <w:spacing w:beforeLines="20" w:before="76" w:afterLines="20" w:after="76" w:line="240" w:lineRule="exact"/>
        <w:ind w:left="374" w:hangingChars="200" w:hanging="374"/>
        <w:jc w:val="left"/>
        <w:rPr>
          <w:rFonts w:asciiTheme="minorEastAsia" w:hAnsiTheme="minorEastAsia"/>
          <w:color w:val="000000" w:themeColor="text1"/>
          <w:sz w:val="18"/>
          <w:szCs w:val="20"/>
        </w:rPr>
      </w:pPr>
      <w:r w:rsidRPr="003B0708">
        <w:rPr>
          <w:rFonts w:asciiTheme="minorEastAsia" w:hAnsiTheme="minorEastAsia" w:hint="eastAsia"/>
          <w:color w:val="000000" w:themeColor="text1"/>
          <w:sz w:val="18"/>
          <w:szCs w:val="20"/>
        </w:rPr>
        <w:t>(4)</w:t>
      </w:r>
      <w:r w:rsidR="00D86834" w:rsidRPr="003B0708">
        <w:rPr>
          <w:rFonts w:asciiTheme="minorEastAsia" w:hAnsiTheme="minorEastAsia"/>
          <w:color w:val="000000" w:themeColor="text1"/>
          <w:sz w:val="18"/>
          <w:szCs w:val="20"/>
        </w:rPr>
        <w:tab/>
      </w:r>
      <w:r w:rsidRPr="003B0708">
        <w:rPr>
          <w:rFonts w:asciiTheme="minorEastAsia" w:hAnsiTheme="minorEastAsia" w:hint="eastAsia"/>
          <w:color w:val="000000" w:themeColor="text1"/>
          <w:sz w:val="18"/>
          <w:szCs w:val="20"/>
        </w:rPr>
        <w:t>所要水量の詳細については、用役収支により示すこと。(用水及び汚水)</w:t>
      </w:r>
    </w:p>
    <w:p w14:paraId="4276216E" w14:textId="77777777" w:rsidR="00221A81" w:rsidRPr="0001036E" w:rsidRDefault="00221A81" w:rsidP="00D86834">
      <w:pPr>
        <w:ind w:left="454" w:hangingChars="200" w:hanging="454"/>
        <w:jc w:val="left"/>
        <w:rPr>
          <w:rFonts w:asciiTheme="minorEastAsia" w:hAnsiTheme="minorEastAsia"/>
          <w:color w:val="000000" w:themeColor="text1"/>
          <w:szCs w:val="21"/>
        </w:rPr>
      </w:pPr>
    </w:p>
    <w:p w14:paraId="48ED4011" w14:textId="77777777" w:rsidR="00221A81" w:rsidRPr="0001036E" w:rsidRDefault="00221A81" w:rsidP="00D86834">
      <w:pPr>
        <w:pStyle w:val="3"/>
      </w:pPr>
      <w:r w:rsidRPr="0001036E">
        <w:rPr>
          <w:rFonts w:hint="eastAsia"/>
        </w:rPr>
        <w:t>用水水量</w:t>
      </w:r>
    </w:p>
    <w:p w14:paraId="50BFB47A" w14:textId="51C85570" w:rsidR="00221A81" w:rsidRDefault="00D86834" w:rsidP="00221A81">
      <w:pPr>
        <w:ind w:leftChars="67" w:left="152"/>
        <w:rPr>
          <w:rFonts w:asciiTheme="minorEastAsia" w:hAnsiTheme="minorEastAsia"/>
          <w:color w:val="000000" w:themeColor="text1"/>
          <w:szCs w:val="21"/>
        </w:rPr>
      </w:pPr>
      <w:r>
        <w:rPr>
          <w:rFonts w:asciiTheme="minorEastAsia" w:hAnsiTheme="minorEastAsia" w:hint="eastAsia"/>
          <w:color w:val="000000" w:themeColor="text1"/>
          <w:szCs w:val="21"/>
        </w:rPr>
        <w:t>供給する用水のうち、</w:t>
      </w:r>
      <w:r w:rsidR="00373DF7">
        <w:rPr>
          <w:rFonts w:asciiTheme="minorEastAsia" w:hAnsiTheme="minorEastAsia" w:hint="eastAsia"/>
          <w:color w:val="000000" w:themeColor="text1"/>
          <w:szCs w:val="21"/>
        </w:rPr>
        <w:t>地下水（井水）の</w:t>
      </w:r>
      <w:r w:rsidR="00373DF7" w:rsidRPr="00373DF7">
        <w:rPr>
          <w:rFonts w:asciiTheme="minorEastAsia" w:hAnsiTheme="minorEastAsia" w:hint="eastAsia"/>
          <w:color w:val="000000" w:themeColor="text1"/>
          <w:szCs w:val="21"/>
        </w:rPr>
        <w:t>量はほとんど</w:t>
      </w:r>
      <w:r w:rsidR="00373DF7">
        <w:rPr>
          <w:rFonts w:asciiTheme="minorEastAsia" w:hAnsiTheme="minorEastAsia" w:hint="eastAsia"/>
          <w:color w:val="000000" w:themeColor="text1"/>
          <w:szCs w:val="21"/>
        </w:rPr>
        <w:t>ないが</w:t>
      </w:r>
      <w:r w:rsidR="00373DF7" w:rsidRPr="00373DF7">
        <w:rPr>
          <w:rFonts w:asciiTheme="minorEastAsia" w:hAnsiTheme="minorEastAsia" w:hint="eastAsia"/>
          <w:color w:val="000000" w:themeColor="text1"/>
          <w:szCs w:val="21"/>
        </w:rPr>
        <w:t>、既存設備が</w:t>
      </w:r>
      <w:r w:rsidR="00373DF7">
        <w:rPr>
          <w:rFonts w:asciiTheme="minorEastAsia" w:hAnsiTheme="minorEastAsia" w:hint="eastAsia"/>
          <w:color w:val="000000" w:themeColor="text1"/>
          <w:szCs w:val="21"/>
        </w:rPr>
        <w:t>あるので、</w:t>
      </w:r>
      <w:r w:rsidR="00373DF7" w:rsidRPr="00373DF7">
        <w:rPr>
          <w:rFonts w:asciiTheme="minorEastAsia" w:hAnsiTheme="minorEastAsia" w:hint="eastAsia"/>
          <w:color w:val="000000" w:themeColor="text1"/>
          <w:szCs w:val="21"/>
        </w:rPr>
        <w:t>その設備</w:t>
      </w:r>
      <w:r w:rsidR="00373DF7">
        <w:rPr>
          <w:rFonts w:asciiTheme="minorEastAsia" w:hAnsiTheme="minorEastAsia" w:hint="eastAsia"/>
          <w:color w:val="000000" w:themeColor="text1"/>
          <w:szCs w:val="21"/>
        </w:rPr>
        <w:t>に</w:t>
      </w:r>
      <w:r w:rsidR="00373DF7" w:rsidRPr="00373DF7">
        <w:rPr>
          <w:rFonts w:asciiTheme="minorEastAsia" w:hAnsiTheme="minorEastAsia" w:hint="eastAsia"/>
          <w:color w:val="000000" w:themeColor="text1"/>
          <w:szCs w:val="21"/>
        </w:rPr>
        <w:t>つなぎ込</w:t>
      </w:r>
      <w:r w:rsidR="00373DF7">
        <w:rPr>
          <w:rFonts w:asciiTheme="minorEastAsia" w:hAnsiTheme="minorEastAsia" w:hint="eastAsia"/>
          <w:color w:val="000000" w:themeColor="text1"/>
          <w:szCs w:val="21"/>
        </w:rPr>
        <w:t>むこと。（添付資料⑤参照）</w:t>
      </w:r>
    </w:p>
    <w:p w14:paraId="60214FDF" w14:textId="77777777" w:rsidR="00037F4D" w:rsidRPr="0001036E" w:rsidRDefault="00037F4D" w:rsidP="00037F4D">
      <w:pPr>
        <w:widowControl/>
        <w:ind w:firstLineChars="0" w:firstLine="0"/>
        <w:jc w:val="left"/>
        <w:rPr>
          <w:rFonts w:asciiTheme="minorEastAsia" w:hAnsiTheme="minorEastAsia"/>
          <w:color w:val="000000" w:themeColor="text1"/>
          <w:szCs w:val="21"/>
        </w:rPr>
      </w:pPr>
    </w:p>
    <w:p w14:paraId="7902009D" w14:textId="77777777" w:rsidR="00221A81" w:rsidRPr="0001036E" w:rsidRDefault="00221A81" w:rsidP="00D86834">
      <w:pPr>
        <w:pStyle w:val="3"/>
      </w:pPr>
      <w:r w:rsidRPr="0001036E">
        <w:rPr>
          <w:rFonts w:hint="eastAsia"/>
        </w:rPr>
        <w:t>水槽類仕様</w:t>
      </w:r>
    </w:p>
    <w:tbl>
      <w:tblPr>
        <w:tblStyle w:val="ae"/>
        <w:tblW w:w="0" w:type="auto"/>
        <w:tblInd w:w="108" w:type="dxa"/>
        <w:tblLook w:val="04A0" w:firstRow="1" w:lastRow="0" w:firstColumn="1" w:lastColumn="0" w:noHBand="0" w:noVBand="1"/>
      </w:tblPr>
      <w:tblGrid>
        <w:gridCol w:w="2092"/>
        <w:gridCol w:w="1271"/>
        <w:gridCol w:w="1987"/>
        <w:gridCol w:w="1791"/>
        <w:gridCol w:w="1812"/>
      </w:tblGrid>
      <w:tr w:rsidR="00221A81" w:rsidRPr="0001036E" w14:paraId="59C405F9" w14:textId="77777777" w:rsidTr="00B9058F">
        <w:trPr>
          <w:tblHeader/>
        </w:trPr>
        <w:tc>
          <w:tcPr>
            <w:tcW w:w="2127" w:type="dxa"/>
            <w:vAlign w:val="center"/>
          </w:tcPr>
          <w:p w14:paraId="5CDE88BC" w14:textId="77777777" w:rsidR="00221A81" w:rsidRPr="00D86834" w:rsidRDefault="00221A81" w:rsidP="00B9058F">
            <w:pPr>
              <w:spacing w:line="0" w:lineRule="atLeast"/>
              <w:ind w:firstLineChars="0" w:firstLine="0"/>
              <w:jc w:val="center"/>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名称</w:t>
            </w:r>
          </w:p>
        </w:tc>
        <w:tc>
          <w:tcPr>
            <w:tcW w:w="1275" w:type="dxa"/>
            <w:vAlign w:val="center"/>
          </w:tcPr>
          <w:p w14:paraId="60307E52" w14:textId="77777777" w:rsidR="00221A81" w:rsidRPr="00D86834" w:rsidRDefault="00221A81" w:rsidP="00B9058F">
            <w:pPr>
              <w:spacing w:line="0" w:lineRule="atLeast"/>
              <w:ind w:firstLineChars="0" w:firstLine="0"/>
              <w:jc w:val="center"/>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数量</w:t>
            </w:r>
          </w:p>
        </w:tc>
        <w:tc>
          <w:tcPr>
            <w:tcW w:w="2009" w:type="dxa"/>
            <w:vAlign w:val="center"/>
          </w:tcPr>
          <w:p w14:paraId="3F6AEA74" w14:textId="77777777" w:rsidR="00221A81" w:rsidRPr="00D86834" w:rsidRDefault="00221A81" w:rsidP="00B9058F">
            <w:pPr>
              <w:spacing w:line="0" w:lineRule="atLeast"/>
              <w:ind w:firstLineChars="0" w:firstLine="0"/>
              <w:jc w:val="center"/>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容量</w:t>
            </w:r>
          </w:p>
        </w:tc>
        <w:tc>
          <w:tcPr>
            <w:tcW w:w="1819" w:type="dxa"/>
            <w:vAlign w:val="center"/>
          </w:tcPr>
          <w:p w14:paraId="03B135BE" w14:textId="77777777" w:rsidR="00221A81" w:rsidRPr="00D86834" w:rsidRDefault="00221A81" w:rsidP="00B9058F">
            <w:pPr>
              <w:spacing w:line="0" w:lineRule="atLeast"/>
              <w:ind w:firstLineChars="0" w:firstLine="0"/>
              <w:jc w:val="center"/>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構造・材質</w:t>
            </w:r>
          </w:p>
        </w:tc>
        <w:tc>
          <w:tcPr>
            <w:tcW w:w="1842" w:type="dxa"/>
            <w:vAlign w:val="center"/>
          </w:tcPr>
          <w:p w14:paraId="40676615" w14:textId="77777777" w:rsidR="00221A81" w:rsidRPr="00D86834" w:rsidRDefault="00221A81" w:rsidP="00B9058F">
            <w:pPr>
              <w:spacing w:line="0" w:lineRule="atLeast"/>
              <w:ind w:firstLineChars="0" w:firstLine="0"/>
              <w:jc w:val="center"/>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備考(付属品)</w:t>
            </w:r>
          </w:p>
        </w:tc>
      </w:tr>
      <w:tr w:rsidR="00B9058F" w:rsidRPr="0001036E" w14:paraId="0022B91D" w14:textId="77777777" w:rsidTr="00B9058F">
        <w:trPr>
          <w:trHeight w:val="55"/>
        </w:trPr>
        <w:tc>
          <w:tcPr>
            <w:tcW w:w="2127" w:type="dxa"/>
            <w:vAlign w:val="center"/>
          </w:tcPr>
          <w:p w14:paraId="50261333" w14:textId="77777777" w:rsidR="00B9058F" w:rsidRPr="00D86834" w:rsidRDefault="00B9058F" w:rsidP="00B9058F">
            <w:pPr>
              <w:spacing w:line="0" w:lineRule="atLeast"/>
              <w:ind w:firstLineChars="0" w:firstLine="0"/>
              <w:jc w:val="left"/>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生活用水受水槽</w:t>
            </w:r>
          </w:p>
        </w:tc>
        <w:tc>
          <w:tcPr>
            <w:tcW w:w="1275" w:type="dxa"/>
            <w:vAlign w:val="center"/>
          </w:tcPr>
          <w:p w14:paraId="5FBB5B06" w14:textId="38A546DA" w:rsidR="00B9058F" w:rsidRPr="00D86834" w:rsidRDefault="003B0708" w:rsidP="00B9058F">
            <w:pPr>
              <w:spacing w:line="0" w:lineRule="atLeast"/>
              <w:ind w:firstLineChars="0" w:firstLine="0"/>
              <w:jc w:val="center"/>
              <w:rPr>
                <w:rFonts w:asciiTheme="minorEastAsia" w:eastAsiaTheme="minorEastAsia" w:hAnsiTheme="minorEastAsia"/>
                <w:color w:val="000000" w:themeColor="text1"/>
                <w:sz w:val="18"/>
                <w:szCs w:val="18"/>
              </w:rPr>
            </w:pPr>
            <w:r>
              <w:rPr>
                <w:rFonts w:hint="eastAsia"/>
              </w:rPr>
              <w:t>【　】</w:t>
            </w:r>
            <w:r w:rsidR="00B9058F">
              <w:rPr>
                <w:rFonts w:asciiTheme="minorEastAsia" w:eastAsiaTheme="minorEastAsia" w:hAnsiTheme="minorEastAsia" w:hint="eastAsia"/>
                <w:color w:val="000000" w:themeColor="text1"/>
                <w:sz w:val="18"/>
                <w:szCs w:val="18"/>
              </w:rPr>
              <w:t>基</w:t>
            </w:r>
          </w:p>
        </w:tc>
        <w:tc>
          <w:tcPr>
            <w:tcW w:w="2009" w:type="dxa"/>
            <w:vAlign w:val="center"/>
          </w:tcPr>
          <w:p w14:paraId="319FEAAB" w14:textId="77777777" w:rsidR="00B9058F" w:rsidRPr="00D86834" w:rsidRDefault="00B9058F" w:rsidP="00B9058F">
            <w:pPr>
              <w:spacing w:line="0" w:lineRule="atLeast"/>
              <w:ind w:firstLineChars="0" w:firstLine="0"/>
              <w:jc w:val="center"/>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平均使用量の</w:t>
            </w:r>
          </w:p>
          <w:p w14:paraId="5EFA74C4" w14:textId="77777777" w:rsidR="00B9058F" w:rsidRPr="00D86834" w:rsidRDefault="00B9058F" w:rsidP="00B9058F">
            <w:pPr>
              <w:spacing w:line="0" w:lineRule="atLeast"/>
              <w:ind w:firstLineChars="0" w:firstLine="0"/>
              <w:jc w:val="center"/>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　　〕</w:t>
            </w:r>
            <w:r>
              <w:rPr>
                <w:rFonts w:asciiTheme="minorEastAsia" w:eastAsiaTheme="minorEastAsia" w:hAnsiTheme="minorEastAsia" w:hint="eastAsia"/>
                <w:color w:val="000000" w:themeColor="text1"/>
                <w:sz w:val="18"/>
                <w:szCs w:val="18"/>
              </w:rPr>
              <w:t>時間</w:t>
            </w:r>
            <w:r w:rsidRPr="00D86834">
              <w:rPr>
                <w:rFonts w:asciiTheme="minorEastAsia" w:eastAsiaTheme="minorEastAsia" w:hAnsiTheme="minorEastAsia" w:hint="eastAsia"/>
                <w:color w:val="000000" w:themeColor="text1"/>
                <w:sz w:val="18"/>
                <w:szCs w:val="18"/>
              </w:rPr>
              <w:t>分以上</w:t>
            </w:r>
          </w:p>
          <w:p w14:paraId="495E6A74" w14:textId="77777777" w:rsidR="00B9058F" w:rsidRPr="00D86834" w:rsidRDefault="00B9058F" w:rsidP="00B9058F">
            <w:pPr>
              <w:spacing w:line="0" w:lineRule="atLeast"/>
              <w:ind w:firstLineChars="0" w:firstLine="0"/>
              <w:jc w:val="center"/>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　　〕</w:t>
            </w:r>
            <w:r>
              <w:rPr>
                <w:rFonts w:asciiTheme="minorEastAsia" w:hAnsiTheme="minorEastAsia" w:hint="eastAsia"/>
                <w:color w:val="000000" w:themeColor="text1"/>
                <w:sz w:val="20"/>
                <w:szCs w:val="20"/>
              </w:rPr>
              <w:t>ｍ</w:t>
            </w:r>
            <w:r w:rsidRPr="00D86834">
              <w:rPr>
                <w:rFonts w:asciiTheme="minorEastAsia" w:hAnsiTheme="minorEastAsia" w:hint="eastAsia"/>
                <w:color w:val="000000" w:themeColor="text1"/>
                <w:sz w:val="20"/>
                <w:szCs w:val="20"/>
                <w:vertAlign w:val="superscript"/>
              </w:rPr>
              <w:t>３</w:t>
            </w:r>
          </w:p>
        </w:tc>
        <w:tc>
          <w:tcPr>
            <w:tcW w:w="1819" w:type="dxa"/>
            <w:vAlign w:val="center"/>
          </w:tcPr>
          <w:p w14:paraId="4626C985" w14:textId="46BE7F88" w:rsidR="00B9058F" w:rsidRPr="00D86834" w:rsidRDefault="00B9058F" w:rsidP="00B9058F">
            <w:pPr>
              <w:spacing w:line="0" w:lineRule="atLeast"/>
              <w:ind w:firstLineChars="0" w:firstLine="0"/>
              <w:jc w:val="left"/>
              <w:rPr>
                <w:rFonts w:asciiTheme="minorEastAsia" w:eastAsiaTheme="minorEastAsia" w:hAnsiTheme="minorEastAsia"/>
                <w:color w:val="000000" w:themeColor="text1"/>
                <w:sz w:val="18"/>
                <w:szCs w:val="18"/>
              </w:rPr>
            </w:pPr>
          </w:p>
        </w:tc>
        <w:tc>
          <w:tcPr>
            <w:tcW w:w="1842" w:type="dxa"/>
            <w:vAlign w:val="center"/>
          </w:tcPr>
          <w:p w14:paraId="590DC3F0" w14:textId="3A1B5CA9"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r>
      <w:tr w:rsidR="00B9058F" w:rsidRPr="0001036E" w14:paraId="03B9A84C" w14:textId="77777777" w:rsidTr="00B9058F">
        <w:trPr>
          <w:trHeight w:val="55"/>
        </w:trPr>
        <w:tc>
          <w:tcPr>
            <w:tcW w:w="2127" w:type="dxa"/>
            <w:vAlign w:val="center"/>
          </w:tcPr>
          <w:p w14:paraId="4F2448BA" w14:textId="77777777" w:rsidR="00B9058F" w:rsidRPr="00D86834" w:rsidRDefault="00B9058F" w:rsidP="00B9058F">
            <w:pPr>
              <w:spacing w:line="0" w:lineRule="atLeast"/>
              <w:ind w:firstLineChars="0" w:firstLine="0"/>
              <w:jc w:val="left"/>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生活用水高置水槽</w:t>
            </w:r>
          </w:p>
          <w:p w14:paraId="3E06F471" w14:textId="77777777" w:rsidR="00B9058F" w:rsidRPr="00D86834" w:rsidRDefault="00B9058F" w:rsidP="00B9058F">
            <w:pPr>
              <w:spacing w:line="0" w:lineRule="atLeast"/>
              <w:ind w:firstLineChars="0" w:firstLine="0"/>
              <w:jc w:val="left"/>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(必要に応じて設置)</w:t>
            </w:r>
          </w:p>
        </w:tc>
        <w:tc>
          <w:tcPr>
            <w:tcW w:w="1275" w:type="dxa"/>
            <w:vAlign w:val="center"/>
          </w:tcPr>
          <w:p w14:paraId="2BDC785B" w14:textId="379BE22D" w:rsidR="00B9058F" w:rsidRPr="00D86834" w:rsidRDefault="003B0708" w:rsidP="00597699">
            <w:pPr>
              <w:spacing w:line="0" w:lineRule="atLeast"/>
              <w:ind w:firstLineChars="0" w:firstLine="0"/>
              <w:jc w:val="center"/>
              <w:rPr>
                <w:rFonts w:asciiTheme="minorEastAsia" w:eastAsiaTheme="minorEastAsia" w:hAnsiTheme="minorEastAsia"/>
                <w:color w:val="000000" w:themeColor="text1"/>
                <w:sz w:val="18"/>
                <w:szCs w:val="18"/>
              </w:rPr>
            </w:pPr>
            <w:r>
              <w:rPr>
                <w:rFonts w:hint="eastAsia"/>
              </w:rPr>
              <w:t>【　】</w:t>
            </w:r>
            <w:r w:rsidR="00B9058F">
              <w:rPr>
                <w:rFonts w:asciiTheme="minorEastAsia" w:eastAsiaTheme="minorEastAsia" w:hAnsiTheme="minorEastAsia" w:hint="eastAsia"/>
                <w:color w:val="000000" w:themeColor="text1"/>
                <w:sz w:val="18"/>
                <w:szCs w:val="18"/>
              </w:rPr>
              <w:t>基</w:t>
            </w:r>
          </w:p>
        </w:tc>
        <w:tc>
          <w:tcPr>
            <w:tcW w:w="2009" w:type="dxa"/>
            <w:vAlign w:val="center"/>
          </w:tcPr>
          <w:p w14:paraId="440204B7" w14:textId="77777777" w:rsidR="00B9058F" w:rsidRPr="00D86834" w:rsidRDefault="00B9058F" w:rsidP="00B9058F">
            <w:pPr>
              <w:spacing w:line="0" w:lineRule="atLeast"/>
              <w:ind w:firstLineChars="0" w:firstLine="0"/>
              <w:jc w:val="center"/>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　　〕</w:t>
            </w:r>
            <w:r>
              <w:rPr>
                <w:rFonts w:asciiTheme="minorEastAsia" w:hAnsiTheme="minorEastAsia" w:hint="eastAsia"/>
                <w:color w:val="000000" w:themeColor="text1"/>
                <w:sz w:val="20"/>
                <w:szCs w:val="20"/>
              </w:rPr>
              <w:t>ｍ</w:t>
            </w:r>
            <w:r w:rsidRPr="00D86834">
              <w:rPr>
                <w:rFonts w:asciiTheme="minorEastAsia" w:hAnsiTheme="minorEastAsia" w:hint="eastAsia"/>
                <w:color w:val="000000" w:themeColor="text1"/>
                <w:sz w:val="20"/>
                <w:szCs w:val="20"/>
                <w:vertAlign w:val="superscript"/>
              </w:rPr>
              <w:t>３</w:t>
            </w:r>
          </w:p>
        </w:tc>
        <w:tc>
          <w:tcPr>
            <w:tcW w:w="1819" w:type="dxa"/>
            <w:vAlign w:val="center"/>
          </w:tcPr>
          <w:p w14:paraId="1C7BA92A" w14:textId="5808487C"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c>
          <w:tcPr>
            <w:tcW w:w="1842" w:type="dxa"/>
            <w:vAlign w:val="center"/>
          </w:tcPr>
          <w:p w14:paraId="4F156B13" w14:textId="152F70D5"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r>
      <w:tr w:rsidR="00B9058F" w:rsidRPr="0001036E" w14:paraId="2AFFEE11" w14:textId="77777777" w:rsidTr="00B9058F">
        <w:trPr>
          <w:trHeight w:val="55"/>
        </w:trPr>
        <w:tc>
          <w:tcPr>
            <w:tcW w:w="2127" w:type="dxa"/>
            <w:vAlign w:val="center"/>
          </w:tcPr>
          <w:p w14:paraId="047A30C6" w14:textId="77777777" w:rsidR="00B9058F" w:rsidRPr="00D86834" w:rsidRDefault="00B9058F" w:rsidP="00B9058F">
            <w:pPr>
              <w:spacing w:line="0" w:lineRule="atLeast"/>
              <w:ind w:firstLineChars="0" w:firstLine="0"/>
              <w:jc w:val="left"/>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プラント用水受水槽</w:t>
            </w:r>
          </w:p>
        </w:tc>
        <w:tc>
          <w:tcPr>
            <w:tcW w:w="1275" w:type="dxa"/>
            <w:vAlign w:val="center"/>
          </w:tcPr>
          <w:p w14:paraId="5EADC224" w14:textId="7240AF09" w:rsidR="00B9058F" w:rsidRPr="00D86834" w:rsidRDefault="003B0708" w:rsidP="00597699">
            <w:pPr>
              <w:spacing w:line="0" w:lineRule="atLeast"/>
              <w:ind w:firstLineChars="0" w:firstLine="0"/>
              <w:jc w:val="center"/>
              <w:rPr>
                <w:rFonts w:asciiTheme="minorEastAsia" w:eastAsiaTheme="minorEastAsia" w:hAnsiTheme="minorEastAsia"/>
                <w:color w:val="000000" w:themeColor="text1"/>
                <w:sz w:val="18"/>
                <w:szCs w:val="18"/>
              </w:rPr>
            </w:pPr>
            <w:r>
              <w:rPr>
                <w:rFonts w:hint="eastAsia"/>
              </w:rPr>
              <w:t>【　】</w:t>
            </w:r>
            <w:r w:rsidR="00B9058F">
              <w:rPr>
                <w:rFonts w:asciiTheme="minorEastAsia" w:eastAsiaTheme="minorEastAsia" w:hAnsiTheme="minorEastAsia" w:hint="eastAsia"/>
                <w:color w:val="000000" w:themeColor="text1"/>
                <w:sz w:val="18"/>
                <w:szCs w:val="18"/>
              </w:rPr>
              <w:t>基</w:t>
            </w:r>
          </w:p>
        </w:tc>
        <w:tc>
          <w:tcPr>
            <w:tcW w:w="2009" w:type="dxa"/>
            <w:vAlign w:val="center"/>
          </w:tcPr>
          <w:p w14:paraId="4AFDD158" w14:textId="77777777" w:rsidR="00B9058F" w:rsidRPr="00D86834" w:rsidRDefault="00B9058F" w:rsidP="00B9058F">
            <w:pPr>
              <w:spacing w:line="0" w:lineRule="atLeast"/>
              <w:ind w:firstLineChars="0" w:firstLine="0"/>
              <w:jc w:val="center"/>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平均使用量の</w:t>
            </w:r>
          </w:p>
          <w:p w14:paraId="0654F6E3" w14:textId="77777777" w:rsidR="00B9058F" w:rsidRPr="00D86834" w:rsidRDefault="00B9058F" w:rsidP="00B9058F">
            <w:pPr>
              <w:spacing w:line="0" w:lineRule="atLeast"/>
              <w:ind w:firstLineChars="0" w:firstLine="0"/>
              <w:jc w:val="center"/>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【３時間】分以上</w:t>
            </w:r>
          </w:p>
          <w:p w14:paraId="049014BF" w14:textId="77777777" w:rsidR="00B9058F" w:rsidRPr="00D86834" w:rsidRDefault="00B9058F" w:rsidP="00B9058F">
            <w:pPr>
              <w:spacing w:line="0" w:lineRule="atLeast"/>
              <w:ind w:firstLineChars="0" w:firstLine="0"/>
              <w:jc w:val="center"/>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　　〕</w:t>
            </w:r>
            <w:r>
              <w:rPr>
                <w:rFonts w:asciiTheme="minorEastAsia" w:hAnsiTheme="minorEastAsia" w:hint="eastAsia"/>
                <w:color w:val="000000" w:themeColor="text1"/>
                <w:sz w:val="20"/>
                <w:szCs w:val="20"/>
              </w:rPr>
              <w:t>ｍ</w:t>
            </w:r>
            <w:r w:rsidRPr="00D86834">
              <w:rPr>
                <w:rFonts w:asciiTheme="minorEastAsia" w:hAnsiTheme="minorEastAsia" w:hint="eastAsia"/>
                <w:color w:val="000000" w:themeColor="text1"/>
                <w:sz w:val="20"/>
                <w:szCs w:val="20"/>
                <w:vertAlign w:val="superscript"/>
              </w:rPr>
              <w:t>３</w:t>
            </w:r>
          </w:p>
        </w:tc>
        <w:tc>
          <w:tcPr>
            <w:tcW w:w="1819" w:type="dxa"/>
            <w:vAlign w:val="center"/>
          </w:tcPr>
          <w:p w14:paraId="2678924B" w14:textId="1595FD1F"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c>
          <w:tcPr>
            <w:tcW w:w="1842" w:type="dxa"/>
            <w:vAlign w:val="center"/>
          </w:tcPr>
          <w:p w14:paraId="7A9115D8" w14:textId="50D1A439"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r>
      <w:tr w:rsidR="00B9058F" w:rsidRPr="0001036E" w14:paraId="4D0537AE" w14:textId="77777777" w:rsidTr="00B9058F">
        <w:trPr>
          <w:trHeight w:val="55"/>
        </w:trPr>
        <w:tc>
          <w:tcPr>
            <w:tcW w:w="2127" w:type="dxa"/>
            <w:vAlign w:val="center"/>
          </w:tcPr>
          <w:p w14:paraId="375CB98C" w14:textId="77777777" w:rsidR="00B9058F" w:rsidRPr="00D86834" w:rsidRDefault="00B9058F" w:rsidP="00B9058F">
            <w:pPr>
              <w:spacing w:line="0" w:lineRule="atLeast"/>
              <w:ind w:firstLineChars="0" w:firstLine="0"/>
              <w:jc w:val="left"/>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プラント用水高置水槽</w:t>
            </w:r>
          </w:p>
          <w:p w14:paraId="7B47129D" w14:textId="77777777" w:rsidR="00B9058F" w:rsidRPr="00D86834" w:rsidRDefault="00B9058F" w:rsidP="00B9058F">
            <w:pPr>
              <w:spacing w:line="0" w:lineRule="atLeast"/>
              <w:ind w:firstLineChars="0" w:firstLine="0"/>
              <w:jc w:val="left"/>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（必要に応じて設置）</w:t>
            </w:r>
          </w:p>
        </w:tc>
        <w:tc>
          <w:tcPr>
            <w:tcW w:w="1275" w:type="dxa"/>
            <w:vAlign w:val="center"/>
          </w:tcPr>
          <w:p w14:paraId="70A1FA4F" w14:textId="6D110576" w:rsidR="00B9058F" w:rsidRPr="00D86834" w:rsidRDefault="003B0708" w:rsidP="00597699">
            <w:pPr>
              <w:spacing w:line="0" w:lineRule="atLeast"/>
              <w:ind w:firstLineChars="0" w:firstLine="0"/>
              <w:jc w:val="center"/>
              <w:rPr>
                <w:rFonts w:asciiTheme="minorEastAsia" w:eastAsiaTheme="minorEastAsia" w:hAnsiTheme="minorEastAsia"/>
                <w:color w:val="000000" w:themeColor="text1"/>
                <w:sz w:val="18"/>
                <w:szCs w:val="18"/>
              </w:rPr>
            </w:pPr>
            <w:r>
              <w:rPr>
                <w:rFonts w:hint="eastAsia"/>
              </w:rPr>
              <w:t>【　　】</w:t>
            </w:r>
            <w:r w:rsidR="00B9058F">
              <w:rPr>
                <w:rFonts w:asciiTheme="minorEastAsia" w:eastAsiaTheme="minorEastAsia" w:hAnsiTheme="minorEastAsia" w:hint="eastAsia"/>
                <w:color w:val="000000" w:themeColor="text1"/>
                <w:sz w:val="18"/>
                <w:szCs w:val="18"/>
              </w:rPr>
              <w:t>基</w:t>
            </w:r>
          </w:p>
        </w:tc>
        <w:tc>
          <w:tcPr>
            <w:tcW w:w="2009" w:type="dxa"/>
            <w:vAlign w:val="center"/>
          </w:tcPr>
          <w:p w14:paraId="110C8A7C" w14:textId="41872218" w:rsidR="00B9058F" w:rsidRPr="00D86834" w:rsidRDefault="003B0708" w:rsidP="00B9058F">
            <w:pPr>
              <w:spacing w:line="0" w:lineRule="atLeast"/>
              <w:ind w:firstLineChars="0" w:firstLine="0"/>
              <w:jc w:val="center"/>
              <w:rPr>
                <w:rFonts w:asciiTheme="minorEastAsia" w:eastAsiaTheme="minorEastAsia" w:hAnsiTheme="minorEastAsia"/>
                <w:color w:val="000000" w:themeColor="text1"/>
                <w:sz w:val="18"/>
                <w:szCs w:val="18"/>
              </w:rPr>
            </w:pPr>
            <w:r>
              <w:rPr>
                <w:rFonts w:asciiTheme="minorEastAsia" w:hAnsiTheme="minorEastAsia" w:hint="eastAsia"/>
                <w:color w:val="000000" w:themeColor="text1"/>
                <w:sz w:val="20"/>
                <w:szCs w:val="20"/>
              </w:rPr>
              <w:t>【　　】</w:t>
            </w:r>
            <w:r w:rsidR="00B9058F">
              <w:rPr>
                <w:rFonts w:asciiTheme="minorEastAsia" w:hAnsiTheme="minorEastAsia" w:hint="eastAsia"/>
                <w:color w:val="000000" w:themeColor="text1"/>
                <w:sz w:val="20"/>
                <w:szCs w:val="20"/>
              </w:rPr>
              <w:t>ｍ</w:t>
            </w:r>
            <w:r w:rsidR="00B9058F" w:rsidRPr="00D86834">
              <w:rPr>
                <w:rFonts w:asciiTheme="minorEastAsia" w:hAnsiTheme="minorEastAsia" w:hint="eastAsia"/>
                <w:color w:val="000000" w:themeColor="text1"/>
                <w:sz w:val="20"/>
                <w:szCs w:val="20"/>
                <w:vertAlign w:val="superscript"/>
              </w:rPr>
              <w:t>３</w:t>
            </w:r>
          </w:p>
        </w:tc>
        <w:tc>
          <w:tcPr>
            <w:tcW w:w="1819" w:type="dxa"/>
            <w:vAlign w:val="center"/>
          </w:tcPr>
          <w:p w14:paraId="29296C2C" w14:textId="1F5E4B0A"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c>
          <w:tcPr>
            <w:tcW w:w="1842" w:type="dxa"/>
            <w:vAlign w:val="center"/>
          </w:tcPr>
          <w:p w14:paraId="3527A582" w14:textId="0499E7CD"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r>
      <w:tr w:rsidR="00B9058F" w:rsidRPr="0001036E" w14:paraId="76B6D3EE" w14:textId="77777777" w:rsidTr="00B9058F">
        <w:trPr>
          <w:trHeight w:val="55"/>
        </w:trPr>
        <w:tc>
          <w:tcPr>
            <w:tcW w:w="2127" w:type="dxa"/>
            <w:vAlign w:val="center"/>
          </w:tcPr>
          <w:p w14:paraId="5C35E4AD" w14:textId="77777777" w:rsidR="00B9058F" w:rsidRPr="00D86834" w:rsidRDefault="00B9058F" w:rsidP="00B9058F">
            <w:pPr>
              <w:spacing w:line="0" w:lineRule="atLeast"/>
              <w:ind w:firstLineChars="0" w:firstLine="0"/>
              <w:jc w:val="left"/>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機器冷却水受水槽</w:t>
            </w:r>
          </w:p>
        </w:tc>
        <w:tc>
          <w:tcPr>
            <w:tcW w:w="1275" w:type="dxa"/>
            <w:vAlign w:val="center"/>
          </w:tcPr>
          <w:p w14:paraId="1A92B237" w14:textId="2B241DF2" w:rsidR="00B9058F" w:rsidRPr="00D86834" w:rsidRDefault="003B0708" w:rsidP="00597699">
            <w:pPr>
              <w:spacing w:line="0" w:lineRule="atLeast"/>
              <w:ind w:firstLineChars="0" w:firstLine="0"/>
              <w:jc w:val="center"/>
              <w:rPr>
                <w:rFonts w:asciiTheme="minorEastAsia" w:eastAsiaTheme="minorEastAsia" w:hAnsiTheme="minorEastAsia"/>
                <w:color w:val="000000" w:themeColor="text1"/>
                <w:sz w:val="18"/>
                <w:szCs w:val="18"/>
              </w:rPr>
            </w:pPr>
            <w:r>
              <w:rPr>
                <w:rFonts w:hint="eastAsia"/>
              </w:rPr>
              <w:t>【　　】</w:t>
            </w:r>
            <w:r w:rsidR="00B9058F">
              <w:rPr>
                <w:rFonts w:asciiTheme="minorEastAsia" w:eastAsiaTheme="minorEastAsia" w:hAnsiTheme="minorEastAsia" w:hint="eastAsia"/>
                <w:color w:val="000000" w:themeColor="text1"/>
                <w:sz w:val="18"/>
                <w:szCs w:val="18"/>
              </w:rPr>
              <w:t>基</w:t>
            </w:r>
          </w:p>
        </w:tc>
        <w:tc>
          <w:tcPr>
            <w:tcW w:w="2009" w:type="dxa"/>
            <w:vAlign w:val="center"/>
          </w:tcPr>
          <w:p w14:paraId="08CBBB01" w14:textId="77777777" w:rsidR="00B9058F" w:rsidRPr="00D86834" w:rsidRDefault="00B9058F" w:rsidP="00B9058F">
            <w:pPr>
              <w:spacing w:line="0" w:lineRule="atLeast"/>
              <w:ind w:firstLineChars="0" w:firstLine="0"/>
              <w:jc w:val="center"/>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毎時冷却水量の</w:t>
            </w:r>
          </w:p>
          <w:p w14:paraId="0AD1D2BC" w14:textId="77777777" w:rsidR="00B9058F" w:rsidRPr="00D86834" w:rsidRDefault="00B9058F" w:rsidP="00B9058F">
            <w:pPr>
              <w:spacing w:line="0" w:lineRule="atLeast"/>
              <w:ind w:firstLineChars="0" w:firstLine="0"/>
              <w:jc w:val="center"/>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【２０分】分以上</w:t>
            </w:r>
          </w:p>
          <w:p w14:paraId="2E8E20B5" w14:textId="0DD50AD9" w:rsidR="00B9058F" w:rsidRPr="00D86834" w:rsidRDefault="003B0708" w:rsidP="00B9058F">
            <w:pPr>
              <w:spacing w:line="0" w:lineRule="atLeast"/>
              <w:ind w:firstLineChars="0" w:firstLine="0"/>
              <w:jc w:val="center"/>
              <w:rPr>
                <w:rFonts w:asciiTheme="minorEastAsia" w:eastAsiaTheme="minorEastAsia" w:hAnsiTheme="minorEastAsia"/>
                <w:color w:val="000000" w:themeColor="text1"/>
                <w:sz w:val="18"/>
                <w:szCs w:val="18"/>
              </w:rPr>
            </w:pPr>
            <w:r>
              <w:rPr>
                <w:rFonts w:asciiTheme="minorEastAsia" w:hAnsiTheme="minorEastAsia" w:hint="eastAsia"/>
                <w:color w:val="000000" w:themeColor="text1"/>
                <w:sz w:val="20"/>
                <w:szCs w:val="20"/>
              </w:rPr>
              <w:t>【　　】</w:t>
            </w:r>
            <w:r w:rsidR="00B9058F">
              <w:rPr>
                <w:rFonts w:asciiTheme="minorEastAsia" w:hAnsiTheme="minorEastAsia" w:hint="eastAsia"/>
                <w:color w:val="000000" w:themeColor="text1"/>
                <w:sz w:val="20"/>
                <w:szCs w:val="20"/>
              </w:rPr>
              <w:t>ｍ</w:t>
            </w:r>
            <w:r w:rsidR="00B9058F" w:rsidRPr="00D86834">
              <w:rPr>
                <w:rFonts w:asciiTheme="minorEastAsia" w:hAnsiTheme="minorEastAsia" w:hint="eastAsia"/>
                <w:color w:val="000000" w:themeColor="text1"/>
                <w:sz w:val="20"/>
                <w:szCs w:val="20"/>
                <w:vertAlign w:val="superscript"/>
              </w:rPr>
              <w:t>３</w:t>
            </w:r>
          </w:p>
        </w:tc>
        <w:tc>
          <w:tcPr>
            <w:tcW w:w="1819" w:type="dxa"/>
            <w:vAlign w:val="center"/>
          </w:tcPr>
          <w:p w14:paraId="1D899241" w14:textId="3DA9740D"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c>
          <w:tcPr>
            <w:tcW w:w="1842" w:type="dxa"/>
            <w:vAlign w:val="center"/>
          </w:tcPr>
          <w:p w14:paraId="41BC7A91" w14:textId="7F716E82"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r>
      <w:tr w:rsidR="00B9058F" w:rsidRPr="0001036E" w14:paraId="47B0D31E" w14:textId="77777777" w:rsidTr="00B9058F">
        <w:trPr>
          <w:trHeight w:val="55"/>
        </w:trPr>
        <w:tc>
          <w:tcPr>
            <w:tcW w:w="2127" w:type="dxa"/>
            <w:vAlign w:val="center"/>
          </w:tcPr>
          <w:p w14:paraId="5EED47B2" w14:textId="77777777" w:rsidR="00B9058F" w:rsidRPr="00D86834" w:rsidRDefault="00B9058F" w:rsidP="00B9058F">
            <w:pPr>
              <w:spacing w:line="0" w:lineRule="atLeast"/>
              <w:ind w:firstLineChars="0" w:firstLine="0"/>
              <w:jc w:val="left"/>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機器冷却水高置水槽</w:t>
            </w:r>
          </w:p>
          <w:p w14:paraId="4FE469C7" w14:textId="77777777" w:rsidR="00B9058F" w:rsidRPr="00D86834" w:rsidRDefault="00B9058F" w:rsidP="00B9058F">
            <w:pPr>
              <w:spacing w:line="0" w:lineRule="atLeast"/>
              <w:ind w:firstLineChars="0" w:firstLine="0"/>
              <w:jc w:val="left"/>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（必要に応じて設置）</w:t>
            </w:r>
          </w:p>
        </w:tc>
        <w:tc>
          <w:tcPr>
            <w:tcW w:w="1275" w:type="dxa"/>
            <w:vAlign w:val="center"/>
          </w:tcPr>
          <w:p w14:paraId="08BAE9A3" w14:textId="239D8556" w:rsidR="00B9058F" w:rsidRPr="00D86834" w:rsidRDefault="003B0708" w:rsidP="00597699">
            <w:pPr>
              <w:spacing w:line="0" w:lineRule="atLeast"/>
              <w:ind w:firstLineChars="0" w:firstLine="0"/>
              <w:jc w:val="center"/>
              <w:rPr>
                <w:rFonts w:asciiTheme="minorEastAsia" w:eastAsiaTheme="minorEastAsia" w:hAnsiTheme="minorEastAsia"/>
                <w:color w:val="000000" w:themeColor="text1"/>
                <w:sz w:val="18"/>
                <w:szCs w:val="18"/>
              </w:rPr>
            </w:pPr>
            <w:r>
              <w:rPr>
                <w:rFonts w:hint="eastAsia"/>
              </w:rPr>
              <w:t>【　　】</w:t>
            </w:r>
            <w:r w:rsidR="00B9058F">
              <w:rPr>
                <w:rFonts w:asciiTheme="minorEastAsia" w:eastAsiaTheme="minorEastAsia" w:hAnsiTheme="minorEastAsia" w:hint="eastAsia"/>
                <w:color w:val="000000" w:themeColor="text1"/>
                <w:sz w:val="18"/>
                <w:szCs w:val="18"/>
              </w:rPr>
              <w:t>基</w:t>
            </w:r>
          </w:p>
        </w:tc>
        <w:tc>
          <w:tcPr>
            <w:tcW w:w="2009" w:type="dxa"/>
            <w:vAlign w:val="center"/>
          </w:tcPr>
          <w:p w14:paraId="05A1CCBD" w14:textId="193AC917" w:rsidR="00B9058F" w:rsidRPr="00D86834" w:rsidRDefault="003B0708" w:rsidP="00B9058F">
            <w:pPr>
              <w:ind w:firstLineChars="0" w:firstLine="0"/>
              <w:jc w:val="center"/>
              <w:rPr>
                <w:rFonts w:asciiTheme="minorEastAsia" w:eastAsiaTheme="minorEastAsia" w:hAnsiTheme="minorEastAsia"/>
                <w:color w:val="000000" w:themeColor="text1"/>
                <w:sz w:val="18"/>
                <w:szCs w:val="18"/>
              </w:rPr>
            </w:pPr>
            <w:r>
              <w:rPr>
                <w:rFonts w:asciiTheme="minorEastAsia" w:hAnsiTheme="minorEastAsia" w:hint="eastAsia"/>
                <w:color w:val="000000" w:themeColor="text1"/>
                <w:sz w:val="20"/>
                <w:szCs w:val="20"/>
              </w:rPr>
              <w:t>【　　】</w:t>
            </w:r>
            <w:r w:rsidR="00B9058F">
              <w:rPr>
                <w:rFonts w:asciiTheme="minorEastAsia" w:hAnsiTheme="minorEastAsia" w:hint="eastAsia"/>
                <w:color w:val="000000" w:themeColor="text1"/>
                <w:sz w:val="20"/>
                <w:szCs w:val="20"/>
              </w:rPr>
              <w:t>ｍ</w:t>
            </w:r>
            <w:r w:rsidR="00B9058F" w:rsidRPr="00D86834">
              <w:rPr>
                <w:rFonts w:asciiTheme="minorEastAsia" w:hAnsiTheme="minorEastAsia" w:hint="eastAsia"/>
                <w:color w:val="000000" w:themeColor="text1"/>
                <w:sz w:val="20"/>
                <w:szCs w:val="20"/>
                <w:vertAlign w:val="superscript"/>
              </w:rPr>
              <w:t>３</w:t>
            </w:r>
          </w:p>
        </w:tc>
        <w:tc>
          <w:tcPr>
            <w:tcW w:w="1819" w:type="dxa"/>
            <w:vAlign w:val="center"/>
          </w:tcPr>
          <w:p w14:paraId="2B381CD1" w14:textId="33550C28"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c>
          <w:tcPr>
            <w:tcW w:w="1842" w:type="dxa"/>
            <w:vAlign w:val="center"/>
          </w:tcPr>
          <w:p w14:paraId="22B65392" w14:textId="28D5F642"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r>
      <w:tr w:rsidR="00B9058F" w:rsidRPr="0001036E" w14:paraId="528D08DD" w14:textId="77777777" w:rsidTr="00B9058F">
        <w:trPr>
          <w:trHeight w:val="55"/>
        </w:trPr>
        <w:tc>
          <w:tcPr>
            <w:tcW w:w="2127" w:type="dxa"/>
            <w:vAlign w:val="center"/>
          </w:tcPr>
          <w:p w14:paraId="659FFFE3" w14:textId="77777777" w:rsidR="00B9058F" w:rsidRPr="00D86834" w:rsidRDefault="00B9058F" w:rsidP="00B9058F">
            <w:pPr>
              <w:spacing w:line="0" w:lineRule="atLeast"/>
              <w:ind w:firstLineChars="0" w:firstLine="0"/>
              <w:jc w:val="left"/>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雨水受水槽</w:t>
            </w:r>
          </w:p>
        </w:tc>
        <w:tc>
          <w:tcPr>
            <w:tcW w:w="1275" w:type="dxa"/>
            <w:vAlign w:val="center"/>
          </w:tcPr>
          <w:p w14:paraId="46288713" w14:textId="059A1CAE" w:rsidR="00B9058F" w:rsidRPr="00D86834" w:rsidRDefault="003B0708" w:rsidP="00597699">
            <w:pPr>
              <w:spacing w:line="0" w:lineRule="atLeast"/>
              <w:ind w:firstLineChars="0" w:firstLine="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w:t>
            </w:r>
            <w:r w:rsidR="00B9058F">
              <w:rPr>
                <w:rFonts w:asciiTheme="minorEastAsia" w:eastAsiaTheme="minorEastAsia" w:hAnsiTheme="minorEastAsia" w:hint="eastAsia"/>
                <w:color w:val="000000" w:themeColor="text1"/>
                <w:sz w:val="18"/>
                <w:szCs w:val="18"/>
              </w:rPr>
              <w:t>基</w:t>
            </w:r>
          </w:p>
        </w:tc>
        <w:tc>
          <w:tcPr>
            <w:tcW w:w="2009" w:type="dxa"/>
            <w:vAlign w:val="center"/>
          </w:tcPr>
          <w:p w14:paraId="1BD2B50D" w14:textId="360D70E8" w:rsidR="00B9058F" w:rsidRPr="00D86834" w:rsidRDefault="003B0708" w:rsidP="00B9058F">
            <w:pPr>
              <w:ind w:firstLineChars="0" w:firstLine="0"/>
              <w:jc w:val="center"/>
              <w:rPr>
                <w:rFonts w:asciiTheme="minorEastAsia" w:eastAsiaTheme="minorEastAsia" w:hAnsiTheme="minorEastAsia"/>
                <w:color w:val="000000" w:themeColor="text1"/>
                <w:sz w:val="18"/>
                <w:szCs w:val="18"/>
              </w:rPr>
            </w:pPr>
            <w:r>
              <w:rPr>
                <w:rFonts w:asciiTheme="minorEastAsia" w:hAnsiTheme="minorEastAsia" w:hint="eastAsia"/>
                <w:color w:val="000000" w:themeColor="text1"/>
                <w:sz w:val="20"/>
                <w:szCs w:val="20"/>
              </w:rPr>
              <w:t>【　　】</w:t>
            </w:r>
            <w:r w:rsidR="00B9058F">
              <w:rPr>
                <w:rFonts w:asciiTheme="minorEastAsia" w:hAnsiTheme="minorEastAsia" w:hint="eastAsia"/>
                <w:color w:val="000000" w:themeColor="text1"/>
                <w:sz w:val="20"/>
                <w:szCs w:val="20"/>
              </w:rPr>
              <w:t>ｍ</w:t>
            </w:r>
            <w:r w:rsidR="00B9058F" w:rsidRPr="00D86834">
              <w:rPr>
                <w:rFonts w:asciiTheme="minorEastAsia" w:hAnsiTheme="minorEastAsia" w:hint="eastAsia"/>
                <w:color w:val="000000" w:themeColor="text1"/>
                <w:sz w:val="20"/>
                <w:szCs w:val="20"/>
                <w:vertAlign w:val="superscript"/>
              </w:rPr>
              <w:t>３</w:t>
            </w:r>
          </w:p>
        </w:tc>
        <w:tc>
          <w:tcPr>
            <w:tcW w:w="1819" w:type="dxa"/>
            <w:vAlign w:val="center"/>
          </w:tcPr>
          <w:p w14:paraId="7D7882B2" w14:textId="47A33DD3"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c>
          <w:tcPr>
            <w:tcW w:w="1842" w:type="dxa"/>
            <w:vAlign w:val="center"/>
          </w:tcPr>
          <w:p w14:paraId="133AD1BD" w14:textId="60C02DA0"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r>
      <w:tr w:rsidR="00B9058F" w:rsidRPr="0001036E" w14:paraId="63D3E374" w14:textId="77777777" w:rsidTr="00B9058F">
        <w:trPr>
          <w:trHeight w:val="55"/>
        </w:trPr>
        <w:tc>
          <w:tcPr>
            <w:tcW w:w="2127" w:type="dxa"/>
            <w:vAlign w:val="center"/>
          </w:tcPr>
          <w:p w14:paraId="0799F1E3" w14:textId="77777777" w:rsidR="00B9058F" w:rsidRPr="00D86834" w:rsidRDefault="00B9058F" w:rsidP="00B9058F">
            <w:pPr>
              <w:spacing w:line="0" w:lineRule="atLeast"/>
              <w:ind w:firstLineChars="0" w:firstLine="0"/>
              <w:jc w:val="left"/>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lastRenderedPageBreak/>
              <w:t>雨水貯留槽</w:t>
            </w:r>
          </w:p>
        </w:tc>
        <w:tc>
          <w:tcPr>
            <w:tcW w:w="1275" w:type="dxa"/>
            <w:vAlign w:val="center"/>
          </w:tcPr>
          <w:p w14:paraId="37E13EA6" w14:textId="0C53E65E" w:rsidR="00B9058F" w:rsidRPr="00D86834" w:rsidRDefault="003B0708" w:rsidP="00597699">
            <w:pPr>
              <w:spacing w:line="0" w:lineRule="atLeast"/>
              <w:ind w:firstLineChars="0" w:firstLine="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】基</w:t>
            </w:r>
          </w:p>
        </w:tc>
        <w:tc>
          <w:tcPr>
            <w:tcW w:w="2009" w:type="dxa"/>
            <w:vAlign w:val="center"/>
          </w:tcPr>
          <w:p w14:paraId="572D2E16" w14:textId="0DDEA6C2" w:rsidR="00B9058F" w:rsidRPr="00D86834" w:rsidRDefault="003B0708" w:rsidP="00B9058F">
            <w:pPr>
              <w:ind w:firstLineChars="0" w:firstLine="0"/>
              <w:jc w:val="center"/>
              <w:rPr>
                <w:rFonts w:asciiTheme="minorEastAsia" w:eastAsiaTheme="minorEastAsia" w:hAnsiTheme="minorEastAsia"/>
                <w:color w:val="000000" w:themeColor="text1"/>
                <w:sz w:val="18"/>
                <w:szCs w:val="18"/>
              </w:rPr>
            </w:pPr>
            <w:r>
              <w:rPr>
                <w:rFonts w:asciiTheme="minorEastAsia" w:hAnsiTheme="minorEastAsia" w:hint="eastAsia"/>
                <w:color w:val="000000" w:themeColor="text1"/>
                <w:sz w:val="20"/>
                <w:szCs w:val="20"/>
              </w:rPr>
              <w:t>【　　】</w:t>
            </w:r>
            <w:r w:rsidR="00B9058F">
              <w:rPr>
                <w:rFonts w:asciiTheme="minorEastAsia" w:hAnsiTheme="minorEastAsia" w:hint="eastAsia"/>
                <w:color w:val="000000" w:themeColor="text1"/>
                <w:sz w:val="20"/>
                <w:szCs w:val="20"/>
              </w:rPr>
              <w:t>ｍ</w:t>
            </w:r>
            <w:r w:rsidR="00B9058F" w:rsidRPr="00D86834">
              <w:rPr>
                <w:rFonts w:asciiTheme="minorEastAsia" w:hAnsiTheme="minorEastAsia" w:hint="eastAsia"/>
                <w:color w:val="000000" w:themeColor="text1"/>
                <w:sz w:val="20"/>
                <w:szCs w:val="20"/>
                <w:vertAlign w:val="superscript"/>
              </w:rPr>
              <w:t>３</w:t>
            </w:r>
          </w:p>
        </w:tc>
        <w:tc>
          <w:tcPr>
            <w:tcW w:w="1819" w:type="dxa"/>
            <w:vAlign w:val="center"/>
          </w:tcPr>
          <w:p w14:paraId="7B4DDC47" w14:textId="58514735"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c>
          <w:tcPr>
            <w:tcW w:w="1842" w:type="dxa"/>
            <w:vAlign w:val="center"/>
          </w:tcPr>
          <w:p w14:paraId="75088B46" w14:textId="5C87944D"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r>
      <w:tr w:rsidR="00B9058F" w:rsidRPr="0001036E" w14:paraId="2ECBAEB0" w14:textId="77777777" w:rsidTr="00B9058F">
        <w:trPr>
          <w:trHeight w:val="55"/>
        </w:trPr>
        <w:tc>
          <w:tcPr>
            <w:tcW w:w="2127" w:type="dxa"/>
            <w:vAlign w:val="center"/>
          </w:tcPr>
          <w:p w14:paraId="52C9D00D" w14:textId="77777777" w:rsidR="00B9058F" w:rsidRPr="00D86834" w:rsidRDefault="00B9058F" w:rsidP="00B9058F">
            <w:pPr>
              <w:spacing w:line="0" w:lineRule="atLeast"/>
              <w:ind w:firstLineChars="0" w:firstLine="0"/>
              <w:jc w:val="left"/>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雨水高置水槽</w:t>
            </w:r>
          </w:p>
          <w:p w14:paraId="233F66AE" w14:textId="77777777" w:rsidR="00B9058F" w:rsidRPr="00D86834" w:rsidRDefault="00B9058F" w:rsidP="00B9058F">
            <w:pPr>
              <w:spacing w:line="0" w:lineRule="atLeast"/>
              <w:ind w:firstLineChars="0" w:firstLine="0"/>
              <w:jc w:val="left"/>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(必要に応じて設置)</w:t>
            </w:r>
          </w:p>
        </w:tc>
        <w:tc>
          <w:tcPr>
            <w:tcW w:w="1275" w:type="dxa"/>
            <w:vAlign w:val="center"/>
          </w:tcPr>
          <w:p w14:paraId="5252E086" w14:textId="284930F1" w:rsidR="00B9058F" w:rsidRPr="00D86834" w:rsidRDefault="003B0708" w:rsidP="00597699">
            <w:pPr>
              <w:spacing w:line="0" w:lineRule="atLeast"/>
              <w:ind w:firstLineChars="0" w:firstLine="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】基</w:t>
            </w:r>
          </w:p>
        </w:tc>
        <w:tc>
          <w:tcPr>
            <w:tcW w:w="2009" w:type="dxa"/>
            <w:vAlign w:val="center"/>
          </w:tcPr>
          <w:p w14:paraId="507C612D" w14:textId="2D05D55A" w:rsidR="00B9058F" w:rsidRPr="00D86834" w:rsidRDefault="003B0708" w:rsidP="00597699">
            <w:pPr>
              <w:ind w:firstLineChars="0" w:firstLine="0"/>
              <w:jc w:val="center"/>
              <w:rPr>
                <w:rFonts w:asciiTheme="minorEastAsia" w:eastAsiaTheme="minorEastAsia" w:hAnsiTheme="minorEastAsia"/>
                <w:color w:val="000000" w:themeColor="text1"/>
                <w:sz w:val="18"/>
                <w:szCs w:val="18"/>
              </w:rPr>
            </w:pPr>
            <w:r>
              <w:rPr>
                <w:rFonts w:asciiTheme="minorEastAsia" w:hAnsiTheme="minorEastAsia" w:hint="eastAsia"/>
                <w:color w:val="000000" w:themeColor="text1"/>
                <w:sz w:val="20"/>
                <w:szCs w:val="20"/>
              </w:rPr>
              <w:t>【　　】</w:t>
            </w:r>
            <w:r w:rsidR="00B9058F">
              <w:rPr>
                <w:rFonts w:asciiTheme="minorEastAsia" w:hAnsiTheme="minorEastAsia" w:hint="eastAsia"/>
                <w:color w:val="000000" w:themeColor="text1"/>
                <w:sz w:val="20"/>
                <w:szCs w:val="20"/>
              </w:rPr>
              <w:t>ｍ</w:t>
            </w:r>
            <w:r w:rsidR="00B9058F" w:rsidRPr="00D86834">
              <w:rPr>
                <w:rFonts w:asciiTheme="minorEastAsia" w:hAnsiTheme="minorEastAsia" w:hint="eastAsia"/>
                <w:color w:val="000000" w:themeColor="text1"/>
                <w:sz w:val="20"/>
                <w:szCs w:val="20"/>
                <w:vertAlign w:val="superscript"/>
              </w:rPr>
              <w:t>３</w:t>
            </w:r>
          </w:p>
        </w:tc>
        <w:tc>
          <w:tcPr>
            <w:tcW w:w="1819" w:type="dxa"/>
            <w:vAlign w:val="center"/>
          </w:tcPr>
          <w:p w14:paraId="4EA8D5C9" w14:textId="5960AF5F"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c>
          <w:tcPr>
            <w:tcW w:w="1842" w:type="dxa"/>
            <w:vAlign w:val="center"/>
          </w:tcPr>
          <w:p w14:paraId="3E1E6313" w14:textId="4125920C"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r>
      <w:tr w:rsidR="00B9058F" w:rsidRPr="0001036E" w14:paraId="0AB085FF" w14:textId="77777777" w:rsidTr="00B9058F">
        <w:trPr>
          <w:trHeight w:val="55"/>
        </w:trPr>
        <w:tc>
          <w:tcPr>
            <w:tcW w:w="2127" w:type="dxa"/>
            <w:vAlign w:val="center"/>
          </w:tcPr>
          <w:p w14:paraId="56F96729" w14:textId="77777777" w:rsidR="00B9058F" w:rsidRPr="00D86834" w:rsidRDefault="00B9058F" w:rsidP="00B9058F">
            <w:pPr>
              <w:spacing w:line="0" w:lineRule="atLeast"/>
              <w:ind w:firstLineChars="0" w:firstLine="0"/>
              <w:jc w:val="left"/>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再利用水受水槽</w:t>
            </w:r>
          </w:p>
        </w:tc>
        <w:tc>
          <w:tcPr>
            <w:tcW w:w="1275" w:type="dxa"/>
            <w:vAlign w:val="center"/>
          </w:tcPr>
          <w:p w14:paraId="38F765D7" w14:textId="3981E3FE" w:rsidR="00B9058F" w:rsidRPr="00D86834" w:rsidRDefault="003B0708" w:rsidP="00597699">
            <w:pPr>
              <w:spacing w:line="0" w:lineRule="atLeast"/>
              <w:ind w:firstLineChars="0" w:firstLine="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】基</w:t>
            </w:r>
          </w:p>
        </w:tc>
        <w:tc>
          <w:tcPr>
            <w:tcW w:w="2009" w:type="dxa"/>
            <w:vAlign w:val="center"/>
          </w:tcPr>
          <w:p w14:paraId="060AA9B3" w14:textId="2460A268" w:rsidR="00B9058F" w:rsidRPr="00D86834" w:rsidRDefault="003B0708" w:rsidP="00597699">
            <w:pPr>
              <w:ind w:firstLineChars="0" w:firstLine="0"/>
              <w:jc w:val="center"/>
              <w:rPr>
                <w:rFonts w:asciiTheme="minorEastAsia" w:eastAsiaTheme="minorEastAsia" w:hAnsiTheme="minorEastAsia"/>
                <w:color w:val="000000" w:themeColor="text1"/>
                <w:sz w:val="18"/>
                <w:szCs w:val="18"/>
              </w:rPr>
            </w:pPr>
            <w:r>
              <w:rPr>
                <w:rFonts w:asciiTheme="minorEastAsia" w:hAnsiTheme="minorEastAsia" w:hint="eastAsia"/>
                <w:color w:val="000000" w:themeColor="text1"/>
                <w:sz w:val="20"/>
                <w:szCs w:val="20"/>
              </w:rPr>
              <w:t>【　　】</w:t>
            </w:r>
            <w:r w:rsidR="00B9058F">
              <w:rPr>
                <w:rFonts w:asciiTheme="minorEastAsia" w:hAnsiTheme="minorEastAsia" w:hint="eastAsia"/>
                <w:color w:val="000000" w:themeColor="text1"/>
                <w:sz w:val="20"/>
                <w:szCs w:val="20"/>
              </w:rPr>
              <w:t>ｍ</w:t>
            </w:r>
            <w:r w:rsidR="00B9058F" w:rsidRPr="00D86834">
              <w:rPr>
                <w:rFonts w:asciiTheme="minorEastAsia" w:hAnsiTheme="minorEastAsia" w:hint="eastAsia"/>
                <w:color w:val="000000" w:themeColor="text1"/>
                <w:sz w:val="20"/>
                <w:szCs w:val="20"/>
                <w:vertAlign w:val="superscript"/>
              </w:rPr>
              <w:t>３</w:t>
            </w:r>
          </w:p>
        </w:tc>
        <w:tc>
          <w:tcPr>
            <w:tcW w:w="1819" w:type="dxa"/>
            <w:vAlign w:val="center"/>
          </w:tcPr>
          <w:p w14:paraId="621CDB2B" w14:textId="1CDAFF1F"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c>
          <w:tcPr>
            <w:tcW w:w="1842" w:type="dxa"/>
            <w:vAlign w:val="center"/>
          </w:tcPr>
          <w:p w14:paraId="0810E1BB" w14:textId="6D34C79F"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r>
      <w:tr w:rsidR="00B9058F" w:rsidRPr="0001036E" w14:paraId="4A6E9B94" w14:textId="77777777" w:rsidTr="00B9058F">
        <w:trPr>
          <w:trHeight w:val="55"/>
        </w:trPr>
        <w:tc>
          <w:tcPr>
            <w:tcW w:w="2127" w:type="dxa"/>
            <w:vAlign w:val="center"/>
          </w:tcPr>
          <w:p w14:paraId="311150EB" w14:textId="77777777" w:rsidR="00B9058F" w:rsidRPr="00D86834" w:rsidRDefault="00B9058F" w:rsidP="00B9058F">
            <w:pPr>
              <w:spacing w:line="0" w:lineRule="atLeast"/>
              <w:ind w:firstLineChars="0" w:firstLine="0"/>
              <w:jc w:val="left"/>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再利用水高置水槽</w:t>
            </w:r>
          </w:p>
          <w:p w14:paraId="005A1394" w14:textId="77777777" w:rsidR="00B9058F" w:rsidRPr="00D86834" w:rsidRDefault="00B9058F" w:rsidP="00B9058F">
            <w:pPr>
              <w:spacing w:line="0" w:lineRule="atLeast"/>
              <w:ind w:firstLineChars="0" w:firstLine="0"/>
              <w:jc w:val="left"/>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（必要に応じて設置）</w:t>
            </w:r>
          </w:p>
        </w:tc>
        <w:tc>
          <w:tcPr>
            <w:tcW w:w="1275" w:type="dxa"/>
            <w:vAlign w:val="center"/>
          </w:tcPr>
          <w:p w14:paraId="1AADBDD4" w14:textId="748DBF51" w:rsidR="00B9058F" w:rsidRPr="00D86834" w:rsidRDefault="003B0708" w:rsidP="00597699">
            <w:pPr>
              <w:spacing w:line="0" w:lineRule="atLeast"/>
              <w:ind w:firstLineChars="0" w:firstLine="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】基</w:t>
            </w:r>
          </w:p>
        </w:tc>
        <w:tc>
          <w:tcPr>
            <w:tcW w:w="2009" w:type="dxa"/>
            <w:vAlign w:val="center"/>
          </w:tcPr>
          <w:p w14:paraId="1658362D" w14:textId="5E781C41" w:rsidR="00B9058F" w:rsidRPr="00D86834" w:rsidRDefault="003B0708" w:rsidP="00597699">
            <w:pPr>
              <w:ind w:firstLineChars="0" w:firstLine="0"/>
              <w:jc w:val="center"/>
              <w:rPr>
                <w:rFonts w:asciiTheme="minorEastAsia" w:eastAsiaTheme="minorEastAsia" w:hAnsiTheme="minorEastAsia"/>
                <w:color w:val="000000" w:themeColor="text1"/>
                <w:sz w:val="18"/>
                <w:szCs w:val="18"/>
              </w:rPr>
            </w:pPr>
            <w:r>
              <w:rPr>
                <w:rFonts w:asciiTheme="minorEastAsia" w:hAnsiTheme="minorEastAsia" w:hint="eastAsia"/>
                <w:color w:val="000000" w:themeColor="text1"/>
                <w:sz w:val="20"/>
                <w:szCs w:val="20"/>
              </w:rPr>
              <w:t>【　　】</w:t>
            </w:r>
            <w:r w:rsidR="00B9058F">
              <w:rPr>
                <w:rFonts w:asciiTheme="minorEastAsia" w:hAnsiTheme="minorEastAsia" w:hint="eastAsia"/>
                <w:color w:val="000000" w:themeColor="text1"/>
                <w:sz w:val="20"/>
                <w:szCs w:val="20"/>
              </w:rPr>
              <w:t>ｍ</w:t>
            </w:r>
            <w:r w:rsidR="00B9058F" w:rsidRPr="00D86834">
              <w:rPr>
                <w:rFonts w:asciiTheme="minorEastAsia" w:hAnsiTheme="minorEastAsia" w:hint="eastAsia"/>
                <w:color w:val="000000" w:themeColor="text1"/>
                <w:sz w:val="20"/>
                <w:szCs w:val="20"/>
                <w:vertAlign w:val="superscript"/>
              </w:rPr>
              <w:t>３</w:t>
            </w:r>
          </w:p>
        </w:tc>
        <w:tc>
          <w:tcPr>
            <w:tcW w:w="1819" w:type="dxa"/>
            <w:vAlign w:val="center"/>
          </w:tcPr>
          <w:p w14:paraId="51231B1E" w14:textId="1E252C05"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c>
          <w:tcPr>
            <w:tcW w:w="1842" w:type="dxa"/>
            <w:vAlign w:val="center"/>
          </w:tcPr>
          <w:p w14:paraId="4AD437D4" w14:textId="187A1285"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r>
      <w:tr w:rsidR="00B9058F" w:rsidRPr="0001036E" w14:paraId="4F46422F" w14:textId="77777777" w:rsidTr="00B9058F">
        <w:trPr>
          <w:trHeight w:val="55"/>
        </w:trPr>
        <w:tc>
          <w:tcPr>
            <w:tcW w:w="2127" w:type="dxa"/>
            <w:vAlign w:val="center"/>
          </w:tcPr>
          <w:p w14:paraId="10535542" w14:textId="77777777" w:rsidR="00B9058F" w:rsidRPr="00D86834" w:rsidRDefault="00B9058F" w:rsidP="00B9058F">
            <w:pPr>
              <w:spacing w:line="0" w:lineRule="atLeast"/>
              <w:ind w:firstLineChars="0" w:firstLine="0"/>
              <w:jc w:val="left"/>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防火用水槽</w:t>
            </w:r>
          </w:p>
        </w:tc>
        <w:tc>
          <w:tcPr>
            <w:tcW w:w="1275" w:type="dxa"/>
            <w:vAlign w:val="center"/>
          </w:tcPr>
          <w:p w14:paraId="67FA8C4E" w14:textId="5587E5AF" w:rsidR="00B9058F" w:rsidRPr="00D86834" w:rsidRDefault="003B0708" w:rsidP="00597699">
            <w:pPr>
              <w:spacing w:line="0" w:lineRule="atLeast"/>
              <w:ind w:firstLineChars="0" w:firstLine="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】基</w:t>
            </w:r>
          </w:p>
        </w:tc>
        <w:tc>
          <w:tcPr>
            <w:tcW w:w="2009" w:type="dxa"/>
            <w:vAlign w:val="center"/>
          </w:tcPr>
          <w:p w14:paraId="11E5898B" w14:textId="0FD92335" w:rsidR="00B9058F" w:rsidRPr="00D86834" w:rsidRDefault="003B0708" w:rsidP="00597699">
            <w:pPr>
              <w:ind w:firstLineChars="0" w:firstLine="0"/>
              <w:jc w:val="center"/>
              <w:rPr>
                <w:rFonts w:asciiTheme="minorEastAsia" w:eastAsiaTheme="minorEastAsia" w:hAnsiTheme="minorEastAsia"/>
                <w:color w:val="000000" w:themeColor="text1"/>
                <w:sz w:val="18"/>
                <w:szCs w:val="18"/>
              </w:rPr>
            </w:pPr>
            <w:r>
              <w:rPr>
                <w:rFonts w:asciiTheme="minorEastAsia" w:hAnsiTheme="minorEastAsia" w:hint="eastAsia"/>
                <w:color w:val="000000" w:themeColor="text1"/>
                <w:sz w:val="20"/>
                <w:szCs w:val="20"/>
              </w:rPr>
              <w:t>【　　】</w:t>
            </w:r>
            <w:r w:rsidR="00B9058F">
              <w:rPr>
                <w:rFonts w:asciiTheme="minorEastAsia" w:hAnsiTheme="minorEastAsia" w:hint="eastAsia"/>
                <w:color w:val="000000" w:themeColor="text1"/>
                <w:sz w:val="20"/>
                <w:szCs w:val="20"/>
              </w:rPr>
              <w:t>ｍ</w:t>
            </w:r>
            <w:r w:rsidR="00B9058F" w:rsidRPr="00D86834">
              <w:rPr>
                <w:rFonts w:asciiTheme="minorEastAsia" w:hAnsiTheme="minorEastAsia" w:hint="eastAsia"/>
                <w:color w:val="000000" w:themeColor="text1"/>
                <w:sz w:val="20"/>
                <w:szCs w:val="20"/>
                <w:vertAlign w:val="superscript"/>
              </w:rPr>
              <w:t>３</w:t>
            </w:r>
          </w:p>
        </w:tc>
        <w:tc>
          <w:tcPr>
            <w:tcW w:w="1819" w:type="dxa"/>
            <w:vAlign w:val="center"/>
          </w:tcPr>
          <w:p w14:paraId="2DDA60FB" w14:textId="60A10BEE"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c>
          <w:tcPr>
            <w:tcW w:w="1842" w:type="dxa"/>
            <w:vAlign w:val="center"/>
          </w:tcPr>
          <w:p w14:paraId="2DC73B9A" w14:textId="13167C08"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r>
      <w:tr w:rsidR="00B9058F" w:rsidRPr="0001036E" w14:paraId="47BBF10B" w14:textId="77777777" w:rsidTr="00B9058F">
        <w:trPr>
          <w:trHeight w:val="55"/>
        </w:trPr>
        <w:tc>
          <w:tcPr>
            <w:tcW w:w="2127" w:type="dxa"/>
            <w:vAlign w:val="center"/>
          </w:tcPr>
          <w:p w14:paraId="5565EA9A" w14:textId="77777777" w:rsidR="00B9058F" w:rsidRPr="00D86834" w:rsidRDefault="00B9058F" w:rsidP="00B9058F">
            <w:pPr>
              <w:spacing w:line="0" w:lineRule="atLeast"/>
              <w:ind w:firstLineChars="0" w:firstLine="0"/>
              <w:jc w:val="left"/>
              <w:rPr>
                <w:rFonts w:asciiTheme="minorEastAsia" w:eastAsiaTheme="minorEastAsia" w:hAnsiTheme="minorEastAsia"/>
                <w:color w:val="000000" w:themeColor="text1"/>
                <w:sz w:val="18"/>
                <w:szCs w:val="18"/>
              </w:rPr>
            </w:pPr>
            <w:r w:rsidRPr="00D86834">
              <w:rPr>
                <w:rFonts w:asciiTheme="minorEastAsia" w:eastAsiaTheme="minorEastAsia" w:hAnsiTheme="minorEastAsia" w:hint="eastAsia"/>
                <w:color w:val="000000" w:themeColor="text1"/>
                <w:sz w:val="18"/>
                <w:szCs w:val="18"/>
              </w:rPr>
              <w:t>その他必要な水槽</w:t>
            </w:r>
          </w:p>
        </w:tc>
        <w:tc>
          <w:tcPr>
            <w:tcW w:w="1275" w:type="dxa"/>
            <w:vAlign w:val="center"/>
          </w:tcPr>
          <w:p w14:paraId="41E5F481" w14:textId="1E2ECDCD" w:rsidR="00B9058F" w:rsidRPr="00D86834" w:rsidRDefault="003B0708" w:rsidP="00597699">
            <w:pPr>
              <w:spacing w:line="0" w:lineRule="atLeast"/>
              <w:ind w:firstLineChars="0" w:firstLine="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】基</w:t>
            </w:r>
          </w:p>
        </w:tc>
        <w:tc>
          <w:tcPr>
            <w:tcW w:w="2009" w:type="dxa"/>
            <w:vAlign w:val="center"/>
          </w:tcPr>
          <w:p w14:paraId="2DE1DB8C" w14:textId="607F4B76" w:rsidR="00B9058F" w:rsidRPr="00D86834" w:rsidRDefault="003B0708" w:rsidP="00597699">
            <w:pPr>
              <w:ind w:firstLineChars="0" w:firstLine="0"/>
              <w:jc w:val="center"/>
              <w:rPr>
                <w:rFonts w:asciiTheme="minorEastAsia" w:eastAsiaTheme="minorEastAsia" w:hAnsiTheme="minorEastAsia"/>
                <w:color w:val="000000" w:themeColor="text1"/>
                <w:sz w:val="18"/>
                <w:szCs w:val="18"/>
              </w:rPr>
            </w:pPr>
            <w:r>
              <w:rPr>
                <w:rFonts w:asciiTheme="minorEastAsia" w:hAnsiTheme="minorEastAsia" w:hint="eastAsia"/>
                <w:color w:val="000000" w:themeColor="text1"/>
                <w:sz w:val="20"/>
                <w:szCs w:val="20"/>
              </w:rPr>
              <w:t>【　　】</w:t>
            </w:r>
            <w:r w:rsidR="00B9058F">
              <w:rPr>
                <w:rFonts w:asciiTheme="minorEastAsia" w:hAnsiTheme="minorEastAsia" w:hint="eastAsia"/>
                <w:color w:val="000000" w:themeColor="text1"/>
                <w:sz w:val="20"/>
                <w:szCs w:val="20"/>
              </w:rPr>
              <w:t>ｍ</w:t>
            </w:r>
            <w:r w:rsidR="00B9058F" w:rsidRPr="00D86834">
              <w:rPr>
                <w:rFonts w:asciiTheme="minorEastAsia" w:hAnsiTheme="minorEastAsia" w:hint="eastAsia"/>
                <w:color w:val="000000" w:themeColor="text1"/>
                <w:sz w:val="20"/>
                <w:szCs w:val="20"/>
                <w:vertAlign w:val="superscript"/>
              </w:rPr>
              <w:t>３</w:t>
            </w:r>
          </w:p>
        </w:tc>
        <w:tc>
          <w:tcPr>
            <w:tcW w:w="1819" w:type="dxa"/>
            <w:vAlign w:val="center"/>
          </w:tcPr>
          <w:p w14:paraId="4CB045CD" w14:textId="2C0E4289"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c>
          <w:tcPr>
            <w:tcW w:w="1842" w:type="dxa"/>
            <w:vAlign w:val="center"/>
          </w:tcPr>
          <w:p w14:paraId="2172AF4D" w14:textId="1D539F2D" w:rsidR="00B9058F" w:rsidRPr="00D86834" w:rsidRDefault="00B9058F" w:rsidP="00597699">
            <w:pPr>
              <w:spacing w:line="0" w:lineRule="atLeast"/>
              <w:ind w:firstLineChars="0" w:firstLine="0"/>
              <w:jc w:val="left"/>
              <w:rPr>
                <w:rFonts w:asciiTheme="minorEastAsia" w:eastAsiaTheme="minorEastAsia" w:hAnsiTheme="minorEastAsia"/>
                <w:color w:val="000000" w:themeColor="text1"/>
                <w:sz w:val="18"/>
                <w:szCs w:val="18"/>
              </w:rPr>
            </w:pPr>
          </w:p>
        </w:tc>
      </w:tr>
    </w:tbl>
    <w:p w14:paraId="101B0532" w14:textId="77777777" w:rsidR="00221A81" w:rsidRPr="00B9058F" w:rsidRDefault="00221A81" w:rsidP="006D0DFD">
      <w:pPr>
        <w:pStyle w:val="a4"/>
        <w:numPr>
          <w:ilvl w:val="1"/>
          <w:numId w:val="271"/>
        </w:numPr>
        <w:spacing w:beforeLines="20" w:before="76" w:afterLines="20" w:after="76" w:line="240" w:lineRule="exact"/>
        <w:ind w:left="374" w:hangingChars="200" w:hanging="374"/>
        <w:jc w:val="left"/>
        <w:rPr>
          <w:rFonts w:asciiTheme="minorEastAsia" w:hAnsiTheme="minorEastAsia"/>
          <w:color w:val="000000" w:themeColor="text1"/>
          <w:sz w:val="18"/>
          <w:szCs w:val="21"/>
        </w:rPr>
      </w:pPr>
      <w:r w:rsidRPr="00B9058F">
        <w:rPr>
          <w:rFonts w:asciiTheme="minorEastAsia" w:hAnsiTheme="minorEastAsia" w:hint="eastAsia"/>
          <w:color w:val="000000" w:themeColor="text1"/>
          <w:sz w:val="18"/>
          <w:szCs w:val="21"/>
        </w:rPr>
        <w:t>水槽類は支障がない範囲で各水槽との兼用は可能とする。</w:t>
      </w:r>
    </w:p>
    <w:p w14:paraId="77A30C9A" w14:textId="77777777" w:rsidR="00221A81" w:rsidRPr="00B9058F" w:rsidRDefault="00221A81" w:rsidP="006D0DFD">
      <w:pPr>
        <w:pStyle w:val="a4"/>
        <w:numPr>
          <w:ilvl w:val="1"/>
          <w:numId w:val="271"/>
        </w:numPr>
        <w:spacing w:beforeLines="20" w:before="76" w:afterLines="20" w:after="76" w:line="240" w:lineRule="exact"/>
        <w:ind w:left="374" w:hangingChars="200" w:hanging="374"/>
        <w:jc w:val="left"/>
        <w:rPr>
          <w:rFonts w:asciiTheme="minorEastAsia" w:hAnsiTheme="minorEastAsia"/>
          <w:color w:val="000000" w:themeColor="text1"/>
          <w:sz w:val="18"/>
          <w:szCs w:val="21"/>
        </w:rPr>
      </w:pPr>
      <w:r w:rsidRPr="00B9058F">
        <w:rPr>
          <w:rFonts w:asciiTheme="minorEastAsia" w:hAnsiTheme="minorEastAsia" w:hint="eastAsia"/>
          <w:color w:val="000000" w:themeColor="text1"/>
          <w:sz w:val="18"/>
          <w:szCs w:val="21"/>
        </w:rPr>
        <w:t>高置水槽の容量は、これにつながる各設備の最大使用水量を考慮するとともに、停電時の対応を考え通常平均使用量の30分以上の容量とする。</w:t>
      </w:r>
    </w:p>
    <w:p w14:paraId="45276E0D" w14:textId="66675B2D" w:rsidR="00221A81" w:rsidRPr="00B9058F" w:rsidRDefault="00221A81" w:rsidP="006D0DFD">
      <w:pPr>
        <w:pStyle w:val="a4"/>
        <w:numPr>
          <w:ilvl w:val="1"/>
          <w:numId w:val="271"/>
        </w:numPr>
        <w:spacing w:beforeLines="20" w:before="76" w:afterLines="20" w:after="76" w:line="240" w:lineRule="exact"/>
        <w:ind w:left="374" w:hangingChars="200" w:hanging="374"/>
        <w:jc w:val="left"/>
        <w:rPr>
          <w:rFonts w:asciiTheme="minorEastAsia" w:hAnsiTheme="minorEastAsia"/>
          <w:color w:val="000000" w:themeColor="text1"/>
          <w:sz w:val="18"/>
          <w:szCs w:val="21"/>
        </w:rPr>
      </w:pPr>
      <w:r w:rsidRPr="00B9058F">
        <w:rPr>
          <w:rFonts w:asciiTheme="minorEastAsia" w:hAnsiTheme="minorEastAsia" w:hint="eastAsia"/>
          <w:color w:val="000000" w:themeColor="text1"/>
          <w:sz w:val="18"/>
          <w:szCs w:val="21"/>
        </w:rPr>
        <w:t>機器冷却水槽容量は必要に応じ冷却水系(高置水槽、配管等)の容量を考慮する</w:t>
      </w:r>
      <w:r w:rsidR="00E02786">
        <w:rPr>
          <w:rFonts w:asciiTheme="minorEastAsia" w:hAnsiTheme="minorEastAsia" w:hint="eastAsia"/>
          <w:color w:val="000000" w:themeColor="text1"/>
          <w:sz w:val="18"/>
          <w:szCs w:val="21"/>
        </w:rPr>
        <w:t>こと</w:t>
      </w:r>
      <w:r w:rsidRPr="00B9058F">
        <w:rPr>
          <w:rFonts w:asciiTheme="minorEastAsia" w:hAnsiTheme="minorEastAsia" w:hint="eastAsia"/>
          <w:color w:val="000000" w:themeColor="text1"/>
          <w:sz w:val="18"/>
          <w:szCs w:val="21"/>
        </w:rPr>
        <w:t>。</w:t>
      </w:r>
    </w:p>
    <w:p w14:paraId="14B5B72D" w14:textId="77777777" w:rsidR="00221A81" w:rsidRPr="00B9058F" w:rsidRDefault="00221A81" w:rsidP="006D0DFD">
      <w:pPr>
        <w:pStyle w:val="a4"/>
        <w:numPr>
          <w:ilvl w:val="1"/>
          <w:numId w:val="271"/>
        </w:numPr>
        <w:spacing w:beforeLines="20" w:before="76" w:afterLines="20" w:after="76" w:line="240" w:lineRule="exact"/>
        <w:ind w:left="374" w:hangingChars="200" w:hanging="374"/>
        <w:jc w:val="left"/>
        <w:rPr>
          <w:rFonts w:asciiTheme="minorEastAsia" w:hAnsiTheme="minorEastAsia"/>
          <w:color w:val="000000" w:themeColor="text1"/>
          <w:sz w:val="18"/>
          <w:szCs w:val="21"/>
        </w:rPr>
      </w:pPr>
      <w:r w:rsidRPr="00B9058F">
        <w:rPr>
          <w:rFonts w:asciiTheme="minorEastAsia" w:hAnsiTheme="minorEastAsia" w:hint="eastAsia"/>
          <w:color w:val="000000" w:themeColor="text1"/>
          <w:sz w:val="18"/>
          <w:szCs w:val="21"/>
        </w:rPr>
        <w:t>圧力タンクによる圧送の場合は、高置水槽は必要ない。</w:t>
      </w:r>
    </w:p>
    <w:p w14:paraId="1A40F3A5" w14:textId="77777777" w:rsidR="00221A81" w:rsidRPr="00B9058F" w:rsidRDefault="00221A81" w:rsidP="006D0DFD">
      <w:pPr>
        <w:pStyle w:val="a4"/>
        <w:numPr>
          <w:ilvl w:val="1"/>
          <w:numId w:val="271"/>
        </w:numPr>
        <w:spacing w:beforeLines="20" w:before="76" w:afterLines="20" w:after="76" w:line="240" w:lineRule="exact"/>
        <w:ind w:left="374" w:hangingChars="200" w:hanging="374"/>
        <w:jc w:val="left"/>
        <w:rPr>
          <w:rFonts w:asciiTheme="minorEastAsia" w:hAnsiTheme="minorEastAsia"/>
          <w:color w:val="000000" w:themeColor="text1"/>
          <w:sz w:val="18"/>
          <w:szCs w:val="21"/>
        </w:rPr>
      </w:pPr>
      <w:r w:rsidRPr="00B9058F">
        <w:rPr>
          <w:rFonts w:asciiTheme="minorEastAsia" w:hAnsiTheme="minorEastAsia" w:hint="eastAsia"/>
          <w:color w:val="000000" w:themeColor="text1"/>
          <w:sz w:val="18"/>
          <w:szCs w:val="21"/>
        </w:rPr>
        <w:t>生活用水受水槽はタンクの六面が点検できること、水抜き管を設け内部の保守点検が容易に行える構造とすること。</w:t>
      </w:r>
    </w:p>
    <w:p w14:paraId="48CFC08E" w14:textId="77777777" w:rsidR="00221A81" w:rsidRPr="00B9058F" w:rsidRDefault="00221A81" w:rsidP="006D0DFD">
      <w:pPr>
        <w:pStyle w:val="a4"/>
        <w:numPr>
          <w:ilvl w:val="1"/>
          <w:numId w:val="271"/>
        </w:numPr>
        <w:spacing w:beforeLines="20" w:before="76" w:afterLines="20" w:after="76" w:line="240" w:lineRule="exact"/>
        <w:ind w:left="374" w:hangingChars="200" w:hanging="374"/>
        <w:jc w:val="left"/>
        <w:rPr>
          <w:rFonts w:asciiTheme="minorEastAsia" w:hAnsiTheme="minorEastAsia"/>
          <w:color w:val="000000" w:themeColor="text1"/>
          <w:sz w:val="18"/>
          <w:szCs w:val="21"/>
        </w:rPr>
      </w:pPr>
      <w:r w:rsidRPr="00B9058F">
        <w:rPr>
          <w:rFonts w:asciiTheme="minorEastAsia" w:hAnsiTheme="minorEastAsia" w:hint="eastAsia"/>
          <w:color w:val="000000" w:themeColor="text1"/>
          <w:sz w:val="18"/>
          <w:szCs w:val="21"/>
        </w:rPr>
        <w:t>建屋の床スラブなどを利用した水槽については、マンホール部等の開口部からの異物侵入防止のために、床から立ち上げるなどの対策を講じること。</w:t>
      </w:r>
    </w:p>
    <w:p w14:paraId="651AE997" w14:textId="77777777" w:rsidR="00221A81" w:rsidRPr="00B9058F" w:rsidRDefault="00221A81" w:rsidP="006D0DFD">
      <w:pPr>
        <w:pStyle w:val="a4"/>
        <w:numPr>
          <w:ilvl w:val="1"/>
          <w:numId w:val="271"/>
        </w:numPr>
        <w:spacing w:beforeLines="20" w:before="76" w:afterLines="20" w:after="76" w:line="240" w:lineRule="exact"/>
        <w:ind w:left="374" w:hangingChars="200" w:hanging="374"/>
        <w:jc w:val="left"/>
        <w:rPr>
          <w:rFonts w:asciiTheme="minorEastAsia" w:hAnsiTheme="minorEastAsia"/>
          <w:color w:val="000000" w:themeColor="text1"/>
          <w:sz w:val="18"/>
          <w:szCs w:val="21"/>
        </w:rPr>
      </w:pPr>
      <w:r w:rsidRPr="00B9058F">
        <w:rPr>
          <w:rFonts w:asciiTheme="minorEastAsia" w:hAnsiTheme="minorEastAsia" w:hint="eastAsia"/>
          <w:color w:val="000000" w:themeColor="text1"/>
          <w:sz w:val="18"/>
          <w:szCs w:val="21"/>
        </w:rPr>
        <w:t>高置水槽の位置は、十分な水頭差が得られる位置とすること。なお、点検・清掃作業時の安全に配慮されていること。</w:t>
      </w:r>
    </w:p>
    <w:p w14:paraId="55AB1A8A" w14:textId="77777777" w:rsidR="00221A81" w:rsidRPr="0001036E" w:rsidRDefault="00221A81" w:rsidP="00221A81">
      <w:pPr>
        <w:ind w:left="227" w:hangingChars="100" w:hanging="227"/>
        <w:rPr>
          <w:rFonts w:asciiTheme="minorEastAsia" w:hAnsiTheme="minorEastAsia"/>
          <w:color w:val="000000" w:themeColor="text1"/>
          <w:szCs w:val="21"/>
        </w:rPr>
      </w:pPr>
    </w:p>
    <w:p w14:paraId="2025F0D5" w14:textId="77777777" w:rsidR="00221A81" w:rsidRPr="0001036E" w:rsidRDefault="00221A81" w:rsidP="00597699">
      <w:pPr>
        <w:pStyle w:val="3"/>
      </w:pPr>
      <w:r w:rsidRPr="0001036E">
        <w:rPr>
          <w:rFonts w:hint="eastAsia"/>
        </w:rPr>
        <w:t>ポンプ類仕様</w:t>
      </w:r>
    </w:p>
    <w:tbl>
      <w:tblPr>
        <w:tblStyle w:val="ae"/>
        <w:tblW w:w="8931" w:type="dxa"/>
        <w:tblInd w:w="108" w:type="dxa"/>
        <w:tblLayout w:type="fixed"/>
        <w:tblLook w:val="04A0" w:firstRow="1" w:lastRow="0" w:firstColumn="1" w:lastColumn="0" w:noHBand="0" w:noVBand="1"/>
      </w:tblPr>
      <w:tblGrid>
        <w:gridCol w:w="1386"/>
        <w:gridCol w:w="1166"/>
        <w:gridCol w:w="992"/>
        <w:gridCol w:w="1134"/>
        <w:gridCol w:w="851"/>
        <w:gridCol w:w="614"/>
        <w:gridCol w:w="614"/>
        <w:gridCol w:w="614"/>
        <w:gridCol w:w="709"/>
        <w:gridCol w:w="851"/>
      </w:tblGrid>
      <w:tr w:rsidR="00597699" w:rsidRPr="0001036E" w14:paraId="4B074286" w14:textId="77777777" w:rsidTr="00597699">
        <w:tc>
          <w:tcPr>
            <w:tcW w:w="1386" w:type="dxa"/>
            <w:vMerge w:val="restart"/>
            <w:vAlign w:val="center"/>
          </w:tcPr>
          <w:p w14:paraId="6A94E6E8" w14:textId="77777777" w:rsidR="00221A81" w:rsidRPr="00597699" w:rsidRDefault="00221A81" w:rsidP="00072F8C">
            <w:pPr>
              <w:spacing w:beforeLines="10" w:before="38" w:afterLines="10" w:after="38" w:line="240" w:lineRule="exact"/>
              <w:ind w:firstLineChars="0" w:firstLine="0"/>
              <w:jc w:val="center"/>
              <w:rPr>
                <w:rFonts w:asciiTheme="minorEastAsia" w:eastAsiaTheme="minorEastAsia" w:hAnsiTheme="minorEastAsia"/>
                <w:color w:val="000000" w:themeColor="text1"/>
                <w:w w:val="90"/>
                <w:sz w:val="18"/>
                <w:szCs w:val="18"/>
              </w:rPr>
            </w:pPr>
            <w:r w:rsidRPr="00597699">
              <w:rPr>
                <w:rFonts w:asciiTheme="minorEastAsia" w:eastAsiaTheme="minorEastAsia" w:hAnsiTheme="minorEastAsia" w:hint="eastAsia"/>
                <w:color w:val="000000" w:themeColor="text1"/>
                <w:w w:val="90"/>
                <w:sz w:val="18"/>
                <w:szCs w:val="18"/>
              </w:rPr>
              <w:t>名称</w:t>
            </w:r>
          </w:p>
        </w:tc>
        <w:tc>
          <w:tcPr>
            <w:tcW w:w="1166" w:type="dxa"/>
            <w:vMerge w:val="restart"/>
            <w:vAlign w:val="center"/>
          </w:tcPr>
          <w:p w14:paraId="6D6B2FB7" w14:textId="77777777" w:rsidR="00221A81" w:rsidRPr="00597699" w:rsidRDefault="00221A81" w:rsidP="00072F8C">
            <w:pPr>
              <w:spacing w:beforeLines="10" w:before="38" w:afterLines="10" w:after="38" w:line="240" w:lineRule="exact"/>
              <w:ind w:firstLineChars="0" w:firstLine="0"/>
              <w:jc w:val="center"/>
              <w:rPr>
                <w:rFonts w:asciiTheme="minorEastAsia" w:eastAsiaTheme="minorEastAsia" w:hAnsiTheme="minorEastAsia"/>
                <w:color w:val="000000" w:themeColor="text1"/>
                <w:w w:val="90"/>
                <w:sz w:val="18"/>
                <w:szCs w:val="18"/>
              </w:rPr>
            </w:pPr>
            <w:r w:rsidRPr="00597699">
              <w:rPr>
                <w:rFonts w:asciiTheme="minorEastAsia" w:eastAsiaTheme="minorEastAsia" w:hAnsiTheme="minorEastAsia" w:hint="eastAsia"/>
                <w:color w:val="000000" w:themeColor="text1"/>
                <w:w w:val="90"/>
                <w:sz w:val="18"/>
                <w:szCs w:val="18"/>
              </w:rPr>
              <w:t>数量(基)</w:t>
            </w:r>
          </w:p>
        </w:tc>
        <w:tc>
          <w:tcPr>
            <w:tcW w:w="992" w:type="dxa"/>
            <w:vMerge w:val="restart"/>
            <w:vAlign w:val="center"/>
          </w:tcPr>
          <w:p w14:paraId="44126CBA" w14:textId="77777777" w:rsidR="00221A81" w:rsidRPr="00597699" w:rsidRDefault="00221A81" w:rsidP="00072F8C">
            <w:pPr>
              <w:spacing w:beforeLines="10" w:before="38" w:afterLines="10" w:after="38" w:line="240" w:lineRule="exact"/>
              <w:ind w:firstLineChars="0" w:firstLine="0"/>
              <w:jc w:val="center"/>
              <w:rPr>
                <w:rFonts w:asciiTheme="minorEastAsia" w:eastAsiaTheme="minorEastAsia" w:hAnsiTheme="minorEastAsia"/>
                <w:color w:val="000000" w:themeColor="text1"/>
                <w:w w:val="90"/>
                <w:sz w:val="18"/>
                <w:szCs w:val="18"/>
              </w:rPr>
            </w:pPr>
            <w:r w:rsidRPr="00597699">
              <w:rPr>
                <w:rFonts w:asciiTheme="minorEastAsia" w:eastAsiaTheme="minorEastAsia" w:hAnsiTheme="minorEastAsia" w:hint="eastAsia"/>
                <w:color w:val="000000" w:themeColor="text1"/>
                <w:w w:val="90"/>
                <w:sz w:val="18"/>
                <w:szCs w:val="18"/>
              </w:rPr>
              <w:t>形式</w:t>
            </w:r>
          </w:p>
        </w:tc>
        <w:tc>
          <w:tcPr>
            <w:tcW w:w="1134" w:type="dxa"/>
            <w:vAlign w:val="center"/>
          </w:tcPr>
          <w:p w14:paraId="11E1EF1E" w14:textId="77777777" w:rsidR="00221A81" w:rsidRPr="00597699" w:rsidRDefault="00221A81" w:rsidP="00072F8C">
            <w:pPr>
              <w:spacing w:beforeLines="10" w:before="38" w:afterLines="10" w:after="38" w:line="240" w:lineRule="exact"/>
              <w:ind w:firstLineChars="0" w:firstLine="0"/>
              <w:jc w:val="center"/>
              <w:rPr>
                <w:rFonts w:asciiTheme="minorEastAsia" w:eastAsiaTheme="minorEastAsia" w:hAnsiTheme="minorEastAsia"/>
                <w:color w:val="000000" w:themeColor="text1"/>
                <w:w w:val="90"/>
                <w:sz w:val="18"/>
                <w:szCs w:val="18"/>
              </w:rPr>
            </w:pPr>
            <w:r w:rsidRPr="00597699">
              <w:rPr>
                <w:rFonts w:asciiTheme="minorEastAsia" w:eastAsiaTheme="minorEastAsia" w:hAnsiTheme="minorEastAsia" w:hint="eastAsia"/>
                <w:color w:val="000000" w:themeColor="text1"/>
                <w:w w:val="90"/>
                <w:sz w:val="18"/>
                <w:szCs w:val="18"/>
              </w:rPr>
              <w:t>容量</w:t>
            </w:r>
          </w:p>
        </w:tc>
        <w:tc>
          <w:tcPr>
            <w:tcW w:w="851" w:type="dxa"/>
            <w:vMerge w:val="restart"/>
            <w:vAlign w:val="center"/>
          </w:tcPr>
          <w:p w14:paraId="239F19AF" w14:textId="77777777" w:rsidR="00221A81" w:rsidRPr="00597699" w:rsidRDefault="00221A81" w:rsidP="00072F8C">
            <w:pPr>
              <w:spacing w:beforeLines="10" w:before="38" w:afterLines="10" w:after="38" w:line="240" w:lineRule="exact"/>
              <w:ind w:firstLineChars="0" w:firstLine="0"/>
              <w:jc w:val="center"/>
              <w:rPr>
                <w:rFonts w:asciiTheme="minorEastAsia" w:eastAsiaTheme="minorEastAsia" w:hAnsiTheme="minorEastAsia"/>
                <w:color w:val="000000" w:themeColor="text1"/>
                <w:w w:val="90"/>
                <w:sz w:val="18"/>
                <w:szCs w:val="18"/>
              </w:rPr>
            </w:pPr>
            <w:r w:rsidRPr="00597699">
              <w:rPr>
                <w:rFonts w:asciiTheme="minorEastAsia" w:eastAsiaTheme="minorEastAsia" w:hAnsiTheme="minorEastAsia" w:hint="eastAsia"/>
                <w:color w:val="000000" w:themeColor="text1"/>
                <w:w w:val="90"/>
                <w:sz w:val="18"/>
                <w:szCs w:val="18"/>
              </w:rPr>
              <w:t>電動機</w:t>
            </w:r>
            <w:r w:rsidR="00597699">
              <w:rPr>
                <w:rFonts w:asciiTheme="minorEastAsia" w:eastAsiaTheme="minorEastAsia" w:hAnsiTheme="minorEastAsia"/>
                <w:color w:val="000000" w:themeColor="text1"/>
                <w:w w:val="90"/>
                <w:sz w:val="18"/>
                <w:szCs w:val="18"/>
              </w:rPr>
              <w:br/>
            </w:r>
            <w:r w:rsidRPr="00597699">
              <w:rPr>
                <w:rFonts w:asciiTheme="minorEastAsia" w:eastAsiaTheme="minorEastAsia" w:hAnsiTheme="minorEastAsia" w:hint="eastAsia"/>
                <w:color w:val="000000" w:themeColor="text1"/>
                <w:w w:val="90"/>
                <w:sz w:val="18"/>
                <w:szCs w:val="18"/>
              </w:rPr>
              <w:t>(kW)</w:t>
            </w:r>
          </w:p>
        </w:tc>
        <w:tc>
          <w:tcPr>
            <w:tcW w:w="1842" w:type="dxa"/>
            <w:gridSpan w:val="3"/>
            <w:vAlign w:val="center"/>
          </w:tcPr>
          <w:p w14:paraId="29A90280" w14:textId="77777777" w:rsidR="00221A81" w:rsidRPr="00597699" w:rsidRDefault="00221A81" w:rsidP="00072F8C">
            <w:pPr>
              <w:spacing w:beforeLines="10" w:before="38" w:afterLines="10" w:after="38" w:line="240" w:lineRule="exact"/>
              <w:ind w:firstLineChars="0" w:firstLine="0"/>
              <w:jc w:val="center"/>
              <w:rPr>
                <w:rFonts w:asciiTheme="minorEastAsia" w:eastAsiaTheme="minorEastAsia" w:hAnsiTheme="minorEastAsia"/>
                <w:color w:val="000000" w:themeColor="text1"/>
                <w:w w:val="90"/>
                <w:sz w:val="18"/>
                <w:szCs w:val="18"/>
              </w:rPr>
            </w:pPr>
            <w:r w:rsidRPr="00597699">
              <w:rPr>
                <w:rFonts w:asciiTheme="minorEastAsia" w:eastAsiaTheme="minorEastAsia" w:hAnsiTheme="minorEastAsia" w:hint="eastAsia"/>
                <w:color w:val="000000" w:themeColor="text1"/>
                <w:w w:val="90"/>
                <w:sz w:val="18"/>
                <w:szCs w:val="18"/>
              </w:rPr>
              <w:t>主要材質</w:t>
            </w:r>
          </w:p>
        </w:tc>
        <w:tc>
          <w:tcPr>
            <w:tcW w:w="709" w:type="dxa"/>
            <w:vMerge w:val="restart"/>
            <w:vAlign w:val="center"/>
          </w:tcPr>
          <w:p w14:paraId="53D1BD9E" w14:textId="77777777" w:rsidR="00221A81" w:rsidRPr="00597699" w:rsidRDefault="00221A81" w:rsidP="00072F8C">
            <w:pPr>
              <w:spacing w:beforeLines="10" w:before="38" w:afterLines="10" w:after="38" w:line="240" w:lineRule="exact"/>
              <w:ind w:firstLineChars="0" w:firstLine="0"/>
              <w:jc w:val="center"/>
              <w:rPr>
                <w:rFonts w:asciiTheme="minorEastAsia" w:eastAsiaTheme="minorEastAsia" w:hAnsiTheme="minorEastAsia"/>
                <w:color w:val="000000" w:themeColor="text1"/>
                <w:w w:val="90"/>
                <w:sz w:val="18"/>
                <w:szCs w:val="18"/>
              </w:rPr>
            </w:pPr>
            <w:r w:rsidRPr="00597699">
              <w:rPr>
                <w:rFonts w:asciiTheme="minorEastAsia" w:eastAsiaTheme="minorEastAsia" w:hAnsiTheme="minorEastAsia" w:hint="eastAsia"/>
                <w:color w:val="000000" w:themeColor="text1"/>
                <w:w w:val="90"/>
                <w:sz w:val="18"/>
                <w:szCs w:val="18"/>
              </w:rPr>
              <w:t>操作</w:t>
            </w:r>
            <w:r w:rsidR="00597699" w:rsidRPr="00597699">
              <w:rPr>
                <w:rFonts w:asciiTheme="minorEastAsia" w:eastAsiaTheme="minorEastAsia" w:hAnsiTheme="minorEastAsia"/>
                <w:color w:val="000000" w:themeColor="text1"/>
                <w:w w:val="90"/>
                <w:sz w:val="18"/>
                <w:szCs w:val="18"/>
              </w:rPr>
              <w:br/>
            </w:r>
            <w:r w:rsidRPr="00597699">
              <w:rPr>
                <w:rFonts w:asciiTheme="minorEastAsia" w:eastAsiaTheme="minorEastAsia" w:hAnsiTheme="minorEastAsia" w:hint="eastAsia"/>
                <w:color w:val="000000" w:themeColor="text1"/>
                <w:w w:val="90"/>
                <w:sz w:val="18"/>
                <w:szCs w:val="18"/>
              </w:rPr>
              <w:t>方式</w:t>
            </w:r>
          </w:p>
        </w:tc>
        <w:tc>
          <w:tcPr>
            <w:tcW w:w="851" w:type="dxa"/>
            <w:vMerge w:val="restart"/>
            <w:vAlign w:val="center"/>
          </w:tcPr>
          <w:p w14:paraId="30643D6D" w14:textId="77777777" w:rsidR="00221A81" w:rsidRPr="00597699" w:rsidRDefault="00221A81" w:rsidP="00072F8C">
            <w:pPr>
              <w:spacing w:beforeLines="10" w:before="38" w:afterLines="10" w:after="38" w:line="240" w:lineRule="exact"/>
              <w:ind w:firstLineChars="0" w:firstLine="0"/>
              <w:jc w:val="center"/>
              <w:rPr>
                <w:rFonts w:asciiTheme="minorEastAsia" w:eastAsiaTheme="minorEastAsia" w:hAnsiTheme="minorEastAsia"/>
                <w:color w:val="000000" w:themeColor="text1"/>
                <w:w w:val="90"/>
                <w:sz w:val="18"/>
                <w:szCs w:val="18"/>
              </w:rPr>
            </w:pPr>
            <w:r w:rsidRPr="00597699">
              <w:rPr>
                <w:rFonts w:asciiTheme="minorEastAsia" w:eastAsiaTheme="minorEastAsia" w:hAnsiTheme="minorEastAsia" w:hint="eastAsia"/>
                <w:color w:val="000000" w:themeColor="text1"/>
                <w:w w:val="90"/>
                <w:sz w:val="18"/>
                <w:szCs w:val="18"/>
              </w:rPr>
              <w:t>備考</w:t>
            </w:r>
          </w:p>
          <w:p w14:paraId="10954F13" w14:textId="77777777" w:rsidR="00221A81" w:rsidRPr="00597699" w:rsidRDefault="00221A81" w:rsidP="00072F8C">
            <w:pPr>
              <w:spacing w:beforeLines="10" w:before="38" w:afterLines="10" w:after="38" w:line="240" w:lineRule="exact"/>
              <w:ind w:firstLineChars="0" w:firstLine="0"/>
              <w:jc w:val="center"/>
              <w:rPr>
                <w:rFonts w:asciiTheme="minorEastAsia" w:eastAsiaTheme="minorEastAsia" w:hAnsiTheme="minorEastAsia"/>
                <w:color w:val="000000" w:themeColor="text1"/>
                <w:w w:val="90"/>
                <w:sz w:val="18"/>
                <w:szCs w:val="18"/>
              </w:rPr>
            </w:pPr>
            <w:r w:rsidRPr="00597699">
              <w:rPr>
                <w:rFonts w:asciiTheme="minorEastAsia" w:eastAsiaTheme="minorEastAsia" w:hAnsiTheme="minorEastAsia" w:hint="eastAsia"/>
                <w:color w:val="000000" w:themeColor="text1"/>
                <w:w w:val="90"/>
                <w:sz w:val="16"/>
                <w:szCs w:val="18"/>
              </w:rPr>
              <w:t>(付属品)</w:t>
            </w:r>
          </w:p>
        </w:tc>
      </w:tr>
      <w:tr w:rsidR="00597699" w:rsidRPr="0001036E" w14:paraId="796DDC7D" w14:textId="77777777" w:rsidTr="00597699">
        <w:trPr>
          <w:cantSplit/>
          <w:trHeight w:val="1134"/>
        </w:trPr>
        <w:tc>
          <w:tcPr>
            <w:tcW w:w="1386" w:type="dxa"/>
            <w:vMerge/>
            <w:tcBorders>
              <w:bottom w:val="double" w:sz="4" w:space="0" w:color="auto"/>
            </w:tcBorders>
          </w:tcPr>
          <w:p w14:paraId="708FF87A" w14:textId="77777777" w:rsidR="00221A81" w:rsidRPr="00597699" w:rsidRDefault="00221A81"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1166" w:type="dxa"/>
            <w:vMerge/>
            <w:tcBorders>
              <w:bottom w:val="double" w:sz="4" w:space="0" w:color="auto"/>
            </w:tcBorders>
          </w:tcPr>
          <w:p w14:paraId="5E3C4C71" w14:textId="77777777" w:rsidR="00221A81" w:rsidRPr="00597699" w:rsidRDefault="00221A81"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992" w:type="dxa"/>
            <w:vMerge/>
            <w:tcBorders>
              <w:bottom w:val="double" w:sz="4" w:space="0" w:color="auto"/>
            </w:tcBorders>
          </w:tcPr>
          <w:p w14:paraId="4A4D6916" w14:textId="77777777" w:rsidR="00221A81" w:rsidRPr="00597699" w:rsidRDefault="00221A81"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1134" w:type="dxa"/>
            <w:tcBorders>
              <w:bottom w:val="double" w:sz="4" w:space="0" w:color="auto"/>
            </w:tcBorders>
            <w:vAlign w:val="center"/>
          </w:tcPr>
          <w:p w14:paraId="16C54943" w14:textId="77777777" w:rsidR="00221A81" w:rsidRPr="00597699" w:rsidRDefault="00221A81" w:rsidP="00072F8C">
            <w:pPr>
              <w:spacing w:beforeLines="10" w:before="38" w:afterLines="10" w:after="38" w:line="240" w:lineRule="exact"/>
              <w:ind w:firstLineChars="0" w:firstLine="0"/>
              <w:jc w:val="center"/>
              <w:rPr>
                <w:rFonts w:asciiTheme="minorEastAsia" w:eastAsiaTheme="minorEastAsia" w:hAnsiTheme="minorEastAsia"/>
                <w:color w:val="000000" w:themeColor="text1"/>
                <w:w w:val="90"/>
                <w:sz w:val="18"/>
                <w:szCs w:val="18"/>
                <w:lang w:eastAsia="zh-TW"/>
              </w:rPr>
            </w:pPr>
            <w:r w:rsidRPr="00597699">
              <w:rPr>
                <w:rFonts w:asciiTheme="minorEastAsia" w:eastAsiaTheme="minorEastAsia" w:hAnsiTheme="minorEastAsia" w:hint="eastAsia"/>
                <w:color w:val="000000" w:themeColor="text1"/>
                <w:w w:val="90"/>
                <w:sz w:val="18"/>
                <w:szCs w:val="18"/>
                <w:lang w:eastAsia="zh-TW"/>
              </w:rPr>
              <w:t>吐出量</w:t>
            </w:r>
            <w:r w:rsidR="00597699" w:rsidRPr="00597699">
              <w:rPr>
                <w:rFonts w:asciiTheme="minorEastAsia" w:eastAsiaTheme="minorEastAsia" w:hAnsiTheme="minorEastAsia"/>
                <w:color w:val="000000" w:themeColor="text1"/>
                <w:w w:val="90"/>
                <w:sz w:val="18"/>
                <w:szCs w:val="18"/>
                <w:lang w:eastAsia="zh-TW"/>
              </w:rPr>
              <w:br/>
            </w:r>
            <w:r w:rsidRPr="00597699">
              <w:rPr>
                <w:rFonts w:asciiTheme="minorEastAsia" w:eastAsiaTheme="minorEastAsia" w:hAnsiTheme="minorEastAsia" w:hint="eastAsia"/>
                <w:color w:val="000000" w:themeColor="text1"/>
                <w:w w:val="90"/>
                <w:sz w:val="18"/>
                <w:szCs w:val="18"/>
                <w:lang w:eastAsia="zh-TW"/>
              </w:rPr>
              <w:t>(</w:t>
            </w:r>
            <w:r w:rsidR="00597699" w:rsidRPr="00597699">
              <w:rPr>
                <w:rFonts w:asciiTheme="minorEastAsia" w:eastAsiaTheme="minorEastAsia" w:hAnsiTheme="minorEastAsia" w:hint="eastAsia"/>
                <w:color w:val="000000" w:themeColor="text1"/>
                <w:w w:val="90"/>
                <w:sz w:val="18"/>
                <w:szCs w:val="18"/>
                <w:lang w:eastAsia="zh-TW"/>
              </w:rPr>
              <w:t>ｍ</w:t>
            </w:r>
            <w:r w:rsidR="00597699" w:rsidRPr="00597699">
              <w:rPr>
                <w:rFonts w:asciiTheme="minorEastAsia" w:eastAsiaTheme="minorEastAsia" w:hAnsiTheme="minorEastAsia" w:hint="eastAsia"/>
                <w:color w:val="000000" w:themeColor="text1"/>
                <w:w w:val="90"/>
                <w:sz w:val="18"/>
                <w:szCs w:val="18"/>
                <w:vertAlign w:val="superscript"/>
                <w:lang w:eastAsia="zh-TW"/>
              </w:rPr>
              <w:t>３</w:t>
            </w:r>
            <w:r w:rsidRPr="00597699">
              <w:rPr>
                <w:rFonts w:asciiTheme="minorEastAsia" w:eastAsiaTheme="minorEastAsia" w:hAnsiTheme="minorEastAsia" w:hint="eastAsia"/>
                <w:color w:val="000000" w:themeColor="text1"/>
                <w:w w:val="90"/>
                <w:sz w:val="18"/>
                <w:szCs w:val="18"/>
                <w:lang w:eastAsia="zh-TW"/>
              </w:rPr>
              <w:t>/h)</w:t>
            </w:r>
            <w:r w:rsidR="00597699" w:rsidRPr="00597699">
              <w:rPr>
                <w:rFonts w:asciiTheme="minorEastAsia" w:eastAsiaTheme="minorEastAsia" w:hAnsiTheme="minorEastAsia"/>
                <w:color w:val="000000" w:themeColor="text1"/>
                <w:w w:val="90"/>
                <w:sz w:val="18"/>
                <w:szCs w:val="18"/>
                <w:lang w:eastAsia="zh-TW"/>
              </w:rPr>
              <w:br/>
            </w:r>
            <w:r w:rsidRPr="00597699">
              <w:rPr>
                <w:rFonts w:asciiTheme="minorEastAsia" w:eastAsiaTheme="minorEastAsia" w:hAnsiTheme="minorEastAsia" w:hint="eastAsia"/>
                <w:color w:val="000000" w:themeColor="text1"/>
                <w:w w:val="90"/>
                <w:sz w:val="18"/>
                <w:szCs w:val="18"/>
                <w:lang w:eastAsia="zh-TW"/>
              </w:rPr>
              <w:t>×</w:t>
            </w:r>
            <w:r w:rsidR="00597699" w:rsidRPr="00597699">
              <w:rPr>
                <w:rFonts w:asciiTheme="minorEastAsia" w:eastAsiaTheme="minorEastAsia" w:hAnsiTheme="minorEastAsia"/>
                <w:color w:val="000000" w:themeColor="text1"/>
                <w:w w:val="90"/>
                <w:sz w:val="18"/>
                <w:szCs w:val="18"/>
                <w:lang w:eastAsia="zh-TW"/>
              </w:rPr>
              <w:br/>
            </w:r>
            <w:r w:rsidRPr="00597699">
              <w:rPr>
                <w:rFonts w:asciiTheme="minorEastAsia" w:eastAsiaTheme="minorEastAsia" w:hAnsiTheme="minorEastAsia" w:hint="eastAsia"/>
                <w:color w:val="000000" w:themeColor="text1"/>
                <w:w w:val="90"/>
                <w:sz w:val="18"/>
                <w:szCs w:val="18"/>
                <w:lang w:eastAsia="zh-TW"/>
              </w:rPr>
              <w:t>全揚程(</w:t>
            </w:r>
            <w:r w:rsidR="00597699" w:rsidRPr="00597699">
              <w:rPr>
                <w:rFonts w:asciiTheme="minorEastAsia" w:eastAsiaTheme="minorEastAsia" w:hAnsiTheme="minorEastAsia" w:hint="eastAsia"/>
                <w:color w:val="000000" w:themeColor="text1"/>
                <w:w w:val="90"/>
                <w:sz w:val="18"/>
                <w:szCs w:val="18"/>
                <w:lang w:eastAsia="zh-TW"/>
              </w:rPr>
              <w:t>ｍ</w:t>
            </w:r>
            <w:r w:rsidRPr="00597699">
              <w:rPr>
                <w:rFonts w:asciiTheme="minorEastAsia" w:eastAsiaTheme="minorEastAsia" w:hAnsiTheme="minorEastAsia" w:hint="eastAsia"/>
                <w:color w:val="000000" w:themeColor="text1"/>
                <w:w w:val="90"/>
                <w:sz w:val="18"/>
                <w:szCs w:val="18"/>
                <w:lang w:eastAsia="zh-TW"/>
              </w:rPr>
              <w:t>)</w:t>
            </w:r>
          </w:p>
        </w:tc>
        <w:tc>
          <w:tcPr>
            <w:tcW w:w="851" w:type="dxa"/>
            <w:vMerge/>
            <w:tcBorders>
              <w:bottom w:val="double" w:sz="4" w:space="0" w:color="auto"/>
            </w:tcBorders>
          </w:tcPr>
          <w:p w14:paraId="299841C5" w14:textId="77777777" w:rsidR="00221A81" w:rsidRPr="00597699" w:rsidRDefault="00221A81"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lang w:eastAsia="zh-TW"/>
              </w:rPr>
            </w:pPr>
          </w:p>
        </w:tc>
        <w:tc>
          <w:tcPr>
            <w:tcW w:w="614" w:type="dxa"/>
            <w:tcBorders>
              <w:bottom w:val="double" w:sz="4" w:space="0" w:color="auto"/>
            </w:tcBorders>
            <w:textDirection w:val="tbRlV"/>
            <w:vAlign w:val="center"/>
          </w:tcPr>
          <w:p w14:paraId="511FDF68" w14:textId="77777777" w:rsidR="00221A81" w:rsidRPr="00597699" w:rsidRDefault="00221A81" w:rsidP="00072F8C">
            <w:pPr>
              <w:spacing w:beforeLines="10" w:before="38" w:afterLines="10" w:after="38" w:line="240" w:lineRule="exact"/>
              <w:ind w:firstLineChars="0" w:firstLine="0"/>
              <w:jc w:val="center"/>
              <w:rPr>
                <w:rFonts w:asciiTheme="minorEastAsia" w:eastAsiaTheme="minorEastAsia" w:hAnsiTheme="minorEastAsia"/>
                <w:color w:val="000000" w:themeColor="text1"/>
                <w:w w:val="90"/>
                <w:sz w:val="18"/>
                <w:szCs w:val="18"/>
              </w:rPr>
            </w:pPr>
            <w:r w:rsidRPr="00597699">
              <w:rPr>
                <w:rFonts w:asciiTheme="minorEastAsia" w:eastAsiaTheme="minorEastAsia" w:hAnsiTheme="minorEastAsia" w:hint="eastAsia"/>
                <w:color w:val="000000" w:themeColor="text1"/>
                <w:w w:val="90"/>
                <w:sz w:val="18"/>
                <w:szCs w:val="18"/>
              </w:rPr>
              <w:t>ケーシング</w:t>
            </w:r>
          </w:p>
        </w:tc>
        <w:tc>
          <w:tcPr>
            <w:tcW w:w="614" w:type="dxa"/>
            <w:tcBorders>
              <w:bottom w:val="double" w:sz="4" w:space="0" w:color="auto"/>
            </w:tcBorders>
            <w:textDirection w:val="tbRlV"/>
            <w:vAlign w:val="center"/>
          </w:tcPr>
          <w:p w14:paraId="4ECA8580" w14:textId="77777777" w:rsidR="00221A81" w:rsidRPr="00597699" w:rsidRDefault="00221A81" w:rsidP="00072F8C">
            <w:pPr>
              <w:spacing w:beforeLines="10" w:before="38" w:afterLines="10" w:after="38" w:line="240" w:lineRule="exact"/>
              <w:ind w:firstLineChars="0" w:firstLine="0"/>
              <w:jc w:val="center"/>
              <w:rPr>
                <w:rFonts w:asciiTheme="minorEastAsia" w:eastAsiaTheme="minorEastAsia" w:hAnsiTheme="minorEastAsia"/>
                <w:color w:val="000000" w:themeColor="text1"/>
                <w:w w:val="90"/>
                <w:sz w:val="18"/>
                <w:szCs w:val="18"/>
              </w:rPr>
            </w:pPr>
            <w:r w:rsidRPr="00597699">
              <w:rPr>
                <w:rFonts w:asciiTheme="minorEastAsia" w:eastAsiaTheme="minorEastAsia" w:hAnsiTheme="minorEastAsia" w:hint="eastAsia"/>
                <w:color w:val="000000" w:themeColor="text1"/>
                <w:w w:val="90"/>
                <w:sz w:val="18"/>
                <w:szCs w:val="18"/>
              </w:rPr>
              <w:t>インペラ</w:t>
            </w:r>
          </w:p>
        </w:tc>
        <w:tc>
          <w:tcPr>
            <w:tcW w:w="614" w:type="dxa"/>
            <w:tcBorders>
              <w:bottom w:val="double" w:sz="4" w:space="0" w:color="auto"/>
            </w:tcBorders>
            <w:textDirection w:val="tbRlV"/>
            <w:vAlign w:val="center"/>
          </w:tcPr>
          <w:p w14:paraId="4A706ED8" w14:textId="77777777" w:rsidR="00221A81" w:rsidRPr="00597699" w:rsidRDefault="00221A81" w:rsidP="00072F8C">
            <w:pPr>
              <w:spacing w:beforeLines="10" w:before="38" w:afterLines="10" w:after="38" w:line="240" w:lineRule="exact"/>
              <w:ind w:firstLineChars="0" w:firstLine="0"/>
              <w:jc w:val="center"/>
              <w:rPr>
                <w:rFonts w:asciiTheme="minorEastAsia" w:eastAsiaTheme="minorEastAsia" w:hAnsiTheme="minorEastAsia"/>
                <w:color w:val="000000" w:themeColor="text1"/>
                <w:w w:val="90"/>
                <w:sz w:val="18"/>
                <w:szCs w:val="18"/>
              </w:rPr>
            </w:pPr>
            <w:r w:rsidRPr="00597699">
              <w:rPr>
                <w:rFonts w:asciiTheme="minorEastAsia" w:eastAsiaTheme="minorEastAsia" w:hAnsiTheme="minorEastAsia" w:hint="eastAsia"/>
                <w:color w:val="000000" w:themeColor="text1"/>
                <w:w w:val="90"/>
                <w:sz w:val="18"/>
                <w:szCs w:val="18"/>
              </w:rPr>
              <w:t>シャフト</w:t>
            </w:r>
          </w:p>
        </w:tc>
        <w:tc>
          <w:tcPr>
            <w:tcW w:w="709" w:type="dxa"/>
            <w:vMerge/>
            <w:tcBorders>
              <w:bottom w:val="double" w:sz="4" w:space="0" w:color="auto"/>
            </w:tcBorders>
          </w:tcPr>
          <w:p w14:paraId="56592B29" w14:textId="77777777" w:rsidR="00221A81" w:rsidRPr="00597699" w:rsidRDefault="00221A81"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851" w:type="dxa"/>
            <w:vMerge/>
            <w:tcBorders>
              <w:bottom w:val="double" w:sz="4" w:space="0" w:color="auto"/>
            </w:tcBorders>
          </w:tcPr>
          <w:p w14:paraId="35D9A3CE" w14:textId="77777777" w:rsidR="00221A81" w:rsidRPr="00597699" w:rsidRDefault="00221A81"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r>
      <w:tr w:rsidR="00597699" w:rsidRPr="0001036E" w14:paraId="4FB5661C" w14:textId="77777777" w:rsidTr="00597699">
        <w:trPr>
          <w:trHeight w:val="803"/>
        </w:trPr>
        <w:tc>
          <w:tcPr>
            <w:tcW w:w="1386" w:type="dxa"/>
            <w:tcBorders>
              <w:top w:val="double" w:sz="4" w:space="0" w:color="auto"/>
            </w:tcBorders>
            <w:vAlign w:val="center"/>
          </w:tcPr>
          <w:p w14:paraId="06B0B2A1" w14:textId="77777777" w:rsidR="00221A81" w:rsidRPr="00597699" w:rsidRDefault="00221A81" w:rsidP="00072F8C">
            <w:pPr>
              <w:spacing w:beforeLines="10" w:before="38" w:afterLines="10" w:after="38" w:line="240" w:lineRule="exact"/>
              <w:ind w:rightChars="-50" w:right="-113" w:firstLineChars="0" w:firstLine="0"/>
              <w:jc w:val="left"/>
              <w:rPr>
                <w:rFonts w:asciiTheme="minorEastAsia" w:eastAsiaTheme="minorEastAsia" w:hAnsiTheme="minorEastAsia"/>
                <w:color w:val="000000" w:themeColor="text1"/>
                <w:w w:val="90"/>
                <w:sz w:val="18"/>
                <w:szCs w:val="18"/>
              </w:rPr>
            </w:pPr>
            <w:r w:rsidRPr="00597699">
              <w:rPr>
                <w:rFonts w:asciiTheme="minorEastAsia" w:eastAsiaTheme="minorEastAsia" w:hAnsiTheme="minorEastAsia" w:hint="eastAsia"/>
                <w:color w:val="000000" w:themeColor="text1"/>
                <w:w w:val="90"/>
                <w:sz w:val="18"/>
                <w:szCs w:val="18"/>
              </w:rPr>
              <w:t>生活用水</w:t>
            </w:r>
            <w:r w:rsidR="00597699">
              <w:rPr>
                <w:rFonts w:asciiTheme="minorEastAsia" w:eastAsiaTheme="minorEastAsia" w:hAnsiTheme="minorEastAsia"/>
                <w:color w:val="000000" w:themeColor="text1"/>
                <w:w w:val="90"/>
                <w:sz w:val="18"/>
                <w:szCs w:val="18"/>
              </w:rPr>
              <w:br/>
            </w:r>
            <w:r w:rsidR="00597699">
              <w:rPr>
                <w:rFonts w:asciiTheme="minorEastAsia" w:eastAsiaTheme="minorEastAsia" w:hAnsiTheme="minorEastAsia" w:hint="eastAsia"/>
                <w:color w:val="000000" w:themeColor="text1"/>
                <w:w w:val="90"/>
                <w:sz w:val="18"/>
                <w:szCs w:val="18"/>
              </w:rPr>
              <w:t>(</w:t>
            </w:r>
            <w:r w:rsidRPr="00597699">
              <w:rPr>
                <w:rFonts w:asciiTheme="minorEastAsia" w:eastAsiaTheme="minorEastAsia" w:hAnsiTheme="minorEastAsia" w:hint="eastAsia"/>
                <w:color w:val="000000" w:themeColor="text1"/>
                <w:w w:val="90"/>
                <w:sz w:val="18"/>
                <w:szCs w:val="18"/>
              </w:rPr>
              <w:t>供給</w:t>
            </w:r>
            <w:r w:rsidR="00597699">
              <w:rPr>
                <w:rFonts w:asciiTheme="minorEastAsia" w:eastAsiaTheme="minorEastAsia" w:hAnsiTheme="minorEastAsia" w:hint="eastAsia"/>
                <w:color w:val="000000" w:themeColor="text1"/>
                <w:w w:val="90"/>
                <w:sz w:val="18"/>
                <w:szCs w:val="18"/>
              </w:rPr>
              <w:t>)</w:t>
            </w:r>
            <w:r w:rsidR="00597699" w:rsidRPr="00597699">
              <w:rPr>
                <w:rFonts w:asciiTheme="minorEastAsia" w:eastAsiaTheme="minorEastAsia" w:hAnsiTheme="minorEastAsia"/>
                <w:color w:val="000000" w:themeColor="text1"/>
                <w:w w:val="90"/>
                <w:sz w:val="18"/>
                <w:szCs w:val="18"/>
              </w:rPr>
              <w:br/>
            </w:r>
            <w:r w:rsidRPr="00597699">
              <w:rPr>
                <w:rFonts w:asciiTheme="minorEastAsia" w:eastAsiaTheme="minorEastAsia" w:hAnsiTheme="minorEastAsia" w:hint="eastAsia"/>
                <w:color w:val="000000" w:themeColor="text1"/>
                <w:w w:val="90"/>
                <w:sz w:val="18"/>
                <w:szCs w:val="18"/>
              </w:rPr>
              <w:t>ポンプ</w:t>
            </w:r>
          </w:p>
        </w:tc>
        <w:tc>
          <w:tcPr>
            <w:tcW w:w="1166" w:type="dxa"/>
            <w:tcBorders>
              <w:top w:val="double" w:sz="4" w:space="0" w:color="auto"/>
            </w:tcBorders>
            <w:vAlign w:val="center"/>
          </w:tcPr>
          <w:p w14:paraId="43C190D9" w14:textId="0E145B66" w:rsidR="00221A81" w:rsidRPr="00597699" w:rsidRDefault="003B0708" w:rsidP="00072F8C">
            <w:pPr>
              <w:spacing w:beforeLines="10" w:before="38" w:afterLines="10" w:after="38" w:line="240" w:lineRule="exact"/>
              <w:ind w:firstLineChars="0" w:firstLine="0"/>
              <w:jc w:val="center"/>
              <w:rPr>
                <w:rFonts w:asciiTheme="minorEastAsia" w:eastAsiaTheme="minorEastAsia" w:hAnsiTheme="minorEastAsia"/>
                <w:color w:val="000000" w:themeColor="text1"/>
                <w:w w:val="90"/>
                <w:sz w:val="18"/>
                <w:szCs w:val="18"/>
              </w:rPr>
            </w:pPr>
            <w:r>
              <w:rPr>
                <w:rFonts w:asciiTheme="minorEastAsia" w:eastAsiaTheme="minorEastAsia" w:hAnsiTheme="minorEastAsia" w:hint="eastAsia"/>
                <w:color w:val="000000" w:themeColor="text1"/>
                <w:w w:val="90"/>
                <w:sz w:val="18"/>
                <w:szCs w:val="18"/>
              </w:rPr>
              <w:t>【　　】</w:t>
            </w:r>
            <w:r w:rsidR="00597699">
              <w:rPr>
                <w:rFonts w:asciiTheme="minorEastAsia" w:eastAsiaTheme="minorEastAsia" w:hAnsiTheme="minorEastAsia" w:hint="eastAsia"/>
                <w:color w:val="000000" w:themeColor="text1"/>
                <w:w w:val="90"/>
                <w:sz w:val="18"/>
                <w:szCs w:val="18"/>
              </w:rPr>
              <w:t>基</w:t>
            </w:r>
            <w:r w:rsidR="00072F8C">
              <w:rPr>
                <w:rFonts w:asciiTheme="minorEastAsia" w:eastAsiaTheme="minorEastAsia" w:hAnsiTheme="minorEastAsia"/>
                <w:color w:val="000000" w:themeColor="text1"/>
                <w:w w:val="90"/>
                <w:sz w:val="18"/>
                <w:szCs w:val="18"/>
              </w:rPr>
              <w:br/>
            </w:r>
            <w:r w:rsidR="00597699" w:rsidRPr="00597699">
              <w:rPr>
                <w:rFonts w:asciiTheme="minorEastAsia" w:eastAsiaTheme="minorEastAsia" w:hAnsiTheme="minorEastAsia" w:hint="eastAsia"/>
                <w:color w:val="000000" w:themeColor="text1"/>
                <w:w w:val="90"/>
                <w:sz w:val="18"/>
                <w:szCs w:val="18"/>
              </w:rPr>
              <w:t>内</w:t>
            </w:r>
            <w:r w:rsidR="00221A81" w:rsidRPr="00597699">
              <w:rPr>
                <w:rFonts w:asciiTheme="minorEastAsia" w:eastAsiaTheme="minorEastAsia" w:hAnsiTheme="minorEastAsia" w:hint="eastAsia"/>
                <w:color w:val="000000" w:themeColor="text1"/>
                <w:w w:val="90"/>
                <w:sz w:val="18"/>
                <w:szCs w:val="18"/>
              </w:rPr>
              <w:t>予備１基</w:t>
            </w:r>
          </w:p>
        </w:tc>
        <w:tc>
          <w:tcPr>
            <w:tcW w:w="992" w:type="dxa"/>
            <w:tcBorders>
              <w:top w:val="double" w:sz="4" w:space="0" w:color="auto"/>
            </w:tcBorders>
          </w:tcPr>
          <w:p w14:paraId="73DE9DCF" w14:textId="77777777" w:rsidR="00221A81" w:rsidRPr="00597699" w:rsidRDefault="00221A81"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1134" w:type="dxa"/>
            <w:tcBorders>
              <w:top w:val="double" w:sz="4" w:space="0" w:color="auto"/>
            </w:tcBorders>
          </w:tcPr>
          <w:p w14:paraId="3E590B41" w14:textId="77777777" w:rsidR="00221A81" w:rsidRPr="00597699" w:rsidRDefault="00221A81"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851" w:type="dxa"/>
            <w:tcBorders>
              <w:top w:val="double" w:sz="4" w:space="0" w:color="auto"/>
            </w:tcBorders>
          </w:tcPr>
          <w:p w14:paraId="79119C98" w14:textId="77777777" w:rsidR="00221A81" w:rsidRPr="00597699" w:rsidRDefault="00221A81"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614" w:type="dxa"/>
            <w:tcBorders>
              <w:top w:val="double" w:sz="4" w:space="0" w:color="auto"/>
            </w:tcBorders>
          </w:tcPr>
          <w:p w14:paraId="33B16735" w14:textId="77777777" w:rsidR="00221A81" w:rsidRPr="00597699" w:rsidRDefault="00221A81"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614" w:type="dxa"/>
            <w:tcBorders>
              <w:top w:val="double" w:sz="4" w:space="0" w:color="auto"/>
            </w:tcBorders>
          </w:tcPr>
          <w:p w14:paraId="37D13CFD" w14:textId="77777777" w:rsidR="00221A81" w:rsidRPr="00597699" w:rsidRDefault="00221A81"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614" w:type="dxa"/>
            <w:tcBorders>
              <w:top w:val="double" w:sz="4" w:space="0" w:color="auto"/>
            </w:tcBorders>
          </w:tcPr>
          <w:p w14:paraId="711D7C7D" w14:textId="77777777" w:rsidR="00221A81" w:rsidRPr="00597699" w:rsidRDefault="00221A81"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709" w:type="dxa"/>
            <w:tcBorders>
              <w:top w:val="double" w:sz="4" w:space="0" w:color="auto"/>
            </w:tcBorders>
          </w:tcPr>
          <w:p w14:paraId="133DCBA9" w14:textId="77777777" w:rsidR="00221A81" w:rsidRPr="00597699" w:rsidRDefault="00221A81"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851" w:type="dxa"/>
            <w:tcBorders>
              <w:top w:val="double" w:sz="4" w:space="0" w:color="auto"/>
            </w:tcBorders>
          </w:tcPr>
          <w:p w14:paraId="44BADCCC" w14:textId="77777777" w:rsidR="00221A81" w:rsidRPr="00597699" w:rsidRDefault="00221A81"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r>
      <w:tr w:rsidR="00597699" w:rsidRPr="0001036E" w14:paraId="5DFC7708" w14:textId="77777777" w:rsidTr="00597699">
        <w:trPr>
          <w:trHeight w:val="798"/>
        </w:trPr>
        <w:tc>
          <w:tcPr>
            <w:tcW w:w="1386" w:type="dxa"/>
            <w:vAlign w:val="center"/>
          </w:tcPr>
          <w:p w14:paraId="7D1B1E81" w14:textId="77777777" w:rsidR="00597699" w:rsidRPr="00597699" w:rsidRDefault="00597699" w:rsidP="00072F8C">
            <w:pPr>
              <w:spacing w:beforeLines="10" w:before="38" w:afterLines="10" w:after="38" w:line="240" w:lineRule="exact"/>
              <w:ind w:rightChars="-50" w:right="-113" w:firstLineChars="0" w:firstLine="0"/>
              <w:jc w:val="left"/>
              <w:rPr>
                <w:rFonts w:asciiTheme="minorEastAsia" w:eastAsiaTheme="minorEastAsia" w:hAnsiTheme="minorEastAsia"/>
                <w:color w:val="000000" w:themeColor="text1"/>
                <w:w w:val="90"/>
                <w:sz w:val="18"/>
                <w:szCs w:val="18"/>
              </w:rPr>
            </w:pPr>
            <w:r w:rsidRPr="00597699">
              <w:rPr>
                <w:rFonts w:asciiTheme="minorEastAsia" w:eastAsiaTheme="minorEastAsia" w:hAnsiTheme="minorEastAsia" w:hint="eastAsia"/>
                <w:color w:val="000000" w:themeColor="text1"/>
                <w:w w:val="90"/>
                <w:sz w:val="18"/>
                <w:szCs w:val="18"/>
              </w:rPr>
              <w:t>プラント用水</w:t>
            </w:r>
            <w:r>
              <w:rPr>
                <w:rFonts w:asciiTheme="minorEastAsia" w:eastAsiaTheme="minorEastAsia" w:hAnsiTheme="minorEastAsia"/>
                <w:color w:val="000000" w:themeColor="text1"/>
                <w:w w:val="90"/>
                <w:sz w:val="18"/>
                <w:szCs w:val="18"/>
              </w:rPr>
              <w:br/>
            </w:r>
            <w:r>
              <w:rPr>
                <w:rFonts w:asciiTheme="minorEastAsia" w:eastAsiaTheme="minorEastAsia" w:hAnsiTheme="minorEastAsia" w:hint="eastAsia"/>
                <w:color w:val="000000" w:themeColor="text1"/>
                <w:w w:val="90"/>
                <w:sz w:val="18"/>
                <w:szCs w:val="18"/>
              </w:rPr>
              <w:t>(</w:t>
            </w:r>
            <w:r w:rsidRPr="00597699">
              <w:rPr>
                <w:rFonts w:asciiTheme="minorEastAsia" w:eastAsiaTheme="minorEastAsia" w:hAnsiTheme="minorEastAsia" w:hint="eastAsia"/>
                <w:color w:val="000000" w:themeColor="text1"/>
                <w:w w:val="90"/>
                <w:sz w:val="18"/>
                <w:szCs w:val="18"/>
              </w:rPr>
              <w:t>供給</w:t>
            </w:r>
            <w:r>
              <w:rPr>
                <w:rFonts w:asciiTheme="minorEastAsia" w:eastAsiaTheme="minorEastAsia" w:hAnsiTheme="minorEastAsia" w:hint="eastAsia"/>
                <w:color w:val="000000" w:themeColor="text1"/>
                <w:w w:val="90"/>
                <w:sz w:val="18"/>
                <w:szCs w:val="18"/>
              </w:rPr>
              <w:t>)</w:t>
            </w:r>
            <w:r>
              <w:rPr>
                <w:rFonts w:asciiTheme="minorEastAsia" w:eastAsiaTheme="minorEastAsia" w:hAnsiTheme="minorEastAsia"/>
                <w:color w:val="000000" w:themeColor="text1"/>
                <w:w w:val="90"/>
                <w:sz w:val="18"/>
                <w:szCs w:val="18"/>
              </w:rPr>
              <w:br/>
            </w:r>
            <w:r w:rsidRPr="00597699">
              <w:rPr>
                <w:rFonts w:asciiTheme="minorEastAsia" w:eastAsiaTheme="minorEastAsia" w:hAnsiTheme="minorEastAsia" w:hint="eastAsia"/>
                <w:color w:val="000000" w:themeColor="text1"/>
                <w:w w:val="90"/>
                <w:sz w:val="18"/>
                <w:szCs w:val="18"/>
              </w:rPr>
              <w:t>ポンプ</w:t>
            </w:r>
          </w:p>
        </w:tc>
        <w:tc>
          <w:tcPr>
            <w:tcW w:w="1166" w:type="dxa"/>
            <w:vAlign w:val="center"/>
          </w:tcPr>
          <w:p w14:paraId="146E2F01" w14:textId="68934FFB" w:rsidR="00597699" w:rsidRPr="00597699" w:rsidRDefault="003B0708" w:rsidP="00072F8C">
            <w:pPr>
              <w:spacing w:beforeLines="10" w:before="38" w:afterLines="10" w:after="38" w:line="240" w:lineRule="exact"/>
              <w:ind w:firstLineChars="0" w:firstLine="0"/>
              <w:jc w:val="center"/>
              <w:rPr>
                <w:rFonts w:asciiTheme="minorEastAsia" w:eastAsiaTheme="minorEastAsia" w:hAnsiTheme="minorEastAsia"/>
                <w:color w:val="000000" w:themeColor="text1"/>
                <w:w w:val="90"/>
                <w:sz w:val="18"/>
                <w:szCs w:val="18"/>
              </w:rPr>
            </w:pPr>
            <w:r>
              <w:rPr>
                <w:rFonts w:asciiTheme="minorEastAsia" w:eastAsiaTheme="minorEastAsia" w:hAnsiTheme="minorEastAsia" w:hint="eastAsia"/>
                <w:color w:val="000000" w:themeColor="text1"/>
                <w:w w:val="90"/>
                <w:sz w:val="18"/>
                <w:szCs w:val="18"/>
              </w:rPr>
              <w:t>【　　】</w:t>
            </w:r>
            <w:r w:rsidR="00597699">
              <w:rPr>
                <w:rFonts w:asciiTheme="minorEastAsia" w:eastAsiaTheme="minorEastAsia" w:hAnsiTheme="minorEastAsia" w:hint="eastAsia"/>
                <w:color w:val="000000" w:themeColor="text1"/>
                <w:w w:val="90"/>
                <w:sz w:val="18"/>
                <w:szCs w:val="18"/>
              </w:rPr>
              <w:t>基</w:t>
            </w:r>
            <w:r w:rsidR="00072F8C">
              <w:rPr>
                <w:rFonts w:asciiTheme="minorEastAsia" w:eastAsiaTheme="minorEastAsia" w:hAnsiTheme="minorEastAsia"/>
                <w:color w:val="000000" w:themeColor="text1"/>
                <w:w w:val="90"/>
                <w:sz w:val="18"/>
                <w:szCs w:val="18"/>
              </w:rPr>
              <w:br/>
            </w:r>
            <w:r w:rsidR="00597699" w:rsidRPr="00597699">
              <w:rPr>
                <w:rFonts w:asciiTheme="minorEastAsia" w:eastAsiaTheme="minorEastAsia" w:hAnsiTheme="minorEastAsia" w:hint="eastAsia"/>
                <w:color w:val="000000" w:themeColor="text1"/>
                <w:w w:val="90"/>
                <w:sz w:val="18"/>
                <w:szCs w:val="18"/>
              </w:rPr>
              <w:t>内予備１基</w:t>
            </w:r>
          </w:p>
        </w:tc>
        <w:tc>
          <w:tcPr>
            <w:tcW w:w="992" w:type="dxa"/>
          </w:tcPr>
          <w:p w14:paraId="620E01D1" w14:textId="77777777" w:rsidR="00597699" w:rsidRPr="00597699" w:rsidRDefault="00597699"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1134" w:type="dxa"/>
          </w:tcPr>
          <w:p w14:paraId="4E68A191" w14:textId="77777777" w:rsidR="00597699" w:rsidRPr="00597699" w:rsidRDefault="00597699"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851" w:type="dxa"/>
          </w:tcPr>
          <w:p w14:paraId="1F0B0E12" w14:textId="77777777" w:rsidR="00597699" w:rsidRPr="00597699" w:rsidRDefault="00597699"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614" w:type="dxa"/>
          </w:tcPr>
          <w:p w14:paraId="06278C94" w14:textId="77777777" w:rsidR="00597699" w:rsidRPr="00597699" w:rsidRDefault="00597699"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614" w:type="dxa"/>
          </w:tcPr>
          <w:p w14:paraId="3648BA8B" w14:textId="77777777" w:rsidR="00597699" w:rsidRPr="00597699" w:rsidRDefault="00597699"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614" w:type="dxa"/>
          </w:tcPr>
          <w:p w14:paraId="1F2949DA" w14:textId="77777777" w:rsidR="00597699" w:rsidRPr="00597699" w:rsidRDefault="00597699"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709" w:type="dxa"/>
          </w:tcPr>
          <w:p w14:paraId="0E03047E" w14:textId="77777777" w:rsidR="00597699" w:rsidRPr="00597699" w:rsidRDefault="00597699"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851" w:type="dxa"/>
          </w:tcPr>
          <w:p w14:paraId="24D01683" w14:textId="77777777" w:rsidR="00597699" w:rsidRPr="00597699" w:rsidRDefault="00597699"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r>
      <w:tr w:rsidR="00072F8C" w:rsidRPr="0001036E" w14:paraId="1F74E9FD" w14:textId="77777777" w:rsidTr="00597699">
        <w:trPr>
          <w:trHeight w:val="794"/>
        </w:trPr>
        <w:tc>
          <w:tcPr>
            <w:tcW w:w="1386" w:type="dxa"/>
            <w:vAlign w:val="center"/>
          </w:tcPr>
          <w:p w14:paraId="396F46C6" w14:textId="77777777" w:rsidR="00072F8C" w:rsidRPr="00597699" w:rsidRDefault="00072F8C" w:rsidP="00072F8C">
            <w:pPr>
              <w:spacing w:beforeLines="10" w:before="38" w:afterLines="10" w:after="38" w:line="240" w:lineRule="exact"/>
              <w:ind w:rightChars="-50" w:right="-113" w:firstLineChars="0" w:firstLine="0"/>
              <w:jc w:val="left"/>
              <w:rPr>
                <w:rFonts w:asciiTheme="minorEastAsia" w:eastAsiaTheme="minorEastAsia" w:hAnsiTheme="minorEastAsia"/>
                <w:color w:val="000000" w:themeColor="text1"/>
                <w:w w:val="90"/>
                <w:sz w:val="18"/>
                <w:szCs w:val="18"/>
              </w:rPr>
            </w:pPr>
            <w:r w:rsidRPr="00597699">
              <w:rPr>
                <w:rFonts w:asciiTheme="minorEastAsia" w:eastAsiaTheme="minorEastAsia" w:hAnsiTheme="minorEastAsia" w:hint="eastAsia"/>
                <w:color w:val="000000" w:themeColor="text1"/>
                <w:w w:val="90"/>
                <w:sz w:val="18"/>
                <w:szCs w:val="18"/>
              </w:rPr>
              <w:t>機器冷却水揚水</w:t>
            </w:r>
            <w:r>
              <w:rPr>
                <w:rFonts w:asciiTheme="minorEastAsia" w:eastAsiaTheme="minorEastAsia" w:hAnsiTheme="minorEastAsia"/>
                <w:color w:val="000000" w:themeColor="text1"/>
                <w:w w:val="90"/>
                <w:sz w:val="18"/>
                <w:szCs w:val="18"/>
              </w:rPr>
              <w:br/>
            </w:r>
            <w:r>
              <w:rPr>
                <w:rFonts w:asciiTheme="minorEastAsia" w:eastAsiaTheme="minorEastAsia" w:hAnsiTheme="minorEastAsia" w:hint="eastAsia"/>
                <w:color w:val="000000" w:themeColor="text1"/>
                <w:w w:val="90"/>
                <w:sz w:val="18"/>
                <w:szCs w:val="18"/>
              </w:rPr>
              <w:t>(</w:t>
            </w:r>
            <w:r w:rsidRPr="00597699">
              <w:rPr>
                <w:rFonts w:asciiTheme="minorEastAsia" w:eastAsiaTheme="minorEastAsia" w:hAnsiTheme="minorEastAsia" w:hint="eastAsia"/>
                <w:color w:val="000000" w:themeColor="text1"/>
                <w:w w:val="90"/>
                <w:sz w:val="18"/>
                <w:szCs w:val="18"/>
              </w:rPr>
              <w:t>供給</w:t>
            </w:r>
            <w:r>
              <w:rPr>
                <w:rFonts w:asciiTheme="minorEastAsia" w:eastAsiaTheme="minorEastAsia" w:hAnsiTheme="minorEastAsia" w:hint="eastAsia"/>
                <w:color w:val="000000" w:themeColor="text1"/>
                <w:w w:val="90"/>
                <w:sz w:val="18"/>
                <w:szCs w:val="18"/>
              </w:rPr>
              <w:t>)</w:t>
            </w:r>
            <w:r>
              <w:rPr>
                <w:rFonts w:asciiTheme="minorEastAsia" w:eastAsiaTheme="minorEastAsia" w:hAnsiTheme="minorEastAsia"/>
                <w:color w:val="000000" w:themeColor="text1"/>
                <w:w w:val="90"/>
                <w:sz w:val="18"/>
                <w:szCs w:val="18"/>
              </w:rPr>
              <w:br/>
            </w:r>
            <w:r w:rsidRPr="00597699">
              <w:rPr>
                <w:rFonts w:asciiTheme="minorEastAsia" w:eastAsiaTheme="minorEastAsia" w:hAnsiTheme="minorEastAsia" w:hint="eastAsia"/>
                <w:color w:val="000000" w:themeColor="text1"/>
                <w:w w:val="90"/>
                <w:sz w:val="18"/>
                <w:szCs w:val="18"/>
              </w:rPr>
              <w:t>ポンプ</w:t>
            </w:r>
          </w:p>
        </w:tc>
        <w:tc>
          <w:tcPr>
            <w:tcW w:w="1166" w:type="dxa"/>
            <w:vAlign w:val="center"/>
          </w:tcPr>
          <w:p w14:paraId="7CFADDBD" w14:textId="5E8BFBDC" w:rsidR="00072F8C" w:rsidRPr="00597699" w:rsidRDefault="003B0708" w:rsidP="00072F8C">
            <w:pPr>
              <w:spacing w:beforeLines="10" w:before="38" w:afterLines="10" w:after="38" w:line="240" w:lineRule="exact"/>
              <w:ind w:firstLineChars="0" w:firstLine="0"/>
              <w:jc w:val="center"/>
              <w:rPr>
                <w:rFonts w:asciiTheme="minorEastAsia" w:eastAsiaTheme="minorEastAsia" w:hAnsiTheme="minorEastAsia"/>
                <w:color w:val="000000" w:themeColor="text1"/>
                <w:w w:val="90"/>
                <w:sz w:val="18"/>
                <w:szCs w:val="18"/>
              </w:rPr>
            </w:pPr>
            <w:r>
              <w:rPr>
                <w:rFonts w:asciiTheme="minorEastAsia" w:eastAsiaTheme="minorEastAsia" w:hAnsiTheme="minorEastAsia" w:hint="eastAsia"/>
                <w:color w:val="000000" w:themeColor="text1"/>
                <w:w w:val="90"/>
                <w:sz w:val="18"/>
                <w:szCs w:val="18"/>
              </w:rPr>
              <w:t>【　　】</w:t>
            </w:r>
            <w:r w:rsidR="00072F8C">
              <w:rPr>
                <w:rFonts w:asciiTheme="minorEastAsia" w:eastAsiaTheme="minorEastAsia" w:hAnsiTheme="minorEastAsia" w:hint="eastAsia"/>
                <w:color w:val="000000" w:themeColor="text1"/>
                <w:w w:val="90"/>
                <w:sz w:val="18"/>
                <w:szCs w:val="18"/>
              </w:rPr>
              <w:t>基</w:t>
            </w:r>
            <w:r w:rsidR="00072F8C">
              <w:rPr>
                <w:rFonts w:asciiTheme="minorEastAsia" w:eastAsiaTheme="minorEastAsia" w:hAnsiTheme="minorEastAsia"/>
                <w:color w:val="000000" w:themeColor="text1"/>
                <w:w w:val="90"/>
                <w:sz w:val="18"/>
                <w:szCs w:val="18"/>
              </w:rPr>
              <w:br/>
            </w:r>
            <w:r w:rsidR="00072F8C" w:rsidRPr="00597699">
              <w:rPr>
                <w:rFonts w:asciiTheme="minorEastAsia" w:eastAsiaTheme="minorEastAsia" w:hAnsiTheme="minorEastAsia" w:hint="eastAsia"/>
                <w:color w:val="000000" w:themeColor="text1"/>
                <w:w w:val="90"/>
                <w:sz w:val="18"/>
                <w:szCs w:val="18"/>
              </w:rPr>
              <w:t>内予備１基</w:t>
            </w:r>
          </w:p>
        </w:tc>
        <w:tc>
          <w:tcPr>
            <w:tcW w:w="992" w:type="dxa"/>
          </w:tcPr>
          <w:p w14:paraId="3F198443"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1134" w:type="dxa"/>
          </w:tcPr>
          <w:p w14:paraId="50F3C7B2"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851" w:type="dxa"/>
          </w:tcPr>
          <w:p w14:paraId="3340CAD6"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614" w:type="dxa"/>
          </w:tcPr>
          <w:p w14:paraId="57B23F0B"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614" w:type="dxa"/>
          </w:tcPr>
          <w:p w14:paraId="6C2977E3"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614" w:type="dxa"/>
          </w:tcPr>
          <w:p w14:paraId="0DE93914"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709" w:type="dxa"/>
          </w:tcPr>
          <w:p w14:paraId="473F6040"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851" w:type="dxa"/>
          </w:tcPr>
          <w:p w14:paraId="655C42A0"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r>
      <w:tr w:rsidR="00072F8C" w:rsidRPr="0001036E" w14:paraId="3536C9B6" w14:textId="77777777" w:rsidTr="00597699">
        <w:trPr>
          <w:trHeight w:val="804"/>
        </w:trPr>
        <w:tc>
          <w:tcPr>
            <w:tcW w:w="1386" w:type="dxa"/>
            <w:vAlign w:val="center"/>
          </w:tcPr>
          <w:p w14:paraId="63415E08" w14:textId="77777777" w:rsidR="00072F8C" w:rsidRPr="00597699" w:rsidRDefault="00072F8C" w:rsidP="00072F8C">
            <w:pPr>
              <w:spacing w:beforeLines="10" w:before="38" w:afterLines="10" w:after="38" w:line="240" w:lineRule="exact"/>
              <w:ind w:rightChars="-50" w:right="-113" w:firstLineChars="0" w:firstLine="0"/>
              <w:jc w:val="left"/>
              <w:rPr>
                <w:rFonts w:asciiTheme="minorEastAsia" w:eastAsiaTheme="minorEastAsia" w:hAnsiTheme="minorEastAsia"/>
                <w:color w:val="000000" w:themeColor="text1"/>
                <w:w w:val="90"/>
                <w:sz w:val="18"/>
                <w:szCs w:val="18"/>
              </w:rPr>
            </w:pPr>
            <w:r w:rsidRPr="00597699">
              <w:rPr>
                <w:rFonts w:asciiTheme="minorEastAsia" w:eastAsiaTheme="minorEastAsia" w:hAnsiTheme="minorEastAsia" w:hint="eastAsia"/>
                <w:color w:val="000000" w:themeColor="text1"/>
                <w:w w:val="90"/>
                <w:sz w:val="18"/>
                <w:szCs w:val="18"/>
              </w:rPr>
              <w:t>雨水</w:t>
            </w:r>
            <w:r>
              <w:rPr>
                <w:rFonts w:asciiTheme="minorEastAsia" w:eastAsiaTheme="minorEastAsia" w:hAnsiTheme="minorEastAsia"/>
                <w:color w:val="000000" w:themeColor="text1"/>
                <w:w w:val="90"/>
                <w:sz w:val="18"/>
                <w:szCs w:val="18"/>
              </w:rPr>
              <w:br/>
            </w:r>
            <w:r>
              <w:rPr>
                <w:rFonts w:asciiTheme="minorEastAsia" w:eastAsiaTheme="minorEastAsia" w:hAnsiTheme="minorEastAsia" w:hint="eastAsia"/>
                <w:color w:val="000000" w:themeColor="text1"/>
                <w:w w:val="90"/>
                <w:sz w:val="18"/>
                <w:szCs w:val="18"/>
              </w:rPr>
              <w:t>(</w:t>
            </w:r>
            <w:r w:rsidRPr="00597699">
              <w:rPr>
                <w:rFonts w:asciiTheme="minorEastAsia" w:eastAsiaTheme="minorEastAsia" w:hAnsiTheme="minorEastAsia" w:hint="eastAsia"/>
                <w:color w:val="000000" w:themeColor="text1"/>
                <w:w w:val="90"/>
                <w:sz w:val="18"/>
                <w:szCs w:val="18"/>
              </w:rPr>
              <w:t>供給</w:t>
            </w:r>
            <w:r>
              <w:rPr>
                <w:rFonts w:asciiTheme="minorEastAsia" w:eastAsiaTheme="minorEastAsia" w:hAnsiTheme="minorEastAsia" w:hint="eastAsia"/>
                <w:color w:val="000000" w:themeColor="text1"/>
                <w:w w:val="90"/>
                <w:sz w:val="18"/>
                <w:szCs w:val="18"/>
              </w:rPr>
              <w:t>)</w:t>
            </w:r>
            <w:r>
              <w:rPr>
                <w:rFonts w:asciiTheme="minorEastAsia" w:eastAsiaTheme="minorEastAsia" w:hAnsiTheme="minorEastAsia"/>
                <w:color w:val="000000" w:themeColor="text1"/>
                <w:w w:val="90"/>
                <w:sz w:val="18"/>
                <w:szCs w:val="18"/>
              </w:rPr>
              <w:br/>
            </w:r>
            <w:r w:rsidRPr="00597699">
              <w:rPr>
                <w:rFonts w:asciiTheme="minorEastAsia" w:eastAsiaTheme="minorEastAsia" w:hAnsiTheme="minorEastAsia" w:hint="eastAsia"/>
                <w:color w:val="000000" w:themeColor="text1"/>
                <w:w w:val="90"/>
                <w:sz w:val="18"/>
                <w:szCs w:val="18"/>
              </w:rPr>
              <w:t>ポンプ</w:t>
            </w:r>
          </w:p>
        </w:tc>
        <w:tc>
          <w:tcPr>
            <w:tcW w:w="1166" w:type="dxa"/>
            <w:vAlign w:val="center"/>
          </w:tcPr>
          <w:p w14:paraId="5DC151EA" w14:textId="77777777" w:rsidR="00072F8C" w:rsidRPr="00597699" w:rsidRDefault="00072F8C" w:rsidP="00072F8C">
            <w:pPr>
              <w:spacing w:beforeLines="10" w:before="38" w:afterLines="10" w:after="38" w:line="240" w:lineRule="exact"/>
              <w:ind w:firstLineChars="0" w:firstLine="0"/>
              <w:jc w:val="center"/>
              <w:rPr>
                <w:rFonts w:asciiTheme="minorEastAsia" w:eastAsiaTheme="minorEastAsia" w:hAnsiTheme="minorEastAsia"/>
                <w:color w:val="000000" w:themeColor="text1"/>
                <w:w w:val="90"/>
                <w:sz w:val="18"/>
                <w:szCs w:val="18"/>
              </w:rPr>
            </w:pPr>
          </w:p>
        </w:tc>
        <w:tc>
          <w:tcPr>
            <w:tcW w:w="992" w:type="dxa"/>
          </w:tcPr>
          <w:p w14:paraId="5C706542"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1134" w:type="dxa"/>
          </w:tcPr>
          <w:p w14:paraId="5EE97A5A"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851" w:type="dxa"/>
          </w:tcPr>
          <w:p w14:paraId="3E07C5AF"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614" w:type="dxa"/>
          </w:tcPr>
          <w:p w14:paraId="4B378F22"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614" w:type="dxa"/>
          </w:tcPr>
          <w:p w14:paraId="2D7AECE9"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614" w:type="dxa"/>
          </w:tcPr>
          <w:p w14:paraId="5FDF6D27"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709" w:type="dxa"/>
          </w:tcPr>
          <w:p w14:paraId="196B4816"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851" w:type="dxa"/>
          </w:tcPr>
          <w:p w14:paraId="43B94271"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r>
      <w:tr w:rsidR="00072F8C" w:rsidRPr="0001036E" w14:paraId="31F8522D" w14:textId="77777777" w:rsidTr="00597699">
        <w:trPr>
          <w:trHeight w:val="820"/>
        </w:trPr>
        <w:tc>
          <w:tcPr>
            <w:tcW w:w="1386" w:type="dxa"/>
            <w:vAlign w:val="center"/>
          </w:tcPr>
          <w:p w14:paraId="11E50ABC" w14:textId="77777777" w:rsidR="00072F8C" w:rsidRPr="00597699" w:rsidRDefault="00072F8C" w:rsidP="00072F8C">
            <w:pPr>
              <w:spacing w:beforeLines="10" w:before="38" w:afterLines="10" w:after="38" w:line="240" w:lineRule="exact"/>
              <w:ind w:rightChars="-50" w:right="-113" w:firstLineChars="0" w:firstLine="0"/>
              <w:jc w:val="left"/>
              <w:rPr>
                <w:rFonts w:asciiTheme="minorEastAsia" w:eastAsiaTheme="minorEastAsia" w:hAnsiTheme="minorEastAsia"/>
                <w:color w:val="000000" w:themeColor="text1"/>
                <w:w w:val="90"/>
                <w:sz w:val="18"/>
                <w:szCs w:val="18"/>
              </w:rPr>
            </w:pPr>
            <w:r w:rsidRPr="00597699">
              <w:rPr>
                <w:rFonts w:asciiTheme="minorEastAsia" w:eastAsiaTheme="minorEastAsia" w:hAnsiTheme="minorEastAsia" w:hint="eastAsia"/>
                <w:color w:val="000000" w:themeColor="text1"/>
                <w:w w:val="90"/>
                <w:sz w:val="18"/>
                <w:szCs w:val="18"/>
              </w:rPr>
              <w:t>再利用水揚水</w:t>
            </w:r>
            <w:r>
              <w:rPr>
                <w:rFonts w:asciiTheme="minorEastAsia" w:eastAsiaTheme="minorEastAsia" w:hAnsiTheme="minorEastAsia"/>
                <w:color w:val="000000" w:themeColor="text1"/>
                <w:w w:val="90"/>
                <w:sz w:val="18"/>
                <w:szCs w:val="18"/>
              </w:rPr>
              <w:br/>
            </w:r>
            <w:r>
              <w:rPr>
                <w:rFonts w:asciiTheme="minorEastAsia" w:eastAsiaTheme="minorEastAsia" w:hAnsiTheme="minorEastAsia" w:hint="eastAsia"/>
                <w:color w:val="000000" w:themeColor="text1"/>
                <w:w w:val="90"/>
                <w:sz w:val="18"/>
                <w:szCs w:val="18"/>
              </w:rPr>
              <w:t>(</w:t>
            </w:r>
            <w:r w:rsidRPr="00597699">
              <w:rPr>
                <w:rFonts w:asciiTheme="minorEastAsia" w:eastAsiaTheme="minorEastAsia" w:hAnsiTheme="minorEastAsia" w:hint="eastAsia"/>
                <w:color w:val="000000" w:themeColor="text1"/>
                <w:w w:val="90"/>
                <w:sz w:val="18"/>
                <w:szCs w:val="18"/>
              </w:rPr>
              <w:t>供給</w:t>
            </w:r>
            <w:r>
              <w:rPr>
                <w:rFonts w:asciiTheme="minorEastAsia" w:eastAsiaTheme="minorEastAsia" w:hAnsiTheme="minorEastAsia" w:hint="eastAsia"/>
                <w:color w:val="000000" w:themeColor="text1"/>
                <w:w w:val="90"/>
                <w:sz w:val="18"/>
                <w:szCs w:val="18"/>
              </w:rPr>
              <w:t>)</w:t>
            </w:r>
            <w:r>
              <w:rPr>
                <w:rFonts w:asciiTheme="minorEastAsia" w:eastAsiaTheme="minorEastAsia" w:hAnsiTheme="minorEastAsia"/>
                <w:color w:val="000000" w:themeColor="text1"/>
                <w:w w:val="90"/>
                <w:sz w:val="18"/>
                <w:szCs w:val="18"/>
              </w:rPr>
              <w:br/>
            </w:r>
            <w:r w:rsidRPr="00597699">
              <w:rPr>
                <w:rFonts w:asciiTheme="minorEastAsia" w:eastAsiaTheme="minorEastAsia" w:hAnsiTheme="minorEastAsia" w:hint="eastAsia"/>
                <w:color w:val="000000" w:themeColor="text1"/>
                <w:w w:val="90"/>
                <w:sz w:val="18"/>
                <w:szCs w:val="18"/>
              </w:rPr>
              <w:t>ポンプ</w:t>
            </w:r>
          </w:p>
        </w:tc>
        <w:tc>
          <w:tcPr>
            <w:tcW w:w="1166" w:type="dxa"/>
            <w:vAlign w:val="center"/>
          </w:tcPr>
          <w:p w14:paraId="1AD989F1" w14:textId="051BEA6F" w:rsidR="00072F8C" w:rsidRPr="00597699" w:rsidRDefault="003B0708" w:rsidP="00072F8C">
            <w:pPr>
              <w:spacing w:beforeLines="10" w:before="38" w:afterLines="10" w:after="38" w:line="240" w:lineRule="exact"/>
              <w:ind w:firstLineChars="0" w:firstLine="0"/>
              <w:jc w:val="center"/>
              <w:rPr>
                <w:rFonts w:asciiTheme="minorEastAsia" w:eastAsiaTheme="minorEastAsia" w:hAnsiTheme="minorEastAsia"/>
                <w:color w:val="000000" w:themeColor="text1"/>
                <w:w w:val="90"/>
                <w:sz w:val="18"/>
                <w:szCs w:val="18"/>
              </w:rPr>
            </w:pPr>
            <w:r>
              <w:rPr>
                <w:rFonts w:asciiTheme="minorEastAsia" w:eastAsiaTheme="minorEastAsia" w:hAnsiTheme="minorEastAsia" w:hint="eastAsia"/>
                <w:color w:val="000000" w:themeColor="text1"/>
                <w:w w:val="90"/>
                <w:sz w:val="18"/>
                <w:szCs w:val="18"/>
              </w:rPr>
              <w:t>【　　】</w:t>
            </w:r>
            <w:r w:rsidR="00072F8C">
              <w:rPr>
                <w:rFonts w:asciiTheme="minorEastAsia" w:eastAsiaTheme="minorEastAsia" w:hAnsiTheme="minorEastAsia" w:hint="eastAsia"/>
                <w:color w:val="000000" w:themeColor="text1"/>
                <w:w w:val="90"/>
                <w:sz w:val="18"/>
                <w:szCs w:val="18"/>
              </w:rPr>
              <w:t>基</w:t>
            </w:r>
            <w:r w:rsidR="00072F8C">
              <w:rPr>
                <w:rFonts w:asciiTheme="minorEastAsia" w:eastAsiaTheme="minorEastAsia" w:hAnsiTheme="minorEastAsia"/>
                <w:color w:val="000000" w:themeColor="text1"/>
                <w:w w:val="90"/>
                <w:sz w:val="18"/>
                <w:szCs w:val="18"/>
              </w:rPr>
              <w:br/>
            </w:r>
            <w:r w:rsidR="00072F8C" w:rsidRPr="00597699">
              <w:rPr>
                <w:rFonts w:asciiTheme="minorEastAsia" w:eastAsiaTheme="minorEastAsia" w:hAnsiTheme="minorEastAsia" w:hint="eastAsia"/>
                <w:color w:val="000000" w:themeColor="text1"/>
                <w:w w:val="90"/>
                <w:sz w:val="18"/>
                <w:szCs w:val="18"/>
              </w:rPr>
              <w:t>内予備１基</w:t>
            </w:r>
          </w:p>
        </w:tc>
        <w:tc>
          <w:tcPr>
            <w:tcW w:w="992" w:type="dxa"/>
          </w:tcPr>
          <w:p w14:paraId="268DAC82"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1134" w:type="dxa"/>
          </w:tcPr>
          <w:p w14:paraId="241FB56B"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851" w:type="dxa"/>
          </w:tcPr>
          <w:p w14:paraId="6F7F9A91"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614" w:type="dxa"/>
          </w:tcPr>
          <w:p w14:paraId="0D599E92"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614" w:type="dxa"/>
          </w:tcPr>
          <w:p w14:paraId="4224FE1D"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614" w:type="dxa"/>
          </w:tcPr>
          <w:p w14:paraId="2035656B"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709" w:type="dxa"/>
          </w:tcPr>
          <w:p w14:paraId="3B808D44"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851" w:type="dxa"/>
          </w:tcPr>
          <w:p w14:paraId="4DB849E9"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r>
      <w:tr w:rsidR="00072F8C" w:rsidRPr="0001036E" w14:paraId="35DD7ED1" w14:textId="77777777" w:rsidTr="00597699">
        <w:trPr>
          <w:trHeight w:val="806"/>
        </w:trPr>
        <w:tc>
          <w:tcPr>
            <w:tcW w:w="1386" w:type="dxa"/>
            <w:vAlign w:val="center"/>
          </w:tcPr>
          <w:p w14:paraId="1E755CB8" w14:textId="77777777" w:rsidR="00072F8C" w:rsidRPr="00597699" w:rsidRDefault="00072F8C" w:rsidP="00072F8C">
            <w:pPr>
              <w:spacing w:beforeLines="10" w:before="38" w:afterLines="10" w:after="38" w:line="240" w:lineRule="exact"/>
              <w:ind w:rightChars="-50" w:right="-113" w:firstLineChars="0" w:firstLine="0"/>
              <w:jc w:val="left"/>
              <w:rPr>
                <w:rFonts w:asciiTheme="minorEastAsia" w:eastAsiaTheme="minorEastAsia" w:hAnsiTheme="minorEastAsia"/>
                <w:color w:val="000000" w:themeColor="text1"/>
                <w:w w:val="90"/>
                <w:sz w:val="18"/>
                <w:szCs w:val="18"/>
              </w:rPr>
            </w:pPr>
            <w:r w:rsidRPr="00597699">
              <w:rPr>
                <w:rFonts w:asciiTheme="minorEastAsia" w:eastAsiaTheme="minorEastAsia" w:hAnsiTheme="minorEastAsia" w:hint="eastAsia"/>
                <w:color w:val="000000" w:themeColor="text1"/>
                <w:w w:val="90"/>
                <w:sz w:val="18"/>
                <w:szCs w:val="18"/>
              </w:rPr>
              <w:t>消火栓</w:t>
            </w:r>
            <w:r>
              <w:rPr>
                <w:rFonts w:asciiTheme="minorEastAsia" w:eastAsiaTheme="minorEastAsia" w:hAnsiTheme="minorEastAsia"/>
                <w:color w:val="000000" w:themeColor="text1"/>
                <w:w w:val="90"/>
                <w:sz w:val="18"/>
                <w:szCs w:val="18"/>
              </w:rPr>
              <w:br/>
            </w:r>
            <w:r w:rsidRPr="00597699">
              <w:rPr>
                <w:rFonts w:asciiTheme="minorEastAsia" w:eastAsiaTheme="minorEastAsia" w:hAnsiTheme="minorEastAsia" w:hint="eastAsia"/>
                <w:color w:val="000000" w:themeColor="text1"/>
                <w:w w:val="90"/>
                <w:sz w:val="18"/>
                <w:szCs w:val="18"/>
              </w:rPr>
              <w:t>ポンプ</w:t>
            </w:r>
          </w:p>
        </w:tc>
        <w:tc>
          <w:tcPr>
            <w:tcW w:w="1166" w:type="dxa"/>
            <w:vAlign w:val="center"/>
          </w:tcPr>
          <w:p w14:paraId="1772C68E" w14:textId="3FA828DC" w:rsidR="00072F8C" w:rsidRPr="00597699" w:rsidRDefault="003B0708" w:rsidP="00072F8C">
            <w:pPr>
              <w:spacing w:beforeLines="10" w:before="38" w:afterLines="10" w:after="38" w:line="240" w:lineRule="exact"/>
              <w:ind w:firstLineChars="0" w:firstLine="0"/>
              <w:jc w:val="center"/>
              <w:rPr>
                <w:rFonts w:asciiTheme="minorEastAsia" w:eastAsiaTheme="minorEastAsia" w:hAnsiTheme="minorEastAsia"/>
                <w:color w:val="000000" w:themeColor="text1"/>
                <w:w w:val="90"/>
                <w:sz w:val="18"/>
                <w:szCs w:val="18"/>
              </w:rPr>
            </w:pPr>
            <w:r>
              <w:rPr>
                <w:rFonts w:asciiTheme="minorEastAsia" w:eastAsiaTheme="minorEastAsia" w:hAnsiTheme="minorEastAsia" w:hint="eastAsia"/>
                <w:color w:val="000000" w:themeColor="text1"/>
                <w:w w:val="90"/>
                <w:sz w:val="18"/>
                <w:szCs w:val="18"/>
              </w:rPr>
              <w:t>【　　】</w:t>
            </w:r>
          </w:p>
        </w:tc>
        <w:tc>
          <w:tcPr>
            <w:tcW w:w="992" w:type="dxa"/>
          </w:tcPr>
          <w:p w14:paraId="2937E28B"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1134" w:type="dxa"/>
          </w:tcPr>
          <w:p w14:paraId="5FFAC7BC"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851" w:type="dxa"/>
          </w:tcPr>
          <w:p w14:paraId="32CD5DF3"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614" w:type="dxa"/>
          </w:tcPr>
          <w:p w14:paraId="0B9A0747"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614" w:type="dxa"/>
          </w:tcPr>
          <w:p w14:paraId="2F15D3A9"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614" w:type="dxa"/>
          </w:tcPr>
          <w:p w14:paraId="7365BBF4"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709" w:type="dxa"/>
          </w:tcPr>
          <w:p w14:paraId="20E87D5F"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851" w:type="dxa"/>
          </w:tcPr>
          <w:p w14:paraId="121E7790"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r>
      <w:tr w:rsidR="00072F8C" w:rsidRPr="0001036E" w14:paraId="139C02BC" w14:textId="77777777" w:rsidTr="00597699">
        <w:trPr>
          <w:trHeight w:val="864"/>
        </w:trPr>
        <w:tc>
          <w:tcPr>
            <w:tcW w:w="1386" w:type="dxa"/>
            <w:vAlign w:val="center"/>
          </w:tcPr>
          <w:p w14:paraId="0D56F7EA" w14:textId="77777777" w:rsidR="00072F8C" w:rsidRPr="00597699" w:rsidRDefault="00072F8C" w:rsidP="00072F8C">
            <w:pPr>
              <w:spacing w:beforeLines="10" w:before="38" w:afterLines="10" w:after="38" w:line="240" w:lineRule="exact"/>
              <w:ind w:rightChars="-50" w:right="-113" w:firstLineChars="0" w:firstLine="0"/>
              <w:jc w:val="left"/>
              <w:rPr>
                <w:rFonts w:asciiTheme="minorEastAsia" w:eastAsiaTheme="minorEastAsia" w:hAnsiTheme="minorEastAsia"/>
                <w:color w:val="000000" w:themeColor="text1"/>
                <w:w w:val="90"/>
                <w:sz w:val="18"/>
                <w:szCs w:val="18"/>
              </w:rPr>
            </w:pPr>
            <w:r w:rsidRPr="00597699">
              <w:rPr>
                <w:rFonts w:asciiTheme="minorEastAsia" w:eastAsiaTheme="minorEastAsia" w:hAnsiTheme="minorEastAsia" w:hint="eastAsia"/>
                <w:color w:val="000000" w:themeColor="text1"/>
                <w:w w:val="90"/>
                <w:sz w:val="18"/>
                <w:szCs w:val="18"/>
              </w:rPr>
              <w:t>その他必要な</w:t>
            </w:r>
            <w:r>
              <w:rPr>
                <w:rFonts w:asciiTheme="minorEastAsia" w:eastAsiaTheme="minorEastAsia" w:hAnsiTheme="minorEastAsia"/>
                <w:color w:val="000000" w:themeColor="text1"/>
                <w:w w:val="90"/>
                <w:sz w:val="18"/>
                <w:szCs w:val="18"/>
              </w:rPr>
              <w:br/>
            </w:r>
            <w:r w:rsidRPr="00597699">
              <w:rPr>
                <w:rFonts w:asciiTheme="minorEastAsia" w:eastAsiaTheme="minorEastAsia" w:hAnsiTheme="minorEastAsia" w:hint="eastAsia"/>
                <w:color w:val="000000" w:themeColor="text1"/>
                <w:w w:val="90"/>
                <w:sz w:val="18"/>
                <w:szCs w:val="18"/>
              </w:rPr>
              <w:t>ポンプ</w:t>
            </w:r>
          </w:p>
        </w:tc>
        <w:tc>
          <w:tcPr>
            <w:tcW w:w="1166" w:type="dxa"/>
            <w:vAlign w:val="center"/>
          </w:tcPr>
          <w:p w14:paraId="5C717345" w14:textId="77777777" w:rsidR="00072F8C" w:rsidRPr="00597699" w:rsidRDefault="00072F8C" w:rsidP="00072F8C">
            <w:pPr>
              <w:spacing w:beforeLines="10" w:before="38" w:afterLines="10" w:after="38" w:line="240" w:lineRule="exact"/>
              <w:ind w:firstLineChars="0" w:firstLine="0"/>
              <w:jc w:val="center"/>
              <w:rPr>
                <w:rFonts w:asciiTheme="minorEastAsia" w:eastAsiaTheme="minorEastAsia" w:hAnsiTheme="minorEastAsia"/>
                <w:color w:val="000000" w:themeColor="text1"/>
                <w:w w:val="90"/>
                <w:sz w:val="18"/>
                <w:szCs w:val="18"/>
              </w:rPr>
            </w:pPr>
          </w:p>
        </w:tc>
        <w:tc>
          <w:tcPr>
            <w:tcW w:w="992" w:type="dxa"/>
          </w:tcPr>
          <w:p w14:paraId="075FFECD"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1134" w:type="dxa"/>
          </w:tcPr>
          <w:p w14:paraId="08BEC50F"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851" w:type="dxa"/>
          </w:tcPr>
          <w:p w14:paraId="199A87F9"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614" w:type="dxa"/>
          </w:tcPr>
          <w:p w14:paraId="585F25C9"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614" w:type="dxa"/>
          </w:tcPr>
          <w:p w14:paraId="5539710D"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614" w:type="dxa"/>
          </w:tcPr>
          <w:p w14:paraId="17B2E22E"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709" w:type="dxa"/>
          </w:tcPr>
          <w:p w14:paraId="449BCC1D"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c>
          <w:tcPr>
            <w:tcW w:w="851" w:type="dxa"/>
          </w:tcPr>
          <w:p w14:paraId="27F2405D" w14:textId="77777777" w:rsidR="00072F8C" w:rsidRPr="00597699" w:rsidRDefault="00072F8C" w:rsidP="00072F8C">
            <w:pPr>
              <w:spacing w:beforeLines="10" w:before="38" w:afterLines="10" w:after="38" w:line="240" w:lineRule="exact"/>
              <w:ind w:firstLineChars="0" w:firstLine="0"/>
              <w:rPr>
                <w:rFonts w:asciiTheme="minorEastAsia" w:eastAsiaTheme="minorEastAsia" w:hAnsiTheme="minorEastAsia"/>
                <w:color w:val="000000" w:themeColor="text1"/>
                <w:w w:val="90"/>
                <w:sz w:val="18"/>
                <w:szCs w:val="18"/>
              </w:rPr>
            </w:pPr>
          </w:p>
        </w:tc>
      </w:tr>
    </w:tbl>
    <w:p w14:paraId="63219CB1" w14:textId="6D024ED0" w:rsidR="00221A81" w:rsidRPr="00072F8C" w:rsidRDefault="00221A81" w:rsidP="006D0DFD">
      <w:pPr>
        <w:pStyle w:val="a4"/>
        <w:numPr>
          <w:ilvl w:val="1"/>
          <w:numId w:val="274"/>
        </w:numPr>
        <w:spacing w:beforeLines="20" w:before="76" w:afterLines="20" w:after="76" w:line="240" w:lineRule="exact"/>
        <w:ind w:left="374" w:hangingChars="200" w:hanging="374"/>
        <w:jc w:val="left"/>
        <w:rPr>
          <w:rFonts w:asciiTheme="minorEastAsia" w:hAnsiTheme="minorEastAsia"/>
          <w:color w:val="000000" w:themeColor="text1"/>
          <w:sz w:val="18"/>
          <w:szCs w:val="21"/>
        </w:rPr>
      </w:pPr>
      <w:r w:rsidRPr="00072F8C">
        <w:rPr>
          <w:rFonts w:asciiTheme="minorEastAsia" w:hAnsiTheme="minorEastAsia" w:hint="eastAsia"/>
          <w:color w:val="000000" w:themeColor="text1"/>
          <w:sz w:val="18"/>
          <w:szCs w:val="21"/>
        </w:rPr>
        <w:t>生活用水ポンプは建築設備に含む</w:t>
      </w:r>
      <w:r w:rsidR="00E02786">
        <w:rPr>
          <w:rFonts w:asciiTheme="minorEastAsia" w:hAnsiTheme="minorEastAsia" w:hint="eastAsia"/>
          <w:color w:val="000000" w:themeColor="text1"/>
          <w:sz w:val="18"/>
          <w:szCs w:val="21"/>
        </w:rPr>
        <w:t>こと</w:t>
      </w:r>
      <w:r w:rsidRPr="00072F8C">
        <w:rPr>
          <w:rFonts w:asciiTheme="minorEastAsia" w:hAnsiTheme="minorEastAsia" w:hint="eastAsia"/>
          <w:color w:val="000000" w:themeColor="text1"/>
          <w:sz w:val="18"/>
          <w:szCs w:val="21"/>
        </w:rPr>
        <w:t>。</w:t>
      </w:r>
    </w:p>
    <w:p w14:paraId="1B852D8F" w14:textId="77777777" w:rsidR="00221A81" w:rsidRPr="00072F8C" w:rsidRDefault="00221A81" w:rsidP="006D0DFD">
      <w:pPr>
        <w:pStyle w:val="a4"/>
        <w:numPr>
          <w:ilvl w:val="1"/>
          <w:numId w:val="274"/>
        </w:numPr>
        <w:spacing w:beforeLines="20" w:before="76" w:afterLines="20" w:after="76" w:line="240" w:lineRule="exact"/>
        <w:ind w:left="374" w:hangingChars="200" w:hanging="374"/>
        <w:jc w:val="left"/>
        <w:rPr>
          <w:rFonts w:asciiTheme="minorEastAsia" w:hAnsiTheme="minorEastAsia"/>
          <w:color w:val="000000" w:themeColor="text1"/>
          <w:sz w:val="18"/>
          <w:szCs w:val="21"/>
        </w:rPr>
      </w:pPr>
      <w:r w:rsidRPr="00072F8C">
        <w:rPr>
          <w:rFonts w:asciiTheme="minorEastAsia" w:hAnsiTheme="minorEastAsia" w:hint="eastAsia"/>
          <w:color w:val="000000" w:themeColor="text1"/>
          <w:sz w:val="18"/>
          <w:szCs w:val="21"/>
        </w:rPr>
        <w:t>各ポンプの使用目的に合わせ、使用最大水量をもとに適正な余裕を持たせてポンプ容量を設けること。（余裕率：20％）</w:t>
      </w:r>
    </w:p>
    <w:p w14:paraId="5F319912" w14:textId="77777777" w:rsidR="00221A81" w:rsidRDefault="00221A81" w:rsidP="00221A81">
      <w:pPr>
        <w:ind w:leftChars="-135" w:left="-306"/>
        <w:rPr>
          <w:rFonts w:asciiTheme="minorEastAsia" w:hAnsiTheme="minorEastAsia"/>
          <w:color w:val="000000" w:themeColor="text1"/>
          <w:szCs w:val="21"/>
        </w:rPr>
      </w:pPr>
    </w:p>
    <w:p w14:paraId="0CCA2461" w14:textId="77777777" w:rsidR="00072F8C" w:rsidRPr="00904188" w:rsidRDefault="00072F8C" w:rsidP="00072F8C">
      <w:pPr>
        <w:pStyle w:val="3"/>
      </w:pPr>
      <w:r w:rsidRPr="00904188">
        <w:rPr>
          <w:rFonts w:hint="eastAsia"/>
        </w:rPr>
        <w:t>機器冷却水冷却塔</w:t>
      </w:r>
    </w:p>
    <w:p w14:paraId="41E252BD" w14:textId="088B4AEB" w:rsidR="00072F8C" w:rsidRPr="00904188" w:rsidRDefault="00072F8C" w:rsidP="006D0DFD">
      <w:pPr>
        <w:pStyle w:val="4"/>
        <w:numPr>
          <w:ilvl w:val="0"/>
          <w:numId w:val="275"/>
        </w:numPr>
        <w:spacing w:after="190"/>
        <w:ind w:left="440" w:firstLineChars="0" w:hanging="440"/>
      </w:pPr>
      <w:r w:rsidRPr="00904188">
        <w:t>形式</w:t>
      </w:r>
      <w:r w:rsidRPr="00904188">
        <w:tab/>
      </w:r>
      <w:r>
        <w:rPr>
          <w:rFonts w:hint="eastAsia"/>
        </w:rPr>
        <w:tab/>
      </w:r>
      <w:r>
        <w:tab/>
      </w:r>
      <w:r w:rsidR="001E0395">
        <w:rPr>
          <w:rFonts w:hint="eastAsia"/>
        </w:rPr>
        <w:t>【　　　　】</w:t>
      </w:r>
    </w:p>
    <w:p w14:paraId="228CEAAA" w14:textId="68E0F707" w:rsidR="00072F8C" w:rsidRPr="00904188" w:rsidRDefault="00072F8C" w:rsidP="00072F8C">
      <w:pPr>
        <w:pStyle w:val="4"/>
        <w:spacing w:after="190"/>
        <w:ind w:left="454" w:hanging="454"/>
      </w:pPr>
      <w:r w:rsidRPr="00904188">
        <w:t>数量</w:t>
      </w:r>
      <w:r>
        <w:rPr>
          <w:rFonts w:hint="eastAsia"/>
        </w:rPr>
        <w:tab/>
      </w:r>
      <w:r>
        <w:tab/>
      </w:r>
      <w:r w:rsidRPr="00904188">
        <w:tab/>
      </w:r>
      <w:r w:rsidR="001E0395">
        <w:rPr>
          <w:rFonts w:hint="eastAsia"/>
        </w:rPr>
        <w:t>【　　】</w:t>
      </w:r>
      <w:r w:rsidRPr="00904188">
        <w:t>基</w:t>
      </w:r>
    </w:p>
    <w:p w14:paraId="1313329C" w14:textId="5E786424" w:rsidR="00072F8C" w:rsidRPr="00904188" w:rsidRDefault="00072F8C" w:rsidP="00072F8C">
      <w:pPr>
        <w:pStyle w:val="4"/>
        <w:spacing w:after="190"/>
        <w:ind w:left="454" w:hanging="454"/>
      </w:pPr>
      <w:r w:rsidRPr="00904188">
        <w:t>主要項目</w:t>
      </w:r>
      <w:r w:rsidR="001E0395">
        <w:rPr>
          <w:rFonts w:hint="eastAsia"/>
        </w:rPr>
        <w:t>（</w:t>
      </w:r>
      <w:r w:rsidRPr="00904188">
        <w:t>１基につき</w:t>
      </w:r>
      <w:r w:rsidR="001E0395">
        <w:rPr>
          <w:rFonts w:hint="eastAsia"/>
        </w:rPr>
        <w:t>）</w:t>
      </w:r>
    </w:p>
    <w:p w14:paraId="62893CA6" w14:textId="75D4B91D" w:rsidR="00072F8C" w:rsidRPr="00904188" w:rsidRDefault="00072F8C" w:rsidP="006D0DFD">
      <w:pPr>
        <w:pStyle w:val="5"/>
        <w:numPr>
          <w:ilvl w:val="0"/>
          <w:numId w:val="276"/>
        </w:numPr>
        <w:ind w:leftChars="100" w:left="681" w:hangingChars="200" w:hanging="454"/>
        <w:rPr>
          <w:lang w:eastAsia="zh-TW"/>
        </w:rPr>
      </w:pPr>
      <w:r w:rsidRPr="00904188">
        <w:rPr>
          <w:lang w:eastAsia="zh-TW"/>
        </w:rPr>
        <w:t>循環水量</w:t>
      </w:r>
      <w:r>
        <w:rPr>
          <w:rFonts w:hint="eastAsia"/>
          <w:lang w:eastAsia="zh-TW"/>
        </w:rPr>
        <w:tab/>
      </w:r>
      <w:r>
        <w:rPr>
          <w:lang w:eastAsia="zh-TW"/>
        </w:rPr>
        <w:tab/>
      </w:r>
      <w:r w:rsidR="001E0395">
        <w:rPr>
          <w:rFonts w:hint="eastAsia"/>
          <w:lang w:eastAsia="zh-TW"/>
        </w:rPr>
        <w:t>【　　】</w:t>
      </w:r>
      <w:r>
        <w:rPr>
          <w:rFonts w:hint="eastAsia"/>
          <w:lang w:eastAsia="zh-TW"/>
        </w:rPr>
        <w:t>ｍ</w:t>
      </w:r>
      <w:r w:rsidRPr="00072F8C">
        <w:rPr>
          <w:rFonts w:hint="eastAsia"/>
          <w:vertAlign w:val="superscript"/>
          <w:lang w:eastAsia="zh-TW"/>
        </w:rPr>
        <w:t>３</w:t>
      </w:r>
      <w:r w:rsidRPr="00904188">
        <w:rPr>
          <w:lang w:eastAsia="zh-TW"/>
        </w:rPr>
        <w:t>/ｈ</w:t>
      </w:r>
    </w:p>
    <w:p w14:paraId="45E88C10" w14:textId="46CA616B" w:rsidR="00072F8C" w:rsidRPr="00904188" w:rsidRDefault="00072F8C" w:rsidP="007D2437">
      <w:pPr>
        <w:pStyle w:val="5"/>
        <w:ind w:leftChars="100" w:left="681" w:hangingChars="200" w:hanging="454"/>
      </w:pPr>
      <w:r w:rsidRPr="00904188">
        <w:t>冷却水入口温度</w:t>
      </w:r>
      <w:r>
        <w:rPr>
          <w:rFonts w:hint="eastAsia"/>
        </w:rPr>
        <w:tab/>
      </w:r>
      <w:r w:rsidR="001E0395">
        <w:rPr>
          <w:rFonts w:hint="eastAsia"/>
        </w:rPr>
        <w:t>【　　】</w:t>
      </w:r>
      <w:r w:rsidRPr="00904188">
        <w:t>℃</w:t>
      </w:r>
    </w:p>
    <w:p w14:paraId="055220E7" w14:textId="5D08246E" w:rsidR="00072F8C" w:rsidRPr="00904188" w:rsidRDefault="00072F8C" w:rsidP="007D2437">
      <w:pPr>
        <w:pStyle w:val="5"/>
        <w:ind w:leftChars="100" w:left="681" w:hangingChars="200" w:hanging="454"/>
      </w:pPr>
      <w:r w:rsidRPr="00904188">
        <w:t>冷却水出口温度</w:t>
      </w:r>
      <w:r w:rsidRPr="00904188">
        <w:tab/>
      </w:r>
      <w:r w:rsidR="001E0395">
        <w:rPr>
          <w:rFonts w:hint="eastAsia"/>
        </w:rPr>
        <w:t>【　　】</w:t>
      </w:r>
      <w:r w:rsidRPr="00904188">
        <w:t>℃</w:t>
      </w:r>
    </w:p>
    <w:p w14:paraId="3AC4DE4A" w14:textId="75DF06A7" w:rsidR="005A2588" w:rsidRPr="00904188" w:rsidRDefault="00904188" w:rsidP="007D2437">
      <w:pPr>
        <w:pStyle w:val="5"/>
        <w:ind w:leftChars="100" w:left="681" w:hangingChars="200" w:hanging="454"/>
      </w:pPr>
      <w:r w:rsidRPr="00904188">
        <w:t>外気温度</w:t>
      </w:r>
      <w:r w:rsidRPr="00904188">
        <w:tab/>
      </w:r>
      <w:r w:rsidR="00072F8C">
        <w:rPr>
          <w:rFonts w:hint="eastAsia"/>
        </w:rPr>
        <w:tab/>
      </w:r>
      <w:r w:rsidRPr="00904188">
        <w:t>乾球温度</w:t>
      </w:r>
      <w:r w:rsidR="001E0395">
        <w:rPr>
          <w:rFonts w:hint="eastAsia"/>
        </w:rPr>
        <w:t>【　　】</w:t>
      </w:r>
      <w:r w:rsidRPr="00904188">
        <w:t>～</w:t>
      </w:r>
      <w:r w:rsidR="001E0395">
        <w:rPr>
          <w:rFonts w:hint="eastAsia"/>
        </w:rPr>
        <w:t>【　　】</w:t>
      </w:r>
      <w:r w:rsidRPr="00904188">
        <w:t>℃、湿球温度</w:t>
      </w:r>
      <w:r w:rsidR="001E0395">
        <w:rPr>
          <w:rFonts w:hint="eastAsia"/>
        </w:rPr>
        <w:t>【　　】</w:t>
      </w:r>
      <w:r w:rsidRPr="00904188">
        <w:t>℃</w:t>
      </w:r>
    </w:p>
    <w:p w14:paraId="2D908258" w14:textId="2F647519" w:rsidR="005A2588" w:rsidRPr="00904188" w:rsidRDefault="00904188" w:rsidP="007D2437">
      <w:pPr>
        <w:pStyle w:val="5"/>
        <w:ind w:leftChars="100" w:left="681" w:hangingChars="200" w:hanging="454"/>
        <w:rPr>
          <w:lang w:eastAsia="zh-TW"/>
        </w:rPr>
      </w:pPr>
      <w:r w:rsidRPr="00904188">
        <w:rPr>
          <w:lang w:eastAsia="zh-TW"/>
        </w:rPr>
        <w:t>所要電動機</w:t>
      </w:r>
      <w:r w:rsidRPr="00904188">
        <w:rPr>
          <w:lang w:eastAsia="zh-TW"/>
        </w:rPr>
        <w:tab/>
      </w:r>
      <w:r w:rsidR="00072F8C">
        <w:rPr>
          <w:rFonts w:hint="eastAsia"/>
          <w:lang w:eastAsia="zh-TW"/>
        </w:rPr>
        <w:tab/>
      </w:r>
      <w:r w:rsidR="001E0395">
        <w:rPr>
          <w:rFonts w:hint="eastAsia"/>
          <w:lang w:eastAsia="zh-TW"/>
        </w:rPr>
        <w:t>【　　】</w:t>
      </w:r>
      <w:r w:rsidRPr="00904188">
        <w:rPr>
          <w:lang w:eastAsia="zh-TW"/>
        </w:rPr>
        <w:t>Ｖ×</w:t>
      </w:r>
      <w:r w:rsidR="001E0395">
        <w:rPr>
          <w:rFonts w:hint="eastAsia"/>
          <w:lang w:eastAsia="zh-TW"/>
        </w:rPr>
        <w:t>【　　】</w:t>
      </w:r>
      <w:r w:rsidRPr="00904188">
        <w:rPr>
          <w:lang w:eastAsia="zh-TW"/>
        </w:rPr>
        <w:t>Ｐ×</w:t>
      </w:r>
      <w:r w:rsidR="001E0395">
        <w:rPr>
          <w:rFonts w:hint="eastAsia"/>
          <w:lang w:eastAsia="zh-TW"/>
        </w:rPr>
        <w:t>【　　】</w:t>
      </w:r>
      <w:r w:rsidRPr="00904188">
        <w:rPr>
          <w:lang w:eastAsia="zh-TW"/>
        </w:rPr>
        <w:t>kW</w:t>
      </w:r>
    </w:p>
    <w:p w14:paraId="1BE52C0F" w14:textId="3A1E8409" w:rsidR="005A2588" w:rsidRDefault="00904188" w:rsidP="007D2437">
      <w:pPr>
        <w:pStyle w:val="5"/>
        <w:ind w:leftChars="100" w:left="681" w:hangingChars="200" w:hanging="454"/>
        <w:rPr>
          <w:rFonts w:eastAsia="PMingLiU"/>
          <w:lang w:eastAsia="zh-TW"/>
        </w:rPr>
      </w:pPr>
      <w:r w:rsidRPr="00904188">
        <w:rPr>
          <w:lang w:eastAsia="zh-TW"/>
        </w:rPr>
        <w:t>主要材質</w:t>
      </w:r>
      <w:r w:rsidRPr="00904188">
        <w:rPr>
          <w:lang w:eastAsia="zh-TW"/>
        </w:rPr>
        <w:tab/>
      </w:r>
      <w:r w:rsidR="00072F8C">
        <w:rPr>
          <w:rFonts w:hint="eastAsia"/>
          <w:lang w:eastAsia="zh-TW"/>
        </w:rPr>
        <w:tab/>
      </w:r>
      <w:r w:rsidR="001E0395">
        <w:rPr>
          <w:rFonts w:hint="eastAsia"/>
          <w:lang w:eastAsia="zh-TW"/>
        </w:rPr>
        <w:t>【　　　　】</w:t>
      </w:r>
    </w:p>
    <w:p w14:paraId="13939F24" w14:textId="77777777" w:rsidR="000549B3" w:rsidRPr="000549B3" w:rsidRDefault="000549B3" w:rsidP="000549B3">
      <w:pPr>
        <w:rPr>
          <w:rFonts w:eastAsia="PMingLiU"/>
          <w:lang w:eastAsia="zh-TW"/>
        </w:rPr>
      </w:pPr>
    </w:p>
    <w:p w14:paraId="41D7F6DE" w14:textId="11237DEF" w:rsidR="005A2588" w:rsidRPr="00904188" w:rsidRDefault="00904188" w:rsidP="00072F8C">
      <w:pPr>
        <w:pStyle w:val="4"/>
        <w:spacing w:after="190"/>
        <w:ind w:left="454" w:hanging="454"/>
      </w:pPr>
      <w:r w:rsidRPr="00904188">
        <w:t>付属品</w:t>
      </w:r>
      <w:r w:rsidR="00072F8C">
        <w:rPr>
          <w:rFonts w:hint="eastAsia"/>
        </w:rPr>
        <w:tab/>
      </w:r>
      <w:r w:rsidR="00072F8C">
        <w:tab/>
      </w:r>
      <w:r w:rsidRPr="00904188">
        <w:tab/>
      </w:r>
      <w:r w:rsidR="001E0395">
        <w:rPr>
          <w:rFonts w:hint="eastAsia"/>
        </w:rPr>
        <w:t>【　　　　】</w:t>
      </w:r>
    </w:p>
    <w:p w14:paraId="3E06BC00" w14:textId="77777777" w:rsidR="000549B3" w:rsidRPr="00904188" w:rsidRDefault="000549B3" w:rsidP="000549B3">
      <w:pPr>
        <w:pStyle w:val="4"/>
        <w:spacing w:after="190"/>
        <w:ind w:left="454" w:hanging="454"/>
      </w:pPr>
      <w:r w:rsidRPr="00904188">
        <w:t>特記事項</w:t>
      </w:r>
    </w:p>
    <w:p w14:paraId="2367246B" w14:textId="369BC0B7" w:rsidR="000549B3" w:rsidRPr="00904188" w:rsidRDefault="000549B3" w:rsidP="006D0DFD">
      <w:pPr>
        <w:pStyle w:val="5"/>
        <w:numPr>
          <w:ilvl w:val="0"/>
          <w:numId w:val="285"/>
        </w:numPr>
        <w:ind w:leftChars="100" w:left="681" w:hangingChars="200" w:hanging="454"/>
      </w:pPr>
      <w:r>
        <w:rPr>
          <w:rFonts w:hint="eastAsia"/>
        </w:rPr>
        <w:t>騒音に対して十分考慮した形式を選定すること。</w:t>
      </w:r>
    </w:p>
    <w:p w14:paraId="1F2A8A42" w14:textId="77777777" w:rsidR="000549B3" w:rsidRPr="00904188" w:rsidRDefault="000549B3" w:rsidP="00C41D67"/>
    <w:p w14:paraId="00BEF65F" w14:textId="77777777" w:rsidR="005A2588" w:rsidRPr="00904188" w:rsidRDefault="00904188" w:rsidP="00072F8C">
      <w:pPr>
        <w:pStyle w:val="3"/>
      </w:pPr>
      <w:r w:rsidRPr="00904188">
        <w:rPr>
          <w:rFonts w:hint="eastAsia"/>
        </w:rPr>
        <w:t>機器冷却水薬注装置(必要に応じて設置する)</w:t>
      </w:r>
    </w:p>
    <w:p w14:paraId="38FE43B9" w14:textId="6FC8BC4B" w:rsidR="00072F8C" w:rsidRPr="00904188" w:rsidRDefault="00072F8C" w:rsidP="006D0DFD">
      <w:pPr>
        <w:pStyle w:val="4"/>
        <w:numPr>
          <w:ilvl w:val="0"/>
          <w:numId w:val="277"/>
        </w:numPr>
        <w:spacing w:after="190"/>
        <w:ind w:firstLineChars="0"/>
      </w:pPr>
      <w:r w:rsidRPr="00904188">
        <w:t>形式</w:t>
      </w:r>
      <w:r w:rsidRPr="00904188">
        <w:tab/>
      </w:r>
      <w:r w:rsidR="0074117A">
        <w:rPr>
          <w:rFonts w:hint="eastAsia"/>
        </w:rPr>
        <w:tab/>
      </w:r>
      <w:r w:rsidR="0074117A">
        <w:tab/>
      </w:r>
      <w:r w:rsidR="001E0395">
        <w:rPr>
          <w:rFonts w:hint="eastAsia"/>
        </w:rPr>
        <w:t>【　　　　】</w:t>
      </w:r>
    </w:p>
    <w:p w14:paraId="0D78E64E" w14:textId="20857AFA" w:rsidR="00072F8C" w:rsidRPr="00904188" w:rsidRDefault="00072F8C" w:rsidP="00072F8C">
      <w:pPr>
        <w:pStyle w:val="4"/>
        <w:spacing w:after="190"/>
        <w:ind w:left="454" w:hanging="454"/>
      </w:pPr>
      <w:r w:rsidRPr="00904188">
        <w:t>数量</w:t>
      </w:r>
      <w:r w:rsidRPr="00904188">
        <w:tab/>
      </w:r>
      <w:r w:rsidR="0074117A">
        <w:rPr>
          <w:rFonts w:hint="eastAsia"/>
        </w:rPr>
        <w:tab/>
      </w:r>
      <w:r w:rsidR="0074117A">
        <w:tab/>
      </w:r>
      <w:r w:rsidR="001E0395">
        <w:rPr>
          <w:rFonts w:hint="eastAsia"/>
        </w:rPr>
        <w:t>【　　】</w:t>
      </w:r>
      <w:r w:rsidRPr="00904188">
        <w:t>基</w:t>
      </w:r>
    </w:p>
    <w:p w14:paraId="7227F1F5" w14:textId="3665BF0E" w:rsidR="00072F8C" w:rsidRPr="00904188" w:rsidRDefault="00072F8C" w:rsidP="00072F8C">
      <w:pPr>
        <w:pStyle w:val="4"/>
        <w:spacing w:after="190"/>
        <w:ind w:left="454" w:hanging="454"/>
      </w:pPr>
      <w:r w:rsidRPr="00904188">
        <w:t>主要項目</w:t>
      </w:r>
      <w:r w:rsidR="001E0395">
        <w:rPr>
          <w:rFonts w:hint="eastAsia"/>
        </w:rPr>
        <w:t>（</w:t>
      </w:r>
      <w:r w:rsidRPr="00904188">
        <w:t>１基につき</w:t>
      </w:r>
      <w:r w:rsidR="001E0395">
        <w:rPr>
          <w:rFonts w:hint="eastAsia"/>
        </w:rPr>
        <w:t>）</w:t>
      </w:r>
    </w:p>
    <w:p w14:paraId="017A49FB" w14:textId="28F26280" w:rsidR="00072F8C" w:rsidRDefault="00072F8C" w:rsidP="006D0DFD">
      <w:pPr>
        <w:pStyle w:val="5"/>
        <w:numPr>
          <w:ilvl w:val="0"/>
          <w:numId w:val="278"/>
        </w:numPr>
        <w:ind w:leftChars="100" w:left="681" w:hangingChars="200" w:hanging="454"/>
      </w:pPr>
      <w:r w:rsidRPr="00904188">
        <w:t>薬剤</w:t>
      </w:r>
      <w:r w:rsidRPr="00904188">
        <w:tab/>
      </w:r>
      <w:r w:rsidR="0074117A">
        <w:rPr>
          <w:rFonts w:hint="eastAsia"/>
        </w:rPr>
        <w:tab/>
      </w:r>
      <w:r w:rsidR="0074117A">
        <w:tab/>
      </w:r>
      <w:r w:rsidR="001E0395">
        <w:rPr>
          <w:rFonts w:hint="eastAsia"/>
        </w:rPr>
        <w:t>【　　　　】</w:t>
      </w:r>
    </w:p>
    <w:p w14:paraId="4B74CCF8" w14:textId="77777777" w:rsidR="0074117A" w:rsidRPr="00904188" w:rsidRDefault="0074117A" w:rsidP="00072F8C">
      <w:pPr>
        <w:tabs>
          <w:tab w:val="left" w:pos="3152"/>
          <w:tab w:val="left" w:pos="3906"/>
        </w:tabs>
        <w:ind w:left="400"/>
        <w:jc w:val="left"/>
      </w:pPr>
    </w:p>
    <w:p w14:paraId="5AE81511" w14:textId="77777777" w:rsidR="00072F8C" w:rsidRPr="00904188" w:rsidRDefault="00072F8C" w:rsidP="00072F8C">
      <w:pPr>
        <w:pStyle w:val="4"/>
        <w:spacing w:after="190"/>
        <w:ind w:left="454" w:hanging="454"/>
      </w:pPr>
      <w:r w:rsidRPr="00904188">
        <w:t>付属品</w:t>
      </w:r>
    </w:p>
    <w:p w14:paraId="147D23B7" w14:textId="5F00E59E" w:rsidR="00072F8C" w:rsidRPr="00904188" w:rsidRDefault="00072F8C" w:rsidP="006D0DFD">
      <w:pPr>
        <w:pStyle w:val="5"/>
        <w:numPr>
          <w:ilvl w:val="0"/>
          <w:numId w:val="279"/>
        </w:numPr>
        <w:ind w:leftChars="100" w:left="681" w:hangingChars="200" w:hanging="454"/>
      </w:pPr>
      <w:r w:rsidRPr="00904188">
        <w:t>薬注ポンプ</w:t>
      </w:r>
      <w:r w:rsidRPr="00904188">
        <w:tab/>
      </w:r>
      <w:r w:rsidR="0074117A">
        <w:rPr>
          <w:rFonts w:hint="eastAsia"/>
        </w:rPr>
        <w:tab/>
      </w:r>
      <w:r w:rsidR="001E0395">
        <w:rPr>
          <w:rFonts w:hint="eastAsia"/>
        </w:rPr>
        <w:t>【　　】</w:t>
      </w:r>
      <w:r w:rsidRPr="00904188">
        <w:t>基</w:t>
      </w:r>
    </w:p>
    <w:p w14:paraId="1FCFE498" w14:textId="73024802" w:rsidR="00072F8C" w:rsidRPr="00904188" w:rsidRDefault="00072F8C" w:rsidP="007D2437">
      <w:pPr>
        <w:pStyle w:val="5"/>
        <w:ind w:leftChars="100" w:left="681" w:hangingChars="200" w:hanging="454"/>
      </w:pPr>
      <w:r w:rsidRPr="00904188">
        <w:t>薬剤タンク</w:t>
      </w:r>
      <w:r w:rsidRPr="00904188">
        <w:tab/>
      </w:r>
      <w:r w:rsidR="0074117A">
        <w:rPr>
          <w:rFonts w:hint="eastAsia"/>
        </w:rPr>
        <w:tab/>
      </w:r>
      <w:r w:rsidR="001E0395">
        <w:rPr>
          <w:rFonts w:hint="eastAsia"/>
        </w:rPr>
        <w:t>【　　】</w:t>
      </w:r>
      <w:r w:rsidRPr="00904188">
        <w:t>基</w:t>
      </w:r>
    </w:p>
    <w:p w14:paraId="05816F24" w14:textId="77777777" w:rsidR="005A2588" w:rsidRDefault="005A2588" w:rsidP="00C41D67"/>
    <w:p w14:paraId="51917C56" w14:textId="77777777" w:rsidR="0074117A" w:rsidRPr="001E0395" w:rsidRDefault="0074117A" w:rsidP="00C41D67"/>
    <w:p w14:paraId="1B768031" w14:textId="77777777" w:rsidR="001E0395" w:rsidRDefault="001E0395">
      <w:pPr>
        <w:ind w:firstLineChars="0" w:firstLine="0"/>
        <w:jc w:val="left"/>
      </w:pPr>
      <w:r>
        <w:br w:type="page"/>
      </w:r>
    </w:p>
    <w:p w14:paraId="555BDB4A" w14:textId="39916FB0" w:rsidR="005A2588" w:rsidRPr="00904188" w:rsidRDefault="00904188" w:rsidP="0074117A">
      <w:pPr>
        <w:pStyle w:val="2"/>
      </w:pPr>
      <w:bookmarkStart w:id="24" w:name="_Toc158821751"/>
      <w:r w:rsidRPr="00904188">
        <w:lastRenderedPageBreak/>
        <w:t>排水処理設備</w:t>
      </w:r>
      <w:bookmarkEnd w:id="24"/>
    </w:p>
    <w:p w14:paraId="3FF87CE0" w14:textId="77777777" w:rsidR="005A2588" w:rsidRPr="00904188" w:rsidRDefault="00904188" w:rsidP="00C41D67">
      <w:r w:rsidRPr="00904188">
        <w:t>本設備は、焼却施設等から</w:t>
      </w:r>
      <w:r w:rsidR="00A92BD9">
        <w:rPr>
          <w:rFonts w:hint="eastAsia"/>
        </w:rPr>
        <w:t>の</w:t>
      </w:r>
      <w:r w:rsidRPr="00904188">
        <w:t>排水を処理するものである。排水には、ごみピット排水、洗車排水、プラットホーム洗浄排水、灰出し排水、水噴射排水</w:t>
      </w:r>
      <w:r w:rsidR="00A92BD9">
        <w:rPr>
          <w:rFonts w:hint="eastAsia"/>
        </w:rPr>
        <w:t>、</w:t>
      </w:r>
      <w:r w:rsidR="00A92BD9" w:rsidRPr="00904188">
        <w:t>生活系排水</w:t>
      </w:r>
      <w:r w:rsidRPr="00904188">
        <w:t>などがある。各排水の水質、水収支を踏まえた上で、放流せずに</w:t>
      </w:r>
      <w:r w:rsidR="00A92BD9" w:rsidRPr="00904188">
        <w:t>全て</w:t>
      </w:r>
      <w:r w:rsidRPr="00904188">
        <w:t>再利用することを前提に処理を行うものとすること。</w:t>
      </w:r>
    </w:p>
    <w:p w14:paraId="3ADB72CB" w14:textId="77777777" w:rsidR="005A2588" w:rsidRPr="00904188" w:rsidRDefault="005A2588" w:rsidP="00C41D67"/>
    <w:p w14:paraId="0FCFB249" w14:textId="77777777" w:rsidR="005A2588" w:rsidRPr="00904188" w:rsidRDefault="00904188" w:rsidP="006D0DFD">
      <w:pPr>
        <w:pStyle w:val="3"/>
        <w:numPr>
          <w:ilvl w:val="0"/>
          <w:numId w:val="280"/>
        </w:numPr>
        <w:ind w:firstLineChars="0"/>
      </w:pPr>
      <w:r w:rsidRPr="00904188">
        <w:rPr>
          <w:rFonts w:hint="eastAsia"/>
        </w:rPr>
        <w:t>ごみピット排水</w:t>
      </w:r>
    </w:p>
    <w:p w14:paraId="2DF75A82" w14:textId="77777777" w:rsidR="005A2588" w:rsidRPr="00904188" w:rsidRDefault="00904188" w:rsidP="00C41D67">
      <w:r w:rsidRPr="00904188">
        <w:t>ごみピット汚水は、炉内噴霧処理（ろ過処理後）とする。ろ過された固形物はごみとともに焼却処理する。</w:t>
      </w:r>
    </w:p>
    <w:p w14:paraId="05580BB7" w14:textId="77777777" w:rsidR="005A2588" w:rsidRPr="00904188" w:rsidRDefault="005A2588" w:rsidP="00C41D67"/>
    <w:p w14:paraId="1DC620D5" w14:textId="77777777" w:rsidR="0074117A" w:rsidRDefault="0074117A" w:rsidP="0074117A">
      <w:pPr>
        <w:ind w:firstLineChars="0" w:firstLine="0"/>
        <w:jc w:val="left"/>
      </w:pPr>
      <w:r w:rsidRPr="0001036E">
        <w:rPr>
          <w:noProof/>
          <w:color w:val="000000" w:themeColor="text1"/>
        </w:rPr>
        <w:drawing>
          <wp:inline distT="0" distB="0" distL="0" distR="0" wp14:anchorId="155EB5CA" wp14:editId="6D70C3F9">
            <wp:extent cx="5745600" cy="979200"/>
            <wp:effectExtent l="0" t="0" r="7620" b="0"/>
            <wp:docPr id="76" name="図 76"/>
            <wp:cNvGraphicFramePr/>
            <a:graphic xmlns:a="http://schemas.openxmlformats.org/drawingml/2006/main">
              <a:graphicData uri="http://schemas.openxmlformats.org/drawingml/2006/picture">
                <pic:pic xmlns:pic="http://schemas.openxmlformats.org/drawingml/2006/picture">
                  <pic:nvPicPr>
                    <pic:cNvPr id="76" name="図 7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3106" cy="982183"/>
                    </a:xfrm>
                    <a:prstGeom prst="rect">
                      <a:avLst/>
                    </a:prstGeom>
                    <a:noFill/>
                    <a:ln>
                      <a:noFill/>
                    </a:ln>
                  </pic:spPr>
                </pic:pic>
              </a:graphicData>
            </a:graphic>
          </wp:inline>
        </w:drawing>
      </w:r>
    </w:p>
    <w:p w14:paraId="54E64B71" w14:textId="77777777" w:rsidR="005A2588" w:rsidRPr="00904188" w:rsidRDefault="005A2588" w:rsidP="00C41D67"/>
    <w:p w14:paraId="21E91381" w14:textId="130D63A6" w:rsidR="005A2588" w:rsidRPr="00904188" w:rsidRDefault="00904188" w:rsidP="0074117A">
      <w:pPr>
        <w:pStyle w:val="3"/>
        <w:numPr>
          <w:ilvl w:val="0"/>
          <w:numId w:val="0"/>
        </w:numPr>
        <w:ind w:left="454" w:hanging="454"/>
      </w:pPr>
      <w:r w:rsidRPr="00904188">
        <w:rPr>
          <w:rFonts w:hint="eastAsia"/>
        </w:rPr>
        <w:t>１－１</w:t>
      </w:r>
      <w:r w:rsidR="0074117A">
        <w:rPr>
          <w:rFonts w:hint="eastAsia"/>
        </w:rPr>
        <w:t xml:space="preserve">　</w:t>
      </w:r>
      <w:r w:rsidRPr="00904188">
        <w:rPr>
          <w:rFonts w:hint="eastAsia"/>
        </w:rPr>
        <w:t>ごみピット排水貯留槽</w:t>
      </w:r>
      <w:r w:rsidR="00394F7C">
        <w:rPr>
          <w:rFonts w:hint="eastAsia"/>
        </w:rPr>
        <w:t>（</w:t>
      </w:r>
      <w:r w:rsidRPr="00904188">
        <w:rPr>
          <w:rFonts w:hint="eastAsia"/>
        </w:rPr>
        <w:t>土木建築工事に含む</w:t>
      </w:r>
      <w:r w:rsidR="00394F7C">
        <w:rPr>
          <w:rFonts w:hint="eastAsia"/>
        </w:rPr>
        <w:t>）</w:t>
      </w:r>
    </w:p>
    <w:p w14:paraId="059E1375" w14:textId="172D5426" w:rsidR="005A2588" w:rsidRPr="00904188" w:rsidRDefault="00904188" w:rsidP="006D0DFD">
      <w:pPr>
        <w:pStyle w:val="4"/>
        <w:numPr>
          <w:ilvl w:val="0"/>
          <w:numId w:val="281"/>
        </w:numPr>
        <w:spacing w:after="190"/>
        <w:ind w:firstLineChars="0"/>
      </w:pPr>
      <w:r w:rsidRPr="00904188">
        <w:t>構造</w:t>
      </w:r>
      <w:r w:rsidRPr="00904188">
        <w:tab/>
      </w:r>
      <w:r w:rsidR="0074117A">
        <w:rPr>
          <w:rFonts w:hint="eastAsia"/>
        </w:rPr>
        <w:tab/>
      </w:r>
      <w:r w:rsidR="0074117A">
        <w:tab/>
      </w:r>
      <w:r w:rsidR="00394F7C">
        <w:rPr>
          <w:rFonts w:hint="eastAsia"/>
        </w:rPr>
        <w:t>【　　　　】</w:t>
      </w:r>
    </w:p>
    <w:p w14:paraId="1C5D2FF2" w14:textId="259718F2" w:rsidR="005A2588" w:rsidRPr="00904188" w:rsidRDefault="00904188" w:rsidP="0074117A">
      <w:pPr>
        <w:pStyle w:val="4"/>
        <w:spacing w:after="190"/>
        <w:ind w:left="454" w:hanging="454"/>
      </w:pPr>
      <w:r w:rsidRPr="00904188">
        <w:t>数量</w:t>
      </w:r>
      <w:r w:rsidRPr="00904188">
        <w:tab/>
      </w:r>
      <w:r w:rsidR="0074117A">
        <w:rPr>
          <w:rFonts w:hint="eastAsia"/>
        </w:rPr>
        <w:tab/>
      </w:r>
      <w:r w:rsidR="0074117A">
        <w:tab/>
      </w:r>
      <w:r w:rsidR="00394F7C">
        <w:rPr>
          <w:rFonts w:hint="eastAsia"/>
        </w:rPr>
        <w:t>【　　】</w:t>
      </w:r>
      <w:r w:rsidRPr="00904188">
        <w:t>基</w:t>
      </w:r>
    </w:p>
    <w:p w14:paraId="3E05127C" w14:textId="6F5C5E95" w:rsidR="005A2588" w:rsidRPr="00904188" w:rsidRDefault="00904188" w:rsidP="0074117A">
      <w:pPr>
        <w:pStyle w:val="4"/>
        <w:spacing w:after="190"/>
        <w:ind w:left="454" w:hanging="454"/>
      </w:pPr>
      <w:r w:rsidRPr="00904188">
        <w:t>主要項目</w:t>
      </w:r>
      <w:r w:rsidR="00394F7C">
        <w:rPr>
          <w:rFonts w:hint="eastAsia"/>
        </w:rPr>
        <w:t>（</w:t>
      </w:r>
      <w:r w:rsidRPr="00904188">
        <w:t>１基につき</w:t>
      </w:r>
      <w:r w:rsidR="00394F7C">
        <w:rPr>
          <w:rFonts w:hint="eastAsia"/>
        </w:rPr>
        <w:t>）</w:t>
      </w:r>
    </w:p>
    <w:p w14:paraId="63A2E208" w14:textId="26A0F941" w:rsidR="005A2588" w:rsidRPr="00904188" w:rsidRDefault="00904188" w:rsidP="006D0DFD">
      <w:pPr>
        <w:pStyle w:val="5"/>
        <w:numPr>
          <w:ilvl w:val="0"/>
          <w:numId w:val="282"/>
        </w:numPr>
        <w:ind w:leftChars="100" w:left="681" w:hangingChars="200" w:hanging="454"/>
      </w:pPr>
      <w:r w:rsidRPr="00904188">
        <w:t>容量</w:t>
      </w:r>
      <w:r w:rsidRPr="00904188">
        <w:tab/>
      </w:r>
      <w:r w:rsidR="0074117A">
        <w:rPr>
          <w:rFonts w:hint="eastAsia"/>
        </w:rPr>
        <w:tab/>
      </w:r>
      <w:r w:rsidR="0074117A">
        <w:tab/>
      </w:r>
      <w:r w:rsidR="00394F7C">
        <w:rPr>
          <w:rFonts w:hint="eastAsia"/>
        </w:rPr>
        <w:t>【　　】</w:t>
      </w:r>
      <w:r w:rsidR="0074117A">
        <w:rPr>
          <w:rFonts w:hint="eastAsia"/>
        </w:rPr>
        <w:t>ｍ</w:t>
      </w:r>
      <w:r w:rsidR="0074117A" w:rsidRPr="0074117A">
        <w:rPr>
          <w:rFonts w:hint="eastAsia"/>
          <w:vertAlign w:val="superscript"/>
        </w:rPr>
        <w:t>３</w:t>
      </w:r>
      <w:r w:rsidR="0074117A">
        <w:rPr>
          <w:rFonts w:hint="eastAsia"/>
        </w:rPr>
        <w:t>（</w:t>
      </w:r>
      <w:r w:rsidRPr="00904188">
        <w:t>ごみピット排水の</w:t>
      </w:r>
      <w:r w:rsidR="00394F7C">
        <w:rPr>
          <w:rFonts w:hint="eastAsia"/>
        </w:rPr>
        <w:t>【　　】</w:t>
      </w:r>
      <w:r w:rsidRPr="00904188">
        <w:t>日分以上</w:t>
      </w:r>
      <w:r w:rsidR="0074117A">
        <w:rPr>
          <w:rFonts w:hint="eastAsia"/>
        </w:rPr>
        <w:t>）</w:t>
      </w:r>
    </w:p>
    <w:p w14:paraId="7AC63594" w14:textId="07DF7837" w:rsidR="005A2588" w:rsidRPr="00904188" w:rsidRDefault="00904188" w:rsidP="007D2437">
      <w:pPr>
        <w:pStyle w:val="5"/>
        <w:ind w:leftChars="100" w:left="681" w:hangingChars="200" w:hanging="454"/>
      </w:pPr>
      <w:r w:rsidRPr="00904188">
        <w:t>付属品</w:t>
      </w:r>
      <w:r w:rsidRPr="00904188">
        <w:tab/>
      </w:r>
      <w:r w:rsidR="0074117A">
        <w:rPr>
          <w:rFonts w:hint="eastAsia"/>
        </w:rPr>
        <w:tab/>
      </w:r>
      <w:r w:rsidR="0074117A">
        <w:tab/>
      </w:r>
      <w:r w:rsidR="00394F7C">
        <w:rPr>
          <w:rFonts w:hint="eastAsia"/>
        </w:rPr>
        <w:t>【　　　　】</w:t>
      </w:r>
    </w:p>
    <w:p w14:paraId="21026574" w14:textId="77777777" w:rsidR="005A2588" w:rsidRPr="00904188" w:rsidRDefault="005A2588" w:rsidP="00C41D67"/>
    <w:p w14:paraId="73FAE230" w14:textId="77777777" w:rsidR="005A2588" w:rsidRPr="00904188" w:rsidRDefault="00904188" w:rsidP="0074117A">
      <w:pPr>
        <w:pStyle w:val="3"/>
        <w:numPr>
          <w:ilvl w:val="0"/>
          <w:numId w:val="0"/>
        </w:numPr>
        <w:ind w:left="454" w:hanging="454"/>
      </w:pPr>
      <w:r w:rsidRPr="00904188">
        <w:rPr>
          <w:rFonts w:hint="eastAsia"/>
        </w:rPr>
        <w:t>１－２</w:t>
      </w:r>
      <w:r w:rsidR="0074117A">
        <w:rPr>
          <w:rFonts w:hint="eastAsia"/>
        </w:rPr>
        <w:t xml:space="preserve">　</w:t>
      </w:r>
      <w:r w:rsidRPr="00904188">
        <w:rPr>
          <w:rFonts w:hint="eastAsia"/>
        </w:rPr>
        <w:t>ごみピット排水移送ポンプ</w:t>
      </w:r>
    </w:p>
    <w:p w14:paraId="7AC43D7A" w14:textId="1B2E4350" w:rsidR="005A2588" w:rsidRPr="00904188" w:rsidRDefault="00904188" w:rsidP="006D0DFD">
      <w:pPr>
        <w:pStyle w:val="4"/>
        <w:numPr>
          <w:ilvl w:val="0"/>
          <w:numId w:val="283"/>
        </w:numPr>
        <w:spacing w:after="190"/>
        <w:ind w:firstLineChars="0"/>
      </w:pPr>
      <w:r w:rsidRPr="00904188">
        <w:t>形式</w:t>
      </w:r>
      <w:r w:rsidRPr="00904188">
        <w:tab/>
      </w:r>
      <w:r w:rsidR="0074117A">
        <w:rPr>
          <w:rFonts w:hint="eastAsia"/>
        </w:rPr>
        <w:tab/>
      </w:r>
      <w:r w:rsidR="0074117A">
        <w:tab/>
      </w:r>
      <w:r w:rsidR="00394F7C">
        <w:rPr>
          <w:rFonts w:hint="eastAsia"/>
        </w:rPr>
        <w:t>【　　　　】</w:t>
      </w:r>
    </w:p>
    <w:p w14:paraId="55775CD7" w14:textId="67E797A5" w:rsidR="005A2588" w:rsidRPr="00904188" w:rsidRDefault="00904188" w:rsidP="0074117A">
      <w:pPr>
        <w:pStyle w:val="4"/>
        <w:spacing w:after="190"/>
        <w:ind w:left="454" w:hanging="454"/>
      </w:pPr>
      <w:r w:rsidRPr="00904188">
        <w:t>数量</w:t>
      </w:r>
      <w:r w:rsidRPr="00904188">
        <w:tab/>
      </w:r>
      <w:r w:rsidR="0074117A">
        <w:rPr>
          <w:rFonts w:hint="eastAsia"/>
        </w:rPr>
        <w:tab/>
      </w:r>
      <w:r w:rsidR="0074117A">
        <w:tab/>
      </w:r>
      <w:r w:rsidR="00394F7C">
        <w:rPr>
          <w:rFonts w:hint="eastAsia"/>
        </w:rPr>
        <w:t>【　　】</w:t>
      </w:r>
      <w:r w:rsidRPr="00904188">
        <w:t>基</w:t>
      </w:r>
    </w:p>
    <w:p w14:paraId="5F31971E" w14:textId="5F04F5B6" w:rsidR="005A2588" w:rsidRPr="00904188" w:rsidRDefault="00904188" w:rsidP="0074117A">
      <w:pPr>
        <w:pStyle w:val="4"/>
        <w:spacing w:after="190"/>
        <w:ind w:left="454" w:hanging="454"/>
      </w:pPr>
      <w:r w:rsidRPr="00904188">
        <w:t>主要項目</w:t>
      </w:r>
      <w:r w:rsidR="00394F7C">
        <w:rPr>
          <w:rFonts w:hint="eastAsia"/>
        </w:rPr>
        <w:t>（</w:t>
      </w:r>
      <w:r w:rsidRPr="00904188">
        <w:t>１基につき</w:t>
      </w:r>
      <w:r w:rsidR="00394F7C">
        <w:rPr>
          <w:rFonts w:hint="eastAsia"/>
        </w:rPr>
        <w:t>）</w:t>
      </w:r>
    </w:p>
    <w:p w14:paraId="0C7F5323" w14:textId="440F8D23" w:rsidR="005A2588" w:rsidRPr="00904188" w:rsidRDefault="00904188" w:rsidP="006D0DFD">
      <w:pPr>
        <w:pStyle w:val="5"/>
        <w:numPr>
          <w:ilvl w:val="0"/>
          <w:numId w:val="284"/>
        </w:numPr>
        <w:ind w:leftChars="100" w:left="681" w:hangingChars="200" w:hanging="454"/>
      </w:pPr>
      <w:r w:rsidRPr="00904188">
        <w:t>吐出量</w:t>
      </w:r>
      <w:r w:rsidRPr="00904188">
        <w:tab/>
      </w:r>
      <w:r w:rsidR="0074117A">
        <w:rPr>
          <w:rFonts w:hint="eastAsia"/>
        </w:rPr>
        <w:tab/>
      </w:r>
      <w:r w:rsidR="0074117A">
        <w:tab/>
      </w:r>
      <w:r w:rsidR="00394F7C">
        <w:rPr>
          <w:rFonts w:hint="eastAsia"/>
        </w:rPr>
        <w:t>【　　】</w:t>
      </w:r>
      <w:r w:rsidR="00427695">
        <w:rPr>
          <w:rFonts w:hint="eastAsia"/>
        </w:rPr>
        <w:t>ｍ</w:t>
      </w:r>
      <w:r w:rsidR="00427695" w:rsidRPr="00072F8C">
        <w:rPr>
          <w:rFonts w:hint="eastAsia"/>
          <w:vertAlign w:val="superscript"/>
        </w:rPr>
        <w:t>３</w:t>
      </w:r>
      <w:r w:rsidRPr="00904188">
        <w:t>/ｈ</w:t>
      </w:r>
    </w:p>
    <w:p w14:paraId="0BA51526" w14:textId="39A2C4A8" w:rsidR="005A2588" w:rsidRPr="00904188" w:rsidRDefault="00904188" w:rsidP="007D2437">
      <w:pPr>
        <w:pStyle w:val="5"/>
        <w:ind w:leftChars="100" w:left="681" w:hangingChars="200" w:hanging="454"/>
      </w:pPr>
      <w:r w:rsidRPr="00904188">
        <w:t>全揚程</w:t>
      </w:r>
      <w:r w:rsidRPr="00904188">
        <w:tab/>
      </w:r>
      <w:r w:rsidR="0074117A">
        <w:rPr>
          <w:rFonts w:hint="eastAsia"/>
        </w:rPr>
        <w:tab/>
      </w:r>
      <w:r w:rsidR="0074117A">
        <w:tab/>
      </w:r>
      <w:r w:rsidR="00394F7C">
        <w:rPr>
          <w:rFonts w:hint="eastAsia"/>
        </w:rPr>
        <w:t>【　　】</w:t>
      </w:r>
      <w:r w:rsidRPr="00904188">
        <w:t>ｍ</w:t>
      </w:r>
    </w:p>
    <w:p w14:paraId="57290575" w14:textId="25D24C73" w:rsidR="005A2588" w:rsidRPr="00904188" w:rsidRDefault="00904188" w:rsidP="007D2437">
      <w:pPr>
        <w:pStyle w:val="5"/>
        <w:ind w:leftChars="100" w:left="681" w:hangingChars="200" w:hanging="454"/>
        <w:rPr>
          <w:lang w:eastAsia="zh-TW"/>
        </w:rPr>
      </w:pPr>
      <w:r w:rsidRPr="00904188">
        <w:rPr>
          <w:lang w:eastAsia="zh-TW"/>
        </w:rPr>
        <w:t>所要電動機</w:t>
      </w:r>
      <w:r w:rsidRPr="00904188">
        <w:rPr>
          <w:lang w:eastAsia="zh-TW"/>
        </w:rPr>
        <w:tab/>
      </w:r>
      <w:r w:rsidR="0074117A">
        <w:rPr>
          <w:rFonts w:hint="eastAsia"/>
          <w:lang w:eastAsia="zh-TW"/>
        </w:rPr>
        <w:tab/>
      </w:r>
      <w:r w:rsidR="00394F7C">
        <w:rPr>
          <w:rFonts w:hint="eastAsia"/>
          <w:lang w:eastAsia="zh-TW"/>
        </w:rPr>
        <w:t>【　　】</w:t>
      </w:r>
      <w:r w:rsidRPr="00904188">
        <w:rPr>
          <w:lang w:eastAsia="zh-TW"/>
        </w:rPr>
        <w:t>Ｖ×</w:t>
      </w:r>
      <w:r w:rsidR="00394F7C">
        <w:rPr>
          <w:rFonts w:hint="eastAsia"/>
          <w:lang w:eastAsia="zh-TW"/>
        </w:rPr>
        <w:t>【　　】</w:t>
      </w:r>
      <w:r w:rsidRPr="00904188">
        <w:rPr>
          <w:lang w:eastAsia="zh-TW"/>
        </w:rPr>
        <w:t>Ｐ×</w:t>
      </w:r>
      <w:r w:rsidR="00394F7C">
        <w:rPr>
          <w:rFonts w:hint="eastAsia"/>
          <w:lang w:eastAsia="zh-TW"/>
        </w:rPr>
        <w:t>【　　】</w:t>
      </w:r>
      <w:r w:rsidRPr="00904188">
        <w:rPr>
          <w:lang w:eastAsia="zh-TW"/>
        </w:rPr>
        <w:t>kW</w:t>
      </w:r>
    </w:p>
    <w:p w14:paraId="5BC32B40" w14:textId="3822FCD1" w:rsidR="005A2588" w:rsidRPr="00904188" w:rsidRDefault="00904188" w:rsidP="007D2437">
      <w:pPr>
        <w:pStyle w:val="5"/>
        <w:ind w:leftChars="100" w:left="681" w:hangingChars="200" w:hanging="454"/>
      </w:pPr>
      <w:r w:rsidRPr="00904188">
        <w:t>主要材質</w:t>
      </w:r>
      <w:r w:rsidR="0074117A">
        <w:rPr>
          <w:rFonts w:hint="eastAsia"/>
        </w:rPr>
        <w:tab/>
      </w:r>
      <w:r w:rsidR="0074117A">
        <w:rPr>
          <w:rFonts w:hint="eastAsia"/>
        </w:rPr>
        <w:br/>
      </w:r>
      <w:r w:rsidR="0074117A">
        <w:tab/>
      </w:r>
      <w:r w:rsidRPr="00904188">
        <w:t>①ケーシング</w:t>
      </w:r>
      <w:r w:rsidR="0074117A">
        <w:rPr>
          <w:rFonts w:hint="eastAsia"/>
        </w:rPr>
        <w:tab/>
      </w:r>
      <w:r w:rsidRPr="00904188">
        <w:tab/>
      </w:r>
      <w:r w:rsidR="00394F7C">
        <w:rPr>
          <w:rFonts w:hint="eastAsia"/>
        </w:rPr>
        <w:t>【　　　　】</w:t>
      </w:r>
      <w:r w:rsidR="0074117A">
        <w:rPr>
          <w:rFonts w:hint="eastAsia"/>
        </w:rPr>
        <w:tab/>
      </w:r>
      <w:r w:rsidR="0074117A">
        <w:rPr>
          <w:rFonts w:hint="eastAsia"/>
        </w:rPr>
        <w:br/>
      </w:r>
      <w:r w:rsidR="0074117A">
        <w:tab/>
      </w:r>
      <w:r w:rsidRPr="00904188">
        <w:t>②インペラ</w:t>
      </w:r>
      <w:r w:rsidRPr="00904188">
        <w:tab/>
      </w:r>
      <w:r w:rsidR="0074117A">
        <w:rPr>
          <w:rFonts w:hint="eastAsia"/>
        </w:rPr>
        <w:tab/>
      </w:r>
      <w:r w:rsidR="00394F7C">
        <w:rPr>
          <w:rFonts w:hint="eastAsia"/>
        </w:rPr>
        <w:t>【　　　　】</w:t>
      </w:r>
      <w:r w:rsidR="0074117A">
        <w:rPr>
          <w:rFonts w:hint="eastAsia"/>
        </w:rPr>
        <w:tab/>
      </w:r>
      <w:r w:rsidR="0074117A">
        <w:br/>
      </w:r>
      <w:r w:rsidR="0074117A">
        <w:rPr>
          <w:rFonts w:hint="eastAsia"/>
        </w:rPr>
        <w:tab/>
      </w:r>
      <w:r w:rsidRPr="00904188">
        <w:t>③シャフト</w:t>
      </w:r>
      <w:r w:rsidR="0074117A">
        <w:rPr>
          <w:rFonts w:hint="eastAsia"/>
        </w:rPr>
        <w:tab/>
      </w:r>
      <w:r w:rsidRPr="00904188">
        <w:tab/>
      </w:r>
      <w:r w:rsidR="00394F7C">
        <w:rPr>
          <w:rFonts w:hint="eastAsia"/>
        </w:rPr>
        <w:t>【　　　　】</w:t>
      </w:r>
    </w:p>
    <w:p w14:paraId="695F169B" w14:textId="399493D0" w:rsidR="005A2588" w:rsidRPr="00904188" w:rsidRDefault="00904188" w:rsidP="007D2437">
      <w:pPr>
        <w:pStyle w:val="5"/>
        <w:ind w:leftChars="100" w:left="681" w:hangingChars="200" w:hanging="454"/>
      </w:pPr>
      <w:r w:rsidRPr="00904188">
        <w:lastRenderedPageBreak/>
        <w:t>操作方式</w:t>
      </w:r>
      <w:r w:rsidRPr="00904188">
        <w:tab/>
      </w:r>
      <w:r w:rsidR="0074117A">
        <w:rPr>
          <w:rFonts w:hint="eastAsia"/>
        </w:rPr>
        <w:tab/>
      </w:r>
      <w:r w:rsidR="00111E37">
        <w:rPr>
          <w:rFonts w:hint="eastAsia"/>
        </w:rPr>
        <w:t>【　　　　】</w:t>
      </w:r>
    </w:p>
    <w:p w14:paraId="7FF328C6" w14:textId="64B4BBD9" w:rsidR="005A2588" w:rsidRDefault="00904188" w:rsidP="007D2437">
      <w:pPr>
        <w:pStyle w:val="5"/>
        <w:ind w:leftChars="100" w:left="681" w:hangingChars="200" w:hanging="454"/>
      </w:pPr>
      <w:r w:rsidRPr="00904188">
        <w:t>付属品</w:t>
      </w:r>
      <w:r w:rsidRPr="00904188">
        <w:tab/>
      </w:r>
      <w:r w:rsidR="0074117A">
        <w:rPr>
          <w:rFonts w:hint="eastAsia"/>
        </w:rPr>
        <w:tab/>
      </w:r>
      <w:r w:rsidR="0074117A">
        <w:tab/>
      </w:r>
      <w:r w:rsidR="00111E37">
        <w:rPr>
          <w:rFonts w:hint="eastAsia"/>
        </w:rPr>
        <w:t>【　　　　】</w:t>
      </w:r>
    </w:p>
    <w:p w14:paraId="2E70266C" w14:textId="77777777" w:rsidR="0074117A" w:rsidRPr="0074117A" w:rsidRDefault="0074117A" w:rsidP="0074117A"/>
    <w:p w14:paraId="1F7EC5B1" w14:textId="77777777" w:rsidR="005A2588" w:rsidRPr="00904188" w:rsidRDefault="00904188" w:rsidP="0074117A">
      <w:pPr>
        <w:pStyle w:val="4"/>
        <w:spacing w:after="190"/>
        <w:ind w:left="454" w:hanging="454"/>
      </w:pPr>
      <w:r w:rsidRPr="00904188">
        <w:t>特記事項</w:t>
      </w:r>
    </w:p>
    <w:p w14:paraId="5D72E394" w14:textId="77777777" w:rsidR="005A2588" w:rsidRPr="00904188" w:rsidRDefault="00904188" w:rsidP="006D0DFD">
      <w:pPr>
        <w:pStyle w:val="5"/>
        <w:numPr>
          <w:ilvl w:val="0"/>
          <w:numId w:val="556"/>
        </w:numPr>
        <w:ind w:leftChars="100" w:left="681" w:hangingChars="200" w:hanging="454"/>
      </w:pPr>
      <w:r w:rsidRPr="00904188">
        <w:t>耐腐食構造のものとすること。</w:t>
      </w:r>
    </w:p>
    <w:p w14:paraId="1B917B29" w14:textId="77777777" w:rsidR="005A2588" w:rsidRPr="00904188" w:rsidRDefault="00904188" w:rsidP="007D2437">
      <w:pPr>
        <w:pStyle w:val="5"/>
        <w:ind w:leftChars="100" w:left="681" w:hangingChars="200" w:hanging="454"/>
      </w:pPr>
      <w:r w:rsidRPr="00904188">
        <w:t>清掃、点検等の作業スペースを確保すること。</w:t>
      </w:r>
    </w:p>
    <w:p w14:paraId="372E97EE" w14:textId="77777777" w:rsidR="0074117A" w:rsidRPr="0074117A" w:rsidRDefault="0074117A" w:rsidP="0074117A"/>
    <w:p w14:paraId="11875C9B" w14:textId="77777777" w:rsidR="005A2588" w:rsidRPr="00904188" w:rsidRDefault="00904188" w:rsidP="0074117A">
      <w:pPr>
        <w:pStyle w:val="3"/>
        <w:numPr>
          <w:ilvl w:val="0"/>
          <w:numId w:val="0"/>
        </w:numPr>
        <w:ind w:left="454" w:hanging="454"/>
      </w:pPr>
      <w:r w:rsidRPr="00904188">
        <w:rPr>
          <w:rFonts w:hint="eastAsia"/>
        </w:rPr>
        <w:t>１－３</w:t>
      </w:r>
      <w:r w:rsidR="0074117A">
        <w:rPr>
          <w:rFonts w:hint="eastAsia"/>
        </w:rPr>
        <w:t xml:space="preserve">　</w:t>
      </w:r>
      <w:r w:rsidRPr="00904188">
        <w:rPr>
          <w:rFonts w:hint="eastAsia"/>
        </w:rPr>
        <w:t>ごみ汚水ろ過器</w:t>
      </w:r>
    </w:p>
    <w:p w14:paraId="10F8634E" w14:textId="77777777" w:rsidR="005A2588" w:rsidRPr="00904188" w:rsidRDefault="00904188" w:rsidP="00C41D67">
      <w:r w:rsidRPr="00904188">
        <w:t>本装置は、ごみ汚水をろ過し、固形物とろ液に分離するもので、分離された固形物はごみピットへ、ろ液は自然流下等によりろ液貯留槽に貯えるものとする。</w:t>
      </w:r>
    </w:p>
    <w:p w14:paraId="24065545" w14:textId="77777777" w:rsidR="005A2588" w:rsidRPr="00904188" w:rsidRDefault="005A2588" w:rsidP="00C41D67"/>
    <w:p w14:paraId="2201F8CE" w14:textId="31BE804F" w:rsidR="0074117A" w:rsidRPr="00904188" w:rsidRDefault="0074117A" w:rsidP="006D0DFD">
      <w:pPr>
        <w:pStyle w:val="4"/>
        <w:numPr>
          <w:ilvl w:val="0"/>
          <w:numId w:val="286"/>
        </w:numPr>
        <w:spacing w:after="190"/>
        <w:ind w:firstLineChars="0"/>
      </w:pPr>
      <w:r w:rsidRPr="00904188">
        <w:t>形式</w:t>
      </w:r>
      <w:r w:rsidRPr="00904188">
        <w:tab/>
      </w:r>
      <w:r w:rsidR="00427695">
        <w:rPr>
          <w:rFonts w:hint="eastAsia"/>
        </w:rPr>
        <w:tab/>
      </w:r>
      <w:r w:rsidR="00427695">
        <w:tab/>
      </w:r>
      <w:r w:rsidR="00111E37">
        <w:rPr>
          <w:rFonts w:hint="eastAsia"/>
        </w:rPr>
        <w:t>【　　　　】</w:t>
      </w:r>
    </w:p>
    <w:p w14:paraId="40B2CE47" w14:textId="154CE2C0" w:rsidR="0074117A" w:rsidRPr="00904188" w:rsidRDefault="0074117A" w:rsidP="0074117A">
      <w:pPr>
        <w:pStyle w:val="4"/>
        <w:spacing w:after="190"/>
        <w:ind w:left="454" w:hanging="454"/>
      </w:pPr>
      <w:r w:rsidRPr="00904188">
        <w:t>数量</w:t>
      </w:r>
      <w:r w:rsidRPr="00904188">
        <w:tab/>
      </w:r>
      <w:r w:rsidR="00427695">
        <w:rPr>
          <w:rFonts w:hint="eastAsia"/>
        </w:rPr>
        <w:tab/>
      </w:r>
      <w:r w:rsidR="00427695">
        <w:tab/>
      </w:r>
      <w:r w:rsidR="00111E37">
        <w:rPr>
          <w:rFonts w:hint="eastAsia"/>
        </w:rPr>
        <w:t>【　　】</w:t>
      </w:r>
      <w:r w:rsidRPr="00904188">
        <w:t>基</w:t>
      </w:r>
    </w:p>
    <w:p w14:paraId="26A052A9" w14:textId="09A6DB98" w:rsidR="0074117A" w:rsidRPr="00904188" w:rsidRDefault="0074117A" w:rsidP="0074117A">
      <w:pPr>
        <w:pStyle w:val="4"/>
        <w:spacing w:after="190"/>
        <w:ind w:left="454" w:hanging="454"/>
      </w:pPr>
      <w:r w:rsidRPr="00904188">
        <w:t>主要項目</w:t>
      </w:r>
      <w:r w:rsidR="00111E37">
        <w:rPr>
          <w:rFonts w:hint="eastAsia"/>
        </w:rPr>
        <w:t>（</w:t>
      </w:r>
      <w:r w:rsidRPr="00904188">
        <w:t>１基につき</w:t>
      </w:r>
      <w:r w:rsidR="00111E37">
        <w:rPr>
          <w:rFonts w:hint="eastAsia"/>
        </w:rPr>
        <w:t>）</w:t>
      </w:r>
    </w:p>
    <w:p w14:paraId="6F8FE134" w14:textId="406207BD" w:rsidR="0074117A" w:rsidRPr="00904188" w:rsidRDefault="0074117A" w:rsidP="006D0DFD">
      <w:pPr>
        <w:pStyle w:val="5"/>
        <w:numPr>
          <w:ilvl w:val="0"/>
          <w:numId w:val="287"/>
        </w:numPr>
        <w:ind w:leftChars="100" w:left="681" w:hangingChars="200" w:hanging="454"/>
      </w:pPr>
      <w:r w:rsidRPr="00904188">
        <w:t>能力</w:t>
      </w:r>
      <w:r w:rsidRPr="00904188">
        <w:tab/>
      </w:r>
      <w:r w:rsidR="00427695">
        <w:rPr>
          <w:rFonts w:hint="eastAsia"/>
        </w:rPr>
        <w:tab/>
      </w:r>
      <w:r w:rsidR="00427695">
        <w:tab/>
      </w:r>
      <w:r w:rsidR="00111E37">
        <w:rPr>
          <w:rFonts w:hint="eastAsia"/>
        </w:rPr>
        <w:t>【　　】</w:t>
      </w:r>
      <w:r w:rsidR="00427695">
        <w:rPr>
          <w:rFonts w:hint="eastAsia"/>
        </w:rPr>
        <w:t>ｍ</w:t>
      </w:r>
      <w:r w:rsidR="00427695" w:rsidRPr="00072F8C">
        <w:rPr>
          <w:rFonts w:hint="eastAsia"/>
          <w:vertAlign w:val="superscript"/>
        </w:rPr>
        <w:t>３</w:t>
      </w:r>
      <w:r w:rsidRPr="00904188">
        <w:t>/ｈ</w:t>
      </w:r>
    </w:p>
    <w:p w14:paraId="7DBF707D" w14:textId="44B792B9" w:rsidR="0074117A" w:rsidRPr="00904188" w:rsidRDefault="0074117A" w:rsidP="007D2437">
      <w:pPr>
        <w:pStyle w:val="5"/>
        <w:ind w:leftChars="100" w:left="681" w:hangingChars="200" w:hanging="454"/>
      </w:pPr>
      <w:r w:rsidRPr="00904188">
        <w:t>メッシュ</w:t>
      </w:r>
      <w:r w:rsidR="00427695">
        <w:rPr>
          <w:rFonts w:hint="eastAsia"/>
        </w:rPr>
        <w:tab/>
      </w:r>
      <w:r w:rsidRPr="00904188">
        <w:tab/>
      </w:r>
      <w:r w:rsidR="00111E37">
        <w:rPr>
          <w:rFonts w:hint="eastAsia"/>
        </w:rPr>
        <w:t>【　　】</w:t>
      </w:r>
      <w:proofErr w:type="spellStart"/>
      <w:r w:rsidRPr="00904188">
        <w:t>μm</w:t>
      </w:r>
      <w:proofErr w:type="spellEnd"/>
    </w:p>
    <w:p w14:paraId="344B5B21" w14:textId="392B6384" w:rsidR="0074117A" w:rsidRPr="00904188" w:rsidRDefault="0074117A" w:rsidP="007D2437">
      <w:pPr>
        <w:pStyle w:val="5"/>
        <w:ind w:leftChars="100" w:left="681" w:hangingChars="200" w:hanging="454"/>
      </w:pPr>
      <w:r w:rsidRPr="00904188">
        <w:t>主要材質</w:t>
      </w:r>
      <w:r w:rsidR="00427695">
        <w:rPr>
          <w:rFonts w:hint="eastAsia"/>
        </w:rPr>
        <w:tab/>
      </w:r>
      <w:r w:rsidR="00427695">
        <w:rPr>
          <w:rFonts w:hint="eastAsia"/>
        </w:rPr>
        <w:br/>
      </w:r>
      <w:r w:rsidRPr="00904188">
        <w:tab/>
        <w:t>①本体</w:t>
      </w:r>
      <w:r w:rsidR="00427695">
        <w:rPr>
          <w:rFonts w:hint="eastAsia"/>
        </w:rPr>
        <w:tab/>
      </w:r>
      <w:r w:rsidR="00427695">
        <w:tab/>
      </w:r>
      <w:r w:rsidRPr="00904188">
        <w:tab/>
      </w:r>
      <w:r w:rsidR="00111E37">
        <w:rPr>
          <w:rFonts w:hint="eastAsia"/>
        </w:rPr>
        <w:t>【　　　　】</w:t>
      </w:r>
      <w:r w:rsidR="00427695">
        <w:rPr>
          <w:rFonts w:hint="eastAsia"/>
        </w:rPr>
        <w:tab/>
      </w:r>
      <w:r w:rsidR="00427695">
        <w:rPr>
          <w:rFonts w:hint="eastAsia"/>
        </w:rPr>
        <w:br/>
      </w:r>
      <w:r w:rsidR="00427695">
        <w:tab/>
      </w:r>
      <w:r w:rsidRPr="00904188">
        <w:t>②スクリーン</w:t>
      </w:r>
      <w:r w:rsidRPr="00904188">
        <w:tab/>
      </w:r>
      <w:r w:rsidR="00427695">
        <w:rPr>
          <w:rFonts w:hint="eastAsia"/>
        </w:rPr>
        <w:tab/>
      </w:r>
      <w:r w:rsidR="00111E37">
        <w:rPr>
          <w:rFonts w:hint="eastAsia"/>
        </w:rPr>
        <w:t>【　　　　】</w:t>
      </w:r>
      <w:r w:rsidR="00427695">
        <w:rPr>
          <w:rFonts w:hint="eastAsia"/>
        </w:rPr>
        <w:tab/>
      </w:r>
    </w:p>
    <w:p w14:paraId="49F3D43C" w14:textId="6FBE1A1B" w:rsidR="0074117A" w:rsidRPr="00904188" w:rsidRDefault="0074117A" w:rsidP="007D2437">
      <w:pPr>
        <w:pStyle w:val="5"/>
        <w:ind w:leftChars="100" w:left="681" w:hangingChars="200" w:hanging="454"/>
        <w:rPr>
          <w:lang w:eastAsia="zh-TW"/>
        </w:rPr>
      </w:pPr>
      <w:r w:rsidRPr="00904188">
        <w:rPr>
          <w:lang w:eastAsia="zh-TW"/>
        </w:rPr>
        <w:t>所要電動機</w:t>
      </w:r>
      <w:r w:rsidRPr="00904188">
        <w:rPr>
          <w:lang w:eastAsia="zh-TW"/>
        </w:rPr>
        <w:tab/>
      </w:r>
      <w:r w:rsidR="00427695">
        <w:rPr>
          <w:rFonts w:hint="eastAsia"/>
          <w:lang w:eastAsia="zh-TW"/>
        </w:rPr>
        <w:tab/>
      </w:r>
      <w:r w:rsidR="00111E37">
        <w:rPr>
          <w:rFonts w:hint="eastAsia"/>
          <w:lang w:eastAsia="zh-TW"/>
        </w:rPr>
        <w:t>【　　】</w:t>
      </w:r>
      <w:r w:rsidRPr="00904188">
        <w:rPr>
          <w:lang w:eastAsia="zh-TW"/>
        </w:rPr>
        <w:t>Ｖ×</w:t>
      </w:r>
      <w:r w:rsidR="00111E37">
        <w:rPr>
          <w:rFonts w:hint="eastAsia"/>
          <w:lang w:eastAsia="zh-TW"/>
        </w:rPr>
        <w:t>【　　】</w:t>
      </w:r>
      <w:r w:rsidRPr="00904188">
        <w:rPr>
          <w:lang w:eastAsia="zh-TW"/>
        </w:rPr>
        <w:t>Ｐ×</w:t>
      </w:r>
      <w:r w:rsidR="00111E37">
        <w:rPr>
          <w:rFonts w:hint="eastAsia"/>
          <w:lang w:eastAsia="zh-TW"/>
        </w:rPr>
        <w:t>【　　】</w:t>
      </w:r>
      <w:r w:rsidRPr="00904188">
        <w:rPr>
          <w:lang w:eastAsia="zh-TW"/>
        </w:rPr>
        <w:t>kW</w:t>
      </w:r>
    </w:p>
    <w:p w14:paraId="2A21D412" w14:textId="6E65BE1F" w:rsidR="0074117A" w:rsidRDefault="0074117A" w:rsidP="007D2437">
      <w:pPr>
        <w:pStyle w:val="5"/>
        <w:ind w:leftChars="100" w:left="681" w:hangingChars="200" w:hanging="454"/>
      </w:pPr>
      <w:r w:rsidRPr="00904188">
        <w:t>操作方式</w:t>
      </w:r>
      <w:r w:rsidRPr="00904188">
        <w:tab/>
      </w:r>
      <w:r w:rsidR="00427695">
        <w:rPr>
          <w:rFonts w:hint="eastAsia"/>
        </w:rPr>
        <w:tab/>
      </w:r>
      <w:r w:rsidR="00111E37">
        <w:rPr>
          <w:rFonts w:hint="eastAsia"/>
        </w:rPr>
        <w:t>【　　　　】</w:t>
      </w:r>
    </w:p>
    <w:p w14:paraId="72FB907A" w14:textId="1C6A72A5" w:rsidR="00111E37" w:rsidRDefault="00111E37" w:rsidP="007D2437">
      <w:pPr>
        <w:pStyle w:val="5"/>
        <w:ind w:leftChars="100" w:left="681" w:hangingChars="200" w:hanging="454"/>
      </w:pPr>
      <w:r>
        <w:rPr>
          <w:rFonts w:hint="eastAsia"/>
        </w:rPr>
        <w:t>付属品</w:t>
      </w:r>
      <w:r w:rsidRPr="00904188">
        <w:tab/>
      </w:r>
      <w:r>
        <w:rPr>
          <w:rFonts w:hint="eastAsia"/>
        </w:rPr>
        <w:tab/>
      </w:r>
      <w:r w:rsidR="00AC7F22">
        <w:tab/>
      </w:r>
      <w:r>
        <w:rPr>
          <w:rFonts w:hint="eastAsia"/>
        </w:rPr>
        <w:t>【　　　　】</w:t>
      </w:r>
    </w:p>
    <w:p w14:paraId="6ED17AF2" w14:textId="77777777" w:rsidR="00427695" w:rsidRPr="00427695" w:rsidRDefault="00427695" w:rsidP="00427695"/>
    <w:p w14:paraId="7AAB394D" w14:textId="14A2EBC5" w:rsidR="0074117A" w:rsidRPr="00904188" w:rsidRDefault="0074117A" w:rsidP="0074117A">
      <w:pPr>
        <w:pStyle w:val="4"/>
        <w:spacing w:after="190"/>
        <w:ind w:left="454" w:hanging="454"/>
      </w:pPr>
      <w:r w:rsidRPr="00904188">
        <w:t>特記事項</w:t>
      </w:r>
    </w:p>
    <w:p w14:paraId="15C23B95" w14:textId="0F211D93" w:rsidR="005A2588" w:rsidRPr="00904188" w:rsidRDefault="00904188" w:rsidP="006D0DFD">
      <w:pPr>
        <w:pStyle w:val="5"/>
        <w:numPr>
          <w:ilvl w:val="0"/>
          <w:numId w:val="288"/>
        </w:numPr>
        <w:ind w:leftChars="100" w:left="681" w:hangingChars="200" w:hanging="454"/>
      </w:pPr>
      <w:r w:rsidRPr="00904188">
        <w:t>ごみ汚水移送ポンプとろ過器は、ごみピット排水貯留槽の液位変化により自動発停とする</w:t>
      </w:r>
      <w:r w:rsidR="00E02786">
        <w:rPr>
          <w:rFonts w:hint="eastAsia"/>
        </w:rPr>
        <w:t>こと</w:t>
      </w:r>
      <w:r w:rsidRPr="00904188">
        <w:t>。</w:t>
      </w:r>
    </w:p>
    <w:p w14:paraId="5774794D" w14:textId="77777777" w:rsidR="005A2588" w:rsidRPr="00904188" w:rsidRDefault="00904188" w:rsidP="007D2437">
      <w:pPr>
        <w:pStyle w:val="5"/>
        <w:ind w:leftChars="100" w:left="681" w:hangingChars="200" w:hanging="454"/>
      </w:pPr>
      <w:r w:rsidRPr="00904188">
        <w:t>清掃、点検等の作業スペースを確保すること。</w:t>
      </w:r>
    </w:p>
    <w:p w14:paraId="2A5E6554" w14:textId="77777777" w:rsidR="005A2588" w:rsidRPr="00904188" w:rsidRDefault="005A2588" w:rsidP="00C41D67"/>
    <w:p w14:paraId="0261FFA4" w14:textId="6DED8F59" w:rsidR="005A2588" w:rsidRPr="00904188" w:rsidRDefault="00904188" w:rsidP="00427695">
      <w:pPr>
        <w:pStyle w:val="3"/>
        <w:numPr>
          <w:ilvl w:val="0"/>
          <w:numId w:val="0"/>
        </w:numPr>
        <w:ind w:left="454" w:hanging="454"/>
      </w:pPr>
      <w:r w:rsidRPr="00904188">
        <w:rPr>
          <w:rFonts w:hint="eastAsia"/>
        </w:rPr>
        <w:t>１－４</w:t>
      </w:r>
      <w:r w:rsidR="00427695">
        <w:rPr>
          <w:rFonts w:hint="eastAsia"/>
        </w:rPr>
        <w:t xml:space="preserve">　</w:t>
      </w:r>
      <w:r w:rsidRPr="00904188">
        <w:rPr>
          <w:rFonts w:hint="eastAsia"/>
        </w:rPr>
        <w:t>ろ液貯留槽</w:t>
      </w:r>
      <w:r w:rsidR="00111E37">
        <w:rPr>
          <w:rFonts w:hint="eastAsia"/>
        </w:rPr>
        <w:t>（</w:t>
      </w:r>
      <w:r w:rsidRPr="00904188">
        <w:rPr>
          <w:rFonts w:hint="eastAsia"/>
        </w:rPr>
        <w:t>コンクリート製の場合は土木建築工事に含む</w:t>
      </w:r>
      <w:r w:rsidR="00111E37">
        <w:rPr>
          <w:rFonts w:hint="eastAsia"/>
        </w:rPr>
        <w:t>）</w:t>
      </w:r>
    </w:p>
    <w:p w14:paraId="0498EBEE" w14:textId="4F4E6C2E" w:rsidR="0074117A" w:rsidRPr="00904188" w:rsidRDefault="0074117A" w:rsidP="006D0DFD">
      <w:pPr>
        <w:pStyle w:val="4"/>
        <w:numPr>
          <w:ilvl w:val="0"/>
          <w:numId w:val="289"/>
        </w:numPr>
        <w:spacing w:after="190"/>
        <w:ind w:firstLineChars="0"/>
      </w:pPr>
      <w:r w:rsidRPr="00904188">
        <w:t>構造</w:t>
      </w:r>
      <w:r w:rsidRPr="00904188">
        <w:tab/>
      </w:r>
      <w:r w:rsidR="00427695">
        <w:rPr>
          <w:rFonts w:hint="eastAsia"/>
        </w:rPr>
        <w:tab/>
      </w:r>
      <w:r w:rsidR="00427695">
        <w:tab/>
      </w:r>
      <w:r w:rsidR="00111E37">
        <w:rPr>
          <w:rFonts w:hint="eastAsia"/>
        </w:rPr>
        <w:t>【　　　　】</w:t>
      </w:r>
    </w:p>
    <w:p w14:paraId="799FC986" w14:textId="365F4D09" w:rsidR="0074117A" w:rsidRPr="00904188" w:rsidRDefault="0074117A" w:rsidP="0074117A">
      <w:pPr>
        <w:pStyle w:val="4"/>
        <w:spacing w:after="190"/>
        <w:ind w:left="454" w:hanging="454"/>
      </w:pPr>
      <w:r w:rsidRPr="00904188">
        <w:t>数量</w:t>
      </w:r>
      <w:r w:rsidR="00427695">
        <w:rPr>
          <w:rFonts w:hint="eastAsia"/>
        </w:rPr>
        <w:tab/>
      </w:r>
      <w:r w:rsidR="00427695">
        <w:tab/>
      </w:r>
      <w:r w:rsidR="00427695">
        <w:rPr>
          <w:rFonts w:hint="eastAsia"/>
        </w:rPr>
        <w:tab/>
      </w:r>
      <w:r w:rsidR="00111E37">
        <w:rPr>
          <w:rFonts w:hint="eastAsia"/>
        </w:rPr>
        <w:t>【　　】</w:t>
      </w:r>
      <w:r w:rsidR="00427695" w:rsidRPr="00904188">
        <w:t>基</w:t>
      </w:r>
    </w:p>
    <w:p w14:paraId="02031621" w14:textId="1265DE8E" w:rsidR="0074117A" w:rsidRPr="00904188" w:rsidRDefault="0074117A" w:rsidP="0074117A">
      <w:pPr>
        <w:pStyle w:val="4"/>
        <w:spacing w:after="190"/>
        <w:ind w:left="454" w:hanging="454"/>
      </w:pPr>
      <w:r w:rsidRPr="00904188">
        <w:t>主要項目</w:t>
      </w:r>
      <w:r w:rsidR="00111E37">
        <w:rPr>
          <w:rFonts w:hint="eastAsia"/>
        </w:rPr>
        <w:t>（</w:t>
      </w:r>
      <w:r w:rsidRPr="00904188">
        <w:t>１基につき</w:t>
      </w:r>
      <w:r w:rsidR="00111E37">
        <w:rPr>
          <w:rFonts w:hint="eastAsia"/>
        </w:rPr>
        <w:t>）</w:t>
      </w:r>
    </w:p>
    <w:p w14:paraId="4B74AF4D" w14:textId="5F696ED9" w:rsidR="0074117A" w:rsidRPr="00904188" w:rsidRDefault="0074117A" w:rsidP="006D0DFD">
      <w:pPr>
        <w:pStyle w:val="5"/>
        <w:numPr>
          <w:ilvl w:val="0"/>
          <w:numId w:val="290"/>
        </w:numPr>
        <w:ind w:leftChars="100" w:left="681" w:hangingChars="200" w:hanging="454"/>
      </w:pPr>
      <w:r w:rsidRPr="00904188">
        <w:t>容量</w:t>
      </w:r>
      <w:r w:rsidRPr="00904188">
        <w:tab/>
      </w:r>
      <w:r w:rsidR="00427695">
        <w:rPr>
          <w:rFonts w:hint="eastAsia"/>
        </w:rPr>
        <w:tab/>
      </w:r>
      <w:r w:rsidR="00427695">
        <w:tab/>
      </w:r>
      <w:r w:rsidR="00111E37">
        <w:rPr>
          <w:rFonts w:hint="eastAsia"/>
        </w:rPr>
        <w:t>【　　】</w:t>
      </w:r>
      <w:r w:rsidR="00427695">
        <w:rPr>
          <w:rFonts w:hint="eastAsia"/>
        </w:rPr>
        <w:t>ｍ</w:t>
      </w:r>
      <w:r w:rsidR="00427695" w:rsidRPr="00072F8C">
        <w:rPr>
          <w:rFonts w:hint="eastAsia"/>
          <w:vertAlign w:val="superscript"/>
        </w:rPr>
        <w:t>３</w:t>
      </w:r>
    </w:p>
    <w:p w14:paraId="56760978" w14:textId="2CD3DEC7" w:rsidR="0074117A" w:rsidRDefault="0074117A" w:rsidP="007D2437">
      <w:pPr>
        <w:pStyle w:val="5"/>
        <w:ind w:leftChars="100" w:left="681" w:hangingChars="200" w:hanging="454"/>
      </w:pPr>
      <w:r w:rsidRPr="00904188">
        <w:t>主要材質</w:t>
      </w:r>
      <w:r w:rsidRPr="00904188">
        <w:tab/>
      </w:r>
      <w:r w:rsidR="00427695">
        <w:rPr>
          <w:rFonts w:hint="eastAsia"/>
        </w:rPr>
        <w:tab/>
      </w:r>
      <w:r w:rsidR="00111E37">
        <w:rPr>
          <w:rFonts w:hint="eastAsia"/>
        </w:rPr>
        <w:t>【　　　　】</w:t>
      </w:r>
    </w:p>
    <w:p w14:paraId="73076F2B" w14:textId="3ABCDFE2" w:rsidR="000F7681" w:rsidRDefault="000F7681" w:rsidP="007D2437">
      <w:pPr>
        <w:pStyle w:val="5"/>
        <w:ind w:leftChars="100" w:left="681" w:hangingChars="200" w:hanging="454"/>
      </w:pPr>
      <w:r>
        <w:rPr>
          <w:rFonts w:hint="eastAsia"/>
        </w:rPr>
        <w:lastRenderedPageBreak/>
        <w:t>付属品</w:t>
      </w:r>
      <w:r w:rsidRPr="00904188">
        <w:tab/>
      </w:r>
      <w:r w:rsidR="00AC7F22">
        <w:tab/>
      </w:r>
      <w:r>
        <w:rPr>
          <w:rFonts w:hint="eastAsia"/>
        </w:rPr>
        <w:tab/>
        <w:t>【　　　　】</w:t>
      </w:r>
    </w:p>
    <w:p w14:paraId="50688C96" w14:textId="77777777" w:rsidR="0074117A" w:rsidRDefault="0074117A" w:rsidP="0074117A"/>
    <w:p w14:paraId="55E627A3" w14:textId="77777777" w:rsidR="0074117A" w:rsidRPr="00904188" w:rsidRDefault="0074117A" w:rsidP="00427695">
      <w:pPr>
        <w:pStyle w:val="3"/>
        <w:numPr>
          <w:ilvl w:val="0"/>
          <w:numId w:val="0"/>
        </w:numPr>
        <w:ind w:left="454" w:hanging="454"/>
      </w:pPr>
      <w:r w:rsidRPr="00904188">
        <w:rPr>
          <w:rFonts w:hint="eastAsia"/>
        </w:rPr>
        <w:t>１－５</w:t>
      </w:r>
      <w:r w:rsidR="00427695">
        <w:rPr>
          <w:rFonts w:hint="eastAsia"/>
        </w:rPr>
        <w:t xml:space="preserve">　</w:t>
      </w:r>
      <w:r w:rsidRPr="00904188">
        <w:rPr>
          <w:rFonts w:hint="eastAsia"/>
        </w:rPr>
        <w:t>ろ液噴霧ポンプ</w:t>
      </w:r>
    </w:p>
    <w:p w14:paraId="798B8D8D" w14:textId="577ACF22" w:rsidR="0074117A" w:rsidRPr="00904188" w:rsidRDefault="0074117A" w:rsidP="006D0DFD">
      <w:pPr>
        <w:pStyle w:val="4"/>
        <w:numPr>
          <w:ilvl w:val="0"/>
          <w:numId w:val="291"/>
        </w:numPr>
        <w:spacing w:after="190"/>
        <w:ind w:left="440" w:firstLineChars="0" w:hanging="440"/>
      </w:pPr>
      <w:r w:rsidRPr="00904188">
        <w:t>形式</w:t>
      </w:r>
      <w:r w:rsidRPr="00904188">
        <w:tab/>
      </w:r>
      <w:r w:rsidR="00427695">
        <w:rPr>
          <w:rFonts w:hint="eastAsia"/>
        </w:rPr>
        <w:tab/>
      </w:r>
      <w:r w:rsidR="00427695">
        <w:tab/>
      </w:r>
      <w:r w:rsidR="000F7681">
        <w:rPr>
          <w:rFonts w:hint="eastAsia"/>
        </w:rPr>
        <w:t>【　　　　】</w:t>
      </w:r>
    </w:p>
    <w:p w14:paraId="79C2454B" w14:textId="74890DB2" w:rsidR="0074117A" w:rsidRPr="00904188" w:rsidRDefault="0074117A" w:rsidP="0074117A">
      <w:pPr>
        <w:pStyle w:val="4"/>
        <w:spacing w:after="190"/>
        <w:ind w:left="454" w:hanging="454"/>
      </w:pPr>
      <w:r w:rsidRPr="00904188">
        <w:t>数量</w:t>
      </w:r>
      <w:r w:rsidR="00427695">
        <w:rPr>
          <w:rFonts w:hint="eastAsia"/>
        </w:rPr>
        <w:tab/>
      </w:r>
      <w:r w:rsidR="00427695">
        <w:tab/>
      </w:r>
      <w:r w:rsidR="00427695">
        <w:rPr>
          <w:rFonts w:hint="eastAsia"/>
        </w:rPr>
        <w:tab/>
      </w:r>
      <w:r w:rsidR="000F7681">
        <w:rPr>
          <w:rFonts w:hint="eastAsia"/>
        </w:rPr>
        <w:t>【　　】</w:t>
      </w:r>
      <w:r w:rsidR="00427695" w:rsidRPr="00904188">
        <w:t>基</w:t>
      </w:r>
    </w:p>
    <w:p w14:paraId="2CE93DD1" w14:textId="61DC0CC3" w:rsidR="0074117A" w:rsidRPr="00904188" w:rsidRDefault="0074117A" w:rsidP="0074117A">
      <w:pPr>
        <w:pStyle w:val="4"/>
        <w:spacing w:after="190"/>
        <w:ind w:left="454" w:hanging="454"/>
      </w:pPr>
      <w:r w:rsidRPr="00904188">
        <w:t>主要項目</w:t>
      </w:r>
      <w:r w:rsidR="000F7681">
        <w:rPr>
          <w:rFonts w:hint="eastAsia"/>
        </w:rPr>
        <w:t>（</w:t>
      </w:r>
      <w:r w:rsidRPr="00904188">
        <w:t>１基につき</w:t>
      </w:r>
      <w:r w:rsidR="000F7681">
        <w:rPr>
          <w:rFonts w:hint="eastAsia"/>
        </w:rPr>
        <w:t>）</w:t>
      </w:r>
    </w:p>
    <w:p w14:paraId="0AF5403D" w14:textId="6B2FB781" w:rsidR="0074117A" w:rsidRPr="00904188" w:rsidRDefault="0074117A" w:rsidP="006D0DFD">
      <w:pPr>
        <w:pStyle w:val="5"/>
        <w:numPr>
          <w:ilvl w:val="0"/>
          <w:numId w:val="292"/>
        </w:numPr>
        <w:ind w:leftChars="100" w:left="681" w:hangingChars="200" w:hanging="454"/>
      </w:pPr>
      <w:r w:rsidRPr="00904188">
        <w:t>吐出量</w:t>
      </w:r>
      <w:r w:rsidRPr="00904188">
        <w:tab/>
      </w:r>
      <w:r w:rsidR="00427695">
        <w:rPr>
          <w:rFonts w:hint="eastAsia"/>
        </w:rPr>
        <w:tab/>
      </w:r>
      <w:r w:rsidR="00427695">
        <w:tab/>
      </w:r>
      <w:r w:rsidR="000F7681">
        <w:rPr>
          <w:rFonts w:hint="eastAsia"/>
        </w:rPr>
        <w:t>【　　】</w:t>
      </w:r>
      <w:r w:rsidR="00427695">
        <w:rPr>
          <w:rFonts w:hint="eastAsia"/>
        </w:rPr>
        <w:t>ｍ</w:t>
      </w:r>
      <w:r w:rsidR="00427695" w:rsidRPr="00072F8C">
        <w:rPr>
          <w:rFonts w:hint="eastAsia"/>
          <w:vertAlign w:val="superscript"/>
        </w:rPr>
        <w:t>３</w:t>
      </w:r>
      <w:r w:rsidRPr="00904188">
        <w:t>/ｈ</w:t>
      </w:r>
    </w:p>
    <w:p w14:paraId="7DAE184F" w14:textId="67617EEB" w:rsidR="0074117A" w:rsidRPr="00904188" w:rsidRDefault="0074117A" w:rsidP="007D2437">
      <w:pPr>
        <w:pStyle w:val="5"/>
        <w:ind w:leftChars="100" w:left="681" w:hangingChars="200" w:hanging="454"/>
      </w:pPr>
      <w:r w:rsidRPr="00904188">
        <w:t>吐出圧</w:t>
      </w:r>
      <w:r w:rsidR="00427695">
        <w:rPr>
          <w:rFonts w:hint="eastAsia"/>
        </w:rPr>
        <w:tab/>
      </w:r>
      <w:r w:rsidR="00427695">
        <w:tab/>
      </w:r>
      <w:r w:rsidR="00427695">
        <w:rPr>
          <w:rFonts w:hint="eastAsia"/>
        </w:rPr>
        <w:tab/>
      </w:r>
      <w:r w:rsidR="000F7681">
        <w:rPr>
          <w:rFonts w:hint="eastAsia"/>
        </w:rPr>
        <w:t>【　　】</w:t>
      </w:r>
      <w:r w:rsidR="00427695" w:rsidRPr="00904188">
        <w:t>MPa</w:t>
      </w:r>
    </w:p>
    <w:p w14:paraId="1AE778BA" w14:textId="08662B1C" w:rsidR="00427695" w:rsidRPr="00904188" w:rsidRDefault="0074117A" w:rsidP="007D2437">
      <w:pPr>
        <w:pStyle w:val="5"/>
        <w:ind w:leftChars="100" w:left="681" w:hangingChars="200" w:hanging="454"/>
        <w:rPr>
          <w:lang w:eastAsia="zh-TW"/>
        </w:rPr>
      </w:pPr>
      <w:r w:rsidRPr="00904188">
        <w:rPr>
          <w:lang w:eastAsia="zh-TW"/>
        </w:rPr>
        <w:t>所要電動機</w:t>
      </w:r>
      <w:r w:rsidR="00427695">
        <w:rPr>
          <w:rFonts w:hint="eastAsia"/>
          <w:lang w:eastAsia="zh-TW"/>
        </w:rPr>
        <w:tab/>
      </w:r>
      <w:r w:rsidR="00427695">
        <w:rPr>
          <w:lang w:eastAsia="zh-TW"/>
        </w:rPr>
        <w:tab/>
      </w:r>
      <w:r w:rsidR="000F7681">
        <w:rPr>
          <w:rFonts w:hint="eastAsia"/>
          <w:lang w:eastAsia="zh-TW"/>
        </w:rPr>
        <w:t>【　　】</w:t>
      </w:r>
      <w:r w:rsidR="00427695" w:rsidRPr="00904188">
        <w:rPr>
          <w:lang w:eastAsia="zh-TW"/>
        </w:rPr>
        <w:t>Ｖ×</w:t>
      </w:r>
      <w:r w:rsidR="000F7681">
        <w:rPr>
          <w:rFonts w:hint="eastAsia"/>
          <w:lang w:eastAsia="zh-TW"/>
        </w:rPr>
        <w:t>【　　】</w:t>
      </w:r>
      <w:r w:rsidR="00427695" w:rsidRPr="00904188">
        <w:rPr>
          <w:lang w:eastAsia="zh-TW"/>
        </w:rPr>
        <w:t>Ｐ×</w:t>
      </w:r>
      <w:r w:rsidR="000F7681">
        <w:rPr>
          <w:rFonts w:hint="eastAsia"/>
          <w:lang w:eastAsia="zh-TW"/>
        </w:rPr>
        <w:t>【　　】</w:t>
      </w:r>
      <w:r w:rsidR="00427695" w:rsidRPr="00904188">
        <w:rPr>
          <w:lang w:eastAsia="zh-TW"/>
        </w:rPr>
        <w:t>kW</w:t>
      </w:r>
    </w:p>
    <w:p w14:paraId="3D0F2BF2" w14:textId="3046B906" w:rsidR="0074117A" w:rsidRPr="00904188" w:rsidRDefault="0074117A" w:rsidP="007D2437">
      <w:pPr>
        <w:pStyle w:val="5"/>
        <w:ind w:leftChars="100" w:left="681" w:hangingChars="200" w:hanging="454"/>
      </w:pPr>
      <w:r w:rsidRPr="00904188">
        <w:t>主要材質</w:t>
      </w:r>
      <w:r w:rsidR="00427695">
        <w:rPr>
          <w:rFonts w:hint="eastAsia"/>
        </w:rPr>
        <w:tab/>
      </w:r>
      <w:r w:rsidR="00427695">
        <w:rPr>
          <w:rFonts w:hint="eastAsia"/>
        </w:rPr>
        <w:br/>
      </w:r>
      <w:r w:rsidR="00427695">
        <w:tab/>
      </w:r>
      <w:r w:rsidRPr="00904188">
        <w:t>①ケーシング</w:t>
      </w:r>
      <w:r w:rsidR="00427695">
        <w:rPr>
          <w:rFonts w:hint="eastAsia"/>
        </w:rPr>
        <w:tab/>
      </w:r>
      <w:r w:rsidR="00427695">
        <w:tab/>
      </w:r>
      <w:r w:rsidR="000F7681">
        <w:rPr>
          <w:rFonts w:hint="eastAsia"/>
        </w:rPr>
        <w:t>【　　　　】</w:t>
      </w:r>
      <w:r w:rsidR="00427695">
        <w:rPr>
          <w:rFonts w:hint="eastAsia"/>
        </w:rPr>
        <w:tab/>
      </w:r>
      <w:r w:rsidR="00427695">
        <w:br/>
      </w:r>
      <w:r w:rsidR="00427695">
        <w:rPr>
          <w:rFonts w:hint="eastAsia"/>
        </w:rPr>
        <w:tab/>
      </w:r>
      <w:r w:rsidRPr="00904188">
        <w:t>②インペラ</w:t>
      </w:r>
      <w:r w:rsidR="00427695">
        <w:rPr>
          <w:rFonts w:hint="eastAsia"/>
        </w:rPr>
        <w:tab/>
      </w:r>
      <w:r w:rsidR="00427695">
        <w:tab/>
      </w:r>
      <w:r w:rsidR="000F7681">
        <w:rPr>
          <w:rFonts w:hint="eastAsia"/>
        </w:rPr>
        <w:t>【　　　　】</w:t>
      </w:r>
      <w:r w:rsidR="00427695">
        <w:rPr>
          <w:rFonts w:hint="eastAsia"/>
        </w:rPr>
        <w:tab/>
      </w:r>
      <w:r w:rsidR="00427695">
        <w:rPr>
          <w:rFonts w:hint="eastAsia"/>
        </w:rPr>
        <w:br/>
      </w:r>
      <w:r w:rsidR="00427695">
        <w:tab/>
      </w:r>
      <w:r w:rsidR="00427695">
        <w:rPr>
          <w:rFonts w:hint="eastAsia"/>
        </w:rPr>
        <w:t>③</w:t>
      </w:r>
      <w:r w:rsidRPr="00904188">
        <w:t>シャフト</w:t>
      </w:r>
      <w:r w:rsidR="00427695">
        <w:rPr>
          <w:rFonts w:hint="eastAsia"/>
        </w:rPr>
        <w:tab/>
      </w:r>
      <w:r w:rsidR="00427695">
        <w:tab/>
      </w:r>
      <w:r w:rsidR="000F7681">
        <w:rPr>
          <w:rFonts w:hint="eastAsia"/>
        </w:rPr>
        <w:t>【　　　　】</w:t>
      </w:r>
      <w:r w:rsidR="00427695">
        <w:rPr>
          <w:rFonts w:hint="eastAsia"/>
        </w:rPr>
        <w:tab/>
      </w:r>
    </w:p>
    <w:p w14:paraId="0A15BB7C" w14:textId="2AFAC929" w:rsidR="0074117A" w:rsidRDefault="0074117A" w:rsidP="007D2437">
      <w:pPr>
        <w:pStyle w:val="5"/>
        <w:ind w:leftChars="100" w:left="681" w:hangingChars="200" w:hanging="454"/>
      </w:pPr>
      <w:r w:rsidRPr="00904188">
        <w:t>操作方式</w:t>
      </w:r>
      <w:r w:rsidR="00427695">
        <w:rPr>
          <w:rFonts w:hint="eastAsia"/>
        </w:rPr>
        <w:tab/>
      </w:r>
      <w:r w:rsidR="00427695">
        <w:tab/>
      </w:r>
      <w:r w:rsidR="000F7681">
        <w:rPr>
          <w:rFonts w:hint="eastAsia"/>
        </w:rPr>
        <w:t>【　　　　】</w:t>
      </w:r>
    </w:p>
    <w:p w14:paraId="34D40DDE" w14:textId="189B5EBD" w:rsidR="000F7681" w:rsidRDefault="000F7681" w:rsidP="007D2437">
      <w:pPr>
        <w:pStyle w:val="5"/>
        <w:ind w:leftChars="100" w:left="681" w:hangingChars="200" w:hanging="454"/>
      </w:pPr>
      <w:r>
        <w:rPr>
          <w:rFonts w:hint="eastAsia"/>
        </w:rPr>
        <w:t>付属品</w:t>
      </w:r>
      <w:r>
        <w:rPr>
          <w:rFonts w:hint="eastAsia"/>
        </w:rPr>
        <w:tab/>
      </w:r>
      <w:r>
        <w:tab/>
      </w:r>
      <w:r>
        <w:tab/>
      </w:r>
      <w:r>
        <w:rPr>
          <w:rFonts w:hint="eastAsia"/>
        </w:rPr>
        <w:t>【　　　　】</w:t>
      </w:r>
    </w:p>
    <w:p w14:paraId="37EF9002" w14:textId="77777777" w:rsidR="000F7681" w:rsidRPr="000F7681" w:rsidRDefault="000F7681" w:rsidP="000F7681"/>
    <w:p w14:paraId="13923545" w14:textId="77777777" w:rsidR="00427695" w:rsidRDefault="0074117A" w:rsidP="00427695">
      <w:pPr>
        <w:pStyle w:val="4"/>
        <w:spacing w:after="190"/>
        <w:ind w:left="454" w:hanging="454"/>
      </w:pPr>
      <w:r w:rsidRPr="00904188">
        <w:t>特記事項</w:t>
      </w:r>
    </w:p>
    <w:p w14:paraId="6B125FEC" w14:textId="341F3075" w:rsidR="005A2588" w:rsidRPr="00904188" w:rsidRDefault="00904188" w:rsidP="006D0DFD">
      <w:pPr>
        <w:pStyle w:val="5"/>
        <w:numPr>
          <w:ilvl w:val="0"/>
          <w:numId w:val="293"/>
        </w:numPr>
        <w:ind w:leftChars="100" w:left="681" w:hangingChars="200" w:hanging="454"/>
      </w:pPr>
      <w:r w:rsidRPr="00904188">
        <w:t>ポンプの形式は、一軸ねじ式またはうず巻き式とする</w:t>
      </w:r>
      <w:r w:rsidR="00E02786">
        <w:rPr>
          <w:rFonts w:hint="eastAsia"/>
        </w:rPr>
        <w:t>こと</w:t>
      </w:r>
      <w:r w:rsidRPr="00904188">
        <w:t>。</w:t>
      </w:r>
    </w:p>
    <w:p w14:paraId="3AF6C1FE" w14:textId="77777777" w:rsidR="005A2588" w:rsidRPr="00904188" w:rsidRDefault="00904188" w:rsidP="007D2437">
      <w:pPr>
        <w:pStyle w:val="5"/>
        <w:ind w:leftChars="100" w:left="681" w:hangingChars="200" w:hanging="454"/>
      </w:pPr>
      <w:r w:rsidRPr="00904188">
        <w:t>清掃、点検等の作業スペースを確保すること。</w:t>
      </w:r>
    </w:p>
    <w:p w14:paraId="277CFE6C" w14:textId="77777777" w:rsidR="005A2588" w:rsidRPr="00904188" w:rsidRDefault="005A2588" w:rsidP="00C41D67"/>
    <w:p w14:paraId="01394437" w14:textId="77777777" w:rsidR="005A2588" w:rsidRPr="00904188" w:rsidRDefault="00904188" w:rsidP="00427695">
      <w:pPr>
        <w:pStyle w:val="3"/>
        <w:numPr>
          <w:ilvl w:val="0"/>
          <w:numId w:val="0"/>
        </w:numPr>
        <w:ind w:left="454" w:hanging="454"/>
      </w:pPr>
      <w:r w:rsidRPr="00904188">
        <w:rPr>
          <w:rFonts w:hint="eastAsia"/>
        </w:rPr>
        <w:t>１－６</w:t>
      </w:r>
      <w:r w:rsidR="00427695">
        <w:rPr>
          <w:rFonts w:hint="eastAsia"/>
        </w:rPr>
        <w:t xml:space="preserve">　</w:t>
      </w:r>
      <w:r w:rsidRPr="00904188">
        <w:rPr>
          <w:rFonts w:hint="eastAsia"/>
        </w:rPr>
        <w:t>ろ液噴霧器</w:t>
      </w:r>
    </w:p>
    <w:p w14:paraId="0CFA9054" w14:textId="77777777" w:rsidR="005A2588" w:rsidRPr="00904188" w:rsidRDefault="00904188" w:rsidP="00C41D67">
      <w:r w:rsidRPr="00904188">
        <w:t>空気圧縮噴霧の場合、圧縮空気によりろ液を霧化し、焼却炉内へ噴霧する装置で、噴霧粒子を極力微細にし、焼却炉性能への影響を極力少なくするものとする。</w:t>
      </w:r>
    </w:p>
    <w:p w14:paraId="037FAFA7" w14:textId="77777777" w:rsidR="005A2588" w:rsidRPr="00904188" w:rsidRDefault="005A2588" w:rsidP="00C41D67"/>
    <w:p w14:paraId="54823D12" w14:textId="36DD667F" w:rsidR="0074117A" w:rsidRPr="00904188" w:rsidRDefault="0074117A" w:rsidP="006D0DFD">
      <w:pPr>
        <w:pStyle w:val="4"/>
        <w:numPr>
          <w:ilvl w:val="0"/>
          <w:numId w:val="294"/>
        </w:numPr>
        <w:spacing w:after="190"/>
        <w:ind w:firstLineChars="0"/>
      </w:pPr>
      <w:r w:rsidRPr="00904188">
        <w:t>形式</w:t>
      </w:r>
      <w:r w:rsidRPr="00904188">
        <w:tab/>
      </w:r>
      <w:r w:rsidR="00427695">
        <w:rPr>
          <w:rFonts w:hint="eastAsia"/>
        </w:rPr>
        <w:tab/>
      </w:r>
      <w:r w:rsidR="00427695">
        <w:tab/>
      </w:r>
      <w:r w:rsidR="000F7681">
        <w:rPr>
          <w:rFonts w:hint="eastAsia"/>
        </w:rPr>
        <w:t>【　　　　】</w:t>
      </w:r>
    </w:p>
    <w:p w14:paraId="236DC1DB" w14:textId="7DC3AA51" w:rsidR="0074117A" w:rsidRPr="00904188" w:rsidRDefault="0074117A" w:rsidP="00427695">
      <w:pPr>
        <w:pStyle w:val="4"/>
        <w:spacing w:after="190"/>
        <w:ind w:left="454" w:hanging="454"/>
      </w:pPr>
      <w:r w:rsidRPr="00904188">
        <w:t>数量</w:t>
      </w:r>
      <w:r w:rsidRPr="00904188">
        <w:tab/>
      </w:r>
      <w:r w:rsidR="00427695">
        <w:rPr>
          <w:rFonts w:hint="eastAsia"/>
        </w:rPr>
        <w:tab/>
      </w:r>
      <w:r w:rsidR="00427695">
        <w:tab/>
      </w:r>
      <w:r w:rsidR="000F7681">
        <w:rPr>
          <w:rFonts w:hint="eastAsia"/>
        </w:rPr>
        <w:t>【　　】</w:t>
      </w:r>
      <w:r w:rsidRPr="00904188">
        <w:t>基</w:t>
      </w:r>
    </w:p>
    <w:p w14:paraId="44B2B657" w14:textId="67D2A113" w:rsidR="0074117A" w:rsidRPr="00904188" w:rsidRDefault="0074117A" w:rsidP="00427695">
      <w:pPr>
        <w:pStyle w:val="4"/>
        <w:spacing w:after="190"/>
        <w:ind w:left="454" w:hanging="454"/>
      </w:pPr>
      <w:r w:rsidRPr="00904188">
        <w:t>主要項目</w:t>
      </w:r>
      <w:r w:rsidR="000F7681">
        <w:rPr>
          <w:rFonts w:hint="eastAsia"/>
        </w:rPr>
        <w:t>（</w:t>
      </w:r>
      <w:r w:rsidRPr="00904188">
        <w:t>１基につき</w:t>
      </w:r>
      <w:r w:rsidR="000F7681">
        <w:rPr>
          <w:rFonts w:hint="eastAsia"/>
        </w:rPr>
        <w:t>）</w:t>
      </w:r>
    </w:p>
    <w:p w14:paraId="170A01E6" w14:textId="75824601" w:rsidR="0074117A" w:rsidRPr="00904188" w:rsidRDefault="0074117A" w:rsidP="006D0DFD">
      <w:pPr>
        <w:pStyle w:val="5"/>
        <w:numPr>
          <w:ilvl w:val="0"/>
          <w:numId w:val="295"/>
        </w:numPr>
        <w:ind w:leftChars="100" w:left="681" w:hangingChars="200" w:hanging="454"/>
        <w:rPr>
          <w:lang w:eastAsia="zh-TW"/>
        </w:rPr>
      </w:pPr>
      <w:r w:rsidRPr="00904188">
        <w:rPr>
          <w:lang w:eastAsia="zh-TW"/>
        </w:rPr>
        <w:t>噴霧水量</w:t>
      </w:r>
      <w:r w:rsidRPr="00904188">
        <w:rPr>
          <w:lang w:eastAsia="zh-TW"/>
        </w:rPr>
        <w:tab/>
      </w:r>
      <w:r w:rsidR="00427695">
        <w:rPr>
          <w:rFonts w:hint="eastAsia"/>
          <w:lang w:eastAsia="zh-TW"/>
        </w:rPr>
        <w:tab/>
      </w:r>
      <w:r w:rsidR="000F7681">
        <w:rPr>
          <w:rFonts w:hint="eastAsia"/>
          <w:lang w:eastAsia="zh-TW"/>
        </w:rPr>
        <w:t>【　　】</w:t>
      </w:r>
      <w:r w:rsidR="00427695">
        <w:rPr>
          <w:rFonts w:hint="eastAsia"/>
          <w:lang w:eastAsia="zh-TW"/>
        </w:rPr>
        <w:t>ｍ</w:t>
      </w:r>
      <w:r w:rsidR="00427695" w:rsidRPr="00072F8C">
        <w:rPr>
          <w:rFonts w:hint="eastAsia"/>
          <w:vertAlign w:val="superscript"/>
          <w:lang w:eastAsia="zh-TW"/>
        </w:rPr>
        <w:t>３</w:t>
      </w:r>
      <w:r w:rsidRPr="00904188">
        <w:rPr>
          <w:lang w:eastAsia="zh-TW"/>
        </w:rPr>
        <w:t>/ｈ</w:t>
      </w:r>
    </w:p>
    <w:p w14:paraId="75F7834F" w14:textId="2025E86D" w:rsidR="0074117A" w:rsidRPr="00904188" w:rsidRDefault="0074117A" w:rsidP="007D2437">
      <w:pPr>
        <w:pStyle w:val="5"/>
        <w:ind w:leftChars="100" w:left="681" w:hangingChars="200" w:hanging="454"/>
        <w:rPr>
          <w:lang w:eastAsia="zh-TW"/>
        </w:rPr>
      </w:pPr>
      <w:r w:rsidRPr="00904188">
        <w:rPr>
          <w:lang w:eastAsia="zh-TW"/>
        </w:rPr>
        <w:t>噴霧水圧</w:t>
      </w:r>
      <w:r w:rsidRPr="00904188">
        <w:rPr>
          <w:lang w:eastAsia="zh-TW"/>
        </w:rPr>
        <w:tab/>
      </w:r>
      <w:r w:rsidR="00427695">
        <w:rPr>
          <w:rFonts w:hint="eastAsia"/>
          <w:lang w:eastAsia="zh-TW"/>
        </w:rPr>
        <w:tab/>
      </w:r>
      <w:r w:rsidR="000F7681">
        <w:rPr>
          <w:rFonts w:hint="eastAsia"/>
          <w:lang w:eastAsia="zh-TW"/>
        </w:rPr>
        <w:t>【　　】</w:t>
      </w:r>
      <w:r w:rsidRPr="00904188">
        <w:rPr>
          <w:lang w:eastAsia="zh-TW"/>
        </w:rPr>
        <w:t>MPa</w:t>
      </w:r>
    </w:p>
    <w:p w14:paraId="337554BA" w14:textId="5F7D0BC8" w:rsidR="0074117A" w:rsidRPr="00904188" w:rsidRDefault="0074117A" w:rsidP="007D2437">
      <w:pPr>
        <w:pStyle w:val="5"/>
        <w:ind w:leftChars="100" w:left="681" w:hangingChars="200" w:hanging="454"/>
      </w:pPr>
      <w:r w:rsidRPr="00904188">
        <w:t>空気量</w:t>
      </w:r>
      <w:r w:rsidRPr="00904188">
        <w:tab/>
      </w:r>
      <w:r w:rsidR="00427695">
        <w:rPr>
          <w:rFonts w:hint="eastAsia"/>
        </w:rPr>
        <w:tab/>
      </w:r>
      <w:r w:rsidR="00427695">
        <w:tab/>
      </w:r>
      <w:r w:rsidR="000F7681">
        <w:rPr>
          <w:rFonts w:hint="eastAsia"/>
        </w:rPr>
        <w:t>【　　】</w:t>
      </w:r>
      <w:r w:rsidR="00A41C01">
        <w:rPr>
          <w:rFonts w:hint="eastAsia"/>
        </w:rPr>
        <w:t>ｍ</w:t>
      </w:r>
      <w:r w:rsidR="00A41C01" w:rsidRPr="00072F8C">
        <w:rPr>
          <w:rFonts w:hint="eastAsia"/>
          <w:vertAlign w:val="superscript"/>
        </w:rPr>
        <w:t>３</w:t>
      </w:r>
      <w:r w:rsidRPr="00904188">
        <w:t>/ｈ</w:t>
      </w:r>
    </w:p>
    <w:p w14:paraId="3740341E" w14:textId="52369D53" w:rsidR="0074117A" w:rsidRPr="00904188" w:rsidRDefault="0074117A" w:rsidP="007D2437">
      <w:pPr>
        <w:pStyle w:val="5"/>
        <w:ind w:leftChars="100" w:left="681" w:hangingChars="200" w:hanging="454"/>
      </w:pPr>
      <w:r w:rsidRPr="00904188">
        <w:t>空気圧</w:t>
      </w:r>
      <w:r w:rsidR="00427695">
        <w:rPr>
          <w:rFonts w:hint="eastAsia"/>
        </w:rPr>
        <w:tab/>
      </w:r>
      <w:r w:rsidR="00427695">
        <w:tab/>
      </w:r>
      <w:r w:rsidRPr="00904188">
        <w:tab/>
      </w:r>
      <w:r w:rsidR="000F7681">
        <w:rPr>
          <w:rFonts w:hint="eastAsia"/>
        </w:rPr>
        <w:t>【　　】</w:t>
      </w:r>
      <w:r w:rsidRPr="00904188">
        <w:t>MPa</w:t>
      </w:r>
    </w:p>
    <w:p w14:paraId="351C46DB" w14:textId="0C0FEAC0" w:rsidR="0074117A" w:rsidRPr="00904188" w:rsidRDefault="0074117A" w:rsidP="007D2437">
      <w:pPr>
        <w:pStyle w:val="5"/>
        <w:ind w:leftChars="100" w:left="681" w:hangingChars="200" w:hanging="454"/>
      </w:pPr>
      <w:r w:rsidRPr="00904188">
        <w:t>主要材質</w:t>
      </w:r>
      <w:r w:rsidR="00427695">
        <w:rPr>
          <w:rFonts w:hint="eastAsia"/>
        </w:rPr>
        <w:tab/>
      </w:r>
      <w:r w:rsidRPr="00904188">
        <w:tab/>
      </w:r>
      <w:r w:rsidR="000F7681">
        <w:rPr>
          <w:rFonts w:hint="eastAsia"/>
        </w:rPr>
        <w:t>【　　　　】</w:t>
      </w:r>
    </w:p>
    <w:p w14:paraId="18D6FEE0" w14:textId="3BB23168" w:rsidR="0074117A" w:rsidRDefault="0074117A" w:rsidP="007D2437">
      <w:pPr>
        <w:pStyle w:val="5"/>
        <w:ind w:leftChars="100" w:left="681" w:hangingChars="200" w:hanging="454"/>
      </w:pPr>
      <w:r w:rsidRPr="00904188">
        <w:t>操作方式</w:t>
      </w:r>
      <w:r w:rsidR="00427695">
        <w:rPr>
          <w:rFonts w:hint="eastAsia"/>
        </w:rPr>
        <w:tab/>
      </w:r>
      <w:r w:rsidRPr="00904188">
        <w:tab/>
      </w:r>
      <w:r w:rsidR="000F7681">
        <w:rPr>
          <w:rFonts w:hint="eastAsia"/>
        </w:rPr>
        <w:t>【　　　　】</w:t>
      </w:r>
    </w:p>
    <w:p w14:paraId="13EDD8F6" w14:textId="06A56158" w:rsidR="000F7681" w:rsidRDefault="000F7681" w:rsidP="007D2437">
      <w:pPr>
        <w:pStyle w:val="5"/>
        <w:ind w:leftChars="100" w:left="681" w:hangingChars="200" w:hanging="454"/>
      </w:pPr>
      <w:r>
        <w:rPr>
          <w:rFonts w:hint="eastAsia"/>
        </w:rPr>
        <w:t>付属品</w:t>
      </w:r>
      <w:r>
        <w:tab/>
      </w:r>
      <w:r>
        <w:rPr>
          <w:rFonts w:hint="eastAsia"/>
        </w:rPr>
        <w:tab/>
      </w:r>
      <w:r w:rsidRPr="00904188">
        <w:tab/>
      </w:r>
      <w:r>
        <w:rPr>
          <w:rFonts w:hint="eastAsia"/>
        </w:rPr>
        <w:t>【　　　　】</w:t>
      </w:r>
    </w:p>
    <w:p w14:paraId="0AFC9D83" w14:textId="77777777" w:rsidR="007B77A5" w:rsidRPr="007B77A5" w:rsidRDefault="007B77A5" w:rsidP="007B77A5"/>
    <w:p w14:paraId="05C382D1" w14:textId="77777777" w:rsidR="0074117A" w:rsidRPr="00904188" w:rsidRDefault="0074117A" w:rsidP="00427695">
      <w:pPr>
        <w:pStyle w:val="4"/>
        <w:spacing w:after="190"/>
        <w:ind w:left="454" w:hanging="454"/>
      </w:pPr>
      <w:r w:rsidRPr="00904188">
        <w:t>特記事項</w:t>
      </w:r>
    </w:p>
    <w:p w14:paraId="387E4459" w14:textId="77777777" w:rsidR="005A2588" w:rsidRPr="00904188" w:rsidRDefault="00904188" w:rsidP="006D0DFD">
      <w:pPr>
        <w:pStyle w:val="5"/>
        <w:numPr>
          <w:ilvl w:val="0"/>
          <w:numId w:val="296"/>
        </w:numPr>
        <w:ind w:leftChars="100" w:left="681" w:hangingChars="200" w:hanging="454"/>
      </w:pPr>
      <w:r w:rsidRPr="00904188">
        <w:t>噴霧粒子を極力微細にし、焼却炉性能への影響を少なくすること。</w:t>
      </w:r>
    </w:p>
    <w:p w14:paraId="5F10DB8D" w14:textId="77777777" w:rsidR="005A2588" w:rsidRPr="00904188" w:rsidRDefault="005A2588" w:rsidP="000F7681">
      <w:pPr>
        <w:ind w:firstLineChars="0" w:firstLine="0"/>
      </w:pPr>
    </w:p>
    <w:p w14:paraId="24C3AC88" w14:textId="77777777" w:rsidR="005A2588" w:rsidRPr="00904188" w:rsidRDefault="00904188" w:rsidP="0074117A">
      <w:pPr>
        <w:pStyle w:val="3"/>
      </w:pPr>
      <w:r w:rsidRPr="00904188">
        <w:rPr>
          <w:rFonts w:hint="eastAsia"/>
        </w:rPr>
        <w:t>プラント系排水</w:t>
      </w:r>
    </w:p>
    <w:p w14:paraId="01BE9E00" w14:textId="62F5534A" w:rsidR="005A2588" w:rsidRDefault="00904188" w:rsidP="00C41D67">
      <w:r w:rsidRPr="00904188">
        <w:t>焼却施設等から排出される</w:t>
      </w:r>
      <w:r w:rsidR="00A92BD9">
        <w:rPr>
          <w:rFonts w:hint="eastAsia"/>
        </w:rPr>
        <w:t>プラント系排水は、</w:t>
      </w:r>
      <w:r w:rsidRPr="00904188">
        <w:t>排水処理設備で処理後、再利用する。流量調整槽の容量は、全停止時に備えて十分な容量を見込むこと。</w:t>
      </w:r>
    </w:p>
    <w:p w14:paraId="08C00925" w14:textId="77777777" w:rsidR="00C22353" w:rsidRDefault="00C22353" w:rsidP="00C41D67"/>
    <w:p w14:paraId="4A2B8B30" w14:textId="77777777" w:rsidR="00A41C01" w:rsidRDefault="00206E23" w:rsidP="00A92BD9">
      <w:pPr>
        <w:ind w:firstLineChars="0" w:firstLine="0"/>
      </w:pPr>
      <w:r w:rsidRPr="0001036E">
        <w:rPr>
          <w:noProof/>
          <w:color w:val="000000" w:themeColor="text1"/>
        </w:rPr>
        <w:drawing>
          <wp:inline distT="0" distB="0" distL="0" distR="0" wp14:anchorId="1A1B0D23" wp14:editId="1AD3BDED">
            <wp:extent cx="5671595" cy="1180617"/>
            <wp:effectExtent l="0" t="0" r="5715" b="635"/>
            <wp:docPr id="78" name="図 78"/>
            <wp:cNvGraphicFramePr/>
            <a:graphic xmlns:a="http://schemas.openxmlformats.org/drawingml/2006/main">
              <a:graphicData uri="http://schemas.openxmlformats.org/drawingml/2006/picture">
                <pic:pic xmlns:pic="http://schemas.openxmlformats.org/drawingml/2006/picture">
                  <pic:nvPicPr>
                    <pic:cNvPr id="78" name="図 78"/>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7549" cy="1179775"/>
                    </a:xfrm>
                    <a:prstGeom prst="rect">
                      <a:avLst/>
                    </a:prstGeom>
                    <a:noFill/>
                    <a:ln>
                      <a:noFill/>
                    </a:ln>
                  </pic:spPr>
                </pic:pic>
              </a:graphicData>
            </a:graphic>
          </wp:inline>
        </w:drawing>
      </w:r>
    </w:p>
    <w:p w14:paraId="03878A7F" w14:textId="77777777" w:rsidR="00E9503B" w:rsidRDefault="00E9503B" w:rsidP="00A92BD9">
      <w:pPr>
        <w:ind w:firstLineChars="0" w:firstLine="0"/>
      </w:pPr>
    </w:p>
    <w:p w14:paraId="01D8DB12" w14:textId="6F472101" w:rsidR="005A2588" w:rsidRPr="00904188" w:rsidRDefault="00904188" w:rsidP="006D0DFD">
      <w:pPr>
        <w:pStyle w:val="4"/>
        <w:numPr>
          <w:ilvl w:val="0"/>
          <w:numId w:val="297"/>
        </w:numPr>
        <w:spacing w:after="190"/>
        <w:ind w:firstLineChars="0"/>
      </w:pPr>
      <w:r w:rsidRPr="00904188">
        <w:t>処理形式</w:t>
      </w:r>
      <w:r w:rsidR="00A41C01">
        <w:rPr>
          <w:rFonts w:hint="eastAsia"/>
        </w:rPr>
        <w:tab/>
      </w:r>
      <w:r w:rsidR="00A41C01">
        <w:tab/>
      </w:r>
      <w:r w:rsidRPr="00904188">
        <w:tab/>
      </w:r>
      <w:r w:rsidR="000F7681">
        <w:rPr>
          <w:rFonts w:hint="eastAsia"/>
        </w:rPr>
        <w:t>【</w:t>
      </w:r>
      <w:r w:rsidRPr="00904188">
        <w:t>生物処理</w:t>
      </w:r>
      <w:r w:rsidR="000F7681">
        <w:rPr>
          <w:rFonts w:hint="eastAsia"/>
        </w:rPr>
        <w:t>（</w:t>
      </w:r>
      <w:r w:rsidRPr="00904188">
        <w:t>必要に応じて</w:t>
      </w:r>
      <w:r w:rsidR="000F7681">
        <w:rPr>
          <w:rFonts w:hint="eastAsia"/>
        </w:rPr>
        <w:t>）</w:t>
      </w:r>
      <w:r w:rsidRPr="00904188">
        <w:t>＋凝集沈殿＋ろ過方式</w:t>
      </w:r>
      <w:r w:rsidR="000F7681">
        <w:rPr>
          <w:rFonts w:hint="eastAsia"/>
        </w:rPr>
        <w:t>】</w:t>
      </w:r>
    </w:p>
    <w:p w14:paraId="7758E61A" w14:textId="055AF2E5" w:rsidR="005A2588" w:rsidRPr="00904188" w:rsidRDefault="00904188" w:rsidP="00A41C01">
      <w:pPr>
        <w:pStyle w:val="4"/>
        <w:spacing w:after="190"/>
        <w:ind w:left="454" w:hanging="454"/>
      </w:pPr>
      <w:r w:rsidRPr="00904188">
        <w:t>処理能力</w:t>
      </w:r>
      <w:r w:rsidRPr="00904188">
        <w:tab/>
      </w:r>
      <w:r w:rsidR="00A41C01">
        <w:rPr>
          <w:rFonts w:hint="eastAsia"/>
        </w:rPr>
        <w:tab/>
      </w:r>
      <w:r w:rsidR="00A41C01">
        <w:tab/>
      </w:r>
      <w:r w:rsidR="000F7681">
        <w:rPr>
          <w:rFonts w:hint="eastAsia"/>
          <w:lang w:eastAsia="zh-TW"/>
        </w:rPr>
        <w:t>【　　】</w:t>
      </w:r>
      <w:r w:rsidR="00A41C01">
        <w:rPr>
          <w:rFonts w:hint="eastAsia"/>
        </w:rPr>
        <w:t>ｍ</w:t>
      </w:r>
      <w:r w:rsidR="00A41C01" w:rsidRPr="00072F8C">
        <w:rPr>
          <w:rFonts w:hint="eastAsia"/>
          <w:vertAlign w:val="superscript"/>
        </w:rPr>
        <w:t>３</w:t>
      </w:r>
      <w:r w:rsidRPr="00904188">
        <w:t>／日</w:t>
      </w:r>
    </w:p>
    <w:p w14:paraId="288065DD" w14:textId="77777777" w:rsidR="005A2588" w:rsidRPr="00904188" w:rsidRDefault="00904188" w:rsidP="00A41C01">
      <w:pPr>
        <w:pStyle w:val="4"/>
        <w:spacing w:after="190"/>
        <w:ind w:left="454" w:hanging="454"/>
      </w:pPr>
      <w:r w:rsidRPr="00904188">
        <w:t>主要機器</w:t>
      </w:r>
    </w:p>
    <w:p w14:paraId="60D0A7C6" w14:textId="7AE5C6ED" w:rsidR="005A2588" w:rsidRPr="00904188" w:rsidRDefault="00904188" w:rsidP="006D0DFD">
      <w:pPr>
        <w:pStyle w:val="5"/>
        <w:numPr>
          <w:ilvl w:val="0"/>
          <w:numId w:val="298"/>
        </w:numPr>
        <w:ind w:leftChars="100" w:left="681" w:hangingChars="200" w:hanging="454"/>
      </w:pPr>
      <w:r w:rsidRPr="00904188">
        <w:t>流量調整槽</w:t>
      </w:r>
      <w:r w:rsidRPr="00904188">
        <w:tab/>
      </w:r>
      <w:r w:rsidR="00A41C01">
        <w:rPr>
          <w:rFonts w:hint="eastAsia"/>
        </w:rPr>
        <w:tab/>
      </w:r>
      <w:r w:rsidR="00AC7F22">
        <w:tab/>
      </w:r>
      <w:r w:rsidRPr="00904188">
        <w:t>一式</w:t>
      </w:r>
    </w:p>
    <w:p w14:paraId="3FC144A0" w14:textId="5C0D6C87" w:rsidR="005A2588" w:rsidRPr="00904188" w:rsidRDefault="00904188" w:rsidP="007D2437">
      <w:pPr>
        <w:pStyle w:val="5"/>
        <w:ind w:leftChars="100" w:left="681" w:hangingChars="200" w:hanging="454"/>
      </w:pPr>
      <w:r w:rsidRPr="00904188">
        <w:t>生物処理槽</w:t>
      </w:r>
      <w:r w:rsidRPr="00904188">
        <w:tab/>
      </w:r>
      <w:r w:rsidR="00A41C01">
        <w:rPr>
          <w:rFonts w:hint="eastAsia"/>
        </w:rPr>
        <w:tab/>
      </w:r>
      <w:r w:rsidR="00AC7F22">
        <w:tab/>
      </w:r>
      <w:r w:rsidRPr="00904188">
        <w:t>一式（必要に応じて）</w:t>
      </w:r>
    </w:p>
    <w:p w14:paraId="747284F7" w14:textId="0A096FC2" w:rsidR="005A2588" w:rsidRPr="00904188" w:rsidRDefault="00904188" w:rsidP="007D2437">
      <w:pPr>
        <w:pStyle w:val="5"/>
        <w:ind w:leftChars="100" w:left="681" w:hangingChars="200" w:hanging="454"/>
      </w:pPr>
      <w:r w:rsidRPr="00904188">
        <w:t>凝集沈殿槽</w:t>
      </w:r>
      <w:r w:rsidRPr="00904188">
        <w:tab/>
      </w:r>
      <w:r w:rsidR="00A41C01">
        <w:rPr>
          <w:rFonts w:hint="eastAsia"/>
        </w:rPr>
        <w:tab/>
      </w:r>
      <w:r w:rsidR="00AC7F22">
        <w:tab/>
      </w:r>
      <w:r w:rsidRPr="00904188">
        <w:t>一式</w:t>
      </w:r>
    </w:p>
    <w:p w14:paraId="6863E593" w14:textId="27110A7E" w:rsidR="005A2588" w:rsidRPr="00904188" w:rsidRDefault="00904188" w:rsidP="007D2437">
      <w:pPr>
        <w:pStyle w:val="5"/>
        <w:ind w:leftChars="100" w:left="681" w:hangingChars="200" w:hanging="454"/>
      </w:pPr>
      <w:r w:rsidRPr="00904188">
        <w:t>砂ろ過装置</w:t>
      </w:r>
      <w:r w:rsidRPr="00904188">
        <w:tab/>
      </w:r>
      <w:r w:rsidR="00A41C01">
        <w:rPr>
          <w:rFonts w:hint="eastAsia"/>
        </w:rPr>
        <w:tab/>
      </w:r>
      <w:r w:rsidR="00AC7F22">
        <w:tab/>
      </w:r>
      <w:r w:rsidRPr="00904188">
        <w:t>一式</w:t>
      </w:r>
    </w:p>
    <w:p w14:paraId="5B6B1D54" w14:textId="53CC5345" w:rsidR="005A2588" w:rsidRPr="00904188" w:rsidRDefault="00904188" w:rsidP="007D2437">
      <w:pPr>
        <w:pStyle w:val="5"/>
        <w:ind w:leftChars="100" w:left="681" w:hangingChars="200" w:hanging="454"/>
      </w:pPr>
      <w:r w:rsidRPr="00904188">
        <w:t>水槽類、ポンプ類</w:t>
      </w:r>
      <w:r w:rsidRPr="00904188">
        <w:tab/>
      </w:r>
      <w:r w:rsidR="00AC7F22">
        <w:tab/>
      </w:r>
      <w:r w:rsidRPr="00904188">
        <w:t>一式</w:t>
      </w:r>
    </w:p>
    <w:p w14:paraId="3751130E" w14:textId="60A3738D" w:rsidR="005A2588" w:rsidRDefault="00904188" w:rsidP="007D2437">
      <w:pPr>
        <w:pStyle w:val="5"/>
        <w:ind w:leftChars="100" w:left="681" w:hangingChars="200" w:hanging="454"/>
      </w:pPr>
      <w:r w:rsidRPr="00904188">
        <w:t>その他必要な付属品</w:t>
      </w:r>
      <w:r w:rsidRPr="00904188">
        <w:tab/>
      </w:r>
      <w:r w:rsidR="00AC7F22">
        <w:tab/>
      </w:r>
      <w:r w:rsidRPr="00904188">
        <w:t>一式</w:t>
      </w:r>
    </w:p>
    <w:p w14:paraId="3C54DD5F" w14:textId="77777777" w:rsidR="00A41C01" w:rsidRPr="00A41C01" w:rsidRDefault="00A41C01" w:rsidP="00A41C01"/>
    <w:p w14:paraId="1EBD64D3" w14:textId="77777777" w:rsidR="005A2588" w:rsidRPr="00904188" w:rsidRDefault="00904188" w:rsidP="00A41C01">
      <w:pPr>
        <w:pStyle w:val="4"/>
        <w:spacing w:after="190"/>
        <w:ind w:left="454" w:hanging="454"/>
      </w:pPr>
      <w:r w:rsidRPr="00904188">
        <w:t>特記事項</w:t>
      </w:r>
    </w:p>
    <w:p w14:paraId="62D1A7ED" w14:textId="77777777" w:rsidR="005A2588" w:rsidRPr="00904188" w:rsidRDefault="00904188" w:rsidP="006D0DFD">
      <w:pPr>
        <w:pStyle w:val="5"/>
        <w:numPr>
          <w:ilvl w:val="0"/>
          <w:numId w:val="299"/>
        </w:numPr>
        <w:ind w:leftChars="100" w:left="681" w:hangingChars="200" w:hanging="454"/>
      </w:pPr>
      <w:r w:rsidRPr="00904188">
        <w:t>必要な槽、設備、機器について、形式、数量、主要項目（容量、能力、動力、材質等）及び主要機器等の詳細仕様を排水処理機器仕様リストに記載すること。また、フローシートを記載すること。</w:t>
      </w:r>
    </w:p>
    <w:p w14:paraId="20240E8F" w14:textId="77777777" w:rsidR="005A2588" w:rsidRPr="00904188" w:rsidRDefault="00904188" w:rsidP="007D2437">
      <w:pPr>
        <w:pStyle w:val="5"/>
        <w:ind w:leftChars="100" w:left="681" w:hangingChars="200" w:hanging="454"/>
      </w:pPr>
      <w:r w:rsidRPr="00904188">
        <w:t>ポンプ、ブロワには用途に応じて適宜、交互運転とすること。</w:t>
      </w:r>
    </w:p>
    <w:p w14:paraId="224F4729" w14:textId="77777777" w:rsidR="005A2588" w:rsidRPr="00904188" w:rsidRDefault="00904188" w:rsidP="007D2437">
      <w:pPr>
        <w:pStyle w:val="5"/>
        <w:ind w:leftChars="100" w:left="681" w:hangingChars="200" w:hanging="454"/>
      </w:pPr>
      <w:r w:rsidRPr="00904188">
        <w:t>水中ポンプ類は着脱式とすること。</w:t>
      </w:r>
    </w:p>
    <w:p w14:paraId="5669C71C" w14:textId="77777777" w:rsidR="005A2588" w:rsidRPr="00904188" w:rsidRDefault="00904188" w:rsidP="007D2437">
      <w:pPr>
        <w:pStyle w:val="5"/>
        <w:ind w:leftChars="100" w:left="681" w:hangingChars="200" w:hanging="454"/>
      </w:pPr>
      <w:r w:rsidRPr="00904188">
        <w:t>マンホールの材質はＦＲＰ製を基本とすること。</w:t>
      </w:r>
    </w:p>
    <w:p w14:paraId="7BF47E9A" w14:textId="77777777" w:rsidR="00703CF3" w:rsidRDefault="00904188" w:rsidP="007D2437">
      <w:pPr>
        <w:pStyle w:val="5"/>
        <w:ind w:leftChars="100" w:left="681" w:hangingChars="200" w:hanging="454"/>
      </w:pPr>
      <w:r w:rsidRPr="00904188">
        <w:t>点検用梯子の材質はステンレス鋼ポリプロピレン被覆製を基本とすること。</w:t>
      </w:r>
    </w:p>
    <w:p w14:paraId="3308677F" w14:textId="0AB279BA" w:rsidR="005A2588" w:rsidRPr="00904188" w:rsidRDefault="00703CF3" w:rsidP="007D2437">
      <w:pPr>
        <w:pStyle w:val="5"/>
        <w:ind w:leftChars="100" w:left="681" w:hangingChars="200" w:hanging="454"/>
      </w:pPr>
      <w:r>
        <w:rPr>
          <w:rFonts w:hint="eastAsia"/>
        </w:rPr>
        <w:t>清掃、点検等の作業スペースを確保すること。</w:t>
      </w:r>
    </w:p>
    <w:p w14:paraId="6477434F" w14:textId="77777777" w:rsidR="005A2588" w:rsidRPr="00904188" w:rsidRDefault="005A2588" w:rsidP="00D86EE2">
      <w:pPr>
        <w:ind w:firstLineChars="0" w:firstLine="0"/>
      </w:pPr>
    </w:p>
    <w:p w14:paraId="6BBC2868" w14:textId="77777777" w:rsidR="00D86EE2" w:rsidRDefault="00D86EE2" w:rsidP="00A41C01">
      <w:pPr>
        <w:ind w:firstLineChars="0" w:firstLine="0"/>
      </w:pPr>
    </w:p>
    <w:p w14:paraId="066712CE" w14:textId="77777777" w:rsidR="00D86EE2" w:rsidRDefault="00D86EE2" w:rsidP="00A41C01">
      <w:pPr>
        <w:ind w:firstLineChars="0" w:firstLine="0"/>
      </w:pPr>
    </w:p>
    <w:p w14:paraId="4E5E152D" w14:textId="2C66FF90" w:rsidR="005A2588" w:rsidRDefault="009C7E5F" w:rsidP="00A41C01">
      <w:pPr>
        <w:ind w:firstLineChars="0" w:firstLine="0"/>
      </w:pPr>
      <w:r>
        <w:rPr>
          <w:rFonts w:hint="eastAsia"/>
        </w:rPr>
        <w:lastRenderedPageBreak/>
        <w:t>【</w:t>
      </w:r>
      <w:r w:rsidR="00904188" w:rsidRPr="00904188">
        <w:t>排水処理機器仕様リスト</w:t>
      </w:r>
      <w:r>
        <w:rPr>
          <w:rFonts w:hint="eastAsia"/>
        </w:rPr>
        <w:t>】</w:t>
      </w:r>
    </w:p>
    <w:p w14:paraId="0A5F3345" w14:textId="77777777" w:rsidR="007B77A5" w:rsidRPr="00904188" w:rsidRDefault="007B77A5" w:rsidP="00A41C01">
      <w:pPr>
        <w:ind w:firstLineChars="0" w:firstLine="0"/>
      </w:pPr>
    </w:p>
    <w:p w14:paraId="013EA255" w14:textId="77777777" w:rsidR="005A2588" w:rsidRPr="00904188" w:rsidRDefault="00904188" w:rsidP="006D0DFD">
      <w:pPr>
        <w:pStyle w:val="4"/>
        <w:numPr>
          <w:ilvl w:val="0"/>
          <w:numId w:val="300"/>
        </w:numPr>
        <w:spacing w:after="190"/>
        <w:ind w:firstLineChars="0"/>
      </w:pPr>
      <w:r w:rsidRPr="00904188">
        <w:t>水槽類</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993"/>
        <w:gridCol w:w="1134"/>
        <w:gridCol w:w="3000"/>
        <w:gridCol w:w="2244"/>
      </w:tblGrid>
      <w:tr w:rsidR="005A2588" w:rsidRPr="00904188" w14:paraId="2D2B4071" w14:textId="77777777" w:rsidTr="00036187">
        <w:trPr>
          <w:trHeight w:val="460"/>
          <w:tblHeader/>
        </w:trPr>
        <w:tc>
          <w:tcPr>
            <w:tcW w:w="1701" w:type="dxa"/>
            <w:vAlign w:val="center"/>
          </w:tcPr>
          <w:p w14:paraId="5AE63633" w14:textId="77777777" w:rsidR="005A2588" w:rsidRPr="00A41C01" w:rsidRDefault="00904188" w:rsidP="00A41C01">
            <w:pPr>
              <w:spacing w:beforeLines="10" w:before="38" w:afterLines="10" w:after="38" w:line="240" w:lineRule="exact"/>
              <w:ind w:firstLineChars="0" w:firstLine="0"/>
              <w:jc w:val="center"/>
              <w:rPr>
                <w:rFonts w:asciiTheme="minorEastAsia" w:eastAsiaTheme="minorEastAsia" w:hAnsiTheme="minorEastAsia"/>
                <w:sz w:val="18"/>
                <w:szCs w:val="20"/>
              </w:rPr>
            </w:pPr>
            <w:r w:rsidRPr="00A41C01">
              <w:rPr>
                <w:rFonts w:asciiTheme="minorEastAsia" w:eastAsiaTheme="minorEastAsia" w:hAnsiTheme="minorEastAsia"/>
                <w:sz w:val="18"/>
                <w:szCs w:val="20"/>
              </w:rPr>
              <w:t>名称</w:t>
            </w:r>
          </w:p>
        </w:tc>
        <w:tc>
          <w:tcPr>
            <w:tcW w:w="993" w:type="dxa"/>
            <w:vAlign w:val="center"/>
          </w:tcPr>
          <w:p w14:paraId="4CBA1985" w14:textId="77777777" w:rsidR="005A2588" w:rsidRPr="00A41C01" w:rsidRDefault="00904188" w:rsidP="00A41C01">
            <w:pPr>
              <w:spacing w:beforeLines="10" w:before="38" w:afterLines="10" w:after="38" w:line="240" w:lineRule="exact"/>
              <w:ind w:firstLineChars="0" w:firstLine="0"/>
              <w:jc w:val="center"/>
              <w:rPr>
                <w:rFonts w:asciiTheme="minorEastAsia" w:eastAsiaTheme="minorEastAsia" w:hAnsiTheme="minorEastAsia"/>
                <w:sz w:val="18"/>
                <w:szCs w:val="20"/>
              </w:rPr>
            </w:pPr>
            <w:r w:rsidRPr="00A41C01">
              <w:rPr>
                <w:rFonts w:asciiTheme="minorEastAsia" w:eastAsiaTheme="minorEastAsia" w:hAnsiTheme="minorEastAsia"/>
                <w:sz w:val="18"/>
                <w:szCs w:val="20"/>
              </w:rPr>
              <w:t>数量</w:t>
            </w:r>
            <w:r w:rsidR="00A41C01" w:rsidRPr="00A41C01">
              <w:rPr>
                <w:rFonts w:asciiTheme="minorEastAsia" w:eastAsiaTheme="minorEastAsia" w:hAnsiTheme="minorEastAsia" w:hint="eastAsia"/>
                <w:sz w:val="18"/>
                <w:szCs w:val="20"/>
              </w:rPr>
              <w:br/>
            </w:r>
            <w:r w:rsidRPr="00A41C01">
              <w:rPr>
                <w:rFonts w:asciiTheme="minorEastAsia" w:eastAsiaTheme="minorEastAsia" w:hAnsiTheme="minorEastAsia"/>
                <w:sz w:val="18"/>
                <w:szCs w:val="20"/>
              </w:rPr>
              <w:t>(基)</w:t>
            </w:r>
          </w:p>
        </w:tc>
        <w:tc>
          <w:tcPr>
            <w:tcW w:w="1134" w:type="dxa"/>
            <w:vAlign w:val="center"/>
          </w:tcPr>
          <w:p w14:paraId="1A71E434" w14:textId="77777777" w:rsidR="005A2588" w:rsidRPr="00A41C01" w:rsidRDefault="00904188" w:rsidP="00A41C01">
            <w:pPr>
              <w:spacing w:beforeLines="10" w:before="38" w:afterLines="10" w:after="38" w:line="240" w:lineRule="exact"/>
              <w:ind w:firstLineChars="0" w:firstLine="0"/>
              <w:jc w:val="center"/>
              <w:rPr>
                <w:rFonts w:asciiTheme="minorEastAsia" w:eastAsiaTheme="minorEastAsia" w:hAnsiTheme="minorEastAsia"/>
                <w:sz w:val="18"/>
                <w:szCs w:val="20"/>
              </w:rPr>
            </w:pPr>
            <w:r w:rsidRPr="00A41C01">
              <w:rPr>
                <w:rFonts w:asciiTheme="minorEastAsia" w:eastAsiaTheme="minorEastAsia" w:hAnsiTheme="minorEastAsia"/>
                <w:sz w:val="18"/>
                <w:szCs w:val="20"/>
              </w:rPr>
              <w:t>容量</w:t>
            </w:r>
            <w:r w:rsidR="00A41C01" w:rsidRPr="00A41C01">
              <w:rPr>
                <w:rFonts w:asciiTheme="minorEastAsia" w:eastAsiaTheme="minorEastAsia" w:hAnsiTheme="minorEastAsia" w:hint="eastAsia"/>
                <w:sz w:val="18"/>
                <w:szCs w:val="20"/>
              </w:rPr>
              <w:br/>
            </w:r>
            <w:r w:rsidRPr="00A41C01">
              <w:rPr>
                <w:rFonts w:asciiTheme="minorEastAsia" w:eastAsiaTheme="minorEastAsia" w:hAnsiTheme="minorEastAsia"/>
                <w:sz w:val="18"/>
                <w:szCs w:val="20"/>
              </w:rPr>
              <w:t>(㎥)</w:t>
            </w:r>
          </w:p>
        </w:tc>
        <w:tc>
          <w:tcPr>
            <w:tcW w:w="3000" w:type="dxa"/>
            <w:vAlign w:val="center"/>
          </w:tcPr>
          <w:p w14:paraId="1E4C4D0D" w14:textId="77777777" w:rsidR="005A2588" w:rsidRPr="00A41C01" w:rsidRDefault="00904188" w:rsidP="00A41C01">
            <w:pPr>
              <w:spacing w:beforeLines="10" w:before="38" w:afterLines="10" w:after="38" w:line="240" w:lineRule="exact"/>
              <w:ind w:firstLineChars="0" w:firstLine="0"/>
              <w:jc w:val="center"/>
              <w:rPr>
                <w:rFonts w:asciiTheme="minorEastAsia" w:eastAsiaTheme="minorEastAsia" w:hAnsiTheme="minorEastAsia"/>
                <w:sz w:val="18"/>
                <w:szCs w:val="20"/>
              </w:rPr>
            </w:pPr>
            <w:r w:rsidRPr="00A41C01">
              <w:rPr>
                <w:rFonts w:asciiTheme="minorEastAsia" w:eastAsiaTheme="minorEastAsia" w:hAnsiTheme="minorEastAsia"/>
                <w:sz w:val="18"/>
                <w:szCs w:val="20"/>
              </w:rPr>
              <w:t>構造・材質</w:t>
            </w:r>
          </w:p>
        </w:tc>
        <w:tc>
          <w:tcPr>
            <w:tcW w:w="2244" w:type="dxa"/>
            <w:vAlign w:val="center"/>
          </w:tcPr>
          <w:p w14:paraId="70349B00" w14:textId="77777777" w:rsidR="005A2588" w:rsidRPr="00A41C01" w:rsidRDefault="00904188" w:rsidP="00A41C01">
            <w:pPr>
              <w:spacing w:beforeLines="10" w:before="38" w:afterLines="10" w:after="38" w:line="240" w:lineRule="exact"/>
              <w:ind w:firstLineChars="0" w:firstLine="0"/>
              <w:jc w:val="center"/>
              <w:rPr>
                <w:rFonts w:asciiTheme="minorEastAsia" w:eastAsiaTheme="minorEastAsia" w:hAnsiTheme="minorEastAsia"/>
                <w:sz w:val="18"/>
                <w:szCs w:val="20"/>
              </w:rPr>
            </w:pPr>
            <w:r w:rsidRPr="00A41C01">
              <w:rPr>
                <w:rFonts w:asciiTheme="minorEastAsia" w:eastAsiaTheme="minorEastAsia" w:hAnsiTheme="minorEastAsia"/>
                <w:sz w:val="18"/>
                <w:szCs w:val="20"/>
              </w:rPr>
              <w:t>備考</w:t>
            </w:r>
            <w:r w:rsidR="00A41C01" w:rsidRPr="00A41C01">
              <w:rPr>
                <w:rFonts w:asciiTheme="minorEastAsia" w:eastAsiaTheme="minorEastAsia" w:hAnsiTheme="minorEastAsia" w:hint="eastAsia"/>
                <w:sz w:val="18"/>
                <w:szCs w:val="20"/>
              </w:rPr>
              <w:br/>
            </w:r>
            <w:r w:rsidRPr="00A41C01">
              <w:rPr>
                <w:rFonts w:asciiTheme="minorEastAsia" w:eastAsiaTheme="minorEastAsia" w:hAnsiTheme="minorEastAsia"/>
                <w:sz w:val="18"/>
                <w:szCs w:val="20"/>
              </w:rPr>
              <w:t>(付属品等)</w:t>
            </w:r>
          </w:p>
        </w:tc>
      </w:tr>
      <w:tr w:rsidR="005A2588" w:rsidRPr="00904188" w14:paraId="3BD94C1D" w14:textId="77777777" w:rsidTr="00206E23">
        <w:trPr>
          <w:trHeight w:val="55"/>
        </w:trPr>
        <w:tc>
          <w:tcPr>
            <w:tcW w:w="1701" w:type="dxa"/>
          </w:tcPr>
          <w:p w14:paraId="6F540930" w14:textId="77777777" w:rsidR="005A2588" w:rsidRPr="00964CAC" w:rsidRDefault="00904188" w:rsidP="00A41C01">
            <w:pPr>
              <w:spacing w:beforeLines="10" w:before="38" w:afterLines="10" w:after="38" w:line="240" w:lineRule="exact"/>
              <w:ind w:leftChars="50" w:left="113" w:firstLineChars="0" w:firstLine="0"/>
              <w:jc w:val="left"/>
              <w:rPr>
                <w:rFonts w:asciiTheme="minorEastAsia" w:eastAsiaTheme="minorEastAsia" w:hAnsiTheme="minorEastAsia"/>
                <w:w w:val="90"/>
                <w:sz w:val="18"/>
                <w:szCs w:val="20"/>
              </w:rPr>
            </w:pPr>
            <w:r w:rsidRPr="00964CAC">
              <w:rPr>
                <w:rFonts w:asciiTheme="minorEastAsia" w:eastAsiaTheme="minorEastAsia" w:hAnsiTheme="minorEastAsia"/>
                <w:w w:val="90"/>
                <w:sz w:val="18"/>
                <w:szCs w:val="20"/>
              </w:rPr>
              <w:t>(例)汚水受槽</w:t>
            </w:r>
          </w:p>
        </w:tc>
        <w:tc>
          <w:tcPr>
            <w:tcW w:w="993" w:type="dxa"/>
          </w:tcPr>
          <w:p w14:paraId="05F163FD" w14:textId="77777777" w:rsidR="005A2588" w:rsidRPr="00964CAC"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w w:val="90"/>
                <w:sz w:val="18"/>
                <w:szCs w:val="20"/>
              </w:rPr>
            </w:pPr>
          </w:p>
        </w:tc>
        <w:tc>
          <w:tcPr>
            <w:tcW w:w="1134" w:type="dxa"/>
          </w:tcPr>
          <w:p w14:paraId="1895839B" w14:textId="77777777" w:rsidR="005A2588" w:rsidRPr="00964CAC"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w w:val="90"/>
                <w:sz w:val="18"/>
                <w:szCs w:val="20"/>
              </w:rPr>
            </w:pPr>
          </w:p>
        </w:tc>
        <w:tc>
          <w:tcPr>
            <w:tcW w:w="3000" w:type="dxa"/>
          </w:tcPr>
          <w:p w14:paraId="3AE6889B" w14:textId="77777777" w:rsidR="005A2588" w:rsidRPr="00964CAC" w:rsidRDefault="00904188" w:rsidP="00A41C01">
            <w:pPr>
              <w:spacing w:beforeLines="10" w:before="38" w:afterLines="10" w:after="38" w:line="240" w:lineRule="exact"/>
              <w:ind w:leftChars="50" w:left="113" w:firstLineChars="0" w:firstLine="0"/>
              <w:jc w:val="left"/>
              <w:rPr>
                <w:rFonts w:asciiTheme="minorEastAsia" w:eastAsiaTheme="minorEastAsia" w:hAnsiTheme="minorEastAsia"/>
                <w:w w:val="90"/>
                <w:sz w:val="18"/>
                <w:szCs w:val="20"/>
              </w:rPr>
            </w:pPr>
            <w:r w:rsidRPr="00964CAC">
              <w:rPr>
                <w:rFonts w:asciiTheme="minorEastAsia" w:eastAsiaTheme="minorEastAsia" w:hAnsiTheme="minorEastAsia"/>
                <w:w w:val="90"/>
                <w:sz w:val="18"/>
                <w:szCs w:val="20"/>
              </w:rPr>
              <w:t>鉄筋コンクリート製角型</w:t>
            </w:r>
          </w:p>
        </w:tc>
        <w:tc>
          <w:tcPr>
            <w:tcW w:w="2244" w:type="dxa"/>
          </w:tcPr>
          <w:p w14:paraId="39137E19" w14:textId="77777777" w:rsidR="005A2588" w:rsidRPr="00964CAC" w:rsidRDefault="00904188" w:rsidP="00A41C01">
            <w:pPr>
              <w:spacing w:beforeLines="10" w:before="38" w:afterLines="10" w:after="38" w:line="240" w:lineRule="exact"/>
              <w:ind w:leftChars="50" w:left="113" w:firstLineChars="0" w:firstLine="0"/>
              <w:jc w:val="left"/>
              <w:rPr>
                <w:rFonts w:asciiTheme="minorEastAsia" w:eastAsiaTheme="minorEastAsia" w:hAnsiTheme="minorEastAsia"/>
                <w:w w:val="90"/>
                <w:sz w:val="18"/>
                <w:szCs w:val="20"/>
              </w:rPr>
            </w:pPr>
            <w:r w:rsidRPr="00964CAC">
              <w:rPr>
                <w:rFonts w:asciiTheme="minorEastAsia" w:eastAsiaTheme="minorEastAsia" w:hAnsiTheme="minorEastAsia"/>
                <w:w w:val="90"/>
                <w:sz w:val="18"/>
                <w:szCs w:val="20"/>
              </w:rPr>
              <w:t>散気装置</w:t>
            </w:r>
          </w:p>
        </w:tc>
      </w:tr>
      <w:tr w:rsidR="005A2588" w:rsidRPr="00904188" w14:paraId="5470A686" w14:textId="77777777" w:rsidTr="00964CAC">
        <w:trPr>
          <w:trHeight w:val="556"/>
        </w:trPr>
        <w:tc>
          <w:tcPr>
            <w:tcW w:w="1701" w:type="dxa"/>
          </w:tcPr>
          <w:p w14:paraId="1A49D5DF" w14:textId="77777777" w:rsidR="005A2588" w:rsidRPr="00964CAC" w:rsidRDefault="00904188" w:rsidP="00A41C01">
            <w:pPr>
              <w:spacing w:beforeLines="10" w:before="38" w:afterLines="10" w:after="38" w:line="240" w:lineRule="exact"/>
              <w:ind w:leftChars="50" w:left="113" w:firstLineChars="0" w:firstLine="0"/>
              <w:jc w:val="left"/>
              <w:rPr>
                <w:rFonts w:asciiTheme="minorEastAsia" w:eastAsiaTheme="minorEastAsia" w:hAnsiTheme="minorEastAsia"/>
                <w:w w:val="90"/>
                <w:sz w:val="18"/>
                <w:szCs w:val="20"/>
              </w:rPr>
            </w:pPr>
            <w:r w:rsidRPr="00964CAC">
              <w:rPr>
                <w:rFonts w:asciiTheme="minorEastAsia" w:eastAsiaTheme="minorEastAsia" w:hAnsiTheme="minorEastAsia"/>
                <w:w w:val="90"/>
                <w:sz w:val="18"/>
                <w:szCs w:val="20"/>
              </w:rPr>
              <w:t>(例)計量槽</w:t>
            </w:r>
          </w:p>
        </w:tc>
        <w:tc>
          <w:tcPr>
            <w:tcW w:w="993" w:type="dxa"/>
          </w:tcPr>
          <w:p w14:paraId="1D9E7D9E" w14:textId="77777777" w:rsidR="005A2588" w:rsidRPr="00964CAC"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w w:val="90"/>
                <w:sz w:val="18"/>
                <w:szCs w:val="20"/>
              </w:rPr>
            </w:pPr>
          </w:p>
        </w:tc>
        <w:tc>
          <w:tcPr>
            <w:tcW w:w="1134" w:type="dxa"/>
          </w:tcPr>
          <w:p w14:paraId="6445D350" w14:textId="77777777" w:rsidR="005A2588" w:rsidRPr="00964CAC"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w w:val="90"/>
                <w:sz w:val="18"/>
                <w:szCs w:val="20"/>
              </w:rPr>
            </w:pPr>
          </w:p>
        </w:tc>
        <w:tc>
          <w:tcPr>
            <w:tcW w:w="3000" w:type="dxa"/>
          </w:tcPr>
          <w:p w14:paraId="65C897C0" w14:textId="77777777" w:rsidR="005A2588" w:rsidRPr="00964CAC" w:rsidRDefault="00904188" w:rsidP="00A41C01">
            <w:pPr>
              <w:spacing w:beforeLines="10" w:before="38" w:afterLines="10" w:after="38" w:line="240" w:lineRule="exact"/>
              <w:ind w:leftChars="50" w:left="113" w:firstLineChars="0" w:firstLine="0"/>
              <w:jc w:val="left"/>
              <w:rPr>
                <w:rFonts w:asciiTheme="minorEastAsia" w:eastAsiaTheme="minorEastAsia" w:hAnsiTheme="minorEastAsia"/>
                <w:w w:val="90"/>
                <w:sz w:val="18"/>
                <w:szCs w:val="20"/>
              </w:rPr>
            </w:pPr>
            <w:r w:rsidRPr="00964CAC">
              <w:rPr>
                <w:rFonts w:asciiTheme="minorEastAsia" w:eastAsiaTheme="minorEastAsia" w:hAnsiTheme="minorEastAsia"/>
                <w:w w:val="90"/>
                <w:sz w:val="18"/>
                <w:szCs w:val="20"/>
              </w:rPr>
              <w:t>鋼板製角型三角堰、</w:t>
            </w:r>
            <w:r w:rsidR="00A41C01" w:rsidRPr="00964CAC">
              <w:rPr>
                <w:rFonts w:asciiTheme="minorEastAsia" w:eastAsiaTheme="minorEastAsia" w:hAnsiTheme="minorEastAsia" w:hint="eastAsia"/>
                <w:w w:val="90"/>
                <w:sz w:val="18"/>
                <w:szCs w:val="20"/>
              </w:rPr>
              <w:br/>
            </w:r>
            <w:r w:rsidRPr="00964CAC">
              <w:rPr>
                <w:rFonts w:asciiTheme="minorEastAsia" w:eastAsiaTheme="minorEastAsia" w:hAnsiTheme="minorEastAsia"/>
                <w:w w:val="90"/>
                <w:sz w:val="18"/>
                <w:szCs w:val="20"/>
              </w:rPr>
              <w:t>内面タールエポキシ塗装</w:t>
            </w:r>
          </w:p>
        </w:tc>
        <w:tc>
          <w:tcPr>
            <w:tcW w:w="2244" w:type="dxa"/>
          </w:tcPr>
          <w:p w14:paraId="5B728BF9" w14:textId="77777777" w:rsidR="005A2588" w:rsidRPr="00964CAC"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w w:val="90"/>
                <w:sz w:val="18"/>
                <w:szCs w:val="20"/>
              </w:rPr>
            </w:pPr>
          </w:p>
        </w:tc>
      </w:tr>
      <w:tr w:rsidR="005A2588" w:rsidRPr="00904188" w14:paraId="4E160935" w14:textId="77777777" w:rsidTr="00206E23">
        <w:trPr>
          <w:trHeight w:val="55"/>
        </w:trPr>
        <w:tc>
          <w:tcPr>
            <w:tcW w:w="1701" w:type="dxa"/>
          </w:tcPr>
          <w:p w14:paraId="00B13F12" w14:textId="77777777" w:rsidR="005A2588" w:rsidRPr="00964CAC" w:rsidRDefault="00904188" w:rsidP="00A41C01">
            <w:pPr>
              <w:spacing w:beforeLines="10" w:before="38" w:afterLines="10" w:after="38" w:line="240" w:lineRule="exact"/>
              <w:ind w:leftChars="50" w:left="113" w:firstLineChars="0" w:firstLine="0"/>
              <w:jc w:val="left"/>
              <w:rPr>
                <w:rFonts w:asciiTheme="minorEastAsia" w:eastAsiaTheme="minorEastAsia" w:hAnsiTheme="minorEastAsia"/>
                <w:w w:val="90"/>
                <w:sz w:val="18"/>
                <w:szCs w:val="20"/>
              </w:rPr>
            </w:pPr>
            <w:r w:rsidRPr="00964CAC">
              <w:rPr>
                <w:rFonts w:asciiTheme="minorEastAsia" w:eastAsiaTheme="minorEastAsia" w:hAnsiTheme="minorEastAsia"/>
                <w:w w:val="90"/>
                <w:sz w:val="18"/>
                <w:szCs w:val="20"/>
              </w:rPr>
              <w:t>(例)薬品混合槽</w:t>
            </w:r>
          </w:p>
        </w:tc>
        <w:tc>
          <w:tcPr>
            <w:tcW w:w="993" w:type="dxa"/>
          </w:tcPr>
          <w:p w14:paraId="2ACD4798" w14:textId="77777777" w:rsidR="005A2588" w:rsidRPr="00964CAC"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w w:val="90"/>
                <w:sz w:val="18"/>
                <w:szCs w:val="20"/>
              </w:rPr>
            </w:pPr>
          </w:p>
        </w:tc>
        <w:tc>
          <w:tcPr>
            <w:tcW w:w="1134" w:type="dxa"/>
          </w:tcPr>
          <w:p w14:paraId="20405296" w14:textId="77777777" w:rsidR="005A2588" w:rsidRPr="00964CAC"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w w:val="90"/>
                <w:sz w:val="18"/>
                <w:szCs w:val="20"/>
              </w:rPr>
            </w:pPr>
          </w:p>
        </w:tc>
        <w:tc>
          <w:tcPr>
            <w:tcW w:w="3000" w:type="dxa"/>
          </w:tcPr>
          <w:p w14:paraId="5EAD0498" w14:textId="77777777" w:rsidR="005A2588" w:rsidRPr="00964CAC"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w w:val="90"/>
                <w:sz w:val="18"/>
                <w:szCs w:val="20"/>
              </w:rPr>
            </w:pPr>
          </w:p>
        </w:tc>
        <w:tc>
          <w:tcPr>
            <w:tcW w:w="2244" w:type="dxa"/>
          </w:tcPr>
          <w:p w14:paraId="2E9610FA" w14:textId="77777777" w:rsidR="005A2588" w:rsidRPr="00964CAC" w:rsidRDefault="00904188" w:rsidP="00A41C01">
            <w:pPr>
              <w:spacing w:beforeLines="10" w:before="38" w:afterLines="10" w:after="38" w:line="240" w:lineRule="exact"/>
              <w:ind w:leftChars="50" w:left="113" w:firstLineChars="0" w:firstLine="0"/>
              <w:jc w:val="left"/>
              <w:rPr>
                <w:rFonts w:asciiTheme="minorEastAsia" w:eastAsiaTheme="minorEastAsia" w:hAnsiTheme="minorEastAsia"/>
                <w:w w:val="90"/>
                <w:sz w:val="18"/>
                <w:szCs w:val="20"/>
              </w:rPr>
            </w:pPr>
            <w:r w:rsidRPr="00964CAC">
              <w:rPr>
                <w:rFonts w:asciiTheme="minorEastAsia" w:eastAsiaTheme="minorEastAsia" w:hAnsiTheme="minorEastAsia"/>
                <w:w w:val="90"/>
                <w:sz w:val="18"/>
                <w:szCs w:val="20"/>
              </w:rPr>
              <w:t>攪拌機</w:t>
            </w:r>
          </w:p>
        </w:tc>
      </w:tr>
      <w:tr w:rsidR="005A2588" w:rsidRPr="00904188" w14:paraId="6DF95838" w14:textId="77777777" w:rsidTr="00206E23">
        <w:trPr>
          <w:trHeight w:val="55"/>
        </w:trPr>
        <w:tc>
          <w:tcPr>
            <w:tcW w:w="1701" w:type="dxa"/>
          </w:tcPr>
          <w:p w14:paraId="3E6C0D8C" w14:textId="77777777" w:rsidR="005A2588" w:rsidRPr="00964CAC" w:rsidRDefault="00904188" w:rsidP="00A41C01">
            <w:pPr>
              <w:spacing w:beforeLines="10" w:before="38" w:afterLines="10" w:after="38" w:line="240" w:lineRule="exact"/>
              <w:ind w:leftChars="50" w:left="113" w:firstLineChars="0" w:firstLine="0"/>
              <w:jc w:val="left"/>
              <w:rPr>
                <w:rFonts w:asciiTheme="minorEastAsia" w:eastAsiaTheme="minorEastAsia" w:hAnsiTheme="minorEastAsia"/>
                <w:w w:val="90"/>
                <w:sz w:val="18"/>
                <w:szCs w:val="20"/>
              </w:rPr>
            </w:pPr>
            <w:r w:rsidRPr="00964CAC">
              <w:rPr>
                <w:rFonts w:asciiTheme="minorEastAsia" w:eastAsiaTheme="minorEastAsia" w:hAnsiTheme="minorEastAsia"/>
                <w:w w:val="90"/>
                <w:sz w:val="18"/>
                <w:szCs w:val="20"/>
              </w:rPr>
              <w:t>(例)凝集沈殿槽</w:t>
            </w:r>
          </w:p>
        </w:tc>
        <w:tc>
          <w:tcPr>
            <w:tcW w:w="993" w:type="dxa"/>
          </w:tcPr>
          <w:p w14:paraId="52507EC9" w14:textId="77777777" w:rsidR="005A2588" w:rsidRPr="00964CAC"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w w:val="90"/>
                <w:sz w:val="18"/>
                <w:szCs w:val="20"/>
              </w:rPr>
            </w:pPr>
          </w:p>
        </w:tc>
        <w:tc>
          <w:tcPr>
            <w:tcW w:w="1134" w:type="dxa"/>
          </w:tcPr>
          <w:p w14:paraId="751CD76F" w14:textId="77777777" w:rsidR="005A2588" w:rsidRPr="00964CAC"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w w:val="90"/>
                <w:sz w:val="18"/>
                <w:szCs w:val="20"/>
              </w:rPr>
            </w:pPr>
          </w:p>
        </w:tc>
        <w:tc>
          <w:tcPr>
            <w:tcW w:w="3000" w:type="dxa"/>
          </w:tcPr>
          <w:p w14:paraId="6E81A52C" w14:textId="77777777" w:rsidR="005A2588" w:rsidRPr="00964CAC"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w w:val="90"/>
                <w:sz w:val="18"/>
                <w:szCs w:val="20"/>
              </w:rPr>
            </w:pPr>
          </w:p>
        </w:tc>
        <w:tc>
          <w:tcPr>
            <w:tcW w:w="2244" w:type="dxa"/>
          </w:tcPr>
          <w:p w14:paraId="7EAA7FE4" w14:textId="77777777" w:rsidR="005A2588" w:rsidRPr="00964CAC" w:rsidRDefault="00904188" w:rsidP="00A41C01">
            <w:pPr>
              <w:spacing w:beforeLines="10" w:before="38" w:afterLines="10" w:after="38" w:line="240" w:lineRule="exact"/>
              <w:ind w:leftChars="50" w:left="113" w:firstLineChars="0" w:firstLine="0"/>
              <w:jc w:val="left"/>
              <w:rPr>
                <w:rFonts w:asciiTheme="minorEastAsia" w:eastAsiaTheme="minorEastAsia" w:hAnsiTheme="minorEastAsia"/>
                <w:w w:val="90"/>
                <w:sz w:val="18"/>
                <w:szCs w:val="20"/>
              </w:rPr>
            </w:pPr>
            <w:r w:rsidRPr="00964CAC">
              <w:rPr>
                <w:rFonts w:asciiTheme="minorEastAsia" w:eastAsiaTheme="minorEastAsia" w:hAnsiTheme="minorEastAsia"/>
                <w:w w:val="90"/>
                <w:sz w:val="18"/>
                <w:szCs w:val="20"/>
              </w:rPr>
              <w:t>エアリフトポンプ</w:t>
            </w:r>
          </w:p>
        </w:tc>
      </w:tr>
      <w:tr w:rsidR="005A2588" w:rsidRPr="00904188" w14:paraId="14C75650" w14:textId="77777777" w:rsidTr="00A41C01">
        <w:trPr>
          <w:trHeight w:val="220"/>
        </w:trPr>
        <w:tc>
          <w:tcPr>
            <w:tcW w:w="1701" w:type="dxa"/>
          </w:tcPr>
          <w:p w14:paraId="11BA4911" w14:textId="77777777" w:rsidR="005A2588" w:rsidRPr="00A41C01"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sz w:val="18"/>
                <w:szCs w:val="20"/>
              </w:rPr>
            </w:pPr>
          </w:p>
        </w:tc>
        <w:tc>
          <w:tcPr>
            <w:tcW w:w="993" w:type="dxa"/>
          </w:tcPr>
          <w:p w14:paraId="3291DA3B" w14:textId="77777777" w:rsidR="005A2588" w:rsidRPr="00A41C01"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sz w:val="18"/>
                <w:szCs w:val="20"/>
              </w:rPr>
            </w:pPr>
          </w:p>
        </w:tc>
        <w:tc>
          <w:tcPr>
            <w:tcW w:w="1134" w:type="dxa"/>
          </w:tcPr>
          <w:p w14:paraId="206DE719" w14:textId="77777777" w:rsidR="005A2588" w:rsidRPr="00A41C01"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sz w:val="18"/>
                <w:szCs w:val="20"/>
              </w:rPr>
            </w:pPr>
          </w:p>
        </w:tc>
        <w:tc>
          <w:tcPr>
            <w:tcW w:w="3000" w:type="dxa"/>
          </w:tcPr>
          <w:p w14:paraId="33475F82" w14:textId="77777777" w:rsidR="005A2588" w:rsidRPr="00A41C01"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sz w:val="18"/>
                <w:szCs w:val="20"/>
              </w:rPr>
            </w:pPr>
          </w:p>
        </w:tc>
        <w:tc>
          <w:tcPr>
            <w:tcW w:w="2244" w:type="dxa"/>
          </w:tcPr>
          <w:p w14:paraId="5427C542" w14:textId="77777777" w:rsidR="005A2588" w:rsidRPr="00A41C01"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sz w:val="18"/>
                <w:szCs w:val="20"/>
              </w:rPr>
            </w:pPr>
          </w:p>
        </w:tc>
      </w:tr>
      <w:tr w:rsidR="005A2588" w:rsidRPr="00904188" w14:paraId="360679F9" w14:textId="77777777" w:rsidTr="00A41C01">
        <w:trPr>
          <w:trHeight w:val="220"/>
        </w:trPr>
        <w:tc>
          <w:tcPr>
            <w:tcW w:w="1701" w:type="dxa"/>
          </w:tcPr>
          <w:p w14:paraId="3E46ECAA" w14:textId="77777777" w:rsidR="005A2588" w:rsidRPr="00A41C01"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sz w:val="18"/>
                <w:szCs w:val="20"/>
              </w:rPr>
            </w:pPr>
          </w:p>
        </w:tc>
        <w:tc>
          <w:tcPr>
            <w:tcW w:w="993" w:type="dxa"/>
          </w:tcPr>
          <w:p w14:paraId="41F2190A" w14:textId="77777777" w:rsidR="005A2588" w:rsidRPr="00A41C01"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sz w:val="18"/>
                <w:szCs w:val="20"/>
              </w:rPr>
            </w:pPr>
          </w:p>
        </w:tc>
        <w:tc>
          <w:tcPr>
            <w:tcW w:w="1134" w:type="dxa"/>
          </w:tcPr>
          <w:p w14:paraId="7FB761F5" w14:textId="77777777" w:rsidR="005A2588" w:rsidRPr="00A41C01"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sz w:val="18"/>
                <w:szCs w:val="20"/>
              </w:rPr>
            </w:pPr>
          </w:p>
        </w:tc>
        <w:tc>
          <w:tcPr>
            <w:tcW w:w="3000" w:type="dxa"/>
          </w:tcPr>
          <w:p w14:paraId="3935DF3A" w14:textId="77777777" w:rsidR="005A2588" w:rsidRPr="00A41C01"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sz w:val="18"/>
                <w:szCs w:val="20"/>
              </w:rPr>
            </w:pPr>
          </w:p>
        </w:tc>
        <w:tc>
          <w:tcPr>
            <w:tcW w:w="2244" w:type="dxa"/>
          </w:tcPr>
          <w:p w14:paraId="62C18B36" w14:textId="77777777" w:rsidR="005A2588" w:rsidRPr="00A41C01"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sz w:val="18"/>
                <w:szCs w:val="20"/>
              </w:rPr>
            </w:pPr>
          </w:p>
        </w:tc>
      </w:tr>
      <w:tr w:rsidR="005A2588" w:rsidRPr="00206E23" w14:paraId="65E76749" w14:textId="77777777" w:rsidTr="00A41C01">
        <w:trPr>
          <w:trHeight w:val="220"/>
        </w:trPr>
        <w:tc>
          <w:tcPr>
            <w:tcW w:w="1701" w:type="dxa"/>
          </w:tcPr>
          <w:p w14:paraId="318219C1" w14:textId="77777777" w:rsidR="005A2588" w:rsidRPr="00206E23"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b/>
                <w:sz w:val="18"/>
                <w:szCs w:val="20"/>
              </w:rPr>
            </w:pPr>
          </w:p>
        </w:tc>
        <w:tc>
          <w:tcPr>
            <w:tcW w:w="993" w:type="dxa"/>
          </w:tcPr>
          <w:p w14:paraId="6722C1D9" w14:textId="77777777" w:rsidR="005A2588" w:rsidRPr="00206E23"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b/>
                <w:sz w:val="18"/>
                <w:szCs w:val="20"/>
              </w:rPr>
            </w:pPr>
          </w:p>
        </w:tc>
        <w:tc>
          <w:tcPr>
            <w:tcW w:w="1134" w:type="dxa"/>
          </w:tcPr>
          <w:p w14:paraId="3B739FA3" w14:textId="77777777" w:rsidR="005A2588" w:rsidRPr="00206E23"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b/>
                <w:sz w:val="18"/>
                <w:szCs w:val="20"/>
              </w:rPr>
            </w:pPr>
          </w:p>
        </w:tc>
        <w:tc>
          <w:tcPr>
            <w:tcW w:w="3000" w:type="dxa"/>
          </w:tcPr>
          <w:p w14:paraId="5DC00914" w14:textId="77777777" w:rsidR="005A2588" w:rsidRPr="00206E23"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b/>
                <w:sz w:val="18"/>
                <w:szCs w:val="20"/>
              </w:rPr>
            </w:pPr>
          </w:p>
        </w:tc>
        <w:tc>
          <w:tcPr>
            <w:tcW w:w="2244" w:type="dxa"/>
          </w:tcPr>
          <w:p w14:paraId="2B292E71" w14:textId="77777777" w:rsidR="005A2588" w:rsidRPr="00206E23" w:rsidRDefault="005A2588" w:rsidP="00A41C01">
            <w:pPr>
              <w:spacing w:beforeLines="10" w:before="38" w:afterLines="10" w:after="38" w:line="240" w:lineRule="exact"/>
              <w:ind w:leftChars="50" w:left="113" w:firstLineChars="0" w:firstLine="0"/>
              <w:jc w:val="left"/>
              <w:rPr>
                <w:rFonts w:asciiTheme="minorEastAsia" w:eastAsiaTheme="minorEastAsia" w:hAnsiTheme="minorEastAsia"/>
                <w:b/>
                <w:sz w:val="18"/>
                <w:szCs w:val="20"/>
              </w:rPr>
            </w:pPr>
          </w:p>
        </w:tc>
      </w:tr>
    </w:tbl>
    <w:p w14:paraId="79724B3C" w14:textId="77777777" w:rsidR="005A2588" w:rsidRPr="00A41C01" w:rsidRDefault="00904188" w:rsidP="00A41C01">
      <w:pPr>
        <w:spacing w:beforeLines="10" w:before="38" w:afterLines="10" w:after="38" w:line="240" w:lineRule="exact"/>
        <w:ind w:firstLineChars="0" w:firstLine="0"/>
        <w:rPr>
          <w:sz w:val="18"/>
        </w:rPr>
      </w:pPr>
      <w:r w:rsidRPr="00A41C01">
        <w:rPr>
          <w:sz w:val="18"/>
        </w:rPr>
        <w:t>※1</w:t>
      </w:r>
      <w:r w:rsidR="00A41C01" w:rsidRPr="00A41C01">
        <w:rPr>
          <w:rFonts w:hint="eastAsia"/>
          <w:sz w:val="18"/>
        </w:rPr>
        <w:t xml:space="preserve">　</w:t>
      </w:r>
      <w:r w:rsidRPr="00A41C01">
        <w:rPr>
          <w:sz w:val="18"/>
        </w:rPr>
        <w:t>必要に応じて項目を修正・追加すること。</w:t>
      </w:r>
    </w:p>
    <w:p w14:paraId="30BD3655" w14:textId="77777777" w:rsidR="005A2588" w:rsidRDefault="00904188" w:rsidP="00A41C01">
      <w:pPr>
        <w:spacing w:beforeLines="10" w:before="38" w:afterLines="10" w:after="38" w:line="240" w:lineRule="exact"/>
        <w:ind w:firstLineChars="0" w:firstLine="0"/>
        <w:rPr>
          <w:sz w:val="18"/>
        </w:rPr>
      </w:pPr>
      <w:r w:rsidRPr="00A41C01">
        <w:rPr>
          <w:sz w:val="18"/>
        </w:rPr>
        <w:t>※2</w:t>
      </w:r>
      <w:r w:rsidR="00A41C01" w:rsidRPr="00A41C01">
        <w:rPr>
          <w:rFonts w:hint="eastAsia"/>
          <w:sz w:val="18"/>
        </w:rPr>
        <w:t xml:space="preserve">　</w:t>
      </w:r>
      <w:r w:rsidRPr="00A41C01">
        <w:rPr>
          <w:sz w:val="18"/>
        </w:rPr>
        <w:t>鉄筋コンクリート製の場合は土木建築工事に含む。</w:t>
      </w:r>
    </w:p>
    <w:p w14:paraId="65DA2654" w14:textId="77777777" w:rsidR="00C22353" w:rsidRPr="00A41C01" w:rsidRDefault="00C22353" w:rsidP="00A41C01">
      <w:pPr>
        <w:spacing w:beforeLines="10" w:before="38" w:afterLines="10" w:after="38" w:line="240" w:lineRule="exact"/>
        <w:ind w:firstLineChars="0" w:firstLine="0"/>
        <w:rPr>
          <w:sz w:val="18"/>
        </w:rPr>
      </w:pPr>
    </w:p>
    <w:p w14:paraId="7CFD6158" w14:textId="77777777" w:rsidR="005A2588" w:rsidRPr="00904188" w:rsidRDefault="00904188" w:rsidP="00A41C01">
      <w:pPr>
        <w:pStyle w:val="4"/>
        <w:spacing w:after="190"/>
        <w:ind w:left="454" w:hanging="454"/>
      </w:pPr>
      <w:r w:rsidRPr="00904188">
        <w:t>ポンプ・ブロワ類</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3"/>
        <w:gridCol w:w="720"/>
        <w:gridCol w:w="735"/>
        <w:gridCol w:w="907"/>
        <w:gridCol w:w="907"/>
        <w:gridCol w:w="677"/>
        <w:gridCol w:w="814"/>
        <w:gridCol w:w="814"/>
        <w:gridCol w:w="1101"/>
        <w:gridCol w:w="1134"/>
      </w:tblGrid>
      <w:tr w:rsidR="005A2588" w:rsidRPr="00904188" w14:paraId="30C282D4" w14:textId="77777777" w:rsidTr="007B77A5">
        <w:trPr>
          <w:trHeight w:val="220"/>
          <w:tblHeader/>
        </w:trPr>
        <w:tc>
          <w:tcPr>
            <w:tcW w:w="1263" w:type="dxa"/>
            <w:vMerge w:val="restart"/>
            <w:vAlign w:val="center"/>
          </w:tcPr>
          <w:p w14:paraId="1F8C5E56" w14:textId="77777777" w:rsidR="005A2588" w:rsidRPr="00A41C01" w:rsidRDefault="00904188" w:rsidP="00964CAC">
            <w:pPr>
              <w:spacing w:beforeLines="10" w:before="38" w:afterLines="10" w:after="38" w:line="240" w:lineRule="exact"/>
              <w:ind w:firstLineChars="0" w:firstLine="0"/>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名称</w:t>
            </w:r>
            <w:r w:rsidR="00A41C01">
              <w:rPr>
                <w:rFonts w:asciiTheme="minorEastAsia" w:eastAsiaTheme="minorEastAsia" w:hAnsiTheme="minorEastAsia" w:hint="eastAsia"/>
                <w:sz w:val="18"/>
                <w:szCs w:val="18"/>
              </w:rPr>
              <w:br/>
            </w:r>
            <w:r w:rsidRPr="00A41C01">
              <w:rPr>
                <w:rFonts w:asciiTheme="minorEastAsia" w:eastAsiaTheme="minorEastAsia" w:hAnsiTheme="minorEastAsia"/>
                <w:sz w:val="18"/>
                <w:szCs w:val="18"/>
              </w:rPr>
              <w:t>（例）</w:t>
            </w:r>
          </w:p>
        </w:tc>
        <w:tc>
          <w:tcPr>
            <w:tcW w:w="720" w:type="dxa"/>
            <w:vMerge w:val="restart"/>
            <w:vAlign w:val="center"/>
          </w:tcPr>
          <w:p w14:paraId="670BDC56" w14:textId="77777777" w:rsidR="005A2588" w:rsidRPr="00A41C01" w:rsidRDefault="00904188" w:rsidP="00964CAC">
            <w:pPr>
              <w:spacing w:beforeLines="10" w:before="38" w:afterLines="10" w:after="38" w:line="240" w:lineRule="exact"/>
              <w:ind w:firstLineChars="0" w:firstLine="0"/>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数量</w:t>
            </w:r>
            <w:r w:rsidR="00A41C01">
              <w:rPr>
                <w:rFonts w:asciiTheme="minorEastAsia" w:eastAsiaTheme="minorEastAsia" w:hAnsiTheme="minorEastAsia" w:hint="eastAsia"/>
                <w:sz w:val="18"/>
                <w:szCs w:val="18"/>
              </w:rPr>
              <w:br/>
            </w:r>
            <w:r w:rsidRPr="00A41C01">
              <w:rPr>
                <w:rFonts w:asciiTheme="minorEastAsia" w:eastAsiaTheme="minorEastAsia" w:hAnsiTheme="minorEastAsia"/>
                <w:sz w:val="18"/>
                <w:szCs w:val="18"/>
              </w:rPr>
              <w:t>(基)</w:t>
            </w:r>
          </w:p>
        </w:tc>
        <w:tc>
          <w:tcPr>
            <w:tcW w:w="735" w:type="dxa"/>
            <w:vMerge w:val="restart"/>
            <w:vAlign w:val="center"/>
          </w:tcPr>
          <w:p w14:paraId="4D10B9F1" w14:textId="77777777" w:rsidR="005A2588" w:rsidRPr="00A41C01" w:rsidRDefault="005A2588" w:rsidP="00964CAC">
            <w:pPr>
              <w:spacing w:beforeLines="10" w:before="38" w:afterLines="10" w:after="38" w:line="240" w:lineRule="exact"/>
              <w:ind w:firstLineChars="0" w:firstLine="0"/>
              <w:jc w:val="center"/>
              <w:rPr>
                <w:rFonts w:asciiTheme="minorEastAsia" w:eastAsiaTheme="minorEastAsia" w:hAnsiTheme="minorEastAsia"/>
                <w:sz w:val="18"/>
                <w:szCs w:val="18"/>
              </w:rPr>
            </w:pPr>
          </w:p>
          <w:p w14:paraId="15BA1F35" w14:textId="77777777" w:rsidR="005A2588" w:rsidRPr="00A41C01" w:rsidRDefault="00904188" w:rsidP="00964CAC">
            <w:pPr>
              <w:spacing w:beforeLines="10" w:before="38" w:afterLines="10" w:after="38" w:line="240" w:lineRule="exact"/>
              <w:ind w:firstLineChars="0" w:firstLine="0"/>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形式</w:t>
            </w:r>
          </w:p>
        </w:tc>
        <w:tc>
          <w:tcPr>
            <w:tcW w:w="1814" w:type="dxa"/>
            <w:gridSpan w:val="2"/>
            <w:vAlign w:val="center"/>
          </w:tcPr>
          <w:p w14:paraId="204BE0C3" w14:textId="77777777" w:rsidR="005A2588" w:rsidRPr="00A41C01" w:rsidRDefault="00904188" w:rsidP="00964CAC">
            <w:pPr>
              <w:spacing w:beforeLines="10" w:before="38" w:afterLines="10" w:after="38" w:line="240" w:lineRule="exact"/>
              <w:ind w:firstLineChars="0" w:firstLine="0"/>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容量</w:t>
            </w:r>
          </w:p>
        </w:tc>
        <w:tc>
          <w:tcPr>
            <w:tcW w:w="677" w:type="dxa"/>
            <w:vMerge w:val="restart"/>
            <w:vAlign w:val="center"/>
          </w:tcPr>
          <w:p w14:paraId="19FA6EA3" w14:textId="77777777" w:rsidR="005A2588" w:rsidRPr="00A41C01" w:rsidRDefault="00904188" w:rsidP="00964CAC">
            <w:pPr>
              <w:spacing w:beforeLines="10" w:before="38" w:afterLines="10" w:after="38" w:line="240" w:lineRule="exact"/>
              <w:ind w:firstLineChars="0" w:firstLine="0"/>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電動</w:t>
            </w:r>
            <w:r w:rsidR="00A41C01">
              <w:rPr>
                <w:rFonts w:asciiTheme="minorEastAsia" w:eastAsiaTheme="minorEastAsia" w:hAnsiTheme="minorEastAsia" w:hint="eastAsia"/>
                <w:sz w:val="18"/>
                <w:szCs w:val="18"/>
              </w:rPr>
              <w:br/>
            </w:r>
            <w:r w:rsidRPr="00A41C01">
              <w:rPr>
                <w:rFonts w:asciiTheme="minorEastAsia" w:eastAsiaTheme="minorEastAsia" w:hAnsiTheme="minorEastAsia"/>
                <w:sz w:val="18"/>
                <w:szCs w:val="18"/>
              </w:rPr>
              <w:t>(kW)</w:t>
            </w:r>
          </w:p>
        </w:tc>
        <w:tc>
          <w:tcPr>
            <w:tcW w:w="2729" w:type="dxa"/>
            <w:gridSpan w:val="3"/>
            <w:vAlign w:val="center"/>
          </w:tcPr>
          <w:p w14:paraId="377315DE" w14:textId="77777777" w:rsidR="005A2588" w:rsidRPr="00A41C01" w:rsidRDefault="00904188" w:rsidP="00964CAC">
            <w:pPr>
              <w:spacing w:beforeLines="10" w:before="38" w:afterLines="10" w:after="38" w:line="240" w:lineRule="exact"/>
              <w:ind w:firstLineChars="0" w:firstLine="0"/>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主要材質</w:t>
            </w:r>
          </w:p>
        </w:tc>
        <w:tc>
          <w:tcPr>
            <w:tcW w:w="1134" w:type="dxa"/>
            <w:vMerge w:val="restart"/>
            <w:vAlign w:val="center"/>
          </w:tcPr>
          <w:p w14:paraId="551AB765" w14:textId="77777777" w:rsidR="005A2588" w:rsidRPr="00A41C01" w:rsidRDefault="00904188" w:rsidP="00964CAC">
            <w:pPr>
              <w:spacing w:beforeLines="10" w:before="38" w:afterLines="10" w:after="38" w:line="240" w:lineRule="exact"/>
              <w:ind w:firstLineChars="0" w:firstLine="0"/>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備考</w:t>
            </w:r>
          </w:p>
          <w:p w14:paraId="7CFA7E0C" w14:textId="77777777" w:rsidR="005A2588" w:rsidRPr="00A41C01" w:rsidRDefault="00904188" w:rsidP="00964CAC">
            <w:pPr>
              <w:spacing w:beforeLines="10" w:before="38" w:afterLines="10" w:after="38" w:line="240" w:lineRule="exact"/>
              <w:ind w:firstLineChars="0" w:firstLine="0"/>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(付属品等)</w:t>
            </w:r>
          </w:p>
        </w:tc>
      </w:tr>
      <w:tr w:rsidR="005A2588" w:rsidRPr="00904188" w14:paraId="5FF94335" w14:textId="77777777" w:rsidTr="007B77A5">
        <w:trPr>
          <w:trHeight w:val="55"/>
          <w:tblHeader/>
        </w:trPr>
        <w:tc>
          <w:tcPr>
            <w:tcW w:w="1263" w:type="dxa"/>
            <w:vMerge/>
            <w:tcBorders>
              <w:top w:val="nil"/>
            </w:tcBorders>
            <w:vAlign w:val="center"/>
          </w:tcPr>
          <w:p w14:paraId="3121CB38" w14:textId="77777777" w:rsidR="005A2588" w:rsidRPr="00A41C01" w:rsidRDefault="005A2588" w:rsidP="00964CAC">
            <w:pPr>
              <w:spacing w:beforeLines="10" w:before="38" w:afterLines="10" w:after="38" w:line="240" w:lineRule="exact"/>
              <w:ind w:firstLine="187"/>
              <w:jc w:val="center"/>
              <w:rPr>
                <w:rFonts w:asciiTheme="minorEastAsia" w:eastAsiaTheme="minorEastAsia" w:hAnsiTheme="minorEastAsia"/>
                <w:sz w:val="18"/>
                <w:szCs w:val="18"/>
              </w:rPr>
            </w:pPr>
          </w:p>
        </w:tc>
        <w:tc>
          <w:tcPr>
            <w:tcW w:w="720" w:type="dxa"/>
            <w:vMerge/>
            <w:tcBorders>
              <w:top w:val="nil"/>
            </w:tcBorders>
            <w:vAlign w:val="center"/>
          </w:tcPr>
          <w:p w14:paraId="787DF2C4" w14:textId="77777777" w:rsidR="005A2588" w:rsidRPr="00A41C01" w:rsidRDefault="005A2588" w:rsidP="00964CAC">
            <w:pPr>
              <w:spacing w:beforeLines="10" w:before="38" w:afterLines="10" w:after="38" w:line="240" w:lineRule="exact"/>
              <w:ind w:firstLine="187"/>
              <w:jc w:val="center"/>
              <w:rPr>
                <w:rFonts w:asciiTheme="minorEastAsia" w:eastAsiaTheme="minorEastAsia" w:hAnsiTheme="minorEastAsia"/>
                <w:sz w:val="18"/>
                <w:szCs w:val="18"/>
              </w:rPr>
            </w:pPr>
          </w:p>
        </w:tc>
        <w:tc>
          <w:tcPr>
            <w:tcW w:w="735" w:type="dxa"/>
            <w:vMerge/>
            <w:tcBorders>
              <w:top w:val="nil"/>
            </w:tcBorders>
            <w:vAlign w:val="center"/>
          </w:tcPr>
          <w:p w14:paraId="12D737BA" w14:textId="77777777" w:rsidR="005A2588" w:rsidRPr="00A41C01" w:rsidRDefault="005A2588" w:rsidP="00964CAC">
            <w:pPr>
              <w:spacing w:beforeLines="10" w:before="38" w:afterLines="10" w:after="38" w:line="240" w:lineRule="exact"/>
              <w:ind w:firstLine="187"/>
              <w:jc w:val="center"/>
              <w:rPr>
                <w:rFonts w:asciiTheme="minorEastAsia" w:eastAsiaTheme="minorEastAsia" w:hAnsiTheme="minorEastAsia"/>
                <w:sz w:val="18"/>
                <w:szCs w:val="18"/>
              </w:rPr>
            </w:pPr>
          </w:p>
        </w:tc>
        <w:tc>
          <w:tcPr>
            <w:tcW w:w="907" w:type="dxa"/>
            <w:vAlign w:val="center"/>
          </w:tcPr>
          <w:p w14:paraId="65818B0C" w14:textId="77777777" w:rsidR="005A2588" w:rsidRPr="00A41C01" w:rsidRDefault="00904188" w:rsidP="00964CAC">
            <w:pPr>
              <w:spacing w:beforeLines="10" w:before="38" w:afterLines="10" w:after="38" w:line="240" w:lineRule="exact"/>
              <w:ind w:firstLineChars="0" w:firstLine="0"/>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吐出量</w:t>
            </w:r>
            <w:r w:rsidR="00A41C01">
              <w:rPr>
                <w:rFonts w:asciiTheme="minorEastAsia" w:eastAsiaTheme="minorEastAsia" w:hAnsiTheme="minorEastAsia" w:hint="eastAsia"/>
                <w:sz w:val="18"/>
                <w:szCs w:val="18"/>
              </w:rPr>
              <w:br/>
            </w:r>
            <w:r w:rsidRPr="00A41C01">
              <w:rPr>
                <w:rFonts w:asciiTheme="minorEastAsia" w:eastAsiaTheme="minorEastAsia" w:hAnsiTheme="minorEastAsia"/>
                <w:sz w:val="18"/>
                <w:szCs w:val="18"/>
              </w:rPr>
              <w:t>(㎥/ｈ)</w:t>
            </w:r>
          </w:p>
        </w:tc>
        <w:tc>
          <w:tcPr>
            <w:tcW w:w="907" w:type="dxa"/>
            <w:vAlign w:val="center"/>
          </w:tcPr>
          <w:p w14:paraId="35C03935" w14:textId="77777777" w:rsidR="005A2588" w:rsidRPr="00A41C01" w:rsidRDefault="00904188" w:rsidP="00964CAC">
            <w:pPr>
              <w:spacing w:beforeLines="10" w:before="38" w:afterLines="10" w:after="38" w:line="240" w:lineRule="exact"/>
              <w:ind w:firstLineChars="0" w:firstLine="0"/>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全揚程</w:t>
            </w:r>
            <w:r w:rsidR="00A41C01">
              <w:rPr>
                <w:rFonts w:asciiTheme="minorEastAsia" w:eastAsiaTheme="minorEastAsia" w:hAnsiTheme="minorEastAsia" w:hint="eastAsia"/>
                <w:sz w:val="18"/>
                <w:szCs w:val="18"/>
              </w:rPr>
              <w:br/>
            </w:r>
            <w:r w:rsidRPr="00A41C01">
              <w:rPr>
                <w:rFonts w:asciiTheme="minorEastAsia" w:eastAsiaTheme="minorEastAsia" w:hAnsiTheme="minorEastAsia"/>
                <w:sz w:val="18"/>
                <w:szCs w:val="18"/>
              </w:rPr>
              <w:t>(ｍ)</w:t>
            </w:r>
          </w:p>
        </w:tc>
        <w:tc>
          <w:tcPr>
            <w:tcW w:w="677" w:type="dxa"/>
            <w:vMerge/>
            <w:tcBorders>
              <w:top w:val="nil"/>
            </w:tcBorders>
            <w:vAlign w:val="center"/>
          </w:tcPr>
          <w:p w14:paraId="2A5F64AC" w14:textId="77777777" w:rsidR="005A2588" w:rsidRPr="00A41C01" w:rsidRDefault="005A2588" w:rsidP="00964CAC">
            <w:pPr>
              <w:spacing w:beforeLines="10" w:before="38" w:afterLines="10" w:after="38" w:line="240" w:lineRule="exact"/>
              <w:ind w:firstLine="187"/>
              <w:jc w:val="center"/>
              <w:rPr>
                <w:rFonts w:asciiTheme="minorEastAsia" w:eastAsiaTheme="minorEastAsia" w:hAnsiTheme="minorEastAsia"/>
                <w:sz w:val="18"/>
                <w:szCs w:val="18"/>
              </w:rPr>
            </w:pPr>
          </w:p>
        </w:tc>
        <w:tc>
          <w:tcPr>
            <w:tcW w:w="814" w:type="dxa"/>
            <w:vAlign w:val="center"/>
          </w:tcPr>
          <w:p w14:paraId="28A5D9BA" w14:textId="77777777" w:rsidR="005A2588" w:rsidRPr="00A41C01" w:rsidRDefault="00904188" w:rsidP="00964CAC">
            <w:pPr>
              <w:spacing w:beforeLines="10" w:before="38" w:afterLines="10" w:after="38" w:line="240" w:lineRule="exact"/>
              <w:ind w:firstLine="187"/>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ｹｰｼﾝｸﾞ</w:t>
            </w:r>
          </w:p>
        </w:tc>
        <w:tc>
          <w:tcPr>
            <w:tcW w:w="814" w:type="dxa"/>
            <w:vAlign w:val="center"/>
          </w:tcPr>
          <w:p w14:paraId="7D9E73BB" w14:textId="77777777" w:rsidR="005A2588" w:rsidRPr="00A41C01" w:rsidRDefault="00904188" w:rsidP="00964CAC">
            <w:pPr>
              <w:spacing w:beforeLines="10" w:before="38" w:afterLines="10" w:after="38" w:line="240" w:lineRule="exact"/>
              <w:ind w:firstLine="187"/>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ｲﾝﾍﾟﾗ</w:t>
            </w:r>
          </w:p>
        </w:tc>
        <w:tc>
          <w:tcPr>
            <w:tcW w:w="1101" w:type="dxa"/>
            <w:vAlign w:val="center"/>
          </w:tcPr>
          <w:p w14:paraId="42CAD1DB" w14:textId="77777777" w:rsidR="005A2588" w:rsidRPr="00A41C01" w:rsidRDefault="00904188" w:rsidP="00964CAC">
            <w:pPr>
              <w:spacing w:beforeLines="10" w:before="38" w:afterLines="10" w:after="38" w:line="240" w:lineRule="exact"/>
              <w:ind w:firstLine="187"/>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ｼｬﾌﾄ</w:t>
            </w:r>
          </w:p>
        </w:tc>
        <w:tc>
          <w:tcPr>
            <w:tcW w:w="1134" w:type="dxa"/>
            <w:vMerge/>
            <w:tcBorders>
              <w:top w:val="nil"/>
            </w:tcBorders>
            <w:vAlign w:val="center"/>
          </w:tcPr>
          <w:p w14:paraId="79E1A163" w14:textId="77777777" w:rsidR="005A2588" w:rsidRPr="00A41C01" w:rsidRDefault="005A2588" w:rsidP="00964CAC">
            <w:pPr>
              <w:spacing w:beforeLines="10" w:before="38" w:afterLines="10" w:after="38" w:line="240" w:lineRule="exact"/>
              <w:ind w:firstLine="187"/>
              <w:jc w:val="center"/>
              <w:rPr>
                <w:rFonts w:asciiTheme="minorEastAsia" w:eastAsiaTheme="minorEastAsia" w:hAnsiTheme="minorEastAsia"/>
                <w:sz w:val="18"/>
                <w:szCs w:val="18"/>
              </w:rPr>
            </w:pPr>
          </w:p>
        </w:tc>
      </w:tr>
      <w:tr w:rsidR="005A2588" w:rsidRPr="00904188" w14:paraId="7B29EE98" w14:textId="77777777" w:rsidTr="00A41C01">
        <w:trPr>
          <w:trHeight w:val="220"/>
        </w:trPr>
        <w:tc>
          <w:tcPr>
            <w:tcW w:w="1263" w:type="dxa"/>
          </w:tcPr>
          <w:p w14:paraId="789425FC" w14:textId="77777777" w:rsidR="005A2588" w:rsidRPr="00964CAC" w:rsidRDefault="00904188" w:rsidP="00964CAC">
            <w:pPr>
              <w:spacing w:beforeLines="10" w:before="38" w:afterLines="10" w:after="38" w:line="240" w:lineRule="exact"/>
              <w:ind w:firstLine="168"/>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汚水ポンプ</w:t>
            </w:r>
          </w:p>
        </w:tc>
        <w:tc>
          <w:tcPr>
            <w:tcW w:w="720" w:type="dxa"/>
          </w:tcPr>
          <w:p w14:paraId="66823DAA"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735" w:type="dxa"/>
          </w:tcPr>
          <w:p w14:paraId="2D848C2F"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907" w:type="dxa"/>
          </w:tcPr>
          <w:p w14:paraId="5102B05A"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907" w:type="dxa"/>
          </w:tcPr>
          <w:p w14:paraId="6F345F42"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677" w:type="dxa"/>
          </w:tcPr>
          <w:p w14:paraId="47375CC4"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814" w:type="dxa"/>
          </w:tcPr>
          <w:p w14:paraId="31EE935C"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814" w:type="dxa"/>
          </w:tcPr>
          <w:p w14:paraId="28980731"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1101" w:type="dxa"/>
          </w:tcPr>
          <w:p w14:paraId="6B58A350"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1134" w:type="dxa"/>
          </w:tcPr>
          <w:p w14:paraId="427E1CF6"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r>
      <w:tr w:rsidR="005A2588" w:rsidRPr="00904188" w14:paraId="1940EF0B" w14:textId="77777777" w:rsidTr="00A41C01">
        <w:trPr>
          <w:trHeight w:val="220"/>
        </w:trPr>
        <w:tc>
          <w:tcPr>
            <w:tcW w:w="1263" w:type="dxa"/>
          </w:tcPr>
          <w:p w14:paraId="12B32645" w14:textId="77777777" w:rsidR="005A2588" w:rsidRPr="00964CAC" w:rsidRDefault="00904188" w:rsidP="00964CAC">
            <w:pPr>
              <w:spacing w:beforeLines="10" w:before="38" w:afterLines="10" w:after="38" w:line="240" w:lineRule="exact"/>
              <w:ind w:firstLine="168"/>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ろ過ポンプ</w:t>
            </w:r>
          </w:p>
        </w:tc>
        <w:tc>
          <w:tcPr>
            <w:tcW w:w="720" w:type="dxa"/>
          </w:tcPr>
          <w:p w14:paraId="7DCFF204"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735" w:type="dxa"/>
          </w:tcPr>
          <w:p w14:paraId="2D847233"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907" w:type="dxa"/>
          </w:tcPr>
          <w:p w14:paraId="4D1DD3FC"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907" w:type="dxa"/>
          </w:tcPr>
          <w:p w14:paraId="0C5A5300"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677" w:type="dxa"/>
          </w:tcPr>
          <w:p w14:paraId="002EE26C"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814" w:type="dxa"/>
          </w:tcPr>
          <w:p w14:paraId="21B0FE49"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814" w:type="dxa"/>
          </w:tcPr>
          <w:p w14:paraId="1E180114"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1101" w:type="dxa"/>
          </w:tcPr>
          <w:p w14:paraId="19EE13DD"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1134" w:type="dxa"/>
          </w:tcPr>
          <w:p w14:paraId="5D7CD695"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r>
      <w:tr w:rsidR="005A2588" w:rsidRPr="00904188" w14:paraId="5B46E7CC" w14:textId="77777777" w:rsidTr="00A41C01">
        <w:trPr>
          <w:trHeight w:val="220"/>
        </w:trPr>
        <w:tc>
          <w:tcPr>
            <w:tcW w:w="1263" w:type="dxa"/>
          </w:tcPr>
          <w:p w14:paraId="6B1F3576" w14:textId="77777777" w:rsidR="005A2588" w:rsidRPr="00964CAC" w:rsidRDefault="00904188" w:rsidP="00964CAC">
            <w:pPr>
              <w:spacing w:beforeLines="10" w:before="38" w:afterLines="10" w:after="38" w:line="240" w:lineRule="exact"/>
              <w:ind w:firstLine="168"/>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逆洗ポンプ</w:t>
            </w:r>
          </w:p>
        </w:tc>
        <w:tc>
          <w:tcPr>
            <w:tcW w:w="720" w:type="dxa"/>
          </w:tcPr>
          <w:p w14:paraId="2752E01D"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735" w:type="dxa"/>
          </w:tcPr>
          <w:p w14:paraId="316C6FE9"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907" w:type="dxa"/>
          </w:tcPr>
          <w:p w14:paraId="280DFA0A"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907" w:type="dxa"/>
          </w:tcPr>
          <w:p w14:paraId="3B3E148B"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677" w:type="dxa"/>
          </w:tcPr>
          <w:p w14:paraId="57A6FA34"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814" w:type="dxa"/>
          </w:tcPr>
          <w:p w14:paraId="3BD97156"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814" w:type="dxa"/>
          </w:tcPr>
          <w:p w14:paraId="1FDDBEEB"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1101" w:type="dxa"/>
          </w:tcPr>
          <w:p w14:paraId="18F20C93"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1134" w:type="dxa"/>
          </w:tcPr>
          <w:p w14:paraId="18D916A8"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r>
      <w:tr w:rsidR="005A2588" w:rsidRPr="00904188" w14:paraId="030AE57C" w14:textId="77777777" w:rsidTr="00A41C01">
        <w:trPr>
          <w:trHeight w:val="220"/>
        </w:trPr>
        <w:tc>
          <w:tcPr>
            <w:tcW w:w="1263" w:type="dxa"/>
          </w:tcPr>
          <w:p w14:paraId="4A3762DD"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720" w:type="dxa"/>
          </w:tcPr>
          <w:p w14:paraId="49D88563"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735" w:type="dxa"/>
          </w:tcPr>
          <w:p w14:paraId="1281FD49"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907" w:type="dxa"/>
          </w:tcPr>
          <w:p w14:paraId="1FDE9697"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907" w:type="dxa"/>
          </w:tcPr>
          <w:p w14:paraId="3943D3C1"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677" w:type="dxa"/>
          </w:tcPr>
          <w:p w14:paraId="7A1F7617"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814" w:type="dxa"/>
          </w:tcPr>
          <w:p w14:paraId="24024E89"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814" w:type="dxa"/>
          </w:tcPr>
          <w:p w14:paraId="078BB31E"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1101" w:type="dxa"/>
          </w:tcPr>
          <w:p w14:paraId="1563351B"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1134" w:type="dxa"/>
          </w:tcPr>
          <w:p w14:paraId="19F910EC"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r>
      <w:tr w:rsidR="005A2588" w:rsidRPr="00904188" w14:paraId="10F9F12D" w14:textId="77777777" w:rsidTr="00A41C01">
        <w:trPr>
          <w:trHeight w:val="220"/>
        </w:trPr>
        <w:tc>
          <w:tcPr>
            <w:tcW w:w="1263" w:type="dxa"/>
          </w:tcPr>
          <w:p w14:paraId="54127EEB"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720" w:type="dxa"/>
          </w:tcPr>
          <w:p w14:paraId="649BD20A"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735" w:type="dxa"/>
          </w:tcPr>
          <w:p w14:paraId="48D5C437"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907" w:type="dxa"/>
          </w:tcPr>
          <w:p w14:paraId="4BD5521D"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907" w:type="dxa"/>
          </w:tcPr>
          <w:p w14:paraId="51BBFE19"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677" w:type="dxa"/>
          </w:tcPr>
          <w:p w14:paraId="340FDD93"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814" w:type="dxa"/>
          </w:tcPr>
          <w:p w14:paraId="5FB417BC"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814" w:type="dxa"/>
          </w:tcPr>
          <w:p w14:paraId="1AFF5E24"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1101" w:type="dxa"/>
          </w:tcPr>
          <w:p w14:paraId="51CB528F"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1134" w:type="dxa"/>
          </w:tcPr>
          <w:p w14:paraId="002B1CBB"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r>
      <w:tr w:rsidR="005A2588" w:rsidRPr="00904188" w14:paraId="49C153DB" w14:textId="77777777" w:rsidTr="00A41C01">
        <w:trPr>
          <w:trHeight w:val="220"/>
        </w:trPr>
        <w:tc>
          <w:tcPr>
            <w:tcW w:w="1263" w:type="dxa"/>
          </w:tcPr>
          <w:p w14:paraId="5FA60A83"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720" w:type="dxa"/>
          </w:tcPr>
          <w:p w14:paraId="7FEE3083"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735" w:type="dxa"/>
          </w:tcPr>
          <w:p w14:paraId="6FC81DB4"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907" w:type="dxa"/>
          </w:tcPr>
          <w:p w14:paraId="6B287601"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907" w:type="dxa"/>
          </w:tcPr>
          <w:p w14:paraId="0A43E8B2"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677" w:type="dxa"/>
          </w:tcPr>
          <w:p w14:paraId="6A42B088"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814" w:type="dxa"/>
          </w:tcPr>
          <w:p w14:paraId="1B7B3045"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814" w:type="dxa"/>
          </w:tcPr>
          <w:p w14:paraId="5FF778E4"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1101" w:type="dxa"/>
          </w:tcPr>
          <w:p w14:paraId="33E5BB04"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1134" w:type="dxa"/>
          </w:tcPr>
          <w:p w14:paraId="0F44496B"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r>
      <w:tr w:rsidR="005A2588" w:rsidRPr="00904188" w14:paraId="6F41B4A0" w14:textId="77777777" w:rsidTr="00A41C01">
        <w:trPr>
          <w:trHeight w:val="220"/>
        </w:trPr>
        <w:tc>
          <w:tcPr>
            <w:tcW w:w="1263" w:type="dxa"/>
          </w:tcPr>
          <w:p w14:paraId="18BAC510"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720" w:type="dxa"/>
          </w:tcPr>
          <w:p w14:paraId="5026BBBF"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735" w:type="dxa"/>
          </w:tcPr>
          <w:p w14:paraId="78FD6C6B"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907" w:type="dxa"/>
          </w:tcPr>
          <w:p w14:paraId="2D354380"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907" w:type="dxa"/>
          </w:tcPr>
          <w:p w14:paraId="6F6B5E70"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677" w:type="dxa"/>
          </w:tcPr>
          <w:p w14:paraId="0512DFD5"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814" w:type="dxa"/>
          </w:tcPr>
          <w:p w14:paraId="4021ACA5"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814" w:type="dxa"/>
          </w:tcPr>
          <w:p w14:paraId="66E90D9B"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1101" w:type="dxa"/>
          </w:tcPr>
          <w:p w14:paraId="15BBE115"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c>
          <w:tcPr>
            <w:tcW w:w="1134" w:type="dxa"/>
          </w:tcPr>
          <w:p w14:paraId="63B69A13" w14:textId="77777777" w:rsidR="005A2588" w:rsidRPr="00A41C01" w:rsidRDefault="005A2588" w:rsidP="00A41C01">
            <w:pPr>
              <w:spacing w:beforeLines="10" w:before="38" w:afterLines="10" w:after="38" w:line="240" w:lineRule="exact"/>
              <w:ind w:firstLine="187"/>
              <w:rPr>
                <w:rFonts w:asciiTheme="minorEastAsia" w:eastAsiaTheme="minorEastAsia" w:hAnsiTheme="minorEastAsia"/>
                <w:sz w:val="18"/>
                <w:szCs w:val="18"/>
              </w:rPr>
            </w:pPr>
          </w:p>
        </w:tc>
      </w:tr>
    </w:tbl>
    <w:p w14:paraId="46BB4347" w14:textId="77777777" w:rsidR="005A2588" w:rsidRDefault="005A2588" w:rsidP="00C41D67"/>
    <w:p w14:paraId="1910DD07" w14:textId="77777777" w:rsidR="00BF03DB" w:rsidRPr="00904188" w:rsidRDefault="00BF03DB" w:rsidP="00C41D67"/>
    <w:p w14:paraId="36FC0E0A" w14:textId="77777777" w:rsidR="005A2588" w:rsidRPr="00904188" w:rsidRDefault="00904188" w:rsidP="00A41C01">
      <w:pPr>
        <w:pStyle w:val="4"/>
        <w:spacing w:after="190"/>
        <w:ind w:left="454" w:hanging="454"/>
      </w:pPr>
      <w:r w:rsidRPr="00904188">
        <w:t>塔・機器類</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708"/>
        <w:gridCol w:w="709"/>
        <w:gridCol w:w="1175"/>
        <w:gridCol w:w="814"/>
        <w:gridCol w:w="704"/>
        <w:gridCol w:w="924"/>
        <w:gridCol w:w="814"/>
        <w:gridCol w:w="1239"/>
        <w:gridCol w:w="992"/>
      </w:tblGrid>
      <w:tr w:rsidR="005A2588" w:rsidRPr="00904188" w14:paraId="4835CD06" w14:textId="77777777" w:rsidTr="00C22353">
        <w:trPr>
          <w:trHeight w:val="55"/>
          <w:tblHeader/>
        </w:trPr>
        <w:tc>
          <w:tcPr>
            <w:tcW w:w="993" w:type="dxa"/>
            <w:vMerge w:val="restart"/>
            <w:vAlign w:val="center"/>
          </w:tcPr>
          <w:p w14:paraId="7EB36DD2" w14:textId="77777777" w:rsidR="005A2588" w:rsidRPr="00A41C01" w:rsidRDefault="00904188" w:rsidP="00964CAC">
            <w:pPr>
              <w:spacing w:beforeLines="10" w:before="38" w:afterLines="10" w:after="38" w:line="240" w:lineRule="exact"/>
              <w:ind w:firstLineChars="0" w:firstLine="0"/>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名称</w:t>
            </w:r>
            <w:r w:rsidR="00A41C01">
              <w:rPr>
                <w:rFonts w:asciiTheme="minorEastAsia" w:eastAsiaTheme="minorEastAsia" w:hAnsiTheme="minorEastAsia" w:hint="eastAsia"/>
                <w:sz w:val="18"/>
                <w:szCs w:val="18"/>
              </w:rPr>
              <w:br/>
            </w:r>
            <w:r w:rsidRPr="00A41C01">
              <w:rPr>
                <w:rFonts w:asciiTheme="minorEastAsia" w:eastAsiaTheme="minorEastAsia" w:hAnsiTheme="minorEastAsia"/>
                <w:sz w:val="18"/>
                <w:szCs w:val="18"/>
              </w:rPr>
              <w:t>（例）</w:t>
            </w:r>
          </w:p>
        </w:tc>
        <w:tc>
          <w:tcPr>
            <w:tcW w:w="1417" w:type="dxa"/>
            <w:gridSpan w:val="2"/>
            <w:vAlign w:val="center"/>
          </w:tcPr>
          <w:p w14:paraId="44890979" w14:textId="77777777" w:rsidR="005A2588" w:rsidRPr="00A41C01" w:rsidRDefault="00904188" w:rsidP="00964CAC">
            <w:pPr>
              <w:spacing w:beforeLines="10" w:before="38" w:afterLines="10" w:after="38" w:line="240" w:lineRule="exact"/>
              <w:ind w:firstLineChars="0" w:firstLine="0"/>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数量</w:t>
            </w:r>
          </w:p>
        </w:tc>
        <w:tc>
          <w:tcPr>
            <w:tcW w:w="1175" w:type="dxa"/>
            <w:vMerge w:val="restart"/>
            <w:vAlign w:val="center"/>
          </w:tcPr>
          <w:p w14:paraId="583D4E48" w14:textId="77777777" w:rsidR="005A2588" w:rsidRPr="00A41C01" w:rsidRDefault="005A2588" w:rsidP="00964CAC">
            <w:pPr>
              <w:spacing w:beforeLines="10" w:before="38" w:afterLines="10" w:after="38" w:line="240" w:lineRule="exact"/>
              <w:ind w:firstLineChars="0" w:firstLine="0"/>
              <w:jc w:val="center"/>
              <w:rPr>
                <w:rFonts w:asciiTheme="minorEastAsia" w:eastAsiaTheme="minorEastAsia" w:hAnsiTheme="minorEastAsia"/>
                <w:sz w:val="18"/>
                <w:szCs w:val="18"/>
              </w:rPr>
            </w:pPr>
          </w:p>
          <w:p w14:paraId="42F10C81" w14:textId="77777777" w:rsidR="005A2588" w:rsidRPr="00A41C01" w:rsidRDefault="00904188" w:rsidP="00964CAC">
            <w:pPr>
              <w:spacing w:beforeLines="10" w:before="38" w:afterLines="10" w:after="38" w:line="240" w:lineRule="exact"/>
              <w:ind w:firstLineChars="0" w:firstLine="0"/>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形式</w:t>
            </w:r>
          </w:p>
        </w:tc>
        <w:tc>
          <w:tcPr>
            <w:tcW w:w="4495" w:type="dxa"/>
            <w:gridSpan w:val="5"/>
            <w:vAlign w:val="center"/>
          </w:tcPr>
          <w:p w14:paraId="34797D5E" w14:textId="77777777" w:rsidR="005A2588" w:rsidRPr="00A41C01" w:rsidRDefault="00904188" w:rsidP="00964CAC">
            <w:pPr>
              <w:spacing w:beforeLines="10" w:before="38" w:afterLines="10" w:after="38" w:line="240" w:lineRule="exact"/>
              <w:ind w:firstLineChars="0" w:firstLine="0"/>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主要材質</w:t>
            </w:r>
          </w:p>
        </w:tc>
        <w:tc>
          <w:tcPr>
            <w:tcW w:w="992" w:type="dxa"/>
            <w:vMerge w:val="restart"/>
            <w:vAlign w:val="center"/>
          </w:tcPr>
          <w:p w14:paraId="33CB4415" w14:textId="77777777" w:rsidR="005A2588" w:rsidRPr="00A41C01" w:rsidRDefault="005A2588" w:rsidP="00964CAC">
            <w:pPr>
              <w:spacing w:beforeLines="10" w:before="38" w:afterLines="10" w:after="38" w:line="240" w:lineRule="exact"/>
              <w:ind w:firstLineChars="0" w:firstLine="0"/>
              <w:jc w:val="center"/>
              <w:rPr>
                <w:rFonts w:asciiTheme="minorEastAsia" w:eastAsiaTheme="minorEastAsia" w:hAnsiTheme="minorEastAsia"/>
                <w:sz w:val="18"/>
                <w:szCs w:val="18"/>
              </w:rPr>
            </w:pPr>
          </w:p>
          <w:p w14:paraId="17FFB7AB" w14:textId="77777777" w:rsidR="005A2588" w:rsidRPr="00A41C01" w:rsidRDefault="00904188" w:rsidP="00964CAC">
            <w:pPr>
              <w:spacing w:beforeLines="10" w:before="38" w:afterLines="10" w:after="38" w:line="240" w:lineRule="exact"/>
              <w:ind w:firstLineChars="0" w:firstLine="0"/>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備考</w:t>
            </w:r>
            <w:r w:rsidR="00A41C01">
              <w:rPr>
                <w:rFonts w:asciiTheme="minorEastAsia" w:eastAsiaTheme="minorEastAsia" w:hAnsiTheme="minorEastAsia" w:hint="eastAsia"/>
                <w:sz w:val="18"/>
                <w:szCs w:val="18"/>
              </w:rPr>
              <w:br/>
            </w:r>
            <w:r w:rsidRPr="00964CAC">
              <w:rPr>
                <w:rFonts w:asciiTheme="minorEastAsia" w:eastAsiaTheme="minorEastAsia" w:hAnsiTheme="minorEastAsia"/>
                <w:w w:val="90"/>
                <w:sz w:val="18"/>
                <w:szCs w:val="18"/>
              </w:rPr>
              <w:t>(付属品等)</w:t>
            </w:r>
          </w:p>
        </w:tc>
      </w:tr>
      <w:tr w:rsidR="005A2588" w:rsidRPr="00904188" w14:paraId="050C0F1D" w14:textId="77777777" w:rsidTr="00C22353">
        <w:trPr>
          <w:trHeight w:val="55"/>
          <w:tblHeader/>
        </w:trPr>
        <w:tc>
          <w:tcPr>
            <w:tcW w:w="993" w:type="dxa"/>
            <w:vMerge/>
            <w:tcBorders>
              <w:top w:val="nil"/>
            </w:tcBorders>
            <w:vAlign w:val="center"/>
          </w:tcPr>
          <w:p w14:paraId="530737F8" w14:textId="77777777" w:rsidR="005A2588" w:rsidRPr="00A41C01" w:rsidRDefault="005A2588" w:rsidP="00964CAC">
            <w:pPr>
              <w:spacing w:beforeLines="10" w:before="38" w:afterLines="10" w:after="38" w:line="240" w:lineRule="exact"/>
              <w:ind w:firstLineChars="0" w:firstLine="0"/>
              <w:jc w:val="center"/>
              <w:rPr>
                <w:rFonts w:asciiTheme="minorEastAsia" w:eastAsiaTheme="minorEastAsia" w:hAnsiTheme="minorEastAsia"/>
                <w:sz w:val="18"/>
                <w:szCs w:val="18"/>
              </w:rPr>
            </w:pPr>
          </w:p>
        </w:tc>
        <w:tc>
          <w:tcPr>
            <w:tcW w:w="708" w:type="dxa"/>
            <w:vAlign w:val="center"/>
          </w:tcPr>
          <w:p w14:paraId="56FB084C" w14:textId="77777777" w:rsidR="005A2588" w:rsidRPr="00A41C01" w:rsidRDefault="00904188" w:rsidP="00964CAC">
            <w:pPr>
              <w:spacing w:beforeLines="10" w:before="38" w:afterLines="10" w:after="38" w:line="240" w:lineRule="exact"/>
              <w:ind w:firstLineChars="0" w:firstLine="0"/>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常用</w:t>
            </w:r>
            <w:r w:rsidR="00A41C01">
              <w:rPr>
                <w:rFonts w:asciiTheme="minorEastAsia" w:eastAsiaTheme="minorEastAsia" w:hAnsiTheme="minorEastAsia" w:hint="eastAsia"/>
                <w:sz w:val="18"/>
                <w:szCs w:val="18"/>
              </w:rPr>
              <w:br/>
            </w:r>
            <w:r w:rsidRPr="00A41C01">
              <w:rPr>
                <w:rFonts w:asciiTheme="minorEastAsia" w:eastAsiaTheme="minorEastAsia" w:hAnsiTheme="minorEastAsia"/>
                <w:sz w:val="18"/>
                <w:szCs w:val="18"/>
              </w:rPr>
              <w:t>(基)</w:t>
            </w:r>
          </w:p>
        </w:tc>
        <w:tc>
          <w:tcPr>
            <w:tcW w:w="709" w:type="dxa"/>
            <w:vAlign w:val="center"/>
          </w:tcPr>
          <w:p w14:paraId="777A3854" w14:textId="77777777" w:rsidR="005A2588" w:rsidRPr="00A41C01" w:rsidRDefault="00904188" w:rsidP="00964CAC">
            <w:pPr>
              <w:spacing w:beforeLines="10" w:before="38" w:afterLines="10" w:after="38" w:line="240" w:lineRule="exact"/>
              <w:ind w:firstLineChars="0" w:firstLine="0"/>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予備</w:t>
            </w:r>
            <w:r w:rsidR="00A41C01">
              <w:rPr>
                <w:rFonts w:asciiTheme="minorEastAsia" w:eastAsiaTheme="minorEastAsia" w:hAnsiTheme="minorEastAsia" w:hint="eastAsia"/>
                <w:sz w:val="18"/>
                <w:szCs w:val="18"/>
              </w:rPr>
              <w:br/>
            </w:r>
            <w:r w:rsidRPr="00A41C01">
              <w:rPr>
                <w:rFonts w:asciiTheme="minorEastAsia" w:eastAsiaTheme="minorEastAsia" w:hAnsiTheme="minorEastAsia"/>
                <w:sz w:val="18"/>
                <w:szCs w:val="18"/>
              </w:rPr>
              <w:t>(基)</w:t>
            </w:r>
          </w:p>
        </w:tc>
        <w:tc>
          <w:tcPr>
            <w:tcW w:w="1175" w:type="dxa"/>
            <w:vMerge/>
            <w:tcBorders>
              <w:top w:val="nil"/>
            </w:tcBorders>
            <w:vAlign w:val="center"/>
          </w:tcPr>
          <w:p w14:paraId="26CFDDDC" w14:textId="77777777" w:rsidR="005A2588" w:rsidRPr="00A41C01" w:rsidRDefault="005A2588" w:rsidP="00964CAC">
            <w:pPr>
              <w:spacing w:beforeLines="10" w:before="38" w:afterLines="10" w:after="38" w:line="240" w:lineRule="exact"/>
              <w:ind w:firstLineChars="0" w:firstLine="0"/>
              <w:jc w:val="center"/>
              <w:rPr>
                <w:rFonts w:asciiTheme="minorEastAsia" w:eastAsiaTheme="minorEastAsia" w:hAnsiTheme="minorEastAsia"/>
                <w:sz w:val="18"/>
                <w:szCs w:val="18"/>
              </w:rPr>
            </w:pPr>
          </w:p>
        </w:tc>
        <w:tc>
          <w:tcPr>
            <w:tcW w:w="814" w:type="dxa"/>
            <w:vAlign w:val="center"/>
          </w:tcPr>
          <w:p w14:paraId="0F7F17C4" w14:textId="77777777" w:rsidR="005A2588" w:rsidRPr="00A41C01" w:rsidRDefault="00904188" w:rsidP="00964CAC">
            <w:pPr>
              <w:spacing w:beforeLines="10" w:before="38" w:afterLines="10" w:after="38" w:line="240" w:lineRule="exact"/>
              <w:ind w:firstLineChars="0" w:firstLine="0"/>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容量</w:t>
            </w:r>
            <w:r w:rsidR="00A41C01">
              <w:rPr>
                <w:rFonts w:asciiTheme="minorEastAsia" w:eastAsiaTheme="minorEastAsia" w:hAnsiTheme="minorEastAsia" w:hint="eastAsia"/>
                <w:sz w:val="18"/>
                <w:szCs w:val="18"/>
              </w:rPr>
              <w:br/>
            </w:r>
            <w:r w:rsidRPr="00A41C01">
              <w:rPr>
                <w:rFonts w:asciiTheme="minorEastAsia" w:eastAsiaTheme="minorEastAsia" w:hAnsiTheme="minorEastAsia"/>
                <w:sz w:val="18"/>
                <w:szCs w:val="18"/>
              </w:rPr>
              <w:t>(㎥/h)</w:t>
            </w:r>
          </w:p>
        </w:tc>
        <w:tc>
          <w:tcPr>
            <w:tcW w:w="704" w:type="dxa"/>
            <w:vAlign w:val="center"/>
          </w:tcPr>
          <w:p w14:paraId="19BF81B0" w14:textId="77777777" w:rsidR="005A2588" w:rsidRPr="00A41C01" w:rsidRDefault="00904188" w:rsidP="00964CAC">
            <w:pPr>
              <w:spacing w:beforeLines="10" w:before="38" w:afterLines="10" w:after="38" w:line="240" w:lineRule="exact"/>
              <w:ind w:firstLineChars="0" w:firstLine="0"/>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主要</w:t>
            </w:r>
            <w:r w:rsidR="00A41C01">
              <w:rPr>
                <w:rFonts w:asciiTheme="minorEastAsia" w:eastAsiaTheme="minorEastAsia" w:hAnsiTheme="minorEastAsia" w:hint="eastAsia"/>
                <w:sz w:val="18"/>
                <w:szCs w:val="18"/>
              </w:rPr>
              <w:br/>
            </w:r>
            <w:r w:rsidRPr="00A41C01">
              <w:rPr>
                <w:rFonts w:asciiTheme="minorEastAsia" w:eastAsiaTheme="minorEastAsia" w:hAnsiTheme="minorEastAsia"/>
                <w:sz w:val="18"/>
                <w:szCs w:val="18"/>
              </w:rPr>
              <w:t>寸法</w:t>
            </w:r>
          </w:p>
        </w:tc>
        <w:tc>
          <w:tcPr>
            <w:tcW w:w="924" w:type="dxa"/>
            <w:vAlign w:val="center"/>
          </w:tcPr>
          <w:p w14:paraId="62DEFB5A" w14:textId="77777777" w:rsidR="005A2588" w:rsidRPr="00A41C01" w:rsidRDefault="00904188" w:rsidP="00964CAC">
            <w:pPr>
              <w:spacing w:beforeLines="10" w:before="38" w:afterLines="10" w:after="38" w:line="240" w:lineRule="exact"/>
              <w:ind w:firstLineChars="0" w:firstLine="0"/>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主要</w:t>
            </w:r>
            <w:r w:rsidR="00A41C01">
              <w:rPr>
                <w:rFonts w:asciiTheme="minorEastAsia" w:eastAsiaTheme="minorEastAsia" w:hAnsiTheme="minorEastAsia" w:hint="eastAsia"/>
                <w:sz w:val="18"/>
                <w:szCs w:val="18"/>
              </w:rPr>
              <w:br/>
            </w:r>
            <w:r w:rsidRPr="00A41C01">
              <w:rPr>
                <w:rFonts w:asciiTheme="minorEastAsia" w:eastAsiaTheme="minorEastAsia" w:hAnsiTheme="minorEastAsia"/>
                <w:sz w:val="18"/>
                <w:szCs w:val="18"/>
              </w:rPr>
              <w:t>材質</w:t>
            </w:r>
          </w:p>
        </w:tc>
        <w:tc>
          <w:tcPr>
            <w:tcW w:w="814" w:type="dxa"/>
            <w:vAlign w:val="center"/>
          </w:tcPr>
          <w:p w14:paraId="1F5D914D" w14:textId="77777777" w:rsidR="005A2588" w:rsidRPr="00A41C01" w:rsidRDefault="00904188" w:rsidP="00964CAC">
            <w:pPr>
              <w:spacing w:beforeLines="10" w:before="38" w:afterLines="10" w:after="38" w:line="240" w:lineRule="exact"/>
              <w:ind w:firstLineChars="0" w:firstLine="0"/>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電動機</w:t>
            </w:r>
            <w:r w:rsidR="00A41C01">
              <w:rPr>
                <w:rFonts w:asciiTheme="minorEastAsia" w:eastAsiaTheme="minorEastAsia" w:hAnsiTheme="minorEastAsia" w:hint="eastAsia"/>
                <w:sz w:val="18"/>
                <w:szCs w:val="18"/>
              </w:rPr>
              <w:br/>
            </w:r>
            <w:r w:rsidRPr="00A41C01">
              <w:rPr>
                <w:rFonts w:asciiTheme="minorEastAsia" w:eastAsiaTheme="minorEastAsia" w:hAnsiTheme="minorEastAsia"/>
                <w:sz w:val="18"/>
                <w:szCs w:val="18"/>
              </w:rPr>
              <w:t>(kw)</w:t>
            </w:r>
          </w:p>
        </w:tc>
        <w:tc>
          <w:tcPr>
            <w:tcW w:w="1239" w:type="dxa"/>
            <w:vAlign w:val="center"/>
          </w:tcPr>
          <w:p w14:paraId="639BF623" w14:textId="77777777" w:rsidR="005A2588" w:rsidRPr="00A41C01" w:rsidRDefault="00904188" w:rsidP="00964CAC">
            <w:pPr>
              <w:spacing w:beforeLines="10" w:before="38" w:afterLines="10" w:after="38" w:line="240" w:lineRule="exact"/>
              <w:ind w:firstLineChars="0" w:firstLine="0"/>
              <w:jc w:val="center"/>
              <w:rPr>
                <w:rFonts w:asciiTheme="minorEastAsia" w:eastAsiaTheme="minorEastAsia" w:hAnsiTheme="minorEastAsia"/>
                <w:sz w:val="18"/>
                <w:szCs w:val="18"/>
              </w:rPr>
            </w:pPr>
            <w:r w:rsidRPr="00A41C01">
              <w:rPr>
                <w:rFonts w:asciiTheme="minorEastAsia" w:eastAsiaTheme="minorEastAsia" w:hAnsiTheme="minorEastAsia"/>
                <w:sz w:val="18"/>
                <w:szCs w:val="18"/>
              </w:rPr>
              <w:t>操作</w:t>
            </w:r>
            <w:r w:rsidR="00A41C01">
              <w:rPr>
                <w:rFonts w:asciiTheme="minorEastAsia" w:eastAsiaTheme="minorEastAsia" w:hAnsiTheme="minorEastAsia" w:hint="eastAsia"/>
                <w:sz w:val="18"/>
                <w:szCs w:val="18"/>
              </w:rPr>
              <w:br/>
            </w:r>
            <w:r w:rsidRPr="00A41C01">
              <w:rPr>
                <w:rFonts w:asciiTheme="minorEastAsia" w:eastAsiaTheme="minorEastAsia" w:hAnsiTheme="minorEastAsia"/>
                <w:sz w:val="18"/>
                <w:szCs w:val="18"/>
              </w:rPr>
              <w:t>方式等</w:t>
            </w:r>
          </w:p>
        </w:tc>
        <w:tc>
          <w:tcPr>
            <w:tcW w:w="992" w:type="dxa"/>
            <w:vMerge/>
            <w:tcBorders>
              <w:top w:val="nil"/>
            </w:tcBorders>
            <w:vAlign w:val="center"/>
          </w:tcPr>
          <w:p w14:paraId="713E7B46" w14:textId="77777777" w:rsidR="005A2588" w:rsidRPr="00A41C01" w:rsidRDefault="005A2588" w:rsidP="00964CAC">
            <w:pPr>
              <w:spacing w:beforeLines="10" w:before="38" w:afterLines="10" w:after="38" w:line="240" w:lineRule="exact"/>
              <w:ind w:firstLineChars="0" w:firstLine="0"/>
              <w:jc w:val="center"/>
              <w:rPr>
                <w:rFonts w:asciiTheme="minorEastAsia" w:eastAsiaTheme="minorEastAsia" w:hAnsiTheme="minorEastAsia"/>
                <w:sz w:val="18"/>
                <w:szCs w:val="18"/>
              </w:rPr>
            </w:pPr>
          </w:p>
        </w:tc>
      </w:tr>
      <w:tr w:rsidR="005A2588" w:rsidRPr="00904188" w14:paraId="2D98DEC5" w14:textId="77777777" w:rsidTr="007B77A5">
        <w:trPr>
          <w:trHeight w:val="215"/>
        </w:trPr>
        <w:tc>
          <w:tcPr>
            <w:tcW w:w="993" w:type="dxa"/>
          </w:tcPr>
          <w:p w14:paraId="3AAC878E" w14:textId="77777777" w:rsidR="005A2588" w:rsidRPr="00964CAC" w:rsidRDefault="009041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ろ過器</w:t>
            </w:r>
          </w:p>
        </w:tc>
        <w:tc>
          <w:tcPr>
            <w:tcW w:w="708" w:type="dxa"/>
          </w:tcPr>
          <w:p w14:paraId="07D91906"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9" w:type="dxa"/>
          </w:tcPr>
          <w:p w14:paraId="2EA1A4C4"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1175" w:type="dxa"/>
          </w:tcPr>
          <w:p w14:paraId="0A3AC5C7" w14:textId="77777777" w:rsidR="005A2588" w:rsidRPr="00964CAC" w:rsidRDefault="00904188" w:rsidP="00964CAC">
            <w:pPr>
              <w:spacing w:beforeLines="10" w:before="38" w:afterLines="10" w:after="38" w:line="240" w:lineRule="exact"/>
              <w:ind w:leftChars="50" w:left="113" w:firstLineChars="0" w:firstLine="0"/>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圧力式砂ろ過</w:t>
            </w:r>
          </w:p>
        </w:tc>
        <w:tc>
          <w:tcPr>
            <w:tcW w:w="814" w:type="dxa"/>
          </w:tcPr>
          <w:p w14:paraId="0BC21D37"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4" w:type="dxa"/>
          </w:tcPr>
          <w:p w14:paraId="30E78A1E"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924" w:type="dxa"/>
          </w:tcPr>
          <w:p w14:paraId="3DAA7126"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814" w:type="dxa"/>
          </w:tcPr>
          <w:p w14:paraId="4EC386E3"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1239" w:type="dxa"/>
          </w:tcPr>
          <w:p w14:paraId="3E1A8244" w14:textId="77777777" w:rsidR="005A2588" w:rsidRPr="00964CAC" w:rsidRDefault="00904188" w:rsidP="00964CAC">
            <w:pPr>
              <w:spacing w:beforeLines="10" w:before="38" w:afterLines="10" w:after="38" w:line="240" w:lineRule="exact"/>
              <w:ind w:leftChars="50" w:left="113" w:firstLineChars="0" w:firstLine="0"/>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逆洗方式</w:t>
            </w:r>
          </w:p>
        </w:tc>
        <w:tc>
          <w:tcPr>
            <w:tcW w:w="992" w:type="dxa"/>
          </w:tcPr>
          <w:p w14:paraId="1A042F57"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r>
      <w:tr w:rsidR="005A2588" w:rsidRPr="00904188" w14:paraId="1EAEA4A0" w14:textId="77777777" w:rsidTr="007B77A5">
        <w:trPr>
          <w:trHeight w:val="164"/>
        </w:trPr>
        <w:tc>
          <w:tcPr>
            <w:tcW w:w="993" w:type="dxa"/>
          </w:tcPr>
          <w:p w14:paraId="5CA6EDF4"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8" w:type="dxa"/>
          </w:tcPr>
          <w:p w14:paraId="0B0380F0"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9" w:type="dxa"/>
          </w:tcPr>
          <w:p w14:paraId="20761BC1"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1175" w:type="dxa"/>
          </w:tcPr>
          <w:p w14:paraId="6E13872A" w14:textId="77777777" w:rsidR="005A2588" w:rsidRPr="00964CAC" w:rsidRDefault="005A2588" w:rsidP="00964CAC">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814" w:type="dxa"/>
          </w:tcPr>
          <w:p w14:paraId="7E353E1B"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4" w:type="dxa"/>
          </w:tcPr>
          <w:p w14:paraId="5B9C88B8"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924" w:type="dxa"/>
          </w:tcPr>
          <w:p w14:paraId="1F35DEE0"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814" w:type="dxa"/>
          </w:tcPr>
          <w:p w14:paraId="70B3FDA8"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1239" w:type="dxa"/>
          </w:tcPr>
          <w:p w14:paraId="4416FE68" w14:textId="77777777" w:rsidR="005A2588" w:rsidRPr="00964CAC" w:rsidRDefault="005A2588" w:rsidP="00964CAC">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992" w:type="dxa"/>
          </w:tcPr>
          <w:p w14:paraId="412AB6AB"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r>
      <w:tr w:rsidR="005A2588" w:rsidRPr="00904188" w14:paraId="75CF9A85" w14:textId="77777777" w:rsidTr="00964CAC">
        <w:trPr>
          <w:trHeight w:val="220"/>
        </w:trPr>
        <w:tc>
          <w:tcPr>
            <w:tcW w:w="993" w:type="dxa"/>
          </w:tcPr>
          <w:p w14:paraId="2CEE542F"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8" w:type="dxa"/>
          </w:tcPr>
          <w:p w14:paraId="4E20628B"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9" w:type="dxa"/>
          </w:tcPr>
          <w:p w14:paraId="4B7155AC"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1175" w:type="dxa"/>
          </w:tcPr>
          <w:p w14:paraId="55F085E5"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814" w:type="dxa"/>
          </w:tcPr>
          <w:p w14:paraId="074D76F0"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4" w:type="dxa"/>
          </w:tcPr>
          <w:p w14:paraId="41D8995F"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924" w:type="dxa"/>
          </w:tcPr>
          <w:p w14:paraId="2D80B697"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814" w:type="dxa"/>
          </w:tcPr>
          <w:p w14:paraId="3DE999F8"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1239" w:type="dxa"/>
          </w:tcPr>
          <w:p w14:paraId="45C49423"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992" w:type="dxa"/>
          </w:tcPr>
          <w:p w14:paraId="2173E2C6"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r>
      <w:tr w:rsidR="005A2588" w:rsidRPr="00904188" w14:paraId="1409C761" w14:textId="77777777" w:rsidTr="00964CAC">
        <w:trPr>
          <w:trHeight w:val="220"/>
        </w:trPr>
        <w:tc>
          <w:tcPr>
            <w:tcW w:w="993" w:type="dxa"/>
          </w:tcPr>
          <w:p w14:paraId="3867E34B"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8" w:type="dxa"/>
          </w:tcPr>
          <w:p w14:paraId="04877B35"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9" w:type="dxa"/>
          </w:tcPr>
          <w:p w14:paraId="5C8E5441"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1175" w:type="dxa"/>
          </w:tcPr>
          <w:p w14:paraId="5B431DB3"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814" w:type="dxa"/>
          </w:tcPr>
          <w:p w14:paraId="38D73EEF"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4" w:type="dxa"/>
          </w:tcPr>
          <w:p w14:paraId="349627AC"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924" w:type="dxa"/>
          </w:tcPr>
          <w:p w14:paraId="7F7CCAF2"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814" w:type="dxa"/>
          </w:tcPr>
          <w:p w14:paraId="7182A178"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1239" w:type="dxa"/>
          </w:tcPr>
          <w:p w14:paraId="3B7966AA"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992" w:type="dxa"/>
          </w:tcPr>
          <w:p w14:paraId="3B645B27"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r>
      <w:tr w:rsidR="005A2588" w:rsidRPr="00904188" w14:paraId="222BAB9C" w14:textId="77777777" w:rsidTr="00964CAC">
        <w:trPr>
          <w:trHeight w:val="220"/>
        </w:trPr>
        <w:tc>
          <w:tcPr>
            <w:tcW w:w="993" w:type="dxa"/>
          </w:tcPr>
          <w:p w14:paraId="56329068"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8" w:type="dxa"/>
          </w:tcPr>
          <w:p w14:paraId="6CDABA26"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9" w:type="dxa"/>
          </w:tcPr>
          <w:p w14:paraId="1E2431E0"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1175" w:type="dxa"/>
          </w:tcPr>
          <w:p w14:paraId="6D9A31C5"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814" w:type="dxa"/>
          </w:tcPr>
          <w:p w14:paraId="4F7432C6"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4" w:type="dxa"/>
          </w:tcPr>
          <w:p w14:paraId="37CCB876"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924" w:type="dxa"/>
          </w:tcPr>
          <w:p w14:paraId="43CD5B3D"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814" w:type="dxa"/>
          </w:tcPr>
          <w:p w14:paraId="3831FADE"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1239" w:type="dxa"/>
          </w:tcPr>
          <w:p w14:paraId="7071E9F7"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992" w:type="dxa"/>
          </w:tcPr>
          <w:p w14:paraId="5D29A855"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r>
      <w:tr w:rsidR="005A2588" w:rsidRPr="00904188" w14:paraId="669965F8" w14:textId="77777777" w:rsidTr="00964CAC">
        <w:trPr>
          <w:trHeight w:val="220"/>
        </w:trPr>
        <w:tc>
          <w:tcPr>
            <w:tcW w:w="993" w:type="dxa"/>
          </w:tcPr>
          <w:p w14:paraId="00633447"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8" w:type="dxa"/>
          </w:tcPr>
          <w:p w14:paraId="78D92889"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9" w:type="dxa"/>
          </w:tcPr>
          <w:p w14:paraId="3DF4F812"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1175" w:type="dxa"/>
          </w:tcPr>
          <w:p w14:paraId="79DDACC4"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814" w:type="dxa"/>
          </w:tcPr>
          <w:p w14:paraId="4839E06D"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4" w:type="dxa"/>
          </w:tcPr>
          <w:p w14:paraId="6F638DEF"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924" w:type="dxa"/>
          </w:tcPr>
          <w:p w14:paraId="59490FF2"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814" w:type="dxa"/>
          </w:tcPr>
          <w:p w14:paraId="62F59625"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1239" w:type="dxa"/>
          </w:tcPr>
          <w:p w14:paraId="028E047A"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992" w:type="dxa"/>
          </w:tcPr>
          <w:p w14:paraId="1D4E798A"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r>
      <w:tr w:rsidR="00964CAC" w:rsidRPr="00904188" w14:paraId="602146D2" w14:textId="77777777" w:rsidTr="00964CAC">
        <w:trPr>
          <w:trHeight w:val="220"/>
        </w:trPr>
        <w:tc>
          <w:tcPr>
            <w:tcW w:w="993" w:type="dxa"/>
          </w:tcPr>
          <w:p w14:paraId="25E9CCD6" w14:textId="77777777" w:rsidR="00964CAC" w:rsidRPr="00964CAC" w:rsidRDefault="00964CAC"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8" w:type="dxa"/>
          </w:tcPr>
          <w:p w14:paraId="1563FD3E" w14:textId="77777777" w:rsidR="00964CAC" w:rsidRPr="00964CAC" w:rsidRDefault="00964CAC"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9" w:type="dxa"/>
          </w:tcPr>
          <w:p w14:paraId="37F702A6" w14:textId="77777777" w:rsidR="00964CAC" w:rsidRPr="00964CAC" w:rsidRDefault="00964CAC"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1175" w:type="dxa"/>
          </w:tcPr>
          <w:p w14:paraId="1A2D6CF4" w14:textId="77777777" w:rsidR="00964CAC" w:rsidRPr="00964CAC" w:rsidRDefault="00964CAC"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814" w:type="dxa"/>
          </w:tcPr>
          <w:p w14:paraId="5BB98D87" w14:textId="77777777" w:rsidR="00964CAC" w:rsidRPr="00964CAC" w:rsidRDefault="00964CAC"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4" w:type="dxa"/>
          </w:tcPr>
          <w:p w14:paraId="7877596B" w14:textId="77777777" w:rsidR="00964CAC" w:rsidRPr="00964CAC" w:rsidRDefault="00964CAC"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924" w:type="dxa"/>
          </w:tcPr>
          <w:p w14:paraId="15AE54DC" w14:textId="77777777" w:rsidR="00964CAC" w:rsidRPr="00964CAC" w:rsidRDefault="00964CAC"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814" w:type="dxa"/>
          </w:tcPr>
          <w:p w14:paraId="5BFA407B" w14:textId="77777777" w:rsidR="00964CAC" w:rsidRPr="00964CAC" w:rsidRDefault="00964CAC"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1239" w:type="dxa"/>
          </w:tcPr>
          <w:p w14:paraId="2A88903E" w14:textId="77777777" w:rsidR="00964CAC" w:rsidRPr="00964CAC" w:rsidRDefault="00964CAC"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992" w:type="dxa"/>
          </w:tcPr>
          <w:p w14:paraId="54126108" w14:textId="77777777" w:rsidR="00964CAC" w:rsidRPr="00964CAC" w:rsidRDefault="00964CAC"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r>
      <w:tr w:rsidR="005A2588" w:rsidRPr="00904188" w14:paraId="60C48E48" w14:textId="77777777" w:rsidTr="00964CAC">
        <w:trPr>
          <w:trHeight w:val="220"/>
        </w:trPr>
        <w:tc>
          <w:tcPr>
            <w:tcW w:w="993" w:type="dxa"/>
          </w:tcPr>
          <w:p w14:paraId="77A6DB19"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8" w:type="dxa"/>
          </w:tcPr>
          <w:p w14:paraId="5730551A"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9" w:type="dxa"/>
          </w:tcPr>
          <w:p w14:paraId="743DAC92"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1175" w:type="dxa"/>
          </w:tcPr>
          <w:p w14:paraId="7D124CFB"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814" w:type="dxa"/>
          </w:tcPr>
          <w:p w14:paraId="42202169"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4" w:type="dxa"/>
          </w:tcPr>
          <w:p w14:paraId="65AE8618"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924" w:type="dxa"/>
          </w:tcPr>
          <w:p w14:paraId="735B3576"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814" w:type="dxa"/>
          </w:tcPr>
          <w:p w14:paraId="0D1EDB8B"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1239" w:type="dxa"/>
          </w:tcPr>
          <w:p w14:paraId="73D917B8"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992" w:type="dxa"/>
          </w:tcPr>
          <w:p w14:paraId="6A6FDED5"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r>
      <w:tr w:rsidR="005A2588" w:rsidRPr="00904188" w14:paraId="0BA36209" w14:textId="77777777" w:rsidTr="00964CAC">
        <w:trPr>
          <w:trHeight w:val="220"/>
        </w:trPr>
        <w:tc>
          <w:tcPr>
            <w:tcW w:w="993" w:type="dxa"/>
          </w:tcPr>
          <w:p w14:paraId="6F93587D"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8" w:type="dxa"/>
          </w:tcPr>
          <w:p w14:paraId="02B6A8AD"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9" w:type="dxa"/>
          </w:tcPr>
          <w:p w14:paraId="3471B2AA"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1175" w:type="dxa"/>
          </w:tcPr>
          <w:p w14:paraId="08DFF7FC"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814" w:type="dxa"/>
          </w:tcPr>
          <w:p w14:paraId="133928F6"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704" w:type="dxa"/>
          </w:tcPr>
          <w:p w14:paraId="12E51181"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924" w:type="dxa"/>
          </w:tcPr>
          <w:p w14:paraId="78DD34D0"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814" w:type="dxa"/>
          </w:tcPr>
          <w:p w14:paraId="593FFD2E"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1239" w:type="dxa"/>
          </w:tcPr>
          <w:p w14:paraId="06E0C407"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992" w:type="dxa"/>
          </w:tcPr>
          <w:p w14:paraId="77CCECBF" w14:textId="77777777" w:rsidR="005A2588" w:rsidRPr="00964CAC" w:rsidRDefault="005A2588" w:rsidP="00A41C01">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r>
    </w:tbl>
    <w:p w14:paraId="15F4B67C" w14:textId="77777777" w:rsidR="005A2588" w:rsidRPr="00904188" w:rsidRDefault="005A2588" w:rsidP="00C41D67"/>
    <w:p w14:paraId="680963E6" w14:textId="77777777" w:rsidR="005A2588" w:rsidRPr="00904188" w:rsidRDefault="00904188" w:rsidP="00A41C01">
      <w:pPr>
        <w:pStyle w:val="4"/>
        <w:spacing w:after="190"/>
        <w:ind w:left="454" w:hanging="454"/>
      </w:pPr>
      <w:r w:rsidRPr="00904188">
        <w:lastRenderedPageBreak/>
        <w:t>薬液タンク類</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8"/>
        <w:gridCol w:w="795"/>
        <w:gridCol w:w="789"/>
        <w:gridCol w:w="2127"/>
        <w:gridCol w:w="1827"/>
        <w:gridCol w:w="1716"/>
      </w:tblGrid>
      <w:tr w:rsidR="005A2588" w:rsidRPr="00964CAC" w14:paraId="42809C4B" w14:textId="77777777" w:rsidTr="007B77A5">
        <w:trPr>
          <w:trHeight w:val="460"/>
          <w:tblHeader/>
        </w:trPr>
        <w:tc>
          <w:tcPr>
            <w:tcW w:w="1818" w:type="dxa"/>
            <w:vAlign w:val="center"/>
          </w:tcPr>
          <w:p w14:paraId="4B4A58E1" w14:textId="77777777" w:rsidR="005A2588" w:rsidRPr="00964CAC" w:rsidRDefault="00904188" w:rsidP="00964CAC">
            <w:pPr>
              <w:ind w:firstLineChars="0" w:firstLine="0"/>
              <w:jc w:val="center"/>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名称</w:t>
            </w:r>
            <w:r w:rsidR="00964CAC">
              <w:rPr>
                <w:rFonts w:asciiTheme="minorEastAsia" w:eastAsiaTheme="minorEastAsia" w:hAnsiTheme="minorEastAsia" w:hint="eastAsia"/>
                <w:w w:val="90"/>
                <w:sz w:val="18"/>
                <w:szCs w:val="18"/>
              </w:rPr>
              <w:br/>
            </w:r>
            <w:r w:rsidRPr="00964CAC">
              <w:rPr>
                <w:rFonts w:asciiTheme="minorEastAsia" w:eastAsiaTheme="minorEastAsia" w:hAnsiTheme="minorEastAsia"/>
                <w:w w:val="90"/>
                <w:sz w:val="18"/>
                <w:szCs w:val="18"/>
              </w:rPr>
              <w:t>(例)</w:t>
            </w:r>
          </w:p>
        </w:tc>
        <w:tc>
          <w:tcPr>
            <w:tcW w:w="795" w:type="dxa"/>
            <w:vAlign w:val="center"/>
          </w:tcPr>
          <w:p w14:paraId="7E407FE8" w14:textId="77777777" w:rsidR="005A2588" w:rsidRPr="00964CAC" w:rsidRDefault="00904188" w:rsidP="00964CAC">
            <w:pPr>
              <w:ind w:firstLineChars="0" w:firstLine="0"/>
              <w:jc w:val="center"/>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数量</w:t>
            </w:r>
            <w:r w:rsidR="00964CAC">
              <w:rPr>
                <w:rFonts w:asciiTheme="minorEastAsia" w:eastAsiaTheme="minorEastAsia" w:hAnsiTheme="minorEastAsia" w:hint="eastAsia"/>
                <w:w w:val="90"/>
                <w:sz w:val="18"/>
                <w:szCs w:val="18"/>
              </w:rPr>
              <w:br/>
            </w:r>
            <w:r w:rsidRPr="00964CAC">
              <w:rPr>
                <w:rFonts w:asciiTheme="minorEastAsia" w:eastAsiaTheme="minorEastAsia" w:hAnsiTheme="minorEastAsia"/>
                <w:w w:val="90"/>
                <w:sz w:val="18"/>
                <w:szCs w:val="18"/>
              </w:rPr>
              <w:t>(基)</w:t>
            </w:r>
          </w:p>
        </w:tc>
        <w:tc>
          <w:tcPr>
            <w:tcW w:w="789" w:type="dxa"/>
            <w:vAlign w:val="center"/>
          </w:tcPr>
          <w:p w14:paraId="0B77F520" w14:textId="77777777" w:rsidR="005A2588" w:rsidRPr="00964CAC" w:rsidRDefault="00904188" w:rsidP="00964CAC">
            <w:pPr>
              <w:ind w:firstLineChars="0" w:firstLine="0"/>
              <w:jc w:val="center"/>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容量</w:t>
            </w:r>
            <w:r w:rsidR="00964CAC">
              <w:rPr>
                <w:rFonts w:asciiTheme="minorEastAsia" w:eastAsiaTheme="minorEastAsia" w:hAnsiTheme="minorEastAsia" w:hint="eastAsia"/>
                <w:w w:val="90"/>
                <w:sz w:val="18"/>
                <w:szCs w:val="18"/>
              </w:rPr>
              <w:br/>
            </w:r>
            <w:r w:rsidRPr="00964CAC">
              <w:rPr>
                <w:rFonts w:asciiTheme="minorEastAsia" w:eastAsiaTheme="minorEastAsia" w:hAnsiTheme="minorEastAsia"/>
                <w:w w:val="90"/>
                <w:sz w:val="18"/>
                <w:szCs w:val="18"/>
              </w:rPr>
              <w:t>(㎥)</w:t>
            </w:r>
          </w:p>
        </w:tc>
        <w:tc>
          <w:tcPr>
            <w:tcW w:w="2127" w:type="dxa"/>
            <w:vAlign w:val="center"/>
          </w:tcPr>
          <w:p w14:paraId="14037A42" w14:textId="77777777" w:rsidR="005A2588" w:rsidRPr="00964CAC" w:rsidRDefault="00904188" w:rsidP="00964CAC">
            <w:pPr>
              <w:ind w:firstLineChars="0" w:firstLine="0"/>
              <w:jc w:val="center"/>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構造・材質</w:t>
            </w:r>
          </w:p>
        </w:tc>
        <w:tc>
          <w:tcPr>
            <w:tcW w:w="1827" w:type="dxa"/>
            <w:vAlign w:val="center"/>
          </w:tcPr>
          <w:p w14:paraId="64760134" w14:textId="77777777" w:rsidR="005A2588" w:rsidRPr="00964CAC" w:rsidRDefault="00904188" w:rsidP="00964CAC">
            <w:pPr>
              <w:ind w:firstLineChars="0" w:firstLine="0"/>
              <w:jc w:val="center"/>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薬品受入方式</w:t>
            </w:r>
          </w:p>
        </w:tc>
        <w:tc>
          <w:tcPr>
            <w:tcW w:w="1716" w:type="dxa"/>
            <w:vAlign w:val="center"/>
          </w:tcPr>
          <w:p w14:paraId="1E190FD2" w14:textId="77777777" w:rsidR="005A2588" w:rsidRPr="00964CAC" w:rsidRDefault="00904188" w:rsidP="00964CAC">
            <w:pPr>
              <w:ind w:firstLineChars="0" w:firstLine="0"/>
              <w:jc w:val="center"/>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備考</w:t>
            </w:r>
            <w:r w:rsidR="00964CAC">
              <w:rPr>
                <w:rFonts w:asciiTheme="minorEastAsia" w:eastAsiaTheme="minorEastAsia" w:hAnsiTheme="minorEastAsia" w:hint="eastAsia"/>
                <w:w w:val="90"/>
                <w:sz w:val="18"/>
                <w:szCs w:val="18"/>
              </w:rPr>
              <w:br/>
            </w:r>
            <w:r w:rsidRPr="00964CAC">
              <w:rPr>
                <w:rFonts w:asciiTheme="minorEastAsia" w:eastAsiaTheme="minorEastAsia" w:hAnsiTheme="minorEastAsia"/>
                <w:w w:val="90"/>
                <w:sz w:val="18"/>
                <w:szCs w:val="18"/>
              </w:rPr>
              <w:t>(付属品等)</w:t>
            </w:r>
          </w:p>
        </w:tc>
      </w:tr>
      <w:tr w:rsidR="005A2588" w:rsidRPr="00964CAC" w14:paraId="187944E5" w14:textId="77777777" w:rsidTr="007B77A5">
        <w:trPr>
          <w:trHeight w:val="85"/>
        </w:trPr>
        <w:tc>
          <w:tcPr>
            <w:tcW w:w="1818" w:type="dxa"/>
          </w:tcPr>
          <w:p w14:paraId="5AF8BB24" w14:textId="77777777" w:rsidR="005A2588" w:rsidRPr="00964CAC" w:rsidRDefault="00904188" w:rsidP="00964CAC">
            <w:pPr>
              <w:ind w:leftChars="50" w:left="113" w:firstLineChars="0" w:firstLine="0"/>
              <w:jc w:val="left"/>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苛性ソーダ溶解槽</w:t>
            </w:r>
          </w:p>
        </w:tc>
        <w:tc>
          <w:tcPr>
            <w:tcW w:w="795" w:type="dxa"/>
          </w:tcPr>
          <w:p w14:paraId="13304260" w14:textId="77777777" w:rsidR="005A2588" w:rsidRPr="00964CAC" w:rsidRDefault="005A2588" w:rsidP="00964CAC">
            <w:pPr>
              <w:ind w:leftChars="50" w:left="113" w:firstLineChars="0" w:firstLine="0"/>
              <w:jc w:val="left"/>
              <w:rPr>
                <w:rFonts w:asciiTheme="minorEastAsia" w:eastAsiaTheme="minorEastAsia" w:hAnsiTheme="minorEastAsia"/>
                <w:w w:val="90"/>
                <w:sz w:val="18"/>
                <w:szCs w:val="18"/>
              </w:rPr>
            </w:pPr>
          </w:p>
        </w:tc>
        <w:tc>
          <w:tcPr>
            <w:tcW w:w="789" w:type="dxa"/>
          </w:tcPr>
          <w:p w14:paraId="3D6F1EBD" w14:textId="77777777" w:rsidR="005A2588" w:rsidRPr="00964CAC" w:rsidRDefault="005A2588" w:rsidP="00964CAC">
            <w:pPr>
              <w:ind w:leftChars="50" w:left="113" w:firstLineChars="0" w:firstLine="0"/>
              <w:jc w:val="left"/>
              <w:rPr>
                <w:rFonts w:asciiTheme="minorEastAsia" w:eastAsiaTheme="minorEastAsia" w:hAnsiTheme="minorEastAsia"/>
                <w:w w:val="90"/>
                <w:sz w:val="18"/>
                <w:szCs w:val="18"/>
              </w:rPr>
            </w:pPr>
          </w:p>
        </w:tc>
        <w:tc>
          <w:tcPr>
            <w:tcW w:w="2127" w:type="dxa"/>
          </w:tcPr>
          <w:p w14:paraId="6AFB0589" w14:textId="77777777" w:rsidR="005A2588" w:rsidRPr="00964CAC" w:rsidRDefault="00904188" w:rsidP="00964CAC">
            <w:pPr>
              <w:ind w:leftChars="50" w:left="113" w:firstLineChars="0" w:firstLine="0"/>
              <w:jc w:val="left"/>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ポリエチレン製円筒型</w:t>
            </w:r>
          </w:p>
        </w:tc>
        <w:tc>
          <w:tcPr>
            <w:tcW w:w="1827" w:type="dxa"/>
          </w:tcPr>
          <w:p w14:paraId="3B10408C" w14:textId="77777777" w:rsidR="005A2588" w:rsidRPr="00964CAC" w:rsidRDefault="00904188" w:rsidP="00964CAC">
            <w:pPr>
              <w:ind w:leftChars="50" w:left="113" w:firstLineChars="0" w:firstLine="0"/>
              <w:jc w:val="left"/>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フレーク袋入り</w:t>
            </w:r>
          </w:p>
        </w:tc>
        <w:tc>
          <w:tcPr>
            <w:tcW w:w="1716" w:type="dxa"/>
          </w:tcPr>
          <w:p w14:paraId="7989045C" w14:textId="77777777" w:rsidR="005A2588" w:rsidRPr="00964CAC" w:rsidRDefault="00904188" w:rsidP="00964CAC">
            <w:pPr>
              <w:ind w:leftChars="50" w:left="113" w:firstLineChars="0" w:firstLine="0"/>
              <w:jc w:val="left"/>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攪拌機(kW)</w:t>
            </w:r>
          </w:p>
        </w:tc>
      </w:tr>
      <w:tr w:rsidR="005A2588" w:rsidRPr="00964CAC" w14:paraId="37652003" w14:textId="77777777" w:rsidTr="007B77A5">
        <w:trPr>
          <w:trHeight w:val="85"/>
        </w:trPr>
        <w:tc>
          <w:tcPr>
            <w:tcW w:w="1818" w:type="dxa"/>
          </w:tcPr>
          <w:p w14:paraId="7F54C840"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795" w:type="dxa"/>
          </w:tcPr>
          <w:p w14:paraId="72932EE4"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789" w:type="dxa"/>
          </w:tcPr>
          <w:p w14:paraId="137AD38C"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2127" w:type="dxa"/>
          </w:tcPr>
          <w:p w14:paraId="6A1258EE"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1827" w:type="dxa"/>
          </w:tcPr>
          <w:p w14:paraId="5CEA8FB4"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1716" w:type="dxa"/>
          </w:tcPr>
          <w:p w14:paraId="2D97E627"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r>
      <w:tr w:rsidR="00964CAC" w:rsidRPr="00964CAC" w14:paraId="4725ED9C" w14:textId="77777777" w:rsidTr="007B77A5">
        <w:trPr>
          <w:trHeight w:val="85"/>
        </w:trPr>
        <w:tc>
          <w:tcPr>
            <w:tcW w:w="1818" w:type="dxa"/>
          </w:tcPr>
          <w:p w14:paraId="3D89F59F" w14:textId="77777777" w:rsidR="00964CAC" w:rsidRPr="00964CAC" w:rsidRDefault="00964CAC" w:rsidP="00964CAC">
            <w:pPr>
              <w:ind w:leftChars="50" w:left="113" w:firstLineChars="0" w:firstLine="0"/>
              <w:rPr>
                <w:rFonts w:asciiTheme="minorEastAsia" w:eastAsiaTheme="minorEastAsia" w:hAnsiTheme="minorEastAsia"/>
                <w:w w:val="90"/>
                <w:sz w:val="18"/>
                <w:szCs w:val="18"/>
              </w:rPr>
            </w:pPr>
          </w:p>
        </w:tc>
        <w:tc>
          <w:tcPr>
            <w:tcW w:w="795" w:type="dxa"/>
          </w:tcPr>
          <w:p w14:paraId="70A0A921" w14:textId="77777777" w:rsidR="00964CAC" w:rsidRPr="00964CAC" w:rsidRDefault="00964CAC" w:rsidP="00964CAC">
            <w:pPr>
              <w:ind w:leftChars="50" w:left="113" w:firstLineChars="0" w:firstLine="0"/>
              <w:rPr>
                <w:rFonts w:asciiTheme="minorEastAsia" w:eastAsiaTheme="minorEastAsia" w:hAnsiTheme="minorEastAsia"/>
                <w:w w:val="90"/>
                <w:sz w:val="18"/>
                <w:szCs w:val="18"/>
              </w:rPr>
            </w:pPr>
          </w:p>
        </w:tc>
        <w:tc>
          <w:tcPr>
            <w:tcW w:w="789" w:type="dxa"/>
          </w:tcPr>
          <w:p w14:paraId="5E85450E" w14:textId="77777777" w:rsidR="00964CAC" w:rsidRPr="00964CAC" w:rsidRDefault="00964CAC" w:rsidP="00964CAC">
            <w:pPr>
              <w:ind w:leftChars="50" w:left="113" w:firstLineChars="0" w:firstLine="0"/>
              <w:rPr>
                <w:rFonts w:asciiTheme="minorEastAsia" w:eastAsiaTheme="minorEastAsia" w:hAnsiTheme="minorEastAsia"/>
                <w:w w:val="90"/>
                <w:sz w:val="18"/>
                <w:szCs w:val="18"/>
              </w:rPr>
            </w:pPr>
          </w:p>
        </w:tc>
        <w:tc>
          <w:tcPr>
            <w:tcW w:w="2127" w:type="dxa"/>
          </w:tcPr>
          <w:p w14:paraId="39B723D8" w14:textId="77777777" w:rsidR="00964CAC" w:rsidRPr="00964CAC" w:rsidRDefault="00964CAC" w:rsidP="00964CAC">
            <w:pPr>
              <w:ind w:leftChars="50" w:left="113" w:firstLineChars="0" w:firstLine="0"/>
              <w:rPr>
                <w:rFonts w:asciiTheme="minorEastAsia" w:eastAsiaTheme="minorEastAsia" w:hAnsiTheme="minorEastAsia"/>
                <w:w w:val="90"/>
                <w:sz w:val="18"/>
                <w:szCs w:val="18"/>
              </w:rPr>
            </w:pPr>
          </w:p>
        </w:tc>
        <w:tc>
          <w:tcPr>
            <w:tcW w:w="1827" w:type="dxa"/>
          </w:tcPr>
          <w:p w14:paraId="41E6F5AD" w14:textId="77777777" w:rsidR="00964CAC" w:rsidRPr="00964CAC" w:rsidRDefault="00964CAC" w:rsidP="00964CAC">
            <w:pPr>
              <w:ind w:leftChars="50" w:left="113" w:firstLineChars="0" w:firstLine="0"/>
              <w:rPr>
                <w:rFonts w:asciiTheme="minorEastAsia" w:eastAsiaTheme="minorEastAsia" w:hAnsiTheme="minorEastAsia"/>
                <w:w w:val="90"/>
                <w:sz w:val="18"/>
                <w:szCs w:val="18"/>
              </w:rPr>
            </w:pPr>
          </w:p>
        </w:tc>
        <w:tc>
          <w:tcPr>
            <w:tcW w:w="1716" w:type="dxa"/>
          </w:tcPr>
          <w:p w14:paraId="546BD061" w14:textId="77777777" w:rsidR="00964CAC" w:rsidRPr="00964CAC" w:rsidRDefault="00964CAC" w:rsidP="00964CAC">
            <w:pPr>
              <w:ind w:leftChars="50" w:left="113" w:firstLineChars="0" w:firstLine="0"/>
              <w:rPr>
                <w:rFonts w:asciiTheme="minorEastAsia" w:eastAsiaTheme="minorEastAsia" w:hAnsiTheme="minorEastAsia"/>
                <w:w w:val="90"/>
                <w:sz w:val="18"/>
                <w:szCs w:val="18"/>
              </w:rPr>
            </w:pPr>
          </w:p>
        </w:tc>
      </w:tr>
      <w:tr w:rsidR="005A2588" w:rsidRPr="00964CAC" w14:paraId="3C97FAA9" w14:textId="77777777" w:rsidTr="007B77A5">
        <w:trPr>
          <w:trHeight w:val="85"/>
        </w:trPr>
        <w:tc>
          <w:tcPr>
            <w:tcW w:w="1818" w:type="dxa"/>
          </w:tcPr>
          <w:p w14:paraId="15194162"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795" w:type="dxa"/>
          </w:tcPr>
          <w:p w14:paraId="04EDF990"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789" w:type="dxa"/>
          </w:tcPr>
          <w:p w14:paraId="388BBC31"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2127" w:type="dxa"/>
          </w:tcPr>
          <w:p w14:paraId="63BF6416"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1827" w:type="dxa"/>
          </w:tcPr>
          <w:p w14:paraId="406F9A5A"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1716" w:type="dxa"/>
          </w:tcPr>
          <w:p w14:paraId="148139ED"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r>
      <w:tr w:rsidR="005A2588" w:rsidRPr="00964CAC" w14:paraId="2BDD684E" w14:textId="77777777" w:rsidTr="00964CAC">
        <w:trPr>
          <w:trHeight w:val="220"/>
        </w:trPr>
        <w:tc>
          <w:tcPr>
            <w:tcW w:w="1818" w:type="dxa"/>
          </w:tcPr>
          <w:p w14:paraId="2D77FCC3"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795" w:type="dxa"/>
          </w:tcPr>
          <w:p w14:paraId="6F2896BC"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789" w:type="dxa"/>
          </w:tcPr>
          <w:p w14:paraId="032B9898"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2127" w:type="dxa"/>
          </w:tcPr>
          <w:p w14:paraId="3A89C115"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1827" w:type="dxa"/>
          </w:tcPr>
          <w:p w14:paraId="51C10F82"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1716" w:type="dxa"/>
          </w:tcPr>
          <w:p w14:paraId="767CC6A4"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r>
      <w:tr w:rsidR="005A2588" w:rsidRPr="00964CAC" w14:paraId="046BA11E" w14:textId="77777777" w:rsidTr="00964CAC">
        <w:trPr>
          <w:trHeight w:val="220"/>
        </w:trPr>
        <w:tc>
          <w:tcPr>
            <w:tcW w:w="1818" w:type="dxa"/>
          </w:tcPr>
          <w:p w14:paraId="67F7535F"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795" w:type="dxa"/>
          </w:tcPr>
          <w:p w14:paraId="164657F4"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789" w:type="dxa"/>
          </w:tcPr>
          <w:p w14:paraId="23A8E975"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2127" w:type="dxa"/>
          </w:tcPr>
          <w:p w14:paraId="221101BA"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1827" w:type="dxa"/>
          </w:tcPr>
          <w:p w14:paraId="017BF658"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1716" w:type="dxa"/>
          </w:tcPr>
          <w:p w14:paraId="0BA6432C"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r>
      <w:tr w:rsidR="005A2588" w:rsidRPr="00964CAC" w14:paraId="4BE12F20" w14:textId="77777777" w:rsidTr="00964CAC">
        <w:trPr>
          <w:trHeight w:val="220"/>
        </w:trPr>
        <w:tc>
          <w:tcPr>
            <w:tcW w:w="1818" w:type="dxa"/>
          </w:tcPr>
          <w:p w14:paraId="3010A85F"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795" w:type="dxa"/>
          </w:tcPr>
          <w:p w14:paraId="0A1803A4"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789" w:type="dxa"/>
          </w:tcPr>
          <w:p w14:paraId="56507279"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2127" w:type="dxa"/>
          </w:tcPr>
          <w:p w14:paraId="67445D84"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1827" w:type="dxa"/>
          </w:tcPr>
          <w:p w14:paraId="44C4731C"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1716" w:type="dxa"/>
          </w:tcPr>
          <w:p w14:paraId="3F80D110"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r>
      <w:tr w:rsidR="005A2588" w:rsidRPr="00964CAC" w14:paraId="5301FAC5" w14:textId="77777777" w:rsidTr="00964CAC">
        <w:trPr>
          <w:trHeight w:val="220"/>
        </w:trPr>
        <w:tc>
          <w:tcPr>
            <w:tcW w:w="1818" w:type="dxa"/>
          </w:tcPr>
          <w:p w14:paraId="18D9B013"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795" w:type="dxa"/>
          </w:tcPr>
          <w:p w14:paraId="72448D62"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789" w:type="dxa"/>
          </w:tcPr>
          <w:p w14:paraId="4AF0E98E"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2127" w:type="dxa"/>
          </w:tcPr>
          <w:p w14:paraId="173CB74B"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1827" w:type="dxa"/>
          </w:tcPr>
          <w:p w14:paraId="0F506F66"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1716" w:type="dxa"/>
          </w:tcPr>
          <w:p w14:paraId="1BCE438B"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r>
      <w:tr w:rsidR="005A2588" w:rsidRPr="00964CAC" w14:paraId="656FF93F" w14:textId="77777777" w:rsidTr="00964CAC">
        <w:trPr>
          <w:trHeight w:val="220"/>
        </w:trPr>
        <w:tc>
          <w:tcPr>
            <w:tcW w:w="1818" w:type="dxa"/>
          </w:tcPr>
          <w:p w14:paraId="0DFE3827"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795" w:type="dxa"/>
          </w:tcPr>
          <w:p w14:paraId="6CBCE8D0"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789" w:type="dxa"/>
          </w:tcPr>
          <w:p w14:paraId="263C59B1"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2127" w:type="dxa"/>
          </w:tcPr>
          <w:p w14:paraId="7449A4F4"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1827" w:type="dxa"/>
          </w:tcPr>
          <w:p w14:paraId="484A13AF"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c>
          <w:tcPr>
            <w:tcW w:w="1716" w:type="dxa"/>
          </w:tcPr>
          <w:p w14:paraId="5CE201E8" w14:textId="77777777" w:rsidR="005A2588" w:rsidRPr="00964CAC" w:rsidRDefault="005A2588" w:rsidP="00964CAC">
            <w:pPr>
              <w:ind w:leftChars="50" w:left="113" w:firstLineChars="0" w:firstLine="0"/>
              <w:rPr>
                <w:rFonts w:asciiTheme="minorEastAsia" w:eastAsiaTheme="minorEastAsia" w:hAnsiTheme="minorEastAsia"/>
                <w:w w:val="90"/>
                <w:sz w:val="18"/>
                <w:szCs w:val="18"/>
              </w:rPr>
            </w:pPr>
          </w:p>
        </w:tc>
      </w:tr>
    </w:tbl>
    <w:p w14:paraId="27B67070" w14:textId="77777777" w:rsidR="004F6276" w:rsidRDefault="004F6276" w:rsidP="004F6276"/>
    <w:p w14:paraId="4A01552A" w14:textId="77777777" w:rsidR="004F6276" w:rsidRPr="004F6276" w:rsidRDefault="004F6276" w:rsidP="004F6276"/>
    <w:p w14:paraId="48790F00" w14:textId="77777777" w:rsidR="004F6276" w:rsidRDefault="004F6276" w:rsidP="004F6276">
      <w:pPr>
        <w:pStyle w:val="4"/>
        <w:spacing w:after="190"/>
        <w:ind w:left="454" w:hanging="454"/>
      </w:pPr>
      <w:r w:rsidRPr="00904188">
        <w:t>薬液注入ポンプ類</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3"/>
        <w:gridCol w:w="720"/>
        <w:gridCol w:w="735"/>
        <w:gridCol w:w="907"/>
        <w:gridCol w:w="907"/>
        <w:gridCol w:w="677"/>
        <w:gridCol w:w="814"/>
        <w:gridCol w:w="814"/>
        <w:gridCol w:w="817"/>
        <w:gridCol w:w="1418"/>
      </w:tblGrid>
      <w:tr w:rsidR="005A2588" w:rsidRPr="00904188" w14:paraId="3259C624" w14:textId="77777777" w:rsidTr="004F6276">
        <w:trPr>
          <w:trHeight w:val="220"/>
          <w:tblHeader/>
        </w:trPr>
        <w:tc>
          <w:tcPr>
            <w:tcW w:w="1263" w:type="dxa"/>
            <w:vMerge w:val="restart"/>
            <w:vAlign w:val="center"/>
          </w:tcPr>
          <w:p w14:paraId="596743F2" w14:textId="77777777" w:rsidR="005A2588" w:rsidRPr="00964CAC" w:rsidRDefault="00904188" w:rsidP="00964CAC">
            <w:pPr>
              <w:spacing w:beforeLines="10" w:before="38" w:afterLines="10" w:after="38" w:line="240" w:lineRule="exact"/>
              <w:ind w:firstLineChars="0" w:firstLine="0"/>
              <w:jc w:val="center"/>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名称</w:t>
            </w:r>
            <w:r w:rsidR="00964CAC">
              <w:rPr>
                <w:rFonts w:asciiTheme="minorEastAsia" w:eastAsiaTheme="minorEastAsia" w:hAnsiTheme="minorEastAsia" w:hint="eastAsia"/>
                <w:w w:val="90"/>
                <w:sz w:val="18"/>
                <w:szCs w:val="18"/>
              </w:rPr>
              <w:br/>
            </w:r>
            <w:r w:rsidRPr="00964CAC">
              <w:rPr>
                <w:rFonts w:asciiTheme="minorEastAsia" w:eastAsiaTheme="minorEastAsia" w:hAnsiTheme="minorEastAsia"/>
                <w:w w:val="90"/>
                <w:sz w:val="18"/>
                <w:szCs w:val="18"/>
              </w:rPr>
              <w:t>（例）</w:t>
            </w:r>
          </w:p>
        </w:tc>
        <w:tc>
          <w:tcPr>
            <w:tcW w:w="720" w:type="dxa"/>
            <w:vMerge w:val="restart"/>
            <w:vAlign w:val="center"/>
          </w:tcPr>
          <w:p w14:paraId="69A68622" w14:textId="77777777" w:rsidR="005A2588" w:rsidRPr="00964CAC" w:rsidRDefault="00904188" w:rsidP="00964CAC">
            <w:pPr>
              <w:spacing w:beforeLines="10" w:before="38" w:afterLines="10" w:after="38" w:line="240" w:lineRule="exact"/>
              <w:ind w:firstLineChars="0" w:firstLine="0"/>
              <w:jc w:val="center"/>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数量</w:t>
            </w:r>
            <w:r w:rsidR="00964CAC">
              <w:rPr>
                <w:rFonts w:asciiTheme="minorEastAsia" w:eastAsiaTheme="minorEastAsia" w:hAnsiTheme="minorEastAsia" w:hint="eastAsia"/>
                <w:w w:val="90"/>
                <w:sz w:val="18"/>
                <w:szCs w:val="18"/>
              </w:rPr>
              <w:br/>
            </w:r>
            <w:r w:rsidRPr="00964CAC">
              <w:rPr>
                <w:rFonts w:asciiTheme="minorEastAsia" w:eastAsiaTheme="minorEastAsia" w:hAnsiTheme="minorEastAsia"/>
                <w:w w:val="90"/>
                <w:sz w:val="18"/>
                <w:szCs w:val="18"/>
              </w:rPr>
              <w:t>(基)</w:t>
            </w:r>
          </w:p>
        </w:tc>
        <w:tc>
          <w:tcPr>
            <w:tcW w:w="735" w:type="dxa"/>
            <w:vMerge w:val="restart"/>
            <w:vAlign w:val="center"/>
          </w:tcPr>
          <w:p w14:paraId="3474C3C8" w14:textId="77777777" w:rsidR="005A2588" w:rsidRPr="00964CAC" w:rsidRDefault="00904188" w:rsidP="00964CAC">
            <w:pPr>
              <w:spacing w:beforeLines="10" w:before="38" w:afterLines="10" w:after="38" w:line="240" w:lineRule="exact"/>
              <w:ind w:firstLineChars="0" w:firstLine="0"/>
              <w:jc w:val="center"/>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形式</w:t>
            </w:r>
          </w:p>
        </w:tc>
        <w:tc>
          <w:tcPr>
            <w:tcW w:w="1814" w:type="dxa"/>
            <w:gridSpan w:val="2"/>
            <w:vAlign w:val="center"/>
          </w:tcPr>
          <w:p w14:paraId="7E87AC0A" w14:textId="77777777" w:rsidR="005A2588" w:rsidRPr="00964CAC" w:rsidRDefault="00904188" w:rsidP="00964CAC">
            <w:pPr>
              <w:spacing w:beforeLines="10" w:before="38" w:afterLines="10" w:after="38" w:line="240" w:lineRule="exact"/>
              <w:ind w:firstLineChars="0" w:firstLine="0"/>
              <w:jc w:val="center"/>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容量</w:t>
            </w:r>
          </w:p>
        </w:tc>
        <w:tc>
          <w:tcPr>
            <w:tcW w:w="677" w:type="dxa"/>
            <w:vMerge w:val="restart"/>
            <w:vAlign w:val="center"/>
          </w:tcPr>
          <w:p w14:paraId="35DFFA6A" w14:textId="77777777" w:rsidR="005A2588" w:rsidRPr="00964CAC" w:rsidRDefault="00904188" w:rsidP="00964CAC">
            <w:pPr>
              <w:spacing w:beforeLines="10" w:before="38" w:afterLines="10" w:after="38" w:line="240" w:lineRule="exact"/>
              <w:ind w:firstLineChars="0" w:firstLine="0"/>
              <w:jc w:val="center"/>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電動</w:t>
            </w:r>
            <w:r w:rsidR="00964CAC">
              <w:rPr>
                <w:rFonts w:asciiTheme="minorEastAsia" w:eastAsiaTheme="minorEastAsia" w:hAnsiTheme="minorEastAsia" w:hint="eastAsia"/>
                <w:w w:val="90"/>
                <w:sz w:val="18"/>
                <w:szCs w:val="18"/>
              </w:rPr>
              <w:br/>
            </w:r>
            <w:r w:rsidRPr="00964CAC">
              <w:rPr>
                <w:rFonts w:asciiTheme="minorEastAsia" w:eastAsiaTheme="minorEastAsia" w:hAnsiTheme="minorEastAsia"/>
                <w:w w:val="90"/>
                <w:sz w:val="18"/>
                <w:szCs w:val="18"/>
              </w:rPr>
              <w:t>(kW)</w:t>
            </w:r>
          </w:p>
        </w:tc>
        <w:tc>
          <w:tcPr>
            <w:tcW w:w="2445" w:type="dxa"/>
            <w:gridSpan w:val="3"/>
            <w:vAlign w:val="center"/>
          </w:tcPr>
          <w:p w14:paraId="6C9674DE" w14:textId="77777777" w:rsidR="005A2588" w:rsidRPr="00964CAC" w:rsidRDefault="00904188" w:rsidP="00964CAC">
            <w:pPr>
              <w:spacing w:beforeLines="10" w:before="38" w:afterLines="10" w:after="38" w:line="240" w:lineRule="exact"/>
              <w:ind w:firstLineChars="0" w:firstLine="0"/>
              <w:jc w:val="center"/>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主要材質</w:t>
            </w:r>
          </w:p>
        </w:tc>
        <w:tc>
          <w:tcPr>
            <w:tcW w:w="1418" w:type="dxa"/>
            <w:vMerge w:val="restart"/>
            <w:vAlign w:val="center"/>
          </w:tcPr>
          <w:p w14:paraId="630E69F9" w14:textId="77777777" w:rsidR="005A2588" w:rsidRPr="00964CAC" w:rsidRDefault="00904188" w:rsidP="00964CAC">
            <w:pPr>
              <w:spacing w:beforeLines="10" w:before="38" w:afterLines="10" w:after="38" w:line="240" w:lineRule="exact"/>
              <w:ind w:firstLineChars="0" w:firstLine="0"/>
              <w:jc w:val="center"/>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備考</w:t>
            </w:r>
          </w:p>
          <w:p w14:paraId="3B046314" w14:textId="77777777" w:rsidR="005A2588" w:rsidRPr="00964CAC" w:rsidRDefault="00904188" w:rsidP="00964CAC">
            <w:pPr>
              <w:spacing w:beforeLines="10" w:before="38" w:afterLines="10" w:after="38" w:line="240" w:lineRule="exact"/>
              <w:ind w:firstLineChars="0" w:firstLine="0"/>
              <w:jc w:val="center"/>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(付属品等)</w:t>
            </w:r>
          </w:p>
        </w:tc>
      </w:tr>
      <w:tr w:rsidR="005A2588" w:rsidRPr="00904188" w14:paraId="098FB90F" w14:textId="77777777" w:rsidTr="004F6276">
        <w:trPr>
          <w:trHeight w:val="460"/>
          <w:tblHeader/>
        </w:trPr>
        <w:tc>
          <w:tcPr>
            <w:tcW w:w="1263" w:type="dxa"/>
            <w:vMerge/>
            <w:tcBorders>
              <w:top w:val="nil"/>
            </w:tcBorders>
            <w:vAlign w:val="center"/>
          </w:tcPr>
          <w:p w14:paraId="39131EAE" w14:textId="77777777" w:rsidR="005A2588" w:rsidRPr="00964CAC" w:rsidRDefault="005A2588" w:rsidP="00964CAC">
            <w:pPr>
              <w:spacing w:beforeLines="10" w:before="38" w:afterLines="10" w:after="38" w:line="240" w:lineRule="exact"/>
              <w:ind w:firstLineChars="0" w:firstLine="0"/>
              <w:jc w:val="center"/>
              <w:rPr>
                <w:rFonts w:asciiTheme="minorEastAsia" w:eastAsiaTheme="minorEastAsia" w:hAnsiTheme="minorEastAsia"/>
                <w:w w:val="90"/>
                <w:sz w:val="18"/>
                <w:szCs w:val="18"/>
              </w:rPr>
            </w:pPr>
          </w:p>
        </w:tc>
        <w:tc>
          <w:tcPr>
            <w:tcW w:w="720" w:type="dxa"/>
            <w:vMerge/>
            <w:tcBorders>
              <w:top w:val="nil"/>
            </w:tcBorders>
            <w:vAlign w:val="center"/>
          </w:tcPr>
          <w:p w14:paraId="2D8CDD9E" w14:textId="77777777" w:rsidR="005A2588" w:rsidRPr="00964CAC" w:rsidRDefault="005A2588" w:rsidP="00964CAC">
            <w:pPr>
              <w:spacing w:beforeLines="10" w:before="38" w:afterLines="10" w:after="38" w:line="240" w:lineRule="exact"/>
              <w:ind w:firstLineChars="0" w:firstLine="0"/>
              <w:jc w:val="center"/>
              <w:rPr>
                <w:rFonts w:asciiTheme="minorEastAsia" w:eastAsiaTheme="minorEastAsia" w:hAnsiTheme="minorEastAsia"/>
                <w:w w:val="90"/>
                <w:sz w:val="18"/>
                <w:szCs w:val="18"/>
              </w:rPr>
            </w:pPr>
          </w:p>
        </w:tc>
        <w:tc>
          <w:tcPr>
            <w:tcW w:w="735" w:type="dxa"/>
            <w:vMerge/>
            <w:tcBorders>
              <w:top w:val="nil"/>
            </w:tcBorders>
            <w:vAlign w:val="center"/>
          </w:tcPr>
          <w:p w14:paraId="101EB92A" w14:textId="77777777" w:rsidR="005A2588" w:rsidRPr="00964CAC" w:rsidRDefault="005A2588" w:rsidP="00964CAC">
            <w:pPr>
              <w:spacing w:beforeLines="10" w:before="38" w:afterLines="10" w:after="38" w:line="240" w:lineRule="exact"/>
              <w:ind w:firstLineChars="0" w:firstLine="0"/>
              <w:jc w:val="center"/>
              <w:rPr>
                <w:rFonts w:asciiTheme="minorEastAsia" w:eastAsiaTheme="minorEastAsia" w:hAnsiTheme="minorEastAsia"/>
                <w:w w:val="90"/>
                <w:sz w:val="18"/>
                <w:szCs w:val="18"/>
              </w:rPr>
            </w:pPr>
          </w:p>
        </w:tc>
        <w:tc>
          <w:tcPr>
            <w:tcW w:w="907" w:type="dxa"/>
            <w:vAlign w:val="center"/>
          </w:tcPr>
          <w:p w14:paraId="05B22DAB" w14:textId="77777777" w:rsidR="005A2588" w:rsidRPr="00964CAC" w:rsidRDefault="00904188" w:rsidP="00964CAC">
            <w:pPr>
              <w:spacing w:beforeLines="10" w:before="38" w:afterLines="10" w:after="38" w:line="240" w:lineRule="exact"/>
              <w:ind w:firstLineChars="0" w:firstLine="0"/>
              <w:jc w:val="center"/>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吐出量</w:t>
            </w:r>
            <w:r w:rsidR="00964CAC">
              <w:rPr>
                <w:rFonts w:asciiTheme="minorEastAsia" w:eastAsiaTheme="minorEastAsia" w:hAnsiTheme="minorEastAsia" w:hint="eastAsia"/>
                <w:w w:val="90"/>
                <w:sz w:val="18"/>
                <w:szCs w:val="18"/>
              </w:rPr>
              <w:br/>
            </w:r>
            <w:r w:rsidRPr="00964CAC">
              <w:rPr>
                <w:rFonts w:asciiTheme="minorEastAsia" w:eastAsiaTheme="minorEastAsia" w:hAnsiTheme="minorEastAsia"/>
                <w:w w:val="90"/>
                <w:sz w:val="18"/>
                <w:szCs w:val="18"/>
              </w:rPr>
              <w:t>(㎥/ｈ)</w:t>
            </w:r>
          </w:p>
        </w:tc>
        <w:tc>
          <w:tcPr>
            <w:tcW w:w="907" w:type="dxa"/>
            <w:vAlign w:val="center"/>
          </w:tcPr>
          <w:p w14:paraId="1F8EAF72" w14:textId="77777777" w:rsidR="005A2588" w:rsidRPr="00964CAC" w:rsidRDefault="00904188" w:rsidP="00964CAC">
            <w:pPr>
              <w:spacing w:beforeLines="10" w:before="38" w:afterLines="10" w:after="38" w:line="240" w:lineRule="exact"/>
              <w:ind w:firstLineChars="0" w:firstLine="0"/>
              <w:jc w:val="center"/>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全揚程</w:t>
            </w:r>
            <w:r w:rsidR="00964CAC">
              <w:rPr>
                <w:rFonts w:asciiTheme="minorEastAsia" w:eastAsiaTheme="minorEastAsia" w:hAnsiTheme="minorEastAsia" w:hint="eastAsia"/>
                <w:w w:val="90"/>
                <w:sz w:val="18"/>
                <w:szCs w:val="18"/>
              </w:rPr>
              <w:br/>
            </w:r>
            <w:r w:rsidRPr="00964CAC">
              <w:rPr>
                <w:rFonts w:asciiTheme="minorEastAsia" w:eastAsiaTheme="minorEastAsia" w:hAnsiTheme="minorEastAsia"/>
                <w:w w:val="90"/>
                <w:sz w:val="18"/>
                <w:szCs w:val="18"/>
              </w:rPr>
              <w:t>(ｍ)</w:t>
            </w:r>
          </w:p>
        </w:tc>
        <w:tc>
          <w:tcPr>
            <w:tcW w:w="677" w:type="dxa"/>
            <w:vMerge/>
            <w:tcBorders>
              <w:top w:val="nil"/>
            </w:tcBorders>
            <w:vAlign w:val="center"/>
          </w:tcPr>
          <w:p w14:paraId="3FED7657" w14:textId="77777777" w:rsidR="005A2588" w:rsidRPr="00964CAC" w:rsidRDefault="005A2588" w:rsidP="00964CAC">
            <w:pPr>
              <w:spacing w:beforeLines="10" w:before="38" w:afterLines="10" w:after="38" w:line="240" w:lineRule="exact"/>
              <w:ind w:firstLineChars="0" w:firstLine="0"/>
              <w:jc w:val="center"/>
              <w:rPr>
                <w:rFonts w:asciiTheme="minorEastAsia" w:eastAsiaTheme="minorEastAsia" w:hAnsiTheme="minorEastAsia"/>
                <w:w w:val="90"/>
                <w:sz w:val="18"/>
                <w:szCs w:val="18"/>
              </w:rPr>
            </w:pPr>
          </w:p>
        </w:tc>
        <w:tc>
          <w:tcPr>
            <w:tcW w:w="814" w:type="dxa"/>
            <w:vAlign w:val="center"/>
          </w:tcPr>
          <w:p w14:paraId="13E1BDDA" w14:textId="77777777" w:rsidR="005A2588" w:rsidRPr="00964CAC" w:rsidRDefault="00904188" w:rsidP="00964CAC">
            <w:pPr>
              <w:spacing w:beforeLines="10" w:before="38" w:afterLines="10" w:after="38" w:line="240" w:lineRule="exact"/>
              <w:ind w:firstLineChars="0" w:firstLine="0"/>
              <w:jc w:val="center"/>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ｹｰｼﾝｸﾞ</w:t>
            </w:r>
          </w:p>
        </w:tc>
        <w:tc>
          <w:tcPr>
            <w:tcW w:w="814" w:type="dxa"/>
            <w:vAlign w:val="center"/>
          </w:tcPr>
          <w:p w14:paraId="563D0A4B" w14:textId="77777777" w:rsidR="005A2588" w:rsidRPr="00964CAC" w:rsidRDefault="00904188" w:rsidP="00964CAC">
            <w:pPr>
              <w:spacing w:beforeLines="10" w:before="38" w:afterLines="10" w:after="38" w:line="240" w:lineRule="exact"/>
              <w:ind w:firstLineChars="0" w:firstLine="0"/>
              <w:jc w:val="center"/>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ｲﾝﾍﾟﾗ</w:t>
            </w:r>
          </w:p>
        </w:tc>
        <w:tc>
          <w:tcPr>
            <w:tcW w:w="817" w:type="dxa"/>
            <w:vAlign w:val="center"/>
          </w:tcPr>
          <w:p w14:paraId="7EC0BEA0" w14:textId="77777777" w:rsidR="005A2588" w:rsidRPr="00964CAC" w:rsidRDefault="00904188" w:rsidP="00964CAC">
            <w:pPr>
              <w:spacing w:beforeLines="10" w:before="38" w:afterLines="10" w:after="38" w:line="240" w:lineRule="exact"/>
              <w:ind w:firstLineChars="0" w:firstLine="0"/>
              <w:jc w:val="center"/>
              <w:rPr>
                <w:rFonts w:asciiTheme="minorEastAsia" w:eastAsiaTheme="minorEastAsia" w:hAnsiTheme="minorEastAsia"/>
                <w:w w:val="90"/>
                <w:sz w:val="18"/>
                <w:szCs w:val="18"/>
              </w:rPr>
            </w:pPr>
            <w:r w:rsidRPr="00964CAC">
              <w:rPr>
                <w:rFonts w:asciiTheme="minorEastAsia" w:eastAsiaTheme="minorEastAsia" w:hAnsiTheme="minorEastAsia"/>
                <w:w w:val="90"/>
                <w:sz w:val="18"/>
                <w:szCs w:val="18"/>
              </w:rPr>
              <w:t>ｼｬﾌﾄ</w:t>
            </w:r>
          </w:p>
        </w:tc>
        <w:tc>
          <w:tcPr>
            <w:tcW w:w="1418" w:type="dxa"/>
            <w:vMerge/>
            <w:tcBorders>
              <w:top w:val="nil"/>
            </w:tcBorders>
            <w:vAlign w:val="center"/>
          </w:tcPr>
          <w:p w14:paraId="435E0918" w14:textId="77777777" w:rsidR="005A2588" w:rsidRPr="00964CAC" w:rsidRDefault="005A2588" w:rsidP="00964CAC">
            <w:pPr>
              <w:spacing w:beforeLines="10" w:before="38" w:afterLines="10" w:after="38" w:line="240" w:lineRule="exact"/>
              <w:ind w:firstLineChars="0" w:firstLine="0"/>
              <w:jc w:val="center"/>
              <w:rPr>
                <w:rFonts w:asciiTheme="minorEastAsia" w:eastAsiaTheme="minorEastAsia" w:hAnsiTheme="minorEastAsia"/>
                <w:w w:val="90"/>
                <w:sz w:val="18"/>
                <w:szCs w:val="18"/>
              </w:rPr>
            </w:pPr>
          </w:p>
        </w:tc>
      </w:tr>
      <w:tr w:rsidR="005A2588" w:rsidRPr="00904188" w14:paraId="73C539BB" w14:textId="77777777" w:rsidTr="004F6276">
        <w:trPr>
          <w:trHeight w:val="220"/>
        </w:trPr>
        <w:tc>
          <w:tcPr>
            <w:tcW w:w="1263" w:type="dxa"/>
          </w:tcPr>
          <w:p w14:paraId="69BB3808"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720" w:type="dxa"/>
          </w:tcPr>
          <w:p w14:paraId="4E6184F7"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735" w:type="dxa"/>
          </w:tcPr>
          <w:p w14:paraId="0E36CD74"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907" w:type="dxa"/>
          </w:tcPr>
          <w:p w14:paraId="677486D2"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907" w:type="dxa"/>
          </w:tcPr>
          <w:p w14:paraId="7C652284"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677" w:type="dxa"/>
          </w:tcPr>
          <w:p w14:paraId="4EEA284D"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4" w:type="dxa"/>
          </w:tcPr>
          <w:p w14:paraId="0818DFAD"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4" w:type="dxa"/>
          </w:tcPr>
          <w:p w14:paraId="3D49B130"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7" w:type="dxa"/>
          </w:tcPr>
          <w:p w14:paraId="4F1F40E6"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1418" w:type="dxa"/>
          </w:tcPr>
          <w:p w14:paraId="7D0995D0"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r>
      <w:tr w:rsidR="005A2588" w:rsidRPr="00904188" w14:paraId="42C3145F" w14:textId="77777777" w:rsidTr="004F6276">
        <w:trPr>
          <w:trHeight w:val="220"/>
        </w:trPr>
        <w:tc>
          <w:tcPr>
            <w:tcW w:w="1263" w:type="dxa"/>
          </w:tcPr>
          <w:p w14:paraId="7044ADCC"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720" w:type="dxa"/>
          </w:tcPr>
          <w:p w14:paraId="15CC567C"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735" w:type="dxa"/>
          </w:tcPr>
          <w:p w14:paraId="5B1E91C3"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907" w:type="dxa"/>
          </w:tcPr>
          <w:p w14:paraId="3ECAC0F4"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907" w:type="dxa"/>
          </w:tcPr>
          <w:p w14:paraId="035925B0"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677" w:type="dxa"/>
          </w:tcPr>
          <w:p w14:paraId="0E078AA3"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4" w:type="dxa"/>
          </w:tcPr>
          <w:p w14:paraId="525E3D72"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4" w:type="dxa"/>
          </w:tcPr>
          <w:p w14:paraId="04681B08"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7" w:type="dxa"/>
          </w:tcPr>
          <w:p w14:paraId="28E1A280"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1418" w:type="dxa"/>
          </w:tcPr>
          <w:p w14:paraId="7323E2DC"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r>
      <w:tr w:rsidR="005A2588" w:rsidRPr="00904188" w14:paraId="2EDA0648" w14:textId="77777777" w:rsidTr="004F6276">
        <w:trPr>
          <w:trHeight w:val="220"/>
        </w:trPr>
        <w:tc>
          <w:tcPr>
            <w:tcW w:w="1263" w:type="dxa"/>
          </w:tcPr>
          <w:p w14:paraId="50F1637E"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720" w:type="dxa"/>
          </w:tcPr>
          <w:p w14:paraId="5782B097"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735" w:type="dxa"/>
          </w:tcPr>
          <w:p w14:paraId="4BBD6633"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907" w:type="dxa"/>
          </w:tcPr>
          <w:p w14:paraId="3C068819"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907" w:type="dxa"/>
          </w:tcPr>
          <w:p w14:paraId="619FEB31"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677" w:type="dxa"/>
          </w:tcPr>
          <w:p w14:paraId="4F0E94E9"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4" w:type="dxa"/>
          </w:tcPr>
          <w:p w14:paraId="7D738DE0"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4" w:type="dxa"/>
          </w:tcPr>
          <w:p w14:paraId="5516C568"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7" w:type="dxa"/>
          </w:tcPr>
          <w:p w14:paraId="65A00A82"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1418" w:type="dxa"/>
          </w:tcPr>
          <w:p w14:paraId="47C0145D"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r>
      <w:tr w:rsidR="005A2588" w:rsidRPr="00904188" w14:paraId="17F5D00E" w14:textId="77777777" w:rsidTr="004F6276">
        <w:trPr>
          <w:trHeight w:val="220"/>
        </w:trPr>
        <w:tc>
          <w:tcPr>
            <w:tcW w:w="1263" w:type="dxa"/>
          </w:tcPr>
          <w:p w14:paraId="7D2FD178"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720" w:type="dxa"/>
          </w:tcPr>
          <w:p w14:paraId="2E83D637"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735" w:type="dxa"/>
          </w:tcPr>
          <w:p w14:paraId="12BDCBEF"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907" w:type="dxa"/>
          </w:tcPr>
          <w:p w14:paraId="16453C09"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907" w:type="dxa"/>
          </w:tcPr>
          <w:p w14:paraId="791CDF30"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677" w:type="dxa"/>
          </w:tcPr>
          <w:p w14:paraId="63AB1DEF"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4" w:type="dxa"/>
          </w:tcPr>
          <w:p w14:paraId="36A85070"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4" w:type="dxa"/>
          </w:tcPr>
          <w:p w14:paraId="7222A0C4"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7" w:type="dxa"/>
          </w:tcPr>
          <w:p w14:paraId="357E755E"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1418" w:type="dxa"/>
          </w:tcPr>
          <w:p w14:paraId="4F695BDB"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r>
      <w:tr w:rsidR="005A2588" w:rsidRPr="00904188" w14:paraId="6C3DE2A7" w14:textId="77777777" w:rsidTr="004F6276">
        <w:trPr>
          <w:trHeight w:val="220"/>
        </w:trPr>
        <w:tc>
          <w:tcPr>
            <w:tcW w:w="1263" w:type="dxa"/>
          </w:tcPr>
          <w:p w14:paraId="4C3B675A"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720" w:type="dxa"/>
          </w:tcPr>
          <w:p w14:paraId="1DF8BF5D"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735" w:type="dxa"/>
          </w:tcPr>
          <w:p w14:paraId="6AD21A31"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907" w:type="dxa"/>
          </w:tcPr>
          <w:p w14:paraId="1943A79D"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907" w:type="dxa"/>
          </w:tcPr>
          <w:p w14:paraId="5381F565"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677" w:type="dxa"/>
          </w:tcPr>
          <w:p w14:paraId="3BB008D8"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4" w:type="dxa"/>
          </w:tcPr>
          <w:p w14:paraId="6B50288C"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4" w:type="dxa"/>
          </w:tcPr>
          <w:p w14:paraId="7D307A24"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7" w:type="dxa"/>
          </w:tcPr>
          <w:p w14:paraId="47CABDE0"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1418" w:type="dxa"/>
          </w:tcPr>
          <w:p w14:paraId="47E30B86"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r>
      <w:tr w:rsidR="005A2588" w:rsidRPr="00904188" w14:paraId="7B043A7A" w14:textId="77777777" w:rsidTr="004F6276">
        <w:trPr>
          <w:trHeight w:val="220"/>
        </w:trPr>
        <w:tc>
          <w:tcPr>
            <w:tcW w:w="1263" w:type="dxa"/>
          </w:tcPr>
          <w:p w14:paraId="1D2D0BBE"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720" w:type="dxa"/>
          </w:tcPr>
          <w:p w14:paraId="6428413A"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735" w:type="dxa"/>
          </w:tcPr>
          <w:p w14:paraId="775B39AA"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907" w:type="dxa"/>
          </w:tcPr>
          <w:p w14:paraId="01C028AC"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907" w:type="dxa"/>
          </w:tcPr>
          <w:p w14:paraId="43E4EFFA"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677" w:type="dxa"/>
          </w:tcPr>
          <w:p w14:paraId="40D72B14"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4" w:type="dxa"/>
          </w:tcPr>
          <w:p w14:paraId="199C8645"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4" w:type="dxa"/>
          </w:tcPr>
          <w:p w14:paraId="24D7BD0A"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7" w:type="dxa"/>
          </w:tcPr>
          <w:p w14:paraId="037BF66A"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1418" w:type="dxa"/>
          </w:tcPr>
          <w:p w14:paraId="45A8E273"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r>
      <w:tr w:rsidR="005A2588" w:rsidRPr="00904188" w14:paraId="72DDFDD2" w14:textId="77777777" w:rsidTr="004F6276">
        <w:trPr>
          <w:trHeight w:val="220"/>
        </w:trPr>
        <w:tc>
          <w:tcPr>
            <w:tcW w:w="1263" w:type="dxa"/>
          </w:tcPr>
          <w:p w14:paraId="6C445F51"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720" w:type="dxa"/>
          </w:tcPr>
          <w:p w14:paraId="16099027"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735" w:type="dxa"/>
          </w:tcPr>
          <w:p w14:paraId="07EBE709"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907" w:type="dxa"/>
          </w:tcPr>
          <w:p w14:paraId="000B06F6"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907" w:type="dxa"/>
          </w:tcPr>
          <w:p w14:paraId="4216B1CE"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677" w:type="dxa"/>
          </w:tcPr>
          <w:p w14:paraId="7BB00CA4"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4" w:type="dxa"/>
          </w:tcPr>
          <w:p w14:paraId="2BE1F121"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4" w:type="dxa"/>
          </w:tcPr>
          <w:p w14:paraId="15EC5B14"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7" w:type="dxa"/>
          </w:tcPr>
          <w:p w14:paraId="276ECACF"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1418" w:type="dxa"/>
          </w:tcPr>
          <w:p w14:paraId="6067380C"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r>
      <w:tr w:rsidR="005A2588" w:rsidRPr="00904188" w14:paraId="18891F9D" w14:textId="77777777" w:rsidTr="004F6276">
        <w:trPr>
          <w:trHeight w:val="220"/>
        </w:trPr>
        <w:tc>
          <w:tcPr>
            <w:tcW w:w="1263" w:type="dxa"/>
          </w:tcPr>
          <w:p w14:paraId="495F5CD8"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720" w:type="dxa"/>
          </w:tcPr>
          <w:p w14:paraId="6A79B889"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735" w:type="dxa"/>
          </w:tcPr>
          <w:p w14:paraId="5AA95974"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907" w:type="dxa"/>
          </w:tcPr>
          <w:p w14:paraId="2DD99062"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907" w:type="dxa"/>
          </w:tcPr>
          <w:p w14:paraId="0E84BFE5"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677" w:type="dxa"/>
          </w:tcPr>
          <w:p w14:paraId="15C261D3"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4" w:type="dxa"/>
          </w:tcPr>
          <w:p w14:paraId="5D2FA6E1"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4" w:type="dxa"/>
          </w:tcPr>
          <w:p w14:paraId="0821EDAB"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7" w:type="dxa"/>
          </w:tcPr>
          <w:p w14:paraId="18A76A20"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1418" w:type="dxa"/>
          </w:tcPr>
          <w:p w14:paraId="699F1F85"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r>
      <w:tr w:rsidR="005A2588" w:rsidRPr="00904188" w14:paraId="26A74CD3" w14:textId="77777777" w:rsidTr="004F6276">
        <w:trPr>
          <w:trHeight w:val="220"/>
        </w:trPr>
        <w:tc>
          <w:tcPr>
            <w:tcW w:w="1263" w:type="dxa"/>
          </w:tcPr>
          <w:p w14:paraId="5F8E8BE5"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720" w:type="dxa"/>
          </w:tcPr>
          <w:p w14:paraId="7A99C36E"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735" w:type="dxa"/>
          </w:tcPr>
          <w:p w14:paraId="77EB3ABC"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907" w:type="dxa"/>
          </w:tcPr>
          <w:p w14:paraId="16392E2B"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907" w:type="dxa"/>
          </w:tcPr>
          <w:p w14:paraId="2AACE271"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677" w:type="dxa"/>
          </w:tcPr>
          <w:p w14:paraId="4577D314"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4" w:type="dxa"/>
          </w:tcPr>
          <w:p w14:paraId="20E991CA"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4" w:type="dxa"/>
          </w:tcPr>
          <w:p w14:paraId="3B8ABEF6"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7" w:type="dxa"/>
          </w:tcPr>
          <w:p w14:paraId="54CCAF45"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1418" w:type="dxa"/>
          </w:tcPr>
          <w:p w14:paraId="4B6CC3FB"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r>
      <w:tr w:rsidR="005A2588" w:rsidRPr="00904188" w14:paraId="64117F75" w14:textId="77777777" w:rsidTr="004F6276">
        <w:trPr>
          <w:trHeight w:val="220"/>
        </w:trPr>
        <w:tc>
          <w:tcPr>
            <w:tcW w:w="1263" w:type="dxa"/>
          </w:tcPr>
          <w:p w14:paraId="7B3B0FEB"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720" w:type="dxa"/>
          </w:tcPr>
          <w:p w14:paraId="23DE9F56"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735" w:type="dxa"/>
          </w:tcPr>
          <w:p w14:paraId="2E936E8D"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907" w:type="dxa"/>
          </w:tcPr>
          <w:p w14:paraId="6904D590"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907" w:type="dxa"/>
          </w:tcPr>
          <w:p w14:paraId="7981D3F2"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677" w:type="dxa"/>
          </w:tcPr>
          <w:p w14:paraId="04ACD491"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4" w:type="dxa"/>
          </w:tcPr>
          <w:p w14:paraId="756376A5"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4" w:type="dxa"/>
          </w:tcPr>
          <w:p w14:paraId="03CB8C16"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817" w:type="dxa"/>
          </w:tcPr>
          <w:p w14:paraId="32C9CA16"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1418" w:type="dxa"/>
          </w:tcPr>
          <w:p w14:paraId="025A7A46" w14:textId="77777777" w:rsidR="005A2588" w:rsidRPr="00964CAC" w:rsidRDefault="005A2588" w:rsidP="00964CAC">
            <w:pPr>
              <w:spacing w:beforeLines="10" w:before="38" w:afterLines="10" w:after="38" w:line="240" w:lineRule="exact"/>
              <w:ind w:firstLineChars="0" w:firstLine="0"/>
              <w:rPr>
                <w:rFonts w:asciiTheme="minorEastAsia" w:eastAsiaTheme="minorEastAsia" w:hAnsiTheme="minorEastAsia"/>
                <w:w w:val="90"/>
                <w:sz w:val="18"/>
                <w:szCs w:val="18"/>
              </w:rPr>
            </w:pPr>
          </w:p>
        </w:tc>
      </w:tr>
    </w:tbl>
    <w:p w14:paraId="0E5395E8" w14:textId="77777777" w:rsidR="005A2588" w:rsidRPr="00904188" w:rsidRDefault="005A2588" w:rsidP="00C41D67"/>
    <w:p w14:paraId="37AAAD10" w14:textId="77777777" w:rsidR="005A2588" w:rsidRPr="00904188" w:rsidRDefault="005A2588" w:rsidP="00C41D67"/>
    <w:p w14:paraId="29BE191A" w14:textId="6CB06123" w:rsidR="005A2588" w:rsidRPr="00904188" w:rsidRDefault="00904188" w:rsidP="0074117A">
      <w:pPr>
        <w:pStyle w:val="3"/>
      </w:pPr>
      <w:r w:rsidRPr="00904188">
        <w:rPr>
          <w:rFonts w:hint="eastAsia"/>
        </w:rPr>
        <w:t>生活系排水</w:t>
      </w:r>
      <w:r w:rsidR="00D86EE2">
        <w:rPr>
          <w:rFonts w:hint="eastAsia"/>
        </w:rPr>
        <w:t>（</w:t>
      </w:r>
      <w:r w:rsidRPr="00904188">
        <w:rPr>
          <w:rFonts w:hint="eastAsia"/>
        </w:rPr>
        <w:t>土木建築工事に含む</w:t>
      </w:r>
      <w:r w:rsidR="00D86EE2">
        <w:rPr>
          <w:rFonts w:hint="eastAsia"/>
        </w:rPr>
        <w:t>）</w:t>
      </w:r>
    </w:p>
    <w:p w14:paraId="7CD5CF8F" w14:textId="77777777" w:rsidR="005A2588" w:rsidRPr="00904188" w:rsidRDefault="00904188" w:rsidP="00C41D67">
      <w:r w:rsidRPr="00904188">
        <w:t>生活系排水は、原則、合併処理浄化槽で処理を行い、場内で再利用する。</w:t>
      </w:r>
    </w:p>
    <w:p w14:paraId="3188AE57" w14:textId="7275CDFF" w:rsidR="005A2588" w:rsidRDefault="00904188" w:rsidP="00C41D67">
      <w:r w:rsidRPr="00904188">
        <w:t>（仕様内容は</w:t>
      </w:r>
      <w:r w:rsidR="009C7E5F">
        <w:rPr>
          <w:rFonts w:hint="eastAsia"/>
        </w:rPr>
        <w:t>、</w:t>
      </w:r>
      <w:r w:rsidR="00D86EE2">
        <w:rPr>
          <w:rFonts w:hint="eastAsia"/>
        </w:rPr>
        <w:t>「</w:t>
      </w:r>
      <w:r w:rsidRPr="00904188">
        <w:t>第</w:t>
      </w:r>
      <w:r w:rsidR="00703CF3">
        <w:rPr>
          <w:rFonts w:hint="eastAsia"/>
        </w:rPr>
        <w:t>４</w:t>
      </w:r>
      <w:r w:rsidRPr="00904188">
        <w:t>章</w:t>
      </w:r>
      <w:r w:rsidR="00D86EE2">
        <w:rPr>
          <w:rFonts w:hint="eastAsia"/>
        </w:rPr>
        <w:t xml:space="preserve">　</w:t>
      </w:r>
      <w:r w:rsidRPr="00904188">
        <w:t>土木建築工事</w:t>
      </w:r>
      <w:r w:rsidR="00703CF3">
        <w:rPr>
          <w:rFonts w:hint="eastAsia"/>
        </w:rPr>
        <w:t>仕様</w:t>
      </w:r>
      <w:r w:rsidR="00D86EE2">
        <w:rPr>
          <w:rFonts w:hint="eastAsia"/>
        </w:rPr>
        <w:t>」</w:t>
      </w:r>
      <w:r w:rsidRPr="00904188">
        <w:t>を参照のこと。）</w:t>
      </w:r>
    </w:p>
    <w:p w14:paraId="63951027" w14:textId="77777777" w:rsidR="00E9503B" w:rsidRDefault="00E9503B" w:rsidP="00C41D67"/>
    <w:p w14:paraId="68998C1F" w14:textId="77777777" w:rsidR="00206E23" w:rsidRPr="00904188" w:rsidRDefault="00206E23" w:rsidP="00206E23">
      <w:pPr>
        <w:ind w:firstLine="207"/>
      </w:pPr>
      <w:r w:rsidRPr="00115107">
        <w:rPr>
          <w:rFonts w:hint="eastAsia"/>
          <w:noProof/>
          <w:sz w:val="20"/>
          <w:szCs w:val="20"/>
        </w:rPr>
        <w:drawing>
          <wp:inline distT="0" distB="0" distL="0" distR="0" wp14:anchorId="4829E824" wp14:editId="0ABB8C04">
            <wp:extent cx="3652536" cy="942975"/>
            <wp:effectExtent l="0" t="0" r="508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2536" cy="942975"/>
                    </a:xfrm>
                    <a:prstGeom prst="rect">
                      <a:avLst/>
                    </a:prstGeom>
                    <a:noFill/>
                    <a:ln>
                      <a:noFill/>
                    </a:ln>
                  </pic:spPr>
                </pic:pic>
              </a:graphicData>
            </a:graphic>
          </wp:inline>
        </w:drawing>
      </w:r>
    </w:p>
    <w:p w14:paraId="65A166F0" w14:textId="77777777" w:rsidR="005A2588" w:rsidRDefault="005A2588" w:rsidP="00C41D67"/>
    <w:p w14:paraId="7BF6F1AE" w14:textId="77777777" w:rsidR="00964CAC" w:rsidRPr="00904188" w:rsidRDefault="00964CAC" w:rsidP="00C41D67"/>
    <w:p w14:paraId="45F5EEAE" w14:textId="77777777" w:rsidR="00446EDC" w:rsidRDefault="00446EDC">
      <w:pPr>
        <w:ind w:firstLineChars="0" w:firstLine="0"/>
        <w:jc w:val="left"/>
      </w:pPr>
      <w:r>
        <w:br w:type="page"/>
      </w:r>
    </w:p>
    <w:p w14:paraId="4BA2A103" w14:textId="4272B77C" w:rsidR="005A2588" w:rsidRPr="00904188" w:rsidRDefault="00904188" w:rsidP="00964CAC">
      <w:pPr>
        <w:pStyle w:val="2"/>
      </w:pPr>
      <w:bookmarkStart w:id="25" w:name="_Toc158821752"/>
      <w:r w:rsidRPr="00904188">
        <w:lastRenderedPageBreak/>
        <w:t>電気設備</w:t>
      </w:r>
      <w:bookmarkEnd w:id="25"/>
    </w:p>
    <w:p w14:paraId="3907D339" w14:textId="5D724CC6" w:rsidR="005A2588" w:rsidRPr="00904188" w:rsidRDefault="00904188" w:rsidP="00C41D67">
      <w:r w:rsidRPr="00904188">
        <w:t>電気設備は、本施設の運転及び管理棟の使用に必要なすべての電気設備工事とする。使用する電気設備機器は、関係法令、規格を順守し、使用条件を十分満足するように合理的に設計・製作されたものとする。計画需要電力は、施設の各負荷設備が正常に稼動する場合の最大電力をもとにして算定する。受電電圧</w:t>
      </w:r>
      <w:r w:rsidR="00164865">
        <w:t>及び</w:t>
      </w:r>
      <w:r w:rsidRPr="00904188">
        <w:t>契約電力は、電力会社の規定により計画する。</w:t>
      </w:r>
    </w:p>
    <w:p w14:paraId="7C3EF118" w14:textId="0B5DA0D4" w:rsidR="00E15195" w:rsidRDefault="00E15195" w:rsidP="00BF03DB">
      <w:r>
        <w:rPr>
          <w:rFonts w:hint="eastAsia"/>
        </w:rPr>
        <w:t>本工事は、</w:t>
      </w:r>
      <w:r w:rsidR="00B329C5">
        <w:rPr>
          <w:rFonts w:hint="eastAsia"/>
        </w:rPr>
        <w:t>工場棟</w:t>
      </w:r>
      <w:r>
        <w:rPr>
          <w:rFonts w:hint="eastAsia"/>
        </w:rPr>
        <w:t>、洗車等など新たに整備する</w:t>
      </w:r>
      <w:r w:rsidR="00910A8A">
        <w:rPr>
          <w:rFonts w:hint="eastAsia"/>
        </w:rPr>
        <w:t>ごみ</w:t>
      </w:r>
      <w:r>
        <w:rPr>
          <w:rFonts w:hint="eastAsia"/>
        </w:rPr>
        <w:t>処理施設で使用する電気</w:t>
      </w:r>
      <w:r w:rsidR="00B329C5">
        <w:rPr>
          <w:rFonts w:hint="eastAsia"/>
        </w:rPr>
        <w:t>を</w:t>
      </w:r>
      <w:r>
        <w:rPr>
          <w:rFonts w:hint="eastAsia"/>
        </w:rPr>
        <w:t>受電し、供給する。</w:t>
      </w:r>
    </w:p>
    <w:p w14:paraId="3936F678" w14:textId="4E0E6648" w:rsidR="005A2588" w:rsidRDefault="00E15195" w:rsidP="00E15195">
      <w:r>
        <w:rPr>
          <w:rFonts w:hint="eastAsia"/>
        </w:rPr>
        <w:t>加えて</w:t>
      </w:r>
      <w:r w:rsidR="00904188" w:rsidRPr="00904188">
        <w:t>、自家発電設備</w:t>
      </w:r>
      <w:r>
        <w:rPr>
          <w:rFonts w:hint="eastAsia"/>
        </w:rPr>
        <w:t>を設置するため</w:t>
      </w:r>
      <w:r w:rsidR="00910A8A">
        <w:rPr>
          <w:rFonts w:hint="eastAsia"/>
        </w:rPr>
        <w:t>、</w:t>
      </w:r>
      <w:r w:rsidR="00904188" w:rsidRPr="00904188">
        <w:t>「電力品質確保に係る系統連系技術要件ガイドライン」</w:t>
      </w:r>
      <w:r w:rsidR="00446EDC">
        <w:rPr>
          <w:rFonts w:hint="eastAsia"/>
        </w:rPr>
        <w:t>（</w:t>
      </w:r>
      <w:r w:rsidR="00904188" w:rsidRPr="00904188">
        <w:t>平成16年10月１日資源エネルギー庁</w:t>
      </w:r>
      <w:r w:rsidR="00446EDC">
        <w:rPr>
          <w:rFonts w:hint="eastAsia"/>
        </w:rPr>
        <w:t>）</w:t>
      </w:r>
      <w:r w:rsidR="00904188" w:rsidRPr="00904188">
        <w:t>他に準拠するものと</w:t>
      </w:r>
      <w:r>
        <w:rPr>
          <w:rFonts w:hint="eastAsia"/>
        </w:rPr>
        <w:t>する。</w:t>
      </w:r>
    </w:p>
    <w:p w14:paraId="0C9A1DA2" w14:textId="77777777" w:rsidR="005A2588" w:rsidRPr="00904188" w:rsidRDefault="005A2588" w:rsidP="00C41D67"/>
    <w:p w14:paraId="0F6F80A2" w14:textId="77777777" w:rsidR="005A2588" w:rsidRPr="00904188" w:rsidRDefault="00904188" w:rsidP="006D0DFD">
      <w:pPr>
        <w:pStyle w:val="3"/>
        <w:numPr>
          <w:ilvl w:val="0"/>
          <w:numId w:val="301"/>
        </w:numPr>
        <w:ind w:firstLineChars="0"/>
      </w:pPr>
      <w:r w:rsidRPr="00904188">
        <w:rPr>
          <w:rFonts w:hint="eastAsia"/>
        </w:rPr>
        <w:t>電気方式</w:t>
      </w:r>
    </w:p>
    <w:p w14:paraId="43A683D8" w14:textId="77777777" w:rsidR="005A2588" w:rsidRPr="00904188" w:rsidRDefault="00904188" w:rsidP="006D0DFD">
      <w:pPr>
        <w:pStyle w:val="4"/>
        <w:numPr>
          <w:ilvl w:val="0"/>
          <w:numId w:val="302"/>
        </w:numPr>
        <w:spacing w:after="190"/>
        <w:ind w:left="454" w:hanging="454"/>
        <w:rPr>
          <w:lang w:eastAsia="zh-TW"/>
        </w:rPr>
      </w:pPr>
      <w:r w:rsidRPr="00904188">
        <w:rPr>
          <w:lang w:eastAsia="zh-TW"/>
        </w:rPr>
        <w:t>受電電圧</w:t>
      </w:r>
      <w:r w:rsidR="00E15195">
        <w:rPr>
          <w:rFonts w:hint="eastAsia"/>
          <w:lang w:eastAsia="zh-TW"/>
        </w:rPr>
        <w:tab/>
      </w:r>
      <w:r w:rsidR="00E15195">
        <w:rPr>
          <w:lang w:eastAsia="zh-TW"/>
        </w:rPr>
        <w:tab/>
      </w:r>
      <w:r w:rsidR="00E15195">
        <w:rPr>
          <w:rFonts w:hint="eastAsia"/>
          <w:lang w:eastAsia="zh-TW"/>
        </w:rPr>
        <w:tab/>
      </w:r>
      <w:r w:rsidRPr="00904188">
        <w:rPr>
          <w:lang w:eastAsia="zh-TW"/>
        </w:rPr>
        <w:t>交流三相３線式6.6kV、</w:t>
      </w:r>
      <w:r w:rsidR="00E15195">
        <w:rPr>
          <w:rFonts w:hint="eastAsia"/>
          <w:lang w:eastAsia="zh-TW"/>
        </w:rPr>
        <w:t>60</w:t>
      </w:r>
      <w:r w:rsidRPr="00904188">
        <w:rPr>
          <w:lang w:eastAsia="zh-TW"/>
        </w:rPr>
        <w:t>Hz、１回線</w:t>
      </w:r>
    </w:p>
    <w:p w14:paraId="661CC9C3" w14:textId="77777777" w:rsidR="005A2588" w:rsidRPr="00904188" w:rsidRDefault="00904188" w:rsidP="00E15195">
      <w:pPr>
        <w:pStyle w:val="4"/>
        <w:spacing w:after="190"/>
        <w:ind w:left="454" w:hanging="454"/>
      </w:pPr>
      <w:r w:rsidRPr="00904188">
        <w:t>配電種別</w:t>
      </w:r>
      <w:r w:rsidR="00E15195">
        <w:rPr>
          <w:rFonts w:hint="eastAsia"/>
        </w:rPr>
        <w:tab/>
      </w:r>
      <w:r w:rsidR="00E15195">
        <w:tab/>
      </w:r>
      <w:r w:rsidRPr="00904188">
        <w:tab/>
        <w:t>一般線</w:t>
      </w:r>
    </w:p>
    <w:p w14:paraId="797524F0" w14:textId="77777777" w:rsidR="005A2588" w:rsidRPr="00904188" w:rsidRDefault="00904188" w:rsidP="00E15195">
      <w:pPr>
        <w:pStyle w:val="4"/>
        <w:spacing w:after="190"/>
        <w:ind w:left="454" w:hanging="454"/>
      </w:pPr>
      <w:r w:rsidRPr="00904188">
        <w:t>配電方式及び電圧</w:t>
      </w:r>
    </w:p>
    <w:p w14:paraId="1E1708FF" w14:textId="77777777" w:rsidR="005A2588" w:rsidRPr="00904188" w:rsidRDefault="00904188" w:rsidP="006D0DFD">
      <w:pPr>
        <w:pStyle w:val="5"/>
        <w:numPr>
          <w:ilvl w:val="0"/>
          <w:numId w:val="303"/>
        </w:numPr>
        <w:ind w:leftChars="100" w:left="681" w:hangingChars="200" w:hanging="454"/>
        <w:rPr>
          <w:lang w:eastAsia="zh-TW"/>
        </w:rPr>
      </w:pPr>
      <w:r w:rsidRPr="00904188">
        <w:rPr>
          <w:lang w:eastAsia="zh-TW"/>
        </w:rPr>
        <w:t>高圧配電</w:t>
      </w:r>
      <w:r w:rsidRPr="00904188">
        <w:rPr>
          <w:lang w:eastAsia="zh-TW"/>
        </w:rPr>
        <w:tab/>
      </w:r>
      <w:r w:rsidR="00E15195">
        <w:rPr>
          <w:rFonts w:hint="eastAsia"/>
          <w:lang w:eastAsia="zh-TW"/>
        </w:rPr>
        <w:tab/>
      </w:r>
      <w:r w:rsidRPr="00904188">
        <w:rPr>
          <w:lang w:eastAsia="zh-TW"/>
        </w:rPr>
        <w:t>交流三相３線式6.6kV</w:t>
      </w:r>
    </w:p>
    <w:p w14:paraId="74C0D136" w14:textId="77777777" w:rsidR="005A2588" w:rsidRPr="00904188" w:rsidRDefault="00904188" w:rsidP="007D2437">
      <w:pPr>
        <w:pStyle w:val="5"/>
        <w:ind w:leftChars="100" w:left="681" w:hangingChars="200" w:hanging="454"/>
      </w:pPr>
      <w:r w:rsidRPr="00904188">
        <w:t>プラント動力</w:t>
      </w:r>
      <w:r w:rsidRPr="00904188">
        <w:tab/>
      </w:r>
      <w:r w:rsidR="00E15195">
        <w:rPr>
          <w:rFonts w:hint="eastAsia"/>
        </w:rPr>
        <w:tab/>
      </w:r>
      <w:r w:rsidRPr="00904188">
        <w:t>交流三相３線式6.6kV</w:t>
      </w:r>
      <w:r w:rsidR="00E15195">
        <w:rPr>
          <w:rFonts w:hint="eastAsia"/>
        </w:rPr>
        <w:tab/>
      </w:r>
      <w:r w:rsidR="00E15195">
        <w:br/>
      </w:r>
      <w:r w:rsidR="00E15195">
        <w:rPr>
          <w:rFonts w:hint="eastAsia"/>
        </w:rPr>
        <w:tab/>
      </w:r>
      <w:r w:rsidR="00E15195">
        <w:tab/>
      </w:r>
      <w:r w:rsidR="00E15195">
        <w:rPr>
          <w:rFonts w:hint="eastAsia"/>
        </w:rPr>
        <w:tab/>
      </w:r>
      <w:r w:rsidR="00E15195">
        <w:tab/>
      </w:r>
      <w:r w:rsidRPr="00904188">
        <w:t>交流三相３線式400V級</w:t>
      </w:r>
    </w:p>
    <w:p w14:paraId="2426F5C3" w14:textId="77777777" w:rsidR="005A2588" w:rsidRPr="00904188" w:rsidRDefault="00904188" w:rsidP="007D2437">
      <w:pPr>
        <w:pStyle w:val="5"/>
        <w:ind w:leftChars="100" w:left="681" w:hangingChars="200" w:hanging="454"/>
        <w:rPr>
          <w:lang w:eastAsia="zh-TW"/>
        </w:rPr>
      </w:pPr>
      <w:r w:rsidRPr="00904188">
        <w:rPr>
          <w:lang w:eastAsia="zh-TW"/>
        </w:rPr>
        <w:t>建築動力</w:t>
      </w:r>
      <w:r w:rsidRPr="00904188">
        <w:rPr>
          <w:lang w:eastAsia="zh-TW"/>
        </w:rPr>
        <w:tab/>
      </w:r>
      <w:r w:rsidR="00E15195">
        <w:rPr>
          <w:rFonts w:hint="eastAsia"/>
          <w:lang w:eastAsia="zh-TW"/>
        </w:rPr>
        <w:tab/>
      </w:r>
      <w:r w:rsidRPr="00904188">
        <w:rPr>
          <w:lang w:eastAsia="zh-TW"/>
        </w:rPr>
        <w:t>交流三相３線式400V級</w:t>
      </w:r>
      <w:r w:rsidR="00E15195">
        <w:rPr>
          <w:rFonts w:hint="eastAsia"/>
          <w:lang w:eastAsia="zh-TW"/>
        </w:rPr>
        <w:tab/>
      </w:r>
      <w:r w:rsidR="00E15195">
        <w:rPr>
          <w:lang w:eastAsia="zh-TW"/>
        </w:rPr>
        <w:br/>
      </w:r>
      <w:r w:rsidR="00E15195">
        <w:rPr>
          <w:rFonts w:hint="eastAsia"/>
          <w:lang w:eastAsia="zh-TW"/>
        </w:rPr>
        <w:tab/>
      </w:r>
      <w:r w:rsidR="00E15195">
        <w:rPr>
          <w:lang w:eastAsia="zh-TW"/>
        </w:rPr>
        <w:tab/>
      </w:r>
      <w:r w:rsidR="00E15195">
        <w:rPr>
          <w:rFonts w:hint="eastAsia"/>
          <w:lang w:eastAsia="zh-TW"/>
        </w:rPr>
        <w:tab/>
      </w:r>
      <w:r w:rsidR="00E15195">
        <w:rPr>
          <w:lang w:eastAsia="zh-TW"/>
        </w:rPr>
        <w:tab/>
      </w:r>
      <w:r w:rsidRPr="00904188">
        <w:rPr>
          <w:lang w:eastAsia="zh-TW"/>
        </w:rPr>
        <w:t>交流三相３線式210V</w:t>
      </w:r>
    </w:p>
    <w:p w14:paraId="05AEF81C" w14:textId="77777777" w:rsidR="005A2588" w:rsidRPr="00904188" w:rsidRDefault="00904188" w:rsidP="007D2437">
      <w:pPr>
        <w:pStyle w:val="5"/>
        <w:ind w:leftChars="100" w:left="681" w:hangingChars="200" w:hanging="454"/>
        <w:rPr>
          <w:lang w:eastAsia="zh-TW"/>
        </w:rPr>
      </w:pPr>
      <w:r w:rsidRPr="00904188">
        <w:rPr>
          <w:lang w:eastAsia="zh-TW"/>
        </w:rPr>
        <w:t>保守用動力</w:t>
      </w:r>
      <w:r w:rsidRPr="00904188">
        <w:rPr>
          <w:lang w:eastAsia="zh-TW"/>
        </w:rPr>
        <w:tab/>
      </w:r>
      <w:r w:rsidR="00E15195">
        <w:rPr>
          <w:rFonts w:hint="eastAsia"/>
          <w:lang w:eastAsia="zh-TW"/>
        </w:rPr>
        <w:tab/>
      </w:r>
      <w:r w:rsidRPr="00904188">
        <w:rPr>
          <w:lang w:eastAsia="zh-TW"/>
        </w:rPr>
        <w:t>交流三相３線式210V</w:t>
      </w:r>
    </w:p>
    <w:p w14:paraId="2470FB7A" w14:textId="77777777" w:rsidR="005A2588" w:rsidRPr="00904188" w:rsidRDefault="00904188" w:rsidP="007D2437">
      <w:pPr>
        <w:pStyle w:val="5"/>
        <w:ind w:leftChars="100" w:left="681" w:hangingChars="200" w:hanging="454"/>
        <w:rPr>
          <w:lang w:eastAsia="zh-TW"/>
        </w:rPr>
      </w:pPr>
      <w:r w:rsidRPr="00904188">
        <w:rPr>
          <w:lang w:eastAsia="zh-TW"/>
        </w:rPr>
        <w:t>照明、計装</w:t>
      </w:r>
      <w:r w:rsidRPr="00904188">
        <w:rPr>
          <w:lang w:eastAsia="zh-TW"/>
        </w:rPr>
        <w:tab/>
      </w:r>
      <w:r w:rsidR="00E15195">
        <w:rPr>
          <w:rFonts w:hint="eastAsia"/>
          <w:lang w:eastAsia="zh-TW"/>
        </w:rPr>
        <w:tab/>
      </w:r>
      <w:r w:rsidRPr="00904188">
        <w:rPr>
          <w:lang w:eastAsia="zh-TW"/>
        </w:rPr>
        <w:t>交流単相３線式210/105V</w:t>
      </w:r>
      <w:r w:rsidR="00E15195">
        <w:rPr>
          <w:rFonts w:hint="eastAsia"/>
          <w:lang w:eastAsia="zh-TW"/>
        </w:rPr>
        <w:tab/>
      </w:r>
      <w:r w:rsidR="00E15195">
        <w:rPr>
          <w:rFonts w:hint="eastAsia"/>
          <w:lang w:eastAsia="zh-TW"/>
        </w:rPr>
        <w:br/>
      </w:r>
      <w:r w:rsidR="00E15195">
        <w:rPr>
          <w:rFonts w:hint="eastAsia"/>
          <w:lang w:eastAsia="zh-TW"/>
        </w:rPr>
        <w:tab/>
      </w:r>
      <w:r w:rsidR="00E15195">
        <w:rPr>
          <w:lang w:eastAsia="zh-TW"/>
        </w:rPr>
        <w:tab/>
      </w:r>
      <w:r w:rsidR="00E15195">
        <w:rPr>
          <w:rFonts w:hint="eastAsia"/>
          <w:lang w:eastAsia="zh-TW"/>
        </w:rPr>
        <w:tab/>
      </w:r>
      <w:r w:rsidR="00E15195">
        <w:rPr>
          <w:lang w:eastAsia="zh-TW"/>
        </w:rPr>
        <w:tab/>
      </w:r>
      <w:r w:rsidRPr="00904188">
        <w:rPr>
          <w:lang w:eastAsia="zh-TW"/>
        </w:rPr>
        <w:t>交流単相２線式100V</w:t>
      </w:r>
    </w:p>
    <w:p w14:paraId="1D6C3EBB" w14:textId="77777777" w:rsidR="005A2588" w:rsidRPr="00904188" w:rsidRDefault="00904188" w:rsidP="007D2437">
      <w:pPr>
        <w:pStyle w:val="5"/>
        <w:ind w:leftChars="100" w:left="681" w:hangingChars="200" w:hanging="454"/>
        <w:rPr>
          <w:lang w:eastAsia="zh-TW"/>
        </w:rPr>
      </w:pPr>
      <w:r w:rsidRPr="00904188">
        <w:rPr>
          <w:lang w:eastAsia="zh-TW"/>
        </w:rPr>
        <w:t>操作回路</w:t>
      </w:r>
      <w:r w:rsidRPr="00904188">
        <w:rPr>
          <w:lang w:eastAsia="zh-TW"/>
        </w:rPr>
        <w:tab/>
      </w:r>
      <w:r w:rsidR="00E15195">
        <w:rPr>
          <w:rFonts w:hint="eastAsia"/>
          <w:lang w:eastAsia="zh-TW"/>
        </w:rPr>
        <w:tab/>
      </w:r>
      <w:r w:rsidRPr="00904188">
        <w:rPr>
          <w:lang w:eastAsia="zh-TW"/>
        </w:rPr>
        <w:t>交流単相２線式100V</w:t>
      </w:r>
    </w:p>
    <w:p w14:paraId="5CAF4361" w14:textId="77777777" w:rsidR="005A2588" w:rsidRPr="00904188" w:rsidRDefault="00904188" w:rsidP="007D2437">
      <w:pPr>
        <w:pStyle w:val="5"/>
        <w:ind w:leftChars="100" w:left="681" w:hangingChars="200" w:hanging="454"/>
      </w:pPr>
      <w:r w:rsidRPr="00904188">
        <w:t>直流電源装置</w:t>
      </w:r>
      <w:r w:rsidRPr="00904188">
        <w:tab/>
      </w:r>
      <w:r w:rsidR="00E15195">
        <w:rPr>
          <w:rFonts w:hint="eastAsia"/>
        </w:rPr>
        <w:tab/>
      </w:r>
      <w:r w:rsidRPr="00904188">
        <w:t>直流</w:t>
      </w:r>
      <w:r w:rsidRPr="00904188">
        <w:tab/>
        <w:t>100V</w:t>
      </w:r>
    </w:p>
    <w:p w14:paraId="4AB8C9F6" w14:textId="7994E13B" w:rsidR="005A2588" w:rsidRPr="00904188" w:rsidRDefault="00904188" w:rsidP="007D2437">
      <w:pPr>
        <w:pStyle w:val="5"/>
        <w:ind w:leftChars="100" w:left="681" w:hangingChars="200" w:hanging="454"/>
        <w:rPr>
          <w:lang w:eastAsia="zh-TW"/>
        </w:rPr>
      </w:pPr>
      <w:r w:rsidRPr="00904188">
        <w:rPr>
          <w:lang w:eastAsia="zh-TW"/>
        </w:rPr>
        <w:t>電子計算機電源</w:t>
      </w:r>
      <w:r w:rsidR="00E15195">
        <w:rPr>
          <w:rFonts w:hint="eastAsia"/>
          <w:lang w:eastAsia="zh-TW"/>
        </w:rPr>
        <w:tab/>
      </w:r>
      <w:r w:rsidRPr="00904188">
        <w:rPr>
          <w:lang w:eastAsia="zh-TW"/>
        </w:rPr>
        <w:t>交流単相２線式100V</w:t>
      </w:r>
    </w:p>
    <w:p w14:paraId="2E28C786" w14:textId="77777777" w:rsidR="005A2588" w:rsidRPr="00904188" w:rsidRDefault="005A2588" w:rsidP="00C41D67">
      <w:pPr>
        <w:rPr>
          <w:lang w:eastAsia="zh-TW"/>
        </w:rPr>
      </w:pPr>
    </w:p>
    <w:p w14:paraId="6D7B1B65" w14:textId="77777777" w:rsidR="005A2588" w:rsidRPr="00904188" w:rsidRDefault="00904188" w:rsidP="00206E23">
      <w:pPr>
        <w:pStyle w:val="3"/>
      </w:pPr>
      <w:r w:rsidRPr="00904188">
        <w:rPr>
          <w:rFonts w:hint="eastAsia"/>
        </w:rPr>
        <w:t>受配変電盤設備工事</w:t>
      </w:r>
    </w:p>
    <w:p w14:paraId="26D6E8FB" w14:textId="77777777" w:rsidR="005A2588" w:rsidRPr="00904188" w:rsidRDefault="00904188" w:rsidP="00E15195">
      <w:pPr>
        <w:pStyle w:val="3"/>
        <w:numPr>
          <w:ilvl w:val="0"/>
          <w:numId w:val="0"/>
        </w:numPr>
        <w:rPr>
          <w:lang w:eastAsia="zh-TW"/>
        </w:rPr>
      </w:pPr>
      <w:r w:rsidRPr="00904188">
        <w:rPr>
          <w:rFonts w:hint="eastAsia"/>
          <w:lang w:eastAsia="zh-TW"/>
        </w:rPr>
        <w:t>２－１</w:t>
      </w:r>
      <w:r w:rsidR="00E15195">
        <w:rPr>
          <w:rFonts w:hint="eastAsia"/>
          <w:lang w:eastAsia="zh-TW"/>
        </w:rPr>
        <w:t xml:space="preserve">　</w:t>
      </w:r>
      <w:r w:rsidRPr="00904188">
        <w:rPr>
          <w:rFonts w:hint="eastAsia"/>
          <w:lang w:eastAsia="zh-TW"/>
        </w:rPr>
        <w:t>構内引込用柱上開閉器</w:t>
      </w:r>
    </w:p>
    <w:p w14:paraId="1DB49F41" w14:textId="77777777" w:rsidR="005A2588" w:rsidRDefault="00904188" w:rsidP="00C41D67">
      <w:r w:rsidRPr="00904188">
        <w:t>電気事業者との財産・責任分界点用として</w:t>
      </w:r>
      <w:r w:rsidR="00E15195">
        <w:rPr>
          <w:rFonts w:hint="eastAsia"/>
        </w:rPr>
        <w:t>構内第１柱に</w:t>
      </w:r>
      <w:r w:rsidRPr="00904188">
        <w:t>設置する。</w:t>
      </w:r>
    </w:p>
    <w:p w14:paraId="354E51B0" w14:textId="77777777" w:rsidR="00E15195" w:rsidRPr="00904188" w:rsidRDefault="00E15195" w:rsidP="00C41D67"/>
    <w:p w14:paraId="18A094F2" w14:textId="3CFF3D17" w:rsidR="005A2588" w:rsidRPr="00904188" w:rsidRDefault="00904188" w:rsidP="006D0DFD">
      <w:pPr>
        <w:pStyle w:val="4"/>
        <w:numPr>
          <w:ilvl w:val="0"/>
          <w:numId w:val="304"/>
        </w:numPr>
        <w:spacing w:after="190"/>
        <w:ind w:left="454" w:hanging="454"/>
      </w:pPr>
      <w:r w:rsidRPr="00904188">
        <w:lastRenderedPageBreak/>
        <w:t>形式</w:t>
      </w:r>
      <w:r w:rsidRPr="00904188">
        <w:tab/>
      </w:r>
      <w:r w:rsidR="00E15195">
        <w:rPr>
          <w:rFonts w:hint="eastAsia"/>
        </w:rPr>
        <w:tab/>
      </w:r>
      <w:r w:rsidR="00E15195">
        <w:tab/>
      </w:r>
      <w:r w:rsidR="00446EDC">
        <w:rPr>
          <w:rFonts w:hint="eastAsia"/>
          <w:lang w:eastAsia="zh-TW"/>
        </w:rPr>
        <w:t xml:space="preserve">【　　</w:t>
      </w:r>
      <w:r w:rsidR="00446EDC">
        <w:rPr>
          <w:rFonts w:hint="eastAsia"/>
        </w:rPr>
        <w:t xml:space="preserve">　　</w:t>
      </w:r>
      <w:r w:rsidR="00446EDC">
        <w:rPr>
          <w:rFonts w:hint="eastAsia"/>
          <w:lang w:eastAsia="zh-TW"/>
        </w:rPr>
        <w:t>】</w:t>
      </w:r>
    </w:p>
    <w:p w14:paraId="637ED0BE" w14:textId="5B8F8871" w:rsidR="005A2588" w:rsidRPr="00904188" w:rsidRDefault="00904188" w:rsidP="00592F58">
      <w:pPr>
        <w:pStyle w:val="4"/>
        <w:spacing w:after="190"/>
        <w:ind w:left="454" w:hanging="454"/>
      </w:pPr>
      <w:r w:rsidRPr="00904188">
        <w:t>数量</w:t>
      </w:r>
      <w:r w:rsidRPr="00904188">
        <w:tab/>
      </w:r>
      <w:r w:rsidR="00E15195">
        <w:rPr>
          <w:rFonts w:hint="eastAsia"/>
        </w:rPr>
        <w:tab/>
      </w:r>
      <w:r w:rsidR="00E15195">
        <w:tab/>
      </w:r>
      <w:r w:rsidR="00446EDC">
        <w:rPr>
          <w:rFonts w:hint="eastAsia"/>
          <w:lang w:eastAsia="zh-TW"/>
        </w:rPr>
        <w:t>【　　】</w:t>
      </w:r>
      <w:r w:rsidRPr="00904188">
        <w:t>基</w:t>
      </w:r>
    </w:p>
    <w:p w14:paraId="131AF825" w14:textId="06246D6C" w:rsidR="005A2588" w:rsidRPr="00904188" w:rsidRDefault="00904188" w:rsidP="00E15195">
      <w:pPr>
        <w:pStyle w:val="4"/>
        <w:spacing w:after="190"/>
        <w:ind w:left="454" w:hanging="454"/>
      </w:pPr>
      <w:r w:rsidRPr="00904188">
        <w:t>定格</w:t>
      </w:r>
      <w:r w:rsidRPr="00904188">
        <w:tab/>
      </w:r>
      <w:r w:rsidR="00E15195">
        <w:rPr>
          <w:rFonts w:hint="eastAsia"/>
        </w:rPr>
        <w:tab/>
      </w:r>
      <w:r w:rsidR="00E15195">
        <w:tab/>
      </w:r>
      <w:r w:rsidR="00446EDC">
        <w:rPr>
          <w:rFonts w:hint="eastAsia"/>
          <w:lang w:eastAsia="zh-TW"/>
        </w:rPr>
        <w:t>【　　】</w:t>
      </w:r>
      <w:r w:rsidRPr="00904188">
        <w:t>kV</w:t>
      </w:r>
      <w:r w:rsidR="00E15195">
        <w:rPr>
          <w:rFonts w:hint="eastAsia"/>
        </w:rPr>
        <w:t xml:space="preserve">　</w:t>
      </w:r>
      <w:r w:rsidR="00446EDC">
        <w:rPr>
          <w:rFonts w:hint="eastAsia"/>
          <w:lang w:eastAsia="zh-TW"/>
        </w:rPr>
        <w:t>【　　】</w:t>
      </w:r>
      <w:r w:rsidRPr="00904188">
        <w:t>Ａ</w:t>
      </w:r>
    </w:p>
    <w:p w14:paraId="0CAE653B" w14:textId="77777777" w:rsidR="005A2588" w:rsidRPr="00904188" w:rsidRDefault="005A2588" w:rsidP="00C41D67"/>
    <w:p w14:paraId="196E4E58" w14:textId="77777777" w:rsidR="005A2588" w:rsidRPr="00904188" w:rsidRDefault="00904188" w:rsidP="00E15195">
      <w:pPr>
        <w:pStyle w:val="3"/>
        <w:numPr>
          <w:ilvl w:val="0"/>
          <w:numId w:val="0"/>
        </w:numPr>
        <w:ind w:left="454" w:hanging="454"/>
      </w:pPr>
      <w:r w:rsidRPr="00904188">
        <w:rPr>
          <w:rFonts w:hint="eastAsia"/>
        </w:rPr>
        <w:t>２－２</w:t>
      </w:r>
      <w:r w:rsidR="00E15195">
        <w:rPr>
          <w:rFonts w:hint="eastAsia"/>
        </w:rPr>
        <w:t xml:space="preserve">　</w:t>
      </w:r>
      <w:r w:rsidRPr="00904188">
        <w:rPr>
          <w:rFonts w:hint="eastAsia"/>
        </w:rPr>
        <w:t>高圧受電盤</w:t>
      </w:r>
    </w:p>
    <w:p w14:paraId="37C04B81" w14:textId="77777777" w:rsidR="005A2588" w:rsidRDefault="00904188" w:rsidP="00C41D67">
      <w:r w:rsidRPr="00904188">
        <w:t>受電用遮断器は短絡電流を安全に遮断できる容量とする。受電用保護継電器は、電気設備技術基準に基づくとともに電気事業者との協議によって決定する。</w:t>
      </w:r>
    </w:p>
    <w:p w14:paraId="671D5CEB" w14:textId="77777777" w:rsidR="00DB6197" w:rsidRPr="00DB6197" w:rsidRDefault="00DB6197" w:rsidP="00C41D67"/>
    <w:p w14:paraId="6C828107" w14:textId="77777777" w:rsidR="005A2588" w:rsidRPr="00904188" w:rsidRDefault="00904188" w:rsidP="006D0DFD">
      <w:pPr>
        <w:pStyle w:val="4"/>
        <w:numPr>
          <w:ilvl w:val="0"/>
          <w:numId w:val="305"/>
        </w:numPr>
        <w:spacing w:after="190"/>
        <w:ind w:firstLineChars="0"/>
        <w:rPr>
          <w:lang w:eastAsia="zh-TW"/>
        </w:rPr>
      </w:pPr>
      <w:r w:rsidRPr="00904188">
        <w:rPr>
          <w:lang w:eastAsia="zh-TW"/>
        </w:rPr>
        <w:t>形式</w:t>
      </w:r>
      <w:r w:rsidRPr="00904188">
        <w:rPr>
          <w:lang w:eastAsia="zh-TW"/>
        </w:rPr>
        <w:tab/>
      </w:r>
      <w:r w:rsidR="00DB6197">
        <w:rPr>
          <w:rFonts w:hint="eastAsia"/>
          <w:lang w:eastAsia="zh-TW"/>
        </w:rPr>
        <w:tab/>
      </w:r>
      <w:r w:rsidR="00DB6197">
        <w:rPr>
          <w:lang w:eastAsia="zh-TW"/>
        </w:rPr>
        <w:tab/>
      </w:r>
      <w:r w:rsidR="00DB6197" w:rsidRPr="00DB6197">
        <w:rPr>
          <w:rFonts w:hint="eastAsia"/>
          <w:lang w:eastAsia="zh-TW"/>
        </w:rPr>
        <w:t>鋼板製屋内閉鎖垂直自立型</w:t>
      </w:r>
    </w:p>
    <w:p w14:paraId="659CEBB1" w14:textId="77777777" w:rsidR="005A2588" w:rsidRPr="00904188" w:rsidRDefault="00904188" w:rsidP="00E15195">
      <w:pPr>
        <w:pStyle w:val="4"/>
        <w:spacing w:after="190"/>
        <w:ind w:left="454" w:hanging="454"/>
      </w:pPr>
      <w:r w:rsidRPr="00904188">
        <w:t>数量</w:t>
      </w:r>
      <w:r w:rsidRPr="00904188">
        <w:tab/>
      </w:r>
      <w:r w:rsidR="00DB6197">
        <w:rPr>
          <w:rFonts w:hint="eastAsia"/>
        </w:rPr>
        <w:tab/>
      </w:r>
      <w:r w:rsidR="00DB6197">
        <w:tab/>
      </w:r>
      <w:r w:rsidR="00DB6197">
        <w:rPr>
          <w:rFonts w:hint="eastAsia"/>
        </w:rPr>
        <w:t>１</w:t>
      </w:r>
      <w:r w:rsidRPr="00904188">
        <w:t>面</w:t>
      </w:r>
    </w:p>
    <w:p w14:paraId="500AD2C5" w14:textId="77777777" w:rsidR="005A2588" w:rsidRDefault="00904188" w:rsidP="00DB6197">
      <w:pPr>
        <w:pStyle w:val="4"/>
        <w:spacing w:after="190"/>
        <w:ind w:left="454" w:hanging="454"/>
      </w:pPr>
      <w:r w:rsidRPr="00904188">
        <w:t>主要取付機器を明記すること。</w:t>
      </w:r>
    </w:p>
    <w:p w14:paraId="4A44B7DE" w14:textId="77777777" w:rsidR="00DB6197" w:rsidRPr="00DB6197" w:rsidRDefault="00DB6197" w:rsidP="00DB6197"/>
    <w:p w14:paraId="494E937E" w14:textId="77777777" w:rsidR="005A2588" w:rsidRPr="00904188" w:rsidRDefault="001F4D12" w:rsidP="001F4D12">
      <w:pPr>
        <w:pStyle w:val="3"/>
        <w:numPr>
          <w:ilvl w:val="0"/>
          <w:numId w:val="0"/>
        </w:numPr>
        <w:ind w:left="454" w:hanging="454"/>
      </w:pPr>
      <w:r>
        <w:rPr>
          <w:rFonts w:hint="eastAsia"/>
        </w:rPr>
        <w:t xml:space="preserve">２－３　</w:t>
      </w:r>
      <w:r w:rsidR="00904188" w:rsidRPr="00904188">
        <w:rPr>
          <w:rFonts w:hint="eastAsia"/>
        </w:rPr>
        <w:t>高圧配電盤</w:t>
      </w:r>
    </w:p>
    <w:p w14:paraId="667D2C6D" w14:textId="77777777" w:rsidR="005A2588" w:rsidRPr="00904188" w:rsidRDefault="00904188" w:rsidP="006D0DFD">
      <w:pPr>
        <w:pStyle w:val="4"/>
        <w:numPr>
          <w:ilvl w:val="0"/>
          <w:numId w:val="306"/>
        </w:numPr>
        <w:spacing w:after="190"/>
        <w:ind w:left="454" w:hanging="454"/>
        <w:rPr>
          <w:lang w:eastAsia="zh-TW"/>
        </w:rPr>
      </w:pPr>
      <w:r w:rsidRPr="00904188">
        <w:rPr>
          <w:lang w:eastAsia="zh-TW"/>
        </w:rPr>
        <w:t>形式</w:t>
      </w:r>
      <w:r w:rsidRPr="00904188">
        <w:rPr>
          <w:lang w:eastAsia="zh-TW"/>
        </w:rPr>
        <w:tab/>
      </w:r>
      <w:r w:rsidR="00DB6197">
        <w:rPr>
          <w:rFonts w:hint="eastAsia"/>
          <w:lang w:eastAsia="zh-TW"/>
        </w:rPr>
        <w:tab/>
      </w:r>
      <w:r w:rsidR="00DB6197">
        <w:rPr>
          <w:lang w:eastAsia="zh-TW"/>
        </w:rPr>
        <w:tab/>
      </w:r>
      <w:r w:rsidRPr="00904188">
        <w:rPr>
          <w:lang w:eastAsia="zh-TW"/>
        </w:rPr>
        <w:t>鋼板製屋内閉鎖垂直自立形</w:t>
      </w:r>
    </w:p>
    <w:p w14:paraId="6B1E41C3" w14:textId="511DBE1D" w:rsidR="005A2588" w:rsidRPr="00904188" w:rsidRDefault="00904188" w:rsidP="00DB6197">
      <w:pPr>
        <w:pStyle w:val="4"/>
        <w:spacing w:after="190"/>
        <w:ind w:left="454" w:hanging="454"/>
      </w:pPr>
      <w:r w:rsidRPr="00904188">
        <w:t>数量</w:t>
      </w:r>
      <w:r w:rsidR="00DB6197">
        <w:rPr>
          <w:rFonts w:hint="eastAsia"/>
        </w:rPr>
        <w:tab/>
      </w:r>
      <w:r w:rsidR="00DB6197">
        <w:tab/>
      </w:r>
      <w:r w:rsidRPr="00904188">
        <w:tab/>
      </w:r>
      <w:r w:rsidR="00446EDC">
        <w:rPr>
          <w:rFonts w:hint="eastAsia"/>
          <w:lang w:eastAsia="zh-TW"/>
        </w:rPr>
        <w:t>【　　】</w:t>
      </w:r>
      <w:r w:rsidRPr="00904188">
        <w:t>面</w:t>
      </w:r>
    </w:p>
    <w:p w14:paraId="02CDD2D3" w14:textId="77777777" w:rsidR="005A2588" w:rsidRPr="00904188" w:rsidRDefault="00904188" w:rsidP="00DB6197">
      <w:pPr>
        <w:pStyle w:val="4"/>
        <w:spacing w:after="190"/>
        <w:ind w:left="454" w:hanging="454"/>
      </w:pPr>
      <w:r w:rsidRPr="00904188">
        <w:t>主要取付機器を明記すること。</w:t>
      </w:r>
    </w:p>
    <w:p w14:paraId="2D1D9B3B" w14:textId="77777777" w:rsidR="005A2588" w:rsidRPr="00904188" w:rsidRDefault="005A2588" w:rsidP="00C41D67"/>
    <w:p w14:paraId="63D8F136" w14:textId="77777777" w:rsidR="005A2588" w:rsidRPr="00904188" w:rsidRDefault="001F4D12" w:rsidP="001F4D12">
      <w:pPr>
        <w:pStyle w:val="3"/>
        <w:numPr>
          <w:ilvl w:val="0"/>
          <w:numId w:val="0"/>
        </w:numPr>
        <w:ind w:left="454" w:hanging="454"/>
      </w:pPr>
      <w:r>
        <w:rPr>
          <w:rFonts w:hint="eastAsia"/>
        </w:rPr>
        <w:t xml:space="preserve">２－４　</w:t>
      </w:r>
      <w:r w:rsidR="00904188" w:rsidRPr="00904188">
        <w:rPr>
          <w:rFonts w:hint="eastAsia"/>
        </w:rPr>
        <w:t>高圧変圧器</w:t>
      </w:r>
    </w:p>
    <w:p w14:paraId="14AAA01A" w14:textId="77777777" w:rsidR="00DB6197" w:rsidRPr="0001036E" w:rsidRDefault="00DB6197" w:rsidP="006D0DFD">
      <w:pPr>
        <w:pStyle w:val="4"/>
        <w:numPr>
          <w:ilvl w:val="0"/>
          <w:numId w:val="307"/>
        </w:numPr>
        <w:spacing w:after="190"/>
        <w:ind w:firstLineChars="0"/>
      </w:pPr>
      <w:r w:rsidRPr="0001036E">
        <w:rPr>
          <w:rFonts w:hint="eastAsia"/>
        </w:rPr>
        <w:t>プラント動力用変圧器</w:t>
      </w:r>
    </w:p>
    <w:p w14:paraId="70CCC61B" w14:textId="432176C5" w:rsidR="00DB6197" w:rsidRPr="0001036E" w:rsidRDefault="00DB6197" w:rsidP="006D0DFD">
      <w:pPr>
        <w:pStyle w:val="5"/>
        <w:numPr>
          <w:ilvl w:val="0"/>
          <w:numId w:val="308"/>
        </w:numPr>
        <w:ind w:leftChars="100" w:left="681" w:hangingChars="200" w:hanging="454"/>
      </w:pPr>
      <w:r w:rsidRPr="0001036E">
        <w:rPr>
          <w:rFonts w:hint="eastAsia"/>
        </w:rPr>
        <w:t>形式</w:t>
      </w:r>
      <w:r>
        <w:tab/>
      </w:r>
      <w:r>
        <w:rPr>
          <w:rFonts w:hint="eastAsia"/>
        </w:rPr>
        <w:tab/>
      </w:r>
      <w:r w:rsidRPr="0001036E">
        <w:rPr>
          <w:rFonts w:hint="eastAsia"/>
        </w:rPr>
        <w:tab/>
      </w:r>
      <w:r w:rsidR="00446EDC">
        <w:rPr>
          <w:rFonts w:hint="eastAsia"/>
          <w:lang w:eastAsia="zh-TW"/>
        </w:rPr>
        <w:t xml:space="preserve">【　　</w:t>
      </w:r>
      <w:r w:rsidR="00446EDC">
        <w:rPr>
          <w:rFonts w:hint="eastAsia"/>
        </w:rPr>
        <w:t xml:space="preserve">　　　</w:t>
      </w:r>
      <w:r w:rsidR="00446EDC">
        <w:rPr>
          <w:rFonts w:hint="eastAsia"/>
          <w:lang w:eastAsia="zh-TW"/>
        </w:rPr>
        <w:t>】</w:t>
      </w:r>
    </w:p>
    <w:p w14:paraId="7AD8F0A4" w14:textId="7809C76D" w:rsidR="00DB6197" w:rsidRPr="0001036E" w:rsidRDefault="00DB6197" w:rsidP="007D2437">
      <w:pPr>
        <w:pStyle w:val="5"/>
        <w:ind w:leftChars="100" w:left="681" w:hangingChars="200" w:hanging="454"/>
        <w:rPr>
          <w:lang w:eastAsia="zh-TW"/>
        </w:rPr>
      </w:pPr>
      <w:r w:rsidRPr="0001036E">
        <w:rPr>
          <w:rFonts w:hint="eastAsia"/>
          <w:lang w:eastAsia="zh-TW"/>
        </w:rPr>
        <w:t>電圧</w:t>
      </w:r>
      <w:r w:rsidRPr="0001036E">
        <w:rPr>
          <w:rFonts w:hint="eastAsia"/>
          <w:lang w:eastAsia="zh-TW"/>
        </w:rPr>
        <w:tab/>
      </w:r>
      <w:r>
        <w:rPr>
          <w:lang w:eastAsia="zh-TW"/>
        </w:rPr>
        <w:tab/>
      </w:r>
      <w:r>
        <w:rPr>
          <w:rFonts w:hint="eastAsia"/>
          <w:lang w:eastAsia="zh-TW"/>
        </w:rPr>
        <w:tab/>
      </w:r>
      <w:r w:rsidR="00446EDC">
        <w:rPr>
          <w:rFonts w:hint="eastAsia"/>
          <w:lang w:eastAsia="zh-TW"/>
        </w:rPr>
        <w:t>【　　】</w:t>
      </w:r>
      <w:r w:rsidRPr="0001036E">
        <w:rPr>
          <w:rFonts w:hint="eastAsia"/>
          <w:lang w:eastAsia="zh-TW"/>
        </w:rPr>
        <w:t>kV／</w:t>
      </w:r>
      <w:r w:rsidR="00446EDC">
        <w:rPr>
          <w:rFonts w:hint="eastAsia"/>
          <w:lang w:eastAsia="zh-TW"/>
        </w:rPr>
        <w:t>【　　】</w:t>
      </w:r>
      <w:r w:rsidRPr="0001036E">
        <w:rPr>
          <w:rFonts w:hint="eastAsia"/>
          <w:lang w:eastAsia="zh-TW"/>
        </w:rPr>
        <w:t>V（三相３線式）</w:t>
      </w:r>
    </w:p>
    <w:p w14:paraId="6F94C713" w14:textId="2015BEFF" w:rsidR="00DB6197" w:rsidRPr="0001036E" w:rsidRDefault="00DB6197" w:rsidP="007D2437">
      <w:pPr>
        <w:pStyle w:val="5"/>
        <w:ind w:leftChars="100" w:left="681" w:hangingChars="200" w:hanging="454"/>
      </w:pPr>
      <w:r w:rsidRPr="0001036E">
        <w:rPr>
          <w:rFonts w:hint="eastAsia"/>
        </w:rPr>
        <w:t>容量</w:t>
      </w:r>
      <w:r w:rsidRPr="0001036E">
        <w:rPr>
          <w:rFonts w:hint="eastAsia"/>
        </w:rPr>
        <w:tab/>
      </w:r>
      <w:r>
        <w:tab/>
      </w:r>
      <w:r>
        <w:rPr>
          <w:rFonts w:hint="eastAsia"/>
        </w:rPr>
        <w:tab/>
      </w:r>
      <w:r w:rsidR="00446EDC">
        <w:rPr>
          <w:rFonts w:hint="eastAsia"/>
          <w:lang w:eastAsia="zh-TW"/>
        </w:rPr>
        <w:t>【　　】</w:t>
      </w:r>
      <w:r w:rsidRPr="0001036E">
        <w:rPr>
          <w:rFonts w:hint="eastAsia"/>
        </w:rPr>
        <w:t>kVA</w:t>
      </w:r>
    </w:p>
    <w:p w14:paraId="39A61BB7" w14:textId="7452F9D7" w:rsidR="00DB6197" w:rsidRPr="0001036E" w:rsidRDefault="00DB6197" w:rsidP="007D2437">
      <w:pPr>
        <w:pStyle w:val="5"/>
        <w:ind w:leftChars="100" w:left="681" w:hangingChars="200" w:hanging="454"/>
      </w:pPr>
      <w:r w:rsidRPr="0001036E">
        <w:rPr>
          <w:rFonts w:hint="eastAsia"/>
        </w:rPr>
        <w:t>絶縁階級</w:t>
      </w:r>
      <w:r>
        <w:tab/>
      </w:r>
      <w:r w:rsidRPr="0001036E">
        <w:rPr>
          <w:rFonts w:hint="eastAsia"/>
        </w:rPr>
        <w:tab/>
      </w:r>
      <w:r w:rsidR="00446EDC">
        <w:rPr>
          <w:rFonts w:hint="eastAsia"/>
          <w:lang w:eastAsia="zh-TW"/>
        </w:rPr>
        <w:t>【　　】</w:t>
      </w:r>
      <w:r w:rsidRPr="0001036E">
        <w:rPr>
          <w:rFonts w:hint="eastAsia"/>
        </w:rPr>
        <w:t>種</w:t>
      </w:r>
    </w:p>
    <w:p w14:paraId="3482000A" w14:textId="77777777" w:rsidR="00DB6197" w:rsidRPr="0001036E" w:rsidRDefault="00DB6197" w:rsidP="00DB6197">
      <w:pPr>
        <w:ind w:leftChars="135" w:left="306"/>
        <w:rPr>
          <w:rFonts w:asciiTheme="minorEastAsia" w:hAnsiTheme="minorEastAsia"/>
          <w:color w:val="000000" w:themeColor="text1"/>
          <w:szCs w:val="21"/>
        </w:rPr>
      </w:pPr>
    </w:p>
    <w:p w14:paraId="7A486130" w14:textId="77777777" w:rsidR="00DB6197" w:rsidRPr="0001036E" w:rsidRDefault="00DB6197" w:rsidP="00DB6197">
      <w:pPr>
        <w:pStyle w:val="4"/>
        <w:spacing w:after="190"/>
        <w:ind w:left="454" w:hanging="454"/>
      </w:pPr>
      <w:r w:rsidRPr="0001036E">
        <w:rPr>
          <w:rFonts w:hint="eastAsia"/>
        </w:rPr>
        <w:t>建築動力用変圧器</w:t>
      </w:r>
    </w:p>
    <w:p w14:paraId="45C55B4F" w14:textId="293A782F" w:rsidR="00DB6197" w:rsidRPr="0001036E" w:rsidRDefault="00DB6197" w:rsidP="006D0DFD">
      <w:pPr>
        <w:pStyle w:val="5"/>
        <w:numPr>
          <w:ilvl w:val="0"/>
          <w:numId w:val="309"/>
        </w:numPr>
        <w:ind w:leftChars="100" w:left="681" w:hangingChars="200" w:hanging="454"/>
      </w:pPr>
      <w:r w:rsidRPr="0001036E">
        <w:rPr>
          <w:rFonts w:hint="eastAsia"/>
        </w:rPr>
        <w:t>形式</w:t>
      </w:r>
      <w:r w:rsidRPr="0001036E">
        <w:rPr>
          <w:rFonts w:hint="eastAsia"/>
        </w:rPr>
        <w:tab/>
      </w:r>
      <w:r>
        <w:tab/>
      </w:r>
      <w:r>
        <w:rPr>
          <w:rFonts w:hint="eastAsia"/>
        </w:rPr>
        <w:tab/>
      </w:r>
      <w:r w:rsidR="00446EDC">
        <w:rPr>
          <w:rFonts w:hint="eastAsia"/>
          <w:lang w:eastAsia="zh-TW"/>
        </w:rPr>
        <w:t xml:space="preserve">【　　</w:t>
      </w:r>
      <w:r w:rsidR="00446EDC">
        <w:rPr>
          <w:rFonts w:hint="eastAsia"/>
        </w:rPr>
        <w:t xml:space="preserve">　　　</w:t>
      </w:r>
      <w:r w:rsidR="00446EDC">
        <w:rPr>
          <w:rFonts w:hint="eastAsia"/>
          <w:lang w:eastAsia="zh-TW"/>
        </w:rPr>
        <w:t>】</w:t>
      </w:r>
    </w:p>
    <w:p w14:paraId="3F4CBCB1" w14:textId="5C7ECF3B" w:rsidR="00DB6197" w:rsidRPr="0001036E" w:rsidRDefault="00DB6197" w:rsidP="007D2437">
      <w:pPr>
        <w:pStyle w:val="5"/>
        <w:ind w:leftChars="100" w:left="681" w:hangingChars="200" w:hanging="454"/>
        <w:rPr>
          <w:lang w:eastAsia="zh-TW"/>
        </w:rPr>
      </w:pPr>
      <w:r w:rsidRPr="0001036E">
        <w:rPr>
          <w:rFonts w:hint="eastAsia"/>
          <w:lang w:eastAsia="zh-TW"/>
        </w:rPr>
        <w:t>電圧</w:t>
      </w:r>
      <w:r w:rsidRPr="0001036E">
        <w:rPr>
          <w:rFonts w:hint="eastAsia"/>
          <w:lang w:eastAsia="zh-TW"/>
        </w:rPr>
        <w:tab/>
      </w:r>
      <w:r>
        <w:rPr>
          <w:lang w:eastAsia="zh-TW"/>
        </w:rPr>
        <w:tab/>
      </w:r>
      <w:r>
        <w:rPr>
          <w:rFonts w:hint="eastAsia"/>
          <w:lang w:eastAsia="zh-TW"/>
        </w:rPr>
        <w:tab/>
      </w:r>
      <w:r w:rsidR="00446EDC">
        <w:rPr>
          <w:rFonts w:hint="eastAsia"/>
          <w:lang w:eastAsia="zh-TW"/>
        </w:rPr>
        <w:t>【　　】</w:t>
      </w:r>
      <w:r w:rsidRPr="0001036E">
        <w:rPr>
          <w:rFonts w:hint="eastAsia"/>
          <w:lang w:eastAsia="zh-TW"/>
        </w:rPr>
        <w:t>kV／</w:t>
      </w:r>
      <w:r w:rsidR="00446EDC">
        <w:rPr>
          <w:rFonts w:hint="eastAsia"/>
          <w:lang w:eastAsia="zh-TW"/>
        </w:rPr>
        <w:t>【　　】</w:t>
      </w:r>
      <w:r w:rsidRPr="0001036E">
        <w:rPr>
          <w:rFonts w:hint="eastAsia"/>
          <w:lang w:eastAsia="zh-TW"/>
        </w:rPr>
        <w:t>V（三相３線式）</w:t>
      </w:r>
    </w:p>
    <w:p w14:paraId="7DEFA7B7" w14:textId="6BEF07B0" w:rsidR="00DB6197" w:rsidRPr="0001036E" w:rsidRDefault="00DB6197" w:rsidP="007D2437">
      <w:pPr>
        <w:pStyle w:val="5"/>
        <w:ind w:leftChars="100" w:left="681" w:hangingChars="200" w:hanging="454"/>
      </w:pPr>
      <w:r w:rsidRPr="0001036E">
        <w:rPr>
          <w:rFonts w:hint="eastAsia"/>
        </w:rPr>
        <w:t>容量</w:t>
      </w:r>
      <w:r w:rsidRPr="0001036E">
        <w:rPr>
          <w:rFonts w:hint="eastAsia"/>
        </w:rPr>
        <w:tab/>
      </w:r>
      <w:r>
        <w:tab/>
      </w:r>
      <w:r>
        <w:rPr>
          <w:rFonts w:hint="eastAsia"/>
        </w:rPr>
        <w:tab/>
      </w:r>
      <w:r w:rsidR="00446EDC">
        <w:rPr>
          <w:rFonts w:hint="eastAsia"/>
          <w:lang w:eastAsia="zh-TW"/>
        </w:rPr>
        <w:t>【　　】</w:t>
      </w:r>
      <w:r w:rsidRPr="0001036E">
        <w:rPr>
          <w:rFonts w:hint="eastAsia"/>
        </w:rPr>
        <w:t>kVA</w:t>
      </w:r>
    </w:p>
    <w:p w14:paraId="6E021A61" w14:textId="578A6E79" w:rsidR="00DB6197" w:rsidRPr="0001036E" w:rsidRDefault="00DB6197" w:rsidP="007D2437">
      <w:pPr>
        <w:pStyle w:val="5"/>
        <w:ind w:leftChars="100" w:left="681" w:hangingChars="200" w:hanging="454"/>
      </w:pPr>
      <w:r w:rsidRPr="0001036E">
        <w:rPr>
          <w:rFonts w:hint="eastAsia"/>
        </w:rPr>
        <w:t>絶縁階級</w:t>
      </w:r>
      <w:r>
        <w:tab/>
      </w:r>
      <w:r w:rsidRPr="0001036E">
        <w:rPr>
          <w:rFonts w:hint="eastAsia"/>
        </w:rPr>
        <w:tab/>
      </w:r>
      <w:r w:rsidR="00446EDC">
        <w:rPr>
          <w:rFonts w:hint="eastAsia"/>
          <w:lang w:eastAsia="zh-TW"/>
        </w:rPr>
        <w:t>【　　】</w:t>
      </w:r>
      <w:r w:rsidRPr="0001036E">
        <w:rPr>
          <w:rFonts w:hint="eastAsia"/>
        </w:rPr>
        <w:t>種</w:t>
      </w:r>
    </w:p>
    <w:p w14:paraId="61BAE1AA" w14:textId="77777777" w:rsidR="00DB6197" w:rsidRPr="0001036E" w:rsidRDefault="00DB6197" w:rsidP="00DB6197">
      <w:pPr>
        <w:ind w:leftChars="135" w:left="306"/>
        <w:rPr>
          <w:rFonts w:asciiTheme="minorEastAsia" w:hAnsiTheme="minorEastAsia"/>
          <w:color w:val="000000" w:themeColor="text1"/>
          <w:szCs w:val="21"/>
        </w:rPr>
      </w:pPr>
    </w:p>
    <w:p w14:paraId="59701C49" w14:textId="77777777" w:rsidR="00DB6197" w:rsidRPr="0001036E" w:rsidRDefault="00DB6197" w:rsidP="00DB6197">
      <w:pPr>
        <w:pStyle w:val="4"/>
        <w:spacing w:after="190"/>
        <w:ind w:left="454" w:hanging="454"/>
      </w:pPr>
      <w:r w:rsidRPr="0001036E">
        <w:rPr>
          <w:rFonts w:hint="eastAsia"/>
        </w:rPr>
        <w:lastRenderedPageBreak/>
        <w:t>照明等用変圧器</w:t>
      </w:r>
    </w:p>
    <w:p w14:paraId="3CF9FB14" w14:textId="3A49D0F1" w:rsidR="00DB6197" w:rsidRPr="0001036E" w:rsidRDefault="00DB6197" w:rsidP="006D0DFD">
      <w:pPr>
        <w:pStyle w:val="5"/>
        <w:numPr>
          <w:ilvl w:val="0"/>
          <w:numId w:val="310"/>
        </w:numPr>
        <w:ind w:leftChars="100" w:left="681" w:hangingChars="200" w:hanging="454"/>
      </w:pPr>
      <w:r w:rsidRPr="0001036E">
        <w:rPr>
          <w:rFonts w:hint="eastAsia"/>
        </w:rPr>
        <w:t>形式</w:t>
      </w:r>
      <w:r w:rsidRPr="0001036E">
        <w:rPr>
          <w:rFonts w:hint="eastAsia"/>
        </w:rPr>
        <w:tab/>
      </w:r>
      <w:r>
        <w:tab/>
      </w:r>
      <w:r>
        <w:rPr>
          <w:rFonts w:hint="eastAsia"/>
        </w:rPr>
        <w:tab/>
      </w:r>
      <w:r w:rsidR="00446EDC">
        <w:rPr>
          <w:rFonts w:hint="eastAsia"/>
          <w:lang w:eastAsia="zh-TW"/>
        </w:rPr>
        <w:t xml:space="preserve">【　　</w:t>
      </w:r>
      <w:r w:rsidR="00446EDC">
        <w:rPr>
          <w:rFonts w:hint="eastAsia"/>
        </w:rPr>
        <w:t xml:space="preserve">　　　</w:t>
      </w:r>
      <w:r w:rsidR="00446EDC">
        <w:rPr>
          <w:rFonts w:hint="eastAsia"/>
          <w:lang w:eastAsia="zh-TW"/>
        </w:rPr>
        <w:t>】</w:t>
      </w:r>
    </w:p>
    <w:p w14:paraId="5D2210F2" w14:textId="07AC4295" w:rsidR="00DB6197" w:rsidRPr="0001036E" w:rsidRDefault="00DB6197" w:rsidP="007D2437">
      <w:pPr>
        <w:pStyle w:val="5"/>
        <w:ind w:leftChars="100" w:left="681" w:hangingChars="200" w:hanging="454"/>
        <w:rPr>
          <w:lang w:eastAsia="zh-TW"/>
        </w:rPr>
      </w:pPr>
      <w:r w:rsidRPr="0001036E">
        <w:rPr>
          <w:rFonts w:hint="eastAsia"/>
          <w:lang w:eastAsia="zh-TW"/>
        </w:rPr>
        <w:t>電圧</w:t>
      </w:r>
      <w:r>
        <w:rPr>
          <w:lang w:eastAsia="zh-TW"/>
        </w:rPr>
        <w:tab/>
      </w:r>
      <w:r>
        <w:rPr>
          <w:rFonts w:hint="eastAsia"/>
          <w:lang w:eastAsia="zh-TW"/>
        </w:rPr>
        <w:tab/>
      </w:r>
      <w:r w:rsidRPr="0001036E">
        <w:rPr>
          <w:rFonts w:hint="eastAsia"/>
          <w:lang w:eastAsia="zh-TW"/>
        </w:rPr>
        <w:tab/>
      </w:r>
      <w:r w:rsidR="00446EDC">
        <w:rPr>
          <w:rFonts w:hint="eastAsia"/>
          <w:lang w:eastAsia="zh-TW"/>
        </w:rPr>
        <w:t>【　　】</w:t>
      </w:r>
      <w:r w:rsidRPr="0001036E">
        <w:rPr>
          <w:rFonts w:hint="eastAsia"/>
          <w:lang w:eastAsia="zh-TW"/>
        </w:rPr>
        <w:t>kV／</w:t>
      </w:r>
      <w:r w:rsidR="00446EDC">
        <w:rPr>
          <w:rFonts w:hint="eastAsia"/>
          <w:lang w:eastAsia="zh-TW"/>
        </w:rPr>
        <w:t>【　　】</w:t>
      </w:r>
      <w:r w:rsidRPr="0001036E">
        <w:rPr>
          <w:rFonts w:hint="eastAsia"/>
          <w:lang w:eastAsia="zh-TW"/>
        </w:rPr>
        <w:t>V（単相３線式）</w:t>
      </w:r>
    </w:p>
    <w:p w14:paraId="7EF0F637" w14:textId="08BFBEC3" w:rsidR="00DB6197" w:rsidRPr="0001036E" w:rsidRDefault="00DB6197" w:rsidP="007D2437">
      <w:pPr>
        <w:pStyle w:val="5"/>
        <w:ind w:leftChars="100" w:left="681" w:hangingChars="200" w:hanging="454"/>
      </w:pPr>
      <w:r w:rsidRPr="0001036E">
        <w:rPr>
          <w:rFonts w:hint="eastAsia"/>
        </w:rPr>
        <w:t>容量</w:t>
      </w:r>
      <w:r w:rsidRPr="0001036E">
        <w:rPr>
          <w:rFonts w:hint="eastAsia"/>
        </w:rPr>
        <w:tab/>
      </w:r>
      <w:r>
        <w:tab/>
      </w:r>
      <w:r>
        <w:rPr>
          <w:rFonts w:hint="eastAsia"/>
        </w:rPr>
        <w:tab/>
      </w:r>
      <w:r w:rsidR="00446EDC">
        <w:rPr>
          <w:rFonts w:hint="eastAsia"/>
          <w:lang w:eastAsia="zh-TW"/>
        </w:rPr>
        <w:t>【　　】</w:t>
      </w:r>
      <w:r w:rsidRPr="0001036E">
        <w:rPr>
          <w:rFonts w:hint="eastAsia"/>
        </w:rPr>
        <w:t>kVA</w:t>
      </w:r>
    </w:p>
    <w:p w14:paraId="7D22A82B" w14:textId="0E328E32" w:rsidR="00DB6197" w:rsidRPr="0001036E" w:rsidRDefault="00DB6197" w:rsidP="007D2437">
      <w:pPr>
        <w:pStyle w:val="5"/>
        <w:ind w:leftChars="100" w:left="681" w:hangingChars="200" w:hanging="454"/>
      </w:pPr>
      <w:r w:rsidRPr="0001036E">
        <w:rPr>
          <w:rFonts w:hint="eastAsia"/>
        </w:rPr>
        <w:t>絶縁階級</w:t>
      </w:r>
      <w:r>
        <w:tab/>
      </w:r>
      <w:r w:rsidRPr="0001036E">
        <w:rPr>
          <w:rFonts w:hint="eastAsia"/>
        </w:rPr>
        <w:tab/>
      </w:r>
      <w:r w:rsidR="00446EDC">
        <w:rPr>
          <w:rFonts w:hint="eastAsia"/>
          <w:lang w:eastAsia="zh-TW"/>
        </w:rPr>
        <w:t>【　　】</w:t>
      </w:r>
      <w:r w:rsidRPr="0001036E">
        <w:rPr>
          <w:rFonts w:hint="eastAsia"/>
        </w:rPr>
        <w:t>種</w:t>
      </w:r>
    </w:p>
    <w:p w14:paraId="359A7421" w14:textId="77777777" w:rsidR="00DB6197" w:rsidRPr="0001036E" w:rsidRDefault="00DB6197" w:rsidP="00DB6197">
      <w:pPr>
        <w:ind w:leftChars="135" w:left="306"/>
        <w:rPr>
          <w:rFonts w:asciiTheme="minorEastAsia" w:hAnsiTheme="minorEastAsia"/>
          <w:color w:val="000000" w:themeColor="text1"/>
          <w:szCs w:val="21"/>
        </w:rPr>
      </w:pPr>
    </w:p>
    <w:p w14:paraId="0165EF3B" w14:textId="77777777" w:rsidR="00DB6197" w:rsidRPr="0001036E" w:rsidRDefault="00DB6197" w:rsidP="00DB6197">
      <w:pPr>
        <w:pStyle w:val="4"/>
        <w:spacing w:after="190"/>
        <w:ind w:left="454" w:hanging="454"/>
      </w:pPr>
      <w:r w:rsidRPr="0001036E">
        <w:rPr>
          <w:rFonts w:hint="eastAsia"/>
        </w:rPr>
        <w:t>特記事項</w:t>
      </w:r>
    </w:p>
    <w:p w14:paraId="3E976AB9" w14:textId="77777777" w:rsidR="00DB6197" w:rsidRPr="0001036E" w:rsidRDefault="00DB6197" w:rsidP="006D0DFD">
      <w:pPr>
        <w:pStyle w:val="5"/>
        <w:numPr>
          <w:ilvl w:val="0"/>
          <w:numId w:val="311"/>
        </w:numPr>
        <w:ind w:leftChars="100" w:left="681" w:hangingChars="200" w:hanging="454"/>
      </w:pPr>
      <w:r w:rsidRPr="0001036E">
        <w:rPr>
          <w:rFonts w:hint="eastAsia"/>
        </w:rPr>
        <w:t>電気方式に応じ必要な変圧器を設置すること。</w:t>
      </w:r>
    </w:p>
    <w:p w14:paraId="51E60F34" w14:textId="77777777" w:rsidR="00DB6197" w:rsidRPr="0001036E" w:rsidRDefault="00DB6197" w:rsidP="00DB6197">
      <w:pPr>
        <w:ind w:leftChars="135" w:left="306"/>
        <w:rPr>
          <w:rFonts w:asciiTheme="minorEastAsia" w:hAnsiTheme="minorEastAsia"/>
          <w:color w:val="000000" w:themeColor="text1"/>
          <w:szCs w:val="21"/>
        </w:rPr>
      </w:pPr>
    </w:p>
    <w:p w14:paraId="01E21496" w14:textId="77777777" w:rsidR="005A2588" w:rsidRPr="00904188" w:rsidRDefault="001F4D12" w:rsidP="001F4D12">
      <w:pPr>
        <w:pStyle w:val="3"/>
        <w:numPr>
          <w:ilvl w:val="0"/>
          <w:numId w:val="0"/>
        </w:numPr>
        <w:ind w:left="454" w:hanging="454"/>
      </w:pPr>
      <w:r>
        <w:rPr>
          <w:rFonts w:hint="eastAsia"/>
        </w:rPr>
        <w:t xml:space="preserve">２－５　</w:t>
      </w:r>
      <w:r w:rsidR="00904188" w:rsidRPr="00904188">
        <w:rPr>
          <w:rFonts w:hint="eastAsia"/>
        </w:rPr>
        <w:t>高圧進相コンデンサ</w:t>
      </w:r>
    </w:p>
    <w:p w14:paraId="593C7809" w14:textId="79920864" w:rsidR="005A2588" w:rsidRPr="00904188" w:rsidRDefault="00904188" w:rsidP="006D0DFD">
      <w:pPr>
        <w:pStyle w:val="4"/>
        <w:numPr>
          <w:ilvl w:val="0"/>
          <w:numId w:val="312"/>
        </w:numPr>
        <w:spacing w:after="190"/>
        <w:ind w:left="454" w:hanging="454"/>
      </w:pPr>
      <w:r w:rsidRPr="00904188">
        <w:t>コンデンサバンク数</w:t>
      </w:r>
      <w:r w:rsidRPr="00904188">
        <w:tab/>
      </w:r>
      <w:r w:rsidR="001944A9">
        <w:rPr>
          <w:rFonts w:hint="eastAsia"/>
        </w:rPr>
        <w:t>【　　】</w:t>
      </w:r>
      <w:r w:rsidRPr="00904188">
        <w:t>台</w:t>
      </w:r>
    </w:p>
    <w:p w14:paraId="7FD5DE4A" w14:textId="0E47B5DB" w:rsidR="005A2588" w:rsidRDefault="00904188" w:rsidP="00DB6197">
      <w:pPr>
        <w:pStyle w:val="4"/>
        <w:spacing w:after="190"/>
        <w:ind w:left="454" w:hanging="454"/>
      </w:pPr>
      <w:r w:rsidRPr="00904188">
        <w:t>コンデンサ群容量</w:t>
      </w:r>
      <w:r w:rsidRPr="00904188">
        <w:tab/>
      </w:r>
      <w:r w:rsidR="001944A9">
        <w:rPr>
          <w:rFonts w:hint="eastAsia"/>
        </w:rPr>
        <w:t>【　　】</w:t>
      </w:r>
      <w:proofErr w:type="spellStart"/>
      <w:r w:rsidRPr="00904188">
        <w:t>kVar</w:t>
      </w:r>
      <w:proofErr w:type="spellEnd"/>
    </w:p>
    <w:p w14:paraId="4ABDB8BD" w14:textId="77777777" w:rsidR="005A2588" w:rsidRDefault="00904188" w:rsidP="00DB6197">
      <w:pPr>
        <w:pStyle w:val="4"/>
        <w:spacing w:after="190"/>
        <w:ind w:left="454" w:hanging="454"/>
      </w:pPr>
      <w:r w:rsidRPr="00904188">
        <w:t>直列リアクトル、放電装置等付属機器を明記すること。</w:t>
      </w:r>
    </w:p>
    <w:p w14:paraId="6B650E3D" w14:textId="77777777" w:rsidR="001F4D12" w:rsidRPr="001F4D12" w:rsidRDefault="001F4D12" w:rsidP="001F4D12"/>
    <w:p w14:paraId="1EE0235D" w14:textId="77777777" w:rsidR="001F4D12" w:rsidRPr="0001036E" w:rsidRDefault="001F4D12" w:rsidP="001F4D12">
      <w:pPr>
        <w:pStyle w:val="4"/>
        <w:spacing w:after="190"/>
        <w:ind w:left="454" w:hanging="454"/>
      </w:pPr>
      <w:r w:rsidRPr="0001036E">
        <w:rPr>
          <w:rFonts w:hint="eastAsia"/>
        </w:rPr>
        <w:t>特記事項</w:t>
      </w:r>
    </w:p>
    <w:p w14:paraId="17B95B2A" w14:textId="77777777" w:rsidR="001F4D12" w:rsidRDefault="001F4D12" w:rsidP="006D0DFD">
      <w:pPr>
        <w:pStyle w:val="5"/>
        <w:numPr>
          <w:ilvl w:val="0"/>
          <w:numId w:val="313"/>
        </w:numPr>
        <w:ind w:leftChars="100" w:left="681" w:hangingChars="200" w:hanging="454"/>
      </w:pPr>
      <w:r w:rsidRPr="00904188">
        <w:t>コンデンサ群容量は受電点の力率を90～95％程度までに調整できるものとすること。</w:t>
      </w:r>
    </w:p>
    <w:p w14:paraId="3CEB0C76" w14:textId="77777777" w:rsidR="001F4D12" w:rsidRPr="001F4D12" w:rsidRDefault="001F4D12" w:rsidP="001F4D12"/>
    <w:p w14:paraId="2049D92B" w14:textId="77777777" w:rsidR="005A2588" w:rsidRPr="00904188" w:rsidRDefault="00904188" w:rsidP="001F4D12">
      <w:pPr>
        <w:pStyle w:val="3"/>
      </w:pPr>
      <w:r w:rsidRPr="00904188">
        <w:rPr>
          <w:rFonts w:hint="eastAsia"/>
        </w:rPr>
        <w:t>電力監視設備</w:t>
      </w:r>
    </w:p>
    <w:p w14:paraId="4C1D1957" w14:textId="36D5FBEE" w:rsidR="00206E23" w:rsidRPr="00904188" w:rsidRDefault="00206E23" w:rsidP="006D0DFD">
      <w:pPr>
        <w:pStyle w:val="4"/>
        <w:numPr>
          <w:ilvl w:val="0"/>
          <w:numId w:val="314"/>
        </w:numPr>
        <w:spacing w:after="190"/>
        <w:ind w:left="454" w:hanging="454"/>
      </w:pPr>
      <w:r w:rsidRPr="00904188">
        <w:t>形式</w:t>
      </w:r>
      <w:r w:rsidRPr="00904188">
        <w:tab/>
      </w:r>
      <w:r w:rsidR="001F4D12">
        <w:rPr>
          <w:rFonts w:hint="eastAsia"/>
        </w:rPr>
        <w:tab/>
      </w:r>
      <w:r w:rsidR="001F4D12">
        <w:tab/>
      </w:r>
      <w:r w:rsidR="001944A9">
        <w:rPr>
          <w:rFonts w:hint="eastAsia"/>
          <w:lang w:eastAsia="zh-TW"/>
        </w:rPr>
        <w:t xml:space="preserve">【　　</w:t>
      </w:r>
      <w:r w:rsidR="001944A9">
        <w:rPr>
          <w:rFonts w:hint="eastAsia"/>
        </w:rPr>
        <w:t xml:space="preserve">　　</w:t>
      </w:r>
      <w:r w:rsidR="001944A9">
        <w:rPr>
          <w:rFonts w:hint="eastAsia"/>
          <w:lang w:eastAsia="zh-TW"/>
        </w:rPr>
        <w:t>】</w:t>
      </w:r>
    </w:p>
    <w:p w14:paraId="13620CD4" w14:textId="14C39362" w:rsidR="00206E23" w:rsidRPr="00904188" w:rsidRDefault="00206E23" w:rsidP="001F4D12">
      <w:pPr>
        <w:pStyle w:val="4"/>
        <w:spacing w:after="190"/>
        <w:ind w:left="454" w:hanging="454"/>
      </w:pPr>
      <w:r w:rsidRPr="00904188">
        <w:t>数量</w:t>
      </w:r>
      <w:r w:rsidRPr="00904188">
        <w:tab/>
      </w:r>
      <w:r w:rsidR="001F4D12">
        <w:rPr>
          <w:rFonts w:hint="eastAsia"/>
        </w:rPr>
        <w:tab/>
      </w:r>
      <w:r w:rsidR="001F4D12">
        <w:tab/>
      </w:r>
      <w:r w:rsidR="001944A9">
        <w:rPr>
          <w:rFonts w:hint="eastAsia"/>
          <w:lang w:eastAsia="zh-TW"/>
        </w:rPr>
        <w:t>【　　】</w:t>
      </w:r>
      <w:r w:rsidRPr="00904188">
        <w:t>面</w:t>
      </w:r>
    </w:p>
    <w:p w14:paraId="3392DBE9" w14:textId="1E057789" w:rsidR="00206E23" w:rsidRPr="00904188" w:rsidRDefault="00206E23" w:rsidP="001F4D12">
      <w:pPr>
        <w:pStyle w:val="4"/>
        <w:spacing w:after="190"/>
        <w:ind w:left="454" w:hanging="454"/>
      </w:pPr>
      <w:r w:rsidRPr="00904188">
        <w:t>構成</w:t>
      </w:r>
      <w:r w:rsidRPr="00904188">
        <w:tab/>
      </w:r>
      <w:r w:rsidR="001F4D12">
        <w:rPr>
          <w:rFonts w:hint="eastAsia"/>
        </w:rPr>
        <w:tab/>
      </w:r>
      <w:r w:rsidR="001F4D12">
        <w:tab/>
      </w:r>
      <w:r w:rsidR="001944A9">
        <w:rPr>
          <w:rFonts w:hint="eastAsia"/>
          <w:lang w:eastAsia="zh-TW"/>
        </w:rPr>
        <w:t xml:space="preserve">【　　</w:t>
      </w:r>
      <w:r w:rsidR="001944A9">
        <w:rPr>
          <w:rFonts w:hint="eastAsia"/>
        </w:rPr>
        <w:t xml:space="preserve">　　</w:t>
      </w:r>
      <w:r w:rsidR="001944A9">
        <w:rPr>
          <w:rFonts w:hint="eastAsia"/>
          <w:lang w:eastAsia="zh-TW"/>
        </w:rPr>
        <w:t>】</w:t>
      </w:r>
    </w:p>
    <w:p w14:paraId="240B4AA5" w14:textId="77777777" w:rsidR="00206E23" w:rsidRPr="00904188" w:rsidRDefault="00206E23" w:rsidP="001F4D12">
      <w:pPr>
        <w:pStyle w:val="4"/>
        <w:spacing w:after="190"/>
        <w:ind w:left="454" w:hanging="454"/>
      </w:pPr>
      <w:r w:rsidRPr="00904188">
        <w:t>主要機器を明記する。</w:t>
      </w:r>
    </w:p>
    <w:p w14:paraId="603B5CFA" w14:textId="77777777" w:rsidR="005A2588" w:rsidRPr="00904188" w:rsidRDefault="005A2588" w:rsidP="00C41D67"/>
    <w:p w14:paraId="606AD622" w14:textId="77777777" w:rsidR="005A2588" w:rsidRPr="00904188" w:rsidRDefault="00904188" w:rsidP="001F4D12">
      <w:pPr>
        <w:pStyle w:val="3"/>
      </w:pPr>
      <w:r w:rsidRPr="00904188">
        <w:rPr>
          <w:rFonts w:hint="eastAsia"/>
        </w:rPr>
        <w:t>低圧配電設備</w:t>
      </w:r>
    </w:p>
    <w:p w14:paraId="7DA5C518" w14:textId="77777777" w:rsidR="005A2588" w:rsidRPr="00904188" w:rsidRDefault="00904188" w:rsidP="00C41D67">
      <w:r w:rsidRPr="00904188">
        <w:t>配電電圧や配電方式は、機器の使用目的ならびに容量等を考慮して決定し、原則として電気方式に準じて計画すること。</w:t>
      </w:r>
    </w:p>
    <w:p w14:paraId="5B871564" w14:textId="77777777" w:rsidR="005A2588" w:rsidRDefault="00904188" w:rsidP="00C41D67">
      <w:r w:rsidRPr="00904188">
        <w:t>配電系の単純化を図り、監視のため、必要な計器類を取り付けること。低圧配電盤は、以下の構成とする。</w:t>
      </w:r>
    </w:p>
    <w:p w14:paraId="58A13D00" w14:textId="77777777" w:rsidR="005A2588" w:rsidRPr="00904188" w:rsidRDefault="00904188" w:rsidP="006D0DFD">
      <w:pPr>
        <w:pStyle w:val="4"/>
        <w:numPr>
          <w:ilvl w:val="0"/>
          <w:numId w:val="315"/>
        </w:numPr>
        <w:spacing w:after="190"/>
        <w:ind w:left="454" w:hanging="454"/>
        <w:rPr>
          <w:lang w:eastAsia="zh-TW"/>
        </w:rPr>
      </w:pPr>
      <w:r w:rsidRPr="00904188">
        <w:rPr>
          <w:lang w:eastAsia="zh-TW"/>
        </w:rPr>
        <w:lastRenderedPageBreak/>
        <w:t>形式</w:t>
      </w:r>
      <w:r w:rsidRPr="00904188">
        <w:rPr>
          <w:lang w:eastAsia="zh-TW"/>
        </w:rPr>
        <w:tab/>
      </w:r>
      <w:r w:rsidR="001F4D12">
        <w:rPr>
          <w:rFonts w:hint="eastAsia"/>
          <w:lang w:eastAsia="zh-TW"/>
        </w:rPr>
        <w:tab/>
      </w:r>
      <w:r w:rsidR="001F4D12">
        <w:rPr>
          <w:lang w:eastAsia="zh-TW"/>
        </w:rPr>
        <w:tab/>
      </w:r>
      <w:r w:rsidRPr="00904188">
        <w:rPr>
          <w:lang w:eastAsia="zh-TW"/>
        </w:rPr>
        <w:t>鋼板製屋内閉鎖垂直自立形</w:t>
      </w:r>
    </w:p>
    <w:p w14:paraId="3CADFF8B" w14:textId="3BFD8A5F" w:rsidR="005A2588" w:rsidRPr="00904188" w:rsidRDefault="00904188" w:rsidP="001F4D12">
      <w:pPr>
        <w:pStyle w:val="4"/>
        <w:spacing w:after="190"/>
        <w:ind w:left="454" w:hanging="454"/>
      </w:pPr>
      <w:r w:rsidRPr="00904188">
        <w:t>数量</w:t>
      </w:r>
      <w:r w:rsidRPr="00904188">
        <w:tab/>
      </w:r>
      <w:r w:rsidR="001F4D12">
        <w:rPr>
          <w:rFonts w:hint="eastAsia"/>
        </w:rPr>
        <w:tab/>
      </w:r>
      <w:r w:rsidR="001F4D12">
        <w:tab/>
      </w:r>
      <w:r w:rsidRPr="00904188">
        <w:t>計</w:t>
      </w:r>
      <w:r w:rsidR="001944A9">
        <w:rPr>
          <w:rFonts w:hint="eastAsia"/>
          <w:lang w:eastAsia="zh-TW"/>
        </w:rPr>
        <w:t>【　　】</w:t>
      </w:r>
      <w:r w:rsidRPr="00904188">
        <w:t>面</w:t>
      </w:r>
    </w:p>
    <w:p w14:paraId="7A314977" w14:textId="3855866C" w:rsidR="005A2588" w:rsidRPr="00904188" w:rsidRDefault="00904188" w:rsidP="006D0DFD">
      <w:pPr>
        <w:pStyle w:val="5"/>
        <w:numPr>
          <w:ilvl w:val="0"/>
          <w:numId w:val="316"/>
        </w:numPr>
        <w:ind w:leftChars="100" w:left="681" w:hangingChars="200" w:hanging="454"/>
        <w:rPr>
          <w:lang w:eastAsia="zh-TW"/>
        </w:rPr>
      </w:pPr>
      <w:r w:rsidRPr="00904188">
        <w:rPr>
          <w:lang w:eastAsia="zh-TW"/>
        </w:rPr>
        <w:t>440V用動力主幹盤</w:t>
      </w:r>
      <w:r w:rsidRPr="00904188">
        <w:rPr>
          <w:lang w:eastAsia="zh-TW"/>
        </w:rPr>
        <w:tab/>
      </w:r>
      <w:r w:rsidR="001944A9">
        <w:rPr>
          <w:rFonts w:hint="eastAsia"/>
          <w:lang w:eastAsia="zh-TW"/>
        </w:rPr>
        <w:t>【　　】</w:t>
      </w:r>
      <w:r w:rsidRPr="00904188">
        <w:rPr>
          <w:lang w:eastAsia="zh-TW"/>
        </w:rPr>
        <w:t>面</w:t>
      </w:r>
    </w:p>
    <w:p w14:paraId="4FDC4F7E" w14:textId="4B0E9A92" w:rsidR="005A2588" w:rsidRPr="00904188" w:rsidRDefault="00904188" w:rsidP="007D2437">
      <w:pPr>
        <w:pStyle w:val="5"/>
        <w:ind w:leftChars="100" w:left="681" w:hangingChars="200" w:hanging="454"/>
        <w:rPr>
          <w:lang w:eastAsia="zh-TW"/>
        </w:rPr>
      </w:pPr>
      <w:r w:rsidRPr="00904188">
        <w:rPr>
          <w:lang w:eastAsia="zh-TW"/>
        </w:rPr>
        <w:t>200V用動力主幹盤</w:t>
      </w:r>
      <w:r w:rsidRPr="00904188">
        <w:rPr>
          <w:lang w:eastAsia="zh-TW"/>
        </w:rPr>
        <w:tab/>
      </w:r>
      <w:r w:rsidR="001944A9">
        <w:rPr>
          <w:rFonts w:hint="eastAsia"/>
          <w:lang w:eastAsia="zh-TW"/>
        </w:rPr>
        <w:t>【　　】</w:t>
      </w:r>
      <w:r w:rsidRPr="00904188">
        <w:rPr>
          <w:lang w:eastAsia="zh-TW"/>
        </w:rPr>
        <w:t>面</w:t>
      </w:r>
    </w:p>
    <w:p w14:paraId="51E278F4" w14:textId="25728877" w:rsidR="005A2588" w:rsidRPr="00904188" w:rsidRDefault="00904188" w:rsidP="007D2437">
      <w:pPr>
        <w:pStyle w:val="5"/>
        <w:ind w:leftChars="100" w:left="681" w:hangingChars="200" w:hanging="454"/>
        <w:rPr>
          <w:lang w:eastAsia="zh-TW"/>
        </w:rPr>
      </w:pPr>
      <w:r w:rsidRPr="00904188">
        <w:rPr>
          <w:lang w:eastAsia="zh-TW"/>
        </w:rPr>
        <w:t>照明用単相主幹盤</w:t>
      </w:r>
      <w:r w:rsidRPr="00904188">
        <w:rPr>
          <w:lang w:eastAsia="zh-TW"/>
        </w:rPr>
        <w:tab/>
      </w:r>
      <w:r w:rsidR="001944A9">
        <w:rPr>
          <w:rFonts w:hint="eastAsia"/>
          <w:lang w:eastAsia="zh-TW"/>
        </w:rPr>
        <w:t>【　　】</w:t>
      </w:r>
      <w:r w:rsidRPr="00904188">
        <w:rPr>
          <w:lang w:eastAsia="zh-TW"/>
        </w:rPr>
        <w:t>面</w:t>
      </w:r>
    </w:p>
    <w:p w14:paraId="7846FCDB" w14:textId="1A192022" w:rsidR="005A2588" w:rsidRPr="00904188" w:rsidRDefault="00904188" w:rsidP="007D2437">
      <w:pPr>
        <w:pStyle w:val="5"/>
        <w:ind w:leftChars="100" w:left="681" w:hangingChars="200" w:hanging="454"/>
        <w:rPr>
          <w:lang w:eastAsia="zh-TW"/>
        </w:rPr>
      </w:pPr>
      <w:r w:rsidRPr="00904188">
        <w:rPr>
          <w:lang w:eastAsia="zh-TW"/>
        </w:rPr>
        <w:t>非常用電源盤</w:t>
      </w:r>
      <w:r w:rsidRPr="00904188">
        <w:rPr>
          <w:lang w:eastAsia="zh-TW"/>
        </w:rPr>
        <w:tab/>
      </w:r>
      <w:r w:rsidR="001F4D12">
        <w:rPr>
          <w:rFonts w:hint="eastAsia"/>
          <w:lang w:eastAsia="zh-TW"/>
        </w:rPr>
        <w:tab/>
      </w:r>
      <w:r w:rsidR="001944A9">
        <w:rPr>
          <w:rFonts w:hint="eastAsia"/>
          <w:lang w:eastAsia="zh-TW"/>
        </w:rPr>
        <w:t>【　　】</w:t>
      </w:r>
      <w:r w:rsidRPr="00904188">
        <w:rPr>
          <w:lang w:eastAsia="zh-TW"/>
        </w:rPr>
        <w:t>面</w:t>
      </w:r>
    </w:p>
    <w:p w14:paraId="565F640E" w14:textId="5F917BAF" w:rsidR="005A2588" w:rsidRDefault="00904188" w:rsidP="007D2437">
      <w:pPr>
        <w:pStyle w:val="5"/>
        <w:ind w:leftChars="100" w:left="681" w:hangingChars="200" w:hanging="454"/>
      </w:pPr>
      <w:r w:rsidRPr="00904188">
        <w:t>その他の配電盤</w:t>
      </w:r>
      <w:r w:rsidRPr="00904188">
        <w:tab/>
      </w:r>
      <w:r w:rsidR="001944A9">
        <w:rPr>
          <w:rFonts w:hint="eastAsia"/>
        </w:rPr>
        <w:t>【　　】</w:t>
      </w:r>
      <w:r w:rsidRPr="00904188">
        <w:t>面</w:t>
      </w:r>
      <w:r w:rsidR="0090502B">
        <w:rPr>
          <w:rFonts w:hint="eastAsia"/>
        </w:rPr>
        <w:t>（</w:t>
      </w:r>
      <w:r w:rsidRPr="00904188">
        <w:t>盤ごとに明記すること。</w:t>
      </w:r>
      <w:r w:rsidR="0090502B">
        <w:rPr>
          <w:rFonts w:hint="eastAsia"/>
        </w:rPr>
        <w:t>）</w:t>
      </w:r>
    </w:p>
    <w:p w14:paraId="5A828D6C" w14:textId="77777777" w:rsidR="001944A9" w:rsidRPr="001944A9" w:rsidRDefault="001944A9" w:rsidP="001944A9"/>
    <w:p w14:paraId="248E48BA" w14:textId="77777777" w:rsidR="005A2588" w:rsidRPr="00904188" w:rsidRDefault="00904188" w:rsidP="001F4D12">
      <w:pPr>
        <w:pStyle w:val="4"/>
        <w:spacing w:after="190"/>
        <w:ind w:left="454" w:hanging="454"/>
      </w:pPr>
      <w:r w:rsidRPr="00904188">
        <w:t>主要取付機器を明記すること。</w:t>
      </w:r>
    </w:p>
    <w:p w14:paraId="0188C0AB" w14:textId="77777777" w:rsidR="005A2588" w:rsidRPr="00904188" w:rsidRDefault="005A2588" w:rsidP="00C41D67"/>
    <w:p w14:paraId="76542354" w14:textId="77777777" w:rsidR="005A2588" w:rsidRPr="00904188" w:rsidRDefault="00904188" w:rsidP="001F4D12">
      <w:pPr>
        <w:pStyle w:val="3"/>
      </w:pPr>
      <w:r w:rsidRPr="00904188">
        <w:rPr>
          <w:rFonts w:hint="eastAsia"/>
        </w:rPr>
        <w:t>動力設備工事</w:t>
      </w:r>
    </w:p>
    <w:p w14:paraId="14DC4B19" w14:textId="77777777" w:rsidR="005A2588" w:rsidRPr="00904188" w:rsidRDefault="00904188" w:rsidP="00C41D67">
      <w:r w:rsidRPr="00904188">
        <w:t>本設備は、制御盤、監視盤、操作盤等から構成され、負荷の運転、監視及び制御が確実に行えるものであること。主要機器は遠隔操作方式を原則とする。（遠隔操作になじまないものは除く）。また、必要に応じ、現場にて単独操作もできる方式とする。</w:t>
      </w:r>
    </w:p>
    <w:p w14:paraId="6239CD94" w14:textId="77777777" w:rsidR="005A2588" w:rsidRPr="00904188" w:rsidRDefault="005A2588" w:rsidP="00C41D67"/>
    <w:p w14:paraId="5E909C40" w14:textId="77777777" w:rsidR="005A2588" w:rsidRPr="00904188" w:rsidRDefault="00904188" w:rsidP="001F4D12">
      <w:pPr>
        <w:pStyle w:val="3"/>
        <w:numPr>
          <w:ilvl w:val="0"/>
          <w:numId w:val="0"/>
        </w:numPr>
        <w:ind w:left="454" w:hanging="454"/>
      </w:pPr>
      <w:r w:rsidRPr="00904188">
        <w:rPr>
          <w:rFonts w:hint="eastAsia"/>
        </w:rPr>
        <w:t>５</w:t>
      </w:r>
      <w:r w:rsidR="001F4D12">
        <w:rPr>
          <w:rFonts w:hint="eastAsia"/>
        </w:rPr>
        <w:t xml:space="preserve">－１　</w:t>
      </w:r>
      <w:r w:rsidRPr="00904188">
        <w:rPr>
          <w:rFonts w:hint="eastAsia"/>
        </w:rPr>
        <w:t>動力制御盤</w:t>
      </w:r>
    </w:p>
    <w:p w14:paraId="6CC73C42" w14:textId="1944B9DF" w:rsidR="005A2588" w:rsidRDefault="00904188" w:rsidP="006D0DFD">
      <w:pPr>
        <w:pStyle w:val="4"/>
        <w:numPr>
          <w:ilvl w:val="0"/>
          <w:numId w:val="318"/>
        </w:numPr>
        <w:spacing w:after="190"/>
        <w:ind w:firstLineChars="0"/>
        <w:rPr>
          <w:lang w:eastAsia="zh-TW"/>
        </w:rPr>
      </w:pPr>
      <w:r w:rsidRPr="00904188">
        <w:rPr>
          <w:lang w:eastAsia="zh-TW"/>
        </w:rPr>
        <w:t>形式</w:t>
      </w:r>
      <w:r w:rsidRPr="00904188">
        <w:rPr>
          <w:lang w:eastAsia="zh-TW"/>
        </w:rPr>
        <w:tab/>
      </w:r>
      <w:r w:rsidR="001F4D12">
        <w:rPr>
          <w:rFonts w:hint="eastAsia"/>
          <w:lang w:eastAsia="zh-TW"/>
        </w:rPr>
        <w:tab/>
      </w:r>
      <w:r w:rsidR="001F4D12">
        <w:rPr>
          <w:lang w:eastAsia="zh-TW"/>
        </w:rPr>
        <w:tab/>
      </w:r>
      <w:r w:rsidR="00D86EE2">
        <w:rPr>
          <w:rFonts w:hint="eastAsia"/>
          <w:lang w:eastAsia="zh-TW"/>
        </w:rPr>
        <w:t>【</w:t>
      </w:r>
      <w:r w:rsidRPr="00904188">
        <w:rPr>
          <w:lang w:eastAsia="zh-TW"/>
        </w:rPr>
        <w:t>鋼板製屋内閉鎖垂直自立型</w:t>
      </w:r>
      <w:r w:rsidR="00D86EE2">
        <w:rPr>
          <w:rFonts w:hint="eastAsia"/>
          <w:lang w:eastAsia="zh-TW"/>
        </w:rPr>
        <w:t>】</w:t>
      </w:r>
    </w:p>
    <w:p w14:paraId="325F973B" w14:textId="65BF0C4A" w:rsidR="00206E23" w:rsidRDefault="00206E23" w:rsidP="00A472AC">
      <w:pPr>
        <w:pStyle w:val="4"/>
        <w:spacing w:after="190"/>
        <w:ind w:left="454" w:hanging="454"/>
      </w:pPr>
      <w:r w:rsidRPr="00904188">
        <w:t>数量</w:t>
      </w:r>
      <w:r w:rsidRPr="00904188">
        <w:tab/>
      </w:r>
      <w:r w:rsidR="007344B3">
        <w:rPr>
          <w:rFonts w:hint="eastAsia"/>
        </w:rPr>
        <w:tab/>
      </w:r>
      <w:r w:rsidR="007344B3">
        <w:tab/>
      </w:r>
      <w:r w:rsidRPr="00904188">
        <w:t>計</w:t>
      </w:r>
      <w:r w:rsidR="0090502B">
        <w:rPr>
          <w:rFonts w:hint="eastAsia"/>
          <w:lang w:eastAsia="zh-TW"/>
        </w:rPr>
        <w:t>【　　】</w:t>
      </w:r>
      <w:r w:rsidRPr="00904188">
        <w:t>面</w:t>
      </w:r>
    </w:p>
    <w:p w14:paraId="1839719A" w14:textId="6B42CE1A" w:rsidR="00206E23" w:rsidRPr="00904188" w:rsidRDefault="00206E23" w:rsidP="006D0DFD">
      <w:pPr>
        <w:pStyle w:val="5"/>
        <w:numPr>
          <w:ilvl w:val="0"/>
          <w:numId w:val="317"/>
        </w:numPr>
        <w:ind w:leftChars="100" w:left="681" w:hangingChars="200" w:hanging="454"/>
        <w:rPr>
          <w:lang w:eastAsia="zh-TW"/>
        </w:rPr>
      </w:pPr>
      <w:r w:rsidRPr="00904188">
        <w:rPr>
          <w:lang w:eastAsia="zh-TW"/>
        </w:rPr>
        <w:t>炉用動力制御盤</w:t>
      </w:r>
      <w:r w:rsidRPr="00904188">
        <w:rPr>
          <w:lang w:eastAsia="zh-TW"/>
        </w:rPr>
        <w:tab/>
      </w:r>
      <w:r w:rsidR="0090502B">
        <w:rPr>
          <w:rFonts w:hint="eastAsia"/>
          <w:lang w:eastAsia="zh-TW"/>
        </w:rPr>
        <w:t>【　　】</w:t>
      </w:r>
      <w:r w:rsidRPr="00904188">
        <w:rPr>
          <w:lang w:eastAsia="zh-TW"/>
        </w:rPr>
        <w:t>面</w:t>
      </w:r>
    </w:p>
    <w:p w14:paraId="6EC7D924" w14:textId="7CE99A00" w:rsidR="00206E23" w:rsidRPr="00904188" w:rsidRDefault="00206E23" w:rsidP="007D2437">
      <w:pPr>
        <w:pStyle w:val="5"/>
        <w:ind w:leftChars="100" w:left="681" w:hangingChars="200" w:hanging="454"/>
        <w:rPr>
          <w:lang w:eastAsia="zh-TW"/>
        </w:rPr>
      </w:pPr>
      <w:r w:rsidRPr="00904188">
        <w:rPr>
          <w:lang w:eastAsia="zh-TW"/>
        </w:rPr>
        <w:t>共通</w:t>
      </w:r>
      <w:r w:rsidR="007344B3" w:rsidRPr="00904188">
        <w:rPr>
          <w:lang w:eastAsia="zh-TW"/>
        </w:rPr>
        <w:t>動力制御盤</w:t>
      </w:r>
      <w:r w:rsidRPr="00904188">
        <w:rPr>
          <w:lang w:eastAsia="zh-TW"/>
        </w:rPr>
        <w:tab/>
      </w:r>
      <w:r w:rsidR="0090502B">
        <w:rPr>
          <w:rFonts w:hint="eastAsia"/>
          <w:lang w:eastAsia="zh-TW"/>
        </w:rPr>
        <w:t>【　　】</w:t>
      </w:r>
      <w:r w:rsidRPr="00904188">
        <w:rPr>
          <w:lang w:eastAsia="zh-TW"/>
        </w:rPr>
        <w:t>面</w:t>
      </w:r>
    </w:p>
    <w:p w14:paraId="03E21CC3" w14:textId="31216EC9" w:rsidR="00206E23" w:rsidRPr="00904188" w:rsidRDefault="00206E23" w:rsidP="007D2437">
      <w:pPr>
        <w:pStyle w:val="5"/>
        <w:ind w:leftChars="100" w:left="681" w:hangingChars="200" w:hanging="454"/>
        <w:rPr>
          <w:lang w:eastAsia="zh-TW"/>
        </w:rPr>
      </w:pPr>
      <w:r w:rsidRPr="00904188">
        <w:rPr>
          <w:lang w:eastAsia="zh-TW"/>
        </w:rPr>
        <w:t>非常用</w:t>
      </w:r>
      <w:r w:rsidR="007344B3" w:rsidRPr="00904188">
        <w:rPr>
          <w:lang w:eastAsia="zh-TW"/>
        </w:rPr>
        <w:t>動力制御盤</w:t>
      </w:r>
      <w:r w:rsidR="007344B3">
        <w:rPr>
          <w:rFonts w:hint="eastAsia"/>
          <w:lang w:eastAsia="zh-TW"/>
        </w:rPr>
        <w:tab/>
      </w:r>
      <w:r w:rsidR="0090502B">
        <w:rPr>
          <w:rFonts w:hint="eastAsia"/>
          <w:lang w:eastAsia="zh-TW"/>
        </w:rPr>
        <w:t>【　　】</w:t>
      </w:r>
      <w:r w:rsidRPr="00904188">
        <w:rPr>
          <w:lang w:eastAsia="zh-TW"/>
        </w:rPr>
        <w:t>面</w:t>
      </w:r>
    </w:p>
    <w:p w14:paraId="147620DC" w14:textId="06F06389" w:rsidR="00206E23" w:rsidRDefault="00206E23" w:rsidP="007D2437">
      <w:pPr>
        <w:pStyle w:val="5"/>
        <w:ind w:leftChars="100" w:left="681" w:hangingChars="200" w:hanging="454"/>
      </w:pPr>
      <w:r w:rsidRPr="00904188">
        <w:t>その他必要なもの</w:t>
      </w:r>
      <w:r w:rsidRPr="00904188">
        <w:tab/>
      </w:r>
      <w:r w:rsidR="0090502B">
        <w:rPr>
          <w:rFonts w:hint="eastAsia"/>
        </w:rPr>
        <w:t>【　　】</w:t>
      </w:r>
      <w:r w:rsidRPr="00904188">
        <w:t>面</w:t>
      </w:r>
      <w:r w:rsidR="0090502B">
        <w:rPr>
          <w:rFonts w:hint="eastAsia"/>
        </w:rPr>
        <w:t>（</w:t>
      </w:r>
      <w:r w:rsidRPr="00904188">
        <w:t>盤ごとに明記すること。</w:t>
      </w:r>
      <w:r w:rsidR="0090502B">
        <w:rPr>
          <w:rFonts w:hint="eastAsia"/>
        </w:rPr>
        <w:t>）</w:t>
      </w:r>
    </w:p>
    <w:p w14:paraId="1BE6373E" w14:textId="77777777" w:rsidR="0090502B" w:rsidRPr="0090502B" w:rsidRDefault="0090502B" w:rsidP="0090502B"/>
    <w:p w14:paraId="12D75E5C" w14:textId="77777777" w:rsidR="005A2588" w:rsidRPr="00904188" w:rsidRDefault="00904188" w:rsidP="001F4D12">
      <w:pPr>
        <w:pStyle w:val="4"/>
        <w:spacing w:after="190"/>
        <w:ind w:left="454" w:hanging="454"/>
      </w:pPr>
      <w:r w:rsidRPr="00904188">
        <w:t>主要取付機器を明記すること。</w:t>
      </w:r>
    </w:p>
    <w:p w14:paraId="6B4B9901" w14:textId="77777777" w:rsidR="005A2588" w:rsidRPr="00904188" w:rsidRDefault="005A2588" w:rsidP="00C41D67"/>
    <w:p w14:paraId="4E39B44C" w14:textId="77777777" w:rsidR="005A2588" w:rsidRPr="00904188" w:rsidRDefault="00904188" w:rsidP="007344B3">
      <w:pPr>
        <w:pStyle w:val="3"/>
        <w:numPr>
          <w:ilvl w:val="0"/>
          <w:numId w:val="0"/>
        </w:numPr>
        <w:ind w:left="454" w:hanging="454"/>
      </w:pPr>
      <w:r w:rsidRPr="00904188">
        <w:rPr>
          <w:rFonts w:hint="eastAsia"/>
        </w:rPr>
        <w:t>５－２</w:t>
      </w:r>
      <w:r w:rsidR="007344B3">
        <w:rPr>
          <w:rFonts w:hint="eastAsia"/>
        </w:rPr>
        <w:t xml:space="preserve">　</w:t>
      </w:r>
      <w:r w:rsidRPr="00904188">
        <w:rPr>
          <w:rFonts w:hint="eastAsia"/>
        </w:rPr>
        <w:t>現場制御盤</w:t>
      </w:r>
    </w:p>
    <w:p w14:paraId="16C6A80C" w14:textId="59638F7A" w:rsidR="005A2588" w:rsidRPr="00904188" w:rsidRDefault="00904188" w:rsidP="00C41D67">
      <w:r w:rsidRPr="00904188">
        <w:t>本盤は、バーナ制御盤、クレーン用動力制御盤、集じん器制御盤、有害ガス除去設備制御盤、</w:t>
      </w:r>
      <w:r w:rsidR="00953F9C">
        <w:rPr>
          <w:rFonts w:hint="eastAsia"/>
        </w:rPr>
        <w:t>飛灰処理装置制御盤、</w:t>
      </w:r>
      <w:r w:rsidRPr="00904188">
        <w:t>設備単位の付属制御盤等に適用する。計画する主要な盤名を記載すること。</w:t>
      </w:r>
    </w:p>
    <w:p w14:paraId="5E297F11" w14:textId="77777777" w:rsidR="005A2588" w:rsidRPr="00904188" w:rsidRDefault="005A2588" w:rsidP="00C41D67"/>
    <w:p w14:paraId="78FC9D8B" w14:textId="490672EC" w:rsidR="00206E23" w:rsidRPr="00904188" w:rsidRDefault="00206E23" w:rsidP="006D0DFD">
      <w:pPr>
        <w:pStyle w:val="4"/>
        <w:numPr>
          <w:ilvl w:val="0"/>
          <w:numId w:val="319"/>
        </w:numPr>
        <w:spacing w:after="190"/>
        <w:ind w:left="454" w:hanging="454"/>
      </w:pPr>
      <w:r w:rsidRPr="00904188">
        <w:lastRenderedPageBreak/>
        <w:t>形式</w:t>
      </w:r>
      <w:r w:rsidRPr="00904188">
        <w:tab/>
      </w:r>
      <w:r w:rsidR="00A472AC">
        <w:rPr>
          <w:rFonts w:hint="eastAsia"/>
        </w:rPr>
        <w:tab/>
      </w:r>
      <w:r w:rsidR="00A472AC">
        <w:tab/>
      </w:r>
      <w:r w:rsidR="0090502B">
        <w:rPr>
          <w:rFonts w:hint="eastAsia"/>
          <w:lang w:eastAsia="zh-TW"/>
        </w:rPr>
        <w:t>【</w:t>
      </w:r>
      <w:r w:rsidR="0090502B">
        <w:rPr>
          <w:rFonts w:hint="eastAsia"/>
        </w:rPr>
        <w:t xml:space="preserve">　　　　</w:t>
      </w:r>
      <w:r w:rsidR="0090502B">
        <w:rPr>
          <w:rFonts w:hint="eastAsia"/>
          <w:lang w:eastAsia="zh-TW"/>
        </w:rPr>
        <w:t xml:space="preserve">　　】</w:t>
      </w:r>
    </w:p>
    <w:p w14:paraId="0E34CCB1" w14:textId="7C5F8EB5" w:rsidR="00206E23" w:rsidRPr="00904188" w:rsidRDefault="00206E23" w:rsidP="001F4D12">
      <w:pPr>
        <w:pStyle w:val="4"/>
        <w:spacing w:after="190"/>
        <w:ind w:left="454" w:hanging="454"/>
      </w:pPr>
      <w:r w:rsidRPr="00904188">
        <w:t>数量</w:t>
      </w:r>
      <w:r w:rsidRPr="00904188">
        <w:tab/>
      </w:r>
      <w:r w:rsidR="00A472AC">
        <w:rPr>
          <w:rFonts w:hint="eastAsia"/>
        </w:rPr>
        <w:tab/>
      </w:r>
      <w:r w:rsidR="00A472AC">
        <w:tab/>
      </w:r>
      <w:r w:rsidR="0090502B">
        <w:rPr>
          <w:rFonts w:hint="eastAsia"/>
          <w:lang w:eastAsia="zh-TW"/>
        </w:rPr>
        <w:t>【　　】</w:t>
      </w:r>
    </w:p>
    <w:p w14:paraId="1A9D6B0F" w14:textId="144FA250" w:rsidR="00206E23" w:rsidRPr="00904188" w:rsidRDefault="00206E23" w:rsidP="001F4D12">
      <w:pPr>
        <w:pStyle w:val="4"/>
        <w:spacing w:after="190"/>
        <w:ind w:left="454" w:hanging="454"/>
        <w:rPr>
          <w:lang w:eastAsia="zh-TW"/>
        </w:rPr>
      </w:pPr>
      <w:r w:rsidRPr="00904188">
        <w:rPr>
          <w:lang w:eastAsia="zh-TW"/>
        </w:rPr>
        <w:t>主要取付機器</w:t>
      </w:r>
      <w:r w:rsidRPr="00904188">
        <w:rPr>
          <w:lang w:eastAsia="zh-TW"/>
        </w:rPr>
        <w:tab/>
      </w:r>
      <w:r w:rsidR="00A472AC">
        <w:rPr>
          <w:rFonts w:hint="eastAsia"/>
          <w:lang w:eastAsia="zh-TW"/>
        </w:rPr>
        <w:tab/>
      </w:r>
      <w:r w:rsidR="0090502B">
        <w:rPr>
          <w:rFonts w:hint="eastAsia"/>
          <w:lang w:eastAsia="zh-TW"/>
        </w:rPr>
        <w:t>【　　　　　　】</w:t>
      </w:r>
    </w:p>
    <w:p w14:paraId="2420E03D" w14:textId="77777777" w:rsidR="005A2588" w:rsidRPr="00A472AC" w:rsidRDefault="005A2588" w:rsidP="00C41D67">
      <w:pPr>
        <w:rPr>
          <w:lang w:eastAsia="zh-TW"/>
        </w:rPr>
      </w:pPr>
    </w:p>
    <w:p w14:paraId="1C474A12" w14:textId="41B71745" w:rsidR="005A2588" w:rsidRPr="00904188" w:rsidRDefault="00904188" w:rsidP="00A472AC">
      <w:pPr>
        <w:pStyle w:val="3"/>
        <w:numPr>
          <w:ilvl w:val="0"/>
          <w:numId w:val="0"/>
        </w:numPr>
        <w:ind w:left="454" w:hanging="454"/>
      </w:pPr>
      <w:r w:rsidRPr="00904188">
        <w:rPr>
          <w:rFonts w:hint="eastAsia"/>
        </w:rPr>
        <w:t>５－３</w:t>
      </w:r>
      <w:r w:rsidR="00A472AC">
        <w:rPr>
          <w:rFonts w:hint="eastAsia"/>
        </w:rPr>
        <w:t xml:space="preserve">　</w:t>
      </w:r>
      <w:r w:rsidRPr="00904188">
        <w:rPr>
          <w:rFonts w:hint="eastAsia"/>
        </w:rPr>
        <w:t>現場操作</w:t>
      </w:r>
      <w:r w:rsidR="00953F9C">
        <w:rPr>
          <w:rFonts w:hint="eastAsia"/>
        </w:rPr>
        <w:t>箱</w:t>
      </w:r>
    </w:p>
    <w:p w14:paraId="75F15A12" w14:textId="77777777" w:rsidR="005A2588" w:rsidRPr="00904188" w:rsidRDefault="00904188" w:rsidP="00C41D67">
      <w:r w:rsidRPr="00904188">
        <w:t>現場操作に適切なように個別又は集合して設けるものとする。</w:t>
      </w:r>
    </w:p>
    <w:p w14:paraId="471953F5" w14:textId="77777777" w:rsidR="005A2588" w:rsidRPr="00904188" w:rsidRDefault="005A2588" w:rsidP="00C41D67"/>
    <w:p w14:paraId="31B6BBBE" w14:textId="0499AB32" w:rsidR="00206E23" w:rsidRPr="00904188" w:rsidRDefault="00206E23" w:rsidP="006D0DFD">
      <w:pPr>
        <w:pStyle w:val="4"/>
        <w:numPr>
          <w:ilvl w:val="0"/>
          <w:numId w:val="320"/>
        </w:numPr>
        <w:spacing w:after="190"/>
        <w:ind w:left="454" w:hanging="454"/>
      </w:pPr>
      <w:r w:rsidRPr="00904188">
        <w:t>形式</w:t>
      </w:r>
      <w:r w:rsidRPr="00904188">
        <w:tab/>
      </w:r>
      <w:r w:rsidR="00A472AC">
        <w:rPr>
          <w:rFonts w:hint="eastAsia"/>
        </w:rPr>
        <w:tab/>
      </w:r>
      <w:r w:rsidR="00A472AC">
        <w:tab/>
      </w:r>
      <w:r w:rsidR="0090502B">
        <w:rPr>
          <w:rFonts w:hint="eastAsia"/>
          <w:lang w:eastAsia="zh-TW"/>
        </w:rPr>
        <w:t xml:space="preserve">【　　</w:t>
      </w:r>
      <w:r w:rsidR="0090502B">
        <w:rPr>
          <w:rFonts w:hint="eastAsia"/>
        </w:rPr>
        <w:t xml:space="preserve">　　　</w:t>
      </w:r>
      <w:r w:rsidR="0090502B">
        <w:rPr>
          <w:rFonts w:hint="eastAsia"/>
          <w:lang w:eastAsia="zh-TW"/>
        </w:rPr>
        <w:t>】</w:t>
      </w:r>
    </w:p>
    <w:p w14:paraId="4A4D246A" w14:textId="34B4820E" w:rsidR="00206E23" w:rsidRPr="00904188" w:rsidRDefault="00206E23" w:rsidP="00A472AC">
      <w:pPr>
        <w:pStyle w:val="4"/>
        <w:spacing w:after="190"/>
        <w:ind w:left="454" w:hanging="454"/>
      </w:pPr>
      <w:r w:rsidRPr="00904188">
        <w:t>数量</w:t>
      </w:r>
      <w:r w:rsidRPr="00904188">
        <w:tab/>
      </w:r>
      <w:r w:rsidR="00A472AC">
        <w:rPr>
          <w:rFonts w:hint="eastAsia"/>
        </w:rPr>
        <w:tab/>
      </w:r>
      <w:r w:rsidR="00A472AC">
        <w:tab/>
      </w:r>
      <w:r w:rsidR="0090502B">
        <w:rPr>
          <w:rFonts w:hint="eastAsia"/>
          <w:lang w:eastAsia="zh-TW"/>
        </w:rPr>
        <w:t>【　　】</w:t>
      </w:r>
    </w:p>
    <w:p w14:paraId="0C7ADFC9" w14:textId="34810CD2" w:rsidR="00206E23" w:rsidRPr="00904188" w:rsidRDefault="00206E23" w:rsidP="00A472AC">
      <w:pPr>
        <w:pStyle w:val="4"/>
        <w:spacing w:after="190"/>
        <w:ind w:left="454" w:hanging="454"/>
        <w:rPr>
          <w:lang w:eastAsia="zh-TW"/>
        </w:rPr>
      </w:pPr>
      <w:r w:rsidRPr="00904188">
        <w:rPr>
          <w:lang w:eastAsia="zh-TW"/>
        </w:rPr>
        <w:t>主要取付機器</w:t>
      </w:r>
      <w:r w:rsidR="00A472AC">
        <w:rPr>
          <w:rFonts w:hint="eastAsia"/>
          <w:lang w:eastAsia="zh-TW"/>
        </w:rPr>
        <w:tab/>
      </w:r>
      <w:r w:rsidRPr="00904188">
        <w:rPr>
          <w:lang w:eastAsia="zh-TW"/>
        </w:rPr>
        <w:tab/>
      </w:r>
      <w:r w:rsidR="0090502B">
        <w:rPr>
          <w:rFonts w:hint="eastAsia"/>
          <w:lang w:eastAsia="zh-TW"/>
        </w:rPr>
        <w:t>【　　　　　】</w:t>
      </w:r>
    </w:p>
    <w:p w14:paraId="60E7DD5C" w14:textId="77777777" w:rsidR="005A2588" w:rsidRPr="00904188" w:rsidRDefault="005A2588" w:rsidP="00C41D67">
      <w:pPr>
        <w:rPr>
          <w:lang w:eastAsia="zh-TW"/>
        </w:rPr>
      </w:pPr>
    </w:p>
    <w:p w14:paraId="3A240D3B" w14:textId="2F7EC2FC" w:rsidR="005A2588" w:rsidRDefault="00904188" w:rsidP="00A472AC">
      <w:pPr>
        <w:pStyle w:val="4"/>
        <w:numPr>
          <w:ilvl w:val="0"/>
          <w:numId w:val="0"/>
        </w:numPr>
        <w:spacing w:after="190"/>
        <w:ind w:left="200" w:hanging="200"/>
      </w:pPr>
      <w:r w:rsidRPr="00904188">
        <w:rPr>
          <w:rFonts w:hint="eastAsia"/>
        </w:rPr>
        <w:t>５－４</w:t>
      </w:r>
      <w:r w:rsidR="00A472AC">
        <w:rPr>
          <w:rFonts w:hint="eastAsia"/>
        </w:rPr>
        <w:t xml:space="preserve">　</w:t>
      </w:r>
      <w:r w:rsidRPr="00904188">
        <w:rPr>
          <w:rFonts w:hint="eastAsia"/>
        </w:rPr>
        <w:t>中央監視操作盤</w:t>
      </w:r>
      <w:r w:rsidR="0090502B">
        <w:rPr>
          <w:rFonts w:hint="eastAsia"/>
        </w:rPr>
        <w:t>（</w:t>
      </w:r>
      <w:r w:rsidRPr="00904188">
        <w:rPr>
          <w:rFonts w:hint="eastAsia"/>
        </w:rPr>
        <w:t>計装設備の計装盤に含む</w:t>
      </w:r>
      <w:r w:rsidR="0090502B">
        <w:rPr>
          <w:rFonts w:hint="eastAsia"/>
        </w:rPr>
        <w:t>）</w:t>
      </w:r>
    </w:p>
    <w:p w14:paraId="5F370D72" w14:textId="77777777" w:rsidR="006F17BD" w:rsidRPr="006F17BD" w:rsidRDefault="006F17BD" w:rsidP="006F17BD">
      <w:pPr>
        <w:ind w:firstLineChars="0" w:firstLine="0"/>
      </w:pPr>
    </w:p>
    <w:p w14:paraId="141C5F1C" w14:textId="77777777" w:rsidR="005A2588" w:rsidRPr="00904188" w:rsidRDefault="00904188" w:rsidP="00A472AC">
      <w:pPr>
        <w:pStyle w:val="3"/>
        <w:numPr>
          <w:ilvl w:val="0"/>
          <w:numId w:val="0"/>
        </w:numPr>
        <w:ind w:left="454" w:hanging="454"/>
      </w:pPr>
      <w:r w:rsidRPr="00904188">
        <w:rPr>
          <w:rFonts w:hint="eastAsia"/>
        </w:rPr>
        <w:t>５－５</w:t>
      </w:r>
      <w:r w:rsidR="00A472AC">
        <w:rPr>
          <w:rFonts w:hint="eastAsia"/>
        </w:rPr>
        <w:t xml:space="preserve">　</w:t>
      </w:r>
      <w:r w:rsidRPr="00904188">
        <w:rPr>
          <w:rFonts w:hint="eastAsia"/>
        </w:rPr>
        <w:t>電動機</w:t>
      </w:r>
    </w:p>
    <w:p w14:paraId="1F798460" w14:textId="77777777" w:rsidR="005A2588" w:rsidRPr="00904188" w:rsidRDefault="00904188" w:rsidP="006D0DFD">
      <w:pPr>
        <w:pStyle w:val="4"/>
        <w:numPr>
          <w:ilvl w:val="0"/>
          <w:numId w:val="321"/>
        </w:numPr>
        <w:spacing w:after="190"/>
        <w:ind w:left="454" w:hanging="454"/>
      </w:pPr>
      <w:r w:rsidRPr="00904188">
        <w:t>定格</w:t>
      </w:r>
    </w:p>
    <w:p w14:paraId="13D80A21" w14:textId="77777777" w:rsidR="005A2588" w:rsidRDefault="00904188" w:rsidP="00C41D67">
      <w:r w:rsidRPr="00904188">
        <w:t>電動機の定格電圧、定格周波数は電気方式により計画するものとし、汎用性、経済性、施工の容易さ等を考慮して選定すること。</w:t>
      </w:r>
    </w:p>
    <w:p w14:paraId="620950C1" w14:textId="77777777" w:rsidR="00A472AC" w:rsidRPr="00904188" w:rsidRDefault="00A472AC" w:rsidP="00C41D67"/>
    <w:p w14:paraId="1A6BE1DE" w14:textId="77777777" w:rsidR="005A2588" w:rsidRPr="00904188" w:rsidRDefault="00904188" w:rsidP="00A472AC">
      <w:pPr>
        <w:pStyle w:val="4"/>
        <w:spacing w:after="190"/>
        <w:ind w:left="454" w:hanging="454"/>
      </w:pPr>
      <w:r w:rsidRPr="00904188">
        <w:t>電動機の種類</w:t>
      </w:r>
    </w:p>
    <w:p w14:paraId="37C4CEC0" w14:textId="77777777" w:rsidR="005A2588" w:rsidRPr="00904188" w:rsidRDefault="00904188" w:rsidP="00C41D67">
      <w:r w:rsidRPr="00904188">
        <w:t>電動機の種類は主としてかご形３相誘導電動機とし、その形式は下記の適用規格に準拠し、使用場所に応じたものを選定すること。</w:t>
      </w:r>
    </w:p>
    <w:p w14:paraId="143C7212" w14:textId="77777777" w:rsidR="005A2588" w:rsidRPr="00904188" w:rsidRDefault="005A2588" w:rsidP="00C41D67"/>
    <w:p w14:paraId="6DF0D99A" w14:textId="77777777" w:rsidR="005A2588" w:rsidRPr="00904188" w:rsidRDefault="00904188" w:rsidP="006D0DFD">
      <w:pPr>
        <w:pStyle w:val="5"/>
        <w:numPr>
          <w:ilvl w:val="0"/>
          <w:numId w:val="322"/>
        </w:numPr>
        <w:ind w:leftChars="100" w:left="681" w:hangingChars="200" w:hanging="454"/>
      </w:pPr>
      <w:r w:rsidRPr="00904188">
        <w:t>適用規格</w:t>
      </w:r>
      <w:r w:rsidR="00A472AC">
        <w:rPr>
          <w:rFonts w:hint="eastAsia"/>
        </w:rPr>
        <w:tab/>
      </w:r>
      <w:r w:rsidR="00A472AC">
        <w:rPr>
          <w:rFonts w:hint="eastAsia"/>
        </w:rPr>
        <w:br/>
      </w:r>
      <w:r w:rsidR="00A472AC">
        <w:tab/>
      </w:r>
      <w:r w:rsidRPr="00904188">
        <w:t>JIS</w:t>
      </w:r>
      <w:r w:rsidR="00A472AC">
        <w:rPr>
          <w:rFonts w:hint="eastAsia"/>
        </w:rPr>
        <w:t xml:space="preserve"> </w:t>
      </w:r>
      <w:r w:rsidRPr="00904188">
        <w:t>C</w:t>
      </w:r>
      <w:r w:rsidR="00A472AC">
        <w:rPr>
          <w:rFonts w:hint="eastAsia"/>
        </w:rPr>
        <w:t xml:space="preserve"> </w:t>
      </w:r>
      <w:r w:rsidRPr="00904188">
        <w:t>4034</w:t>
      </w:r>
      <w:r w:rsidRPr="00904188">
        <w:tab/>
      </w:r>
      <w:r w:rsidR="00A472AC">
        <w:rPr>
          <w:rFonts w:hint="eastAsia"/>
        </w:rPr>
        <w:tab/>
      </w:r>
      <w:r w:rsidRPr="00904188">
        <w:t>回転電気機械通則</w:t>
      </w:r>
      <w:r w:rsidR="00A472AC">
        <w:rPr>
          <w:rFonts w:hint="eastAsia"/>
        </w:rPr>
        <w:tab/>
      </w:r>
      <w:r w:rsidR="00A472AC">
        <w:rPr>
          <w:rFonts w:hint="eastAsia"/>
        </w:rPr>
        <w:br/>
      </w:r>
      <w:r w:rsidR="00A472AC">
        <w:tab/>
      </w:r>
      <w:r w:rsidRPr="00904188">
        <w:t>JIS</w:t>
      </w:r>
      <w:r w:rsidR="00A472AC">
        <w:rPr>
          <w:rFonts w:hint="eastAsia"/>
        </w:rPr>
        <w:t xml:space="preserve"> </w:t>
      </w:r>
      <w:r w:rsidRPr="00904188">
        <w:t>C</w:t>
      </w:r>
      <w:r w:rsidR="00A472AC">
        <w:rPr>
          <w:rFonts w:hint="eastAsia"/>
        </w:rPr>
        <w:t xml:space="preserve"> </w:t>
      </w:r>
      <w:r w:rsidRPr="00904188">
        <w:t>4210</w:t>
      </w:r>
      <w:r w:rsidRPr="00904188">
        <w:tab/>
      </w:r>
      <w:r w:rsidR="00A472AC">
        <w:rPr>
          <w:rFonts w:hint="eastAsia"/>
        </w:rPr>
        <w:tab/>
      </w:r>
      <w:r w:rsidRPr="00904188">
        <w:t>一般用低圧三相かご形誘導電動機</w:t>
      </w:r>
      <w:r w:rsidR="00A472AC">
        <w:rPr>
          <w:rFonts w:hint="eastAsia"/>
        </w:rPr>
        <w:tab/>
      </w:r>
      <w:r w:rsidR="00A472AC">
        <w:rPr>
          <w:rFonts w:hint="eastAsia"/>
        </w:rPr>
        <w:br/>
      </w:r>
      <w:r w:rsidR="00A472AC">
        <w:rPr>
          <w:rFonts w:hint="eastAsia"/>
        </w:rPr>
        <w:tab/>
      </w:r>
      <w:r w:rsidRPr="00904188">
        <w:t>JEC</w:t>
      </w:r>
      <w:r w:rsidR="00A472AC">
        <w:rPr>
          <w:rFonts w:hint="eastAsia"/>
        </w:rPr>
        <w:t xml:space="preserve"> </w:t>
      </w:r>
      <w:r w:rsidRPr="00904188">
        <w:t>2137</w:t>
      </w:r>
      <w:r w:rsidRPr="00904188">
        <w:tab/>
      </w:r>
      <w:r w:rsidR="00A472AC">
        <w:rPr>
          <w:rFonts w:hint="eastAsia"/>
        </w:rPr>
        <w:tab/>
      </w:r>
      <w:r w:rsidRPr="00904188">
        <w:t>誘導機</w:t>
      </w:r>
      <w:r w:rsidR="00A472AC">
        <w:rPr>
          <w:rFonts w:hint="eastAsia"/>
        </w:rPr>
        <w:tab/>
      </w:r>
      <w:r w:rsidR="00A472AC">
        <w:rPr>
          <w:rFonts w:hint="eastAsia"/>
        </w:rPr>
        <w:br/>
      </w:r>
      <w:r w:rsidR="00A472AC">
        <w:tab/>
      </w:r>
      <w:r w:rsidRPr="00904188">
        <w:t>JEM</w:t>
      </w:r>
      <w:r w:rsidR="00A472AC">
        <w:rPr>
          <w:rFonts w:hint="eastAsia"/>
        </w:rPr>
        <w:t xml:space="preserve"> </w:t>
      </w:r>
      <w:r w:rsidRPr="00904188">
        <w:t>1202</w:t>
      </w:r>
      <w:r w:rsidRPr="00904188">
        <w:tab/>
      </w:r>
      <w:r w:rsidR="00A472AC">
        <w:rPr>
          <w:rFonts w:hint="eastAsia"/>
        </w:rPr>
        <w:tab/>
      </w:r>
      <w:r w:rsidRPr="00904188">
        <w:t>クレーン用全閉形巻線形低圧三相誘導電動機</w:t>
      </w:r>
    </w:p>
    <w:p w14:paraId="4BD8EA92" w14:textId="77777777" w:rsidR="005A2588" w:rsidRDefault="00A472AC" w:rsidP="00A472AC">
      <w:pPr>
        <w:ind w:left="227" w:hangingChars="100" w:hanging="227"/>
      </w:pPr>
      <w:r>
        <w:rPr>
          <w:rFonts w:hint="eastAsia"/>
        </w:rPr>
        <w:t>※</w:t>
      </w:r>
      <w:r w:rsidRPr="00A472AC">
        <w:rPr>
          <w:rFonts w:hint="eastAsia"/>
        </w:rPr>
        <w:t>「エネルギーの使用と合理化に関する法律」の改正により、</w:t>
      </w:r>
      <w:r w:rsidRPr="00A472AC">
        <w:t>2015年4月以降省エネ基準を達成したモーターの導入が必用となっていることから、これに対応した規格品を使用すること。</w:t>
      </w:r>
    </w:p>
    <w:p w14:paraId="5BABC62B" w14:textId="77777777" w:rsidR="00A472AC" w:rsidRPr="00904188" w:rsidRDefault="00A472AC" w:rsidP="00A472AC">
      <w:pPr>
        <w:ind w:left="227" w:hangingChars="100" w:hanging="227"/>
      </w:pPr>
    </w:p>
    <w:p w14:paraId="67DE455F" w14:textId="77777777" w:rsidR="005A2588" w:rsidRPr="00904188" w:rsidRDefault="00904188" w:rsidP="00A472AC">
      <w:pPr>
        <w:pStyle w:val="4"/>
        <w:spacing w:after="190"/>
        <w:ind w:left="454" w:hanging="454"/>
      </w:pPr>
      <w:r w:rsidRPr="00904188">
        <w:t>電動機の始動方法</w:t>
      </w:r>
    </w:p>
    <w:p w14:paraId="551840FA" w14:textId="77777777" w:rsidR="005A2588" w:rsidRPr="00904188" w:rsidRDefault="00904188" w:rsidP="00C41D67">
      <w:r w:rsidRPr="00904188">
        <w:t>原則として直入始動とするが、始動時における電源への影響を十分考慮して始動方法</w:t>
      </w:r>
      <w:r w:rsidRPr="00904188">
        <w:lastRenderedPageBreak/>
        <w:t>を決定する。</w:t>
      </w:r>
    </w:p>
    <w:p w14:paraId="1E818D24" w14:textId="77777777" w:rsidR="005A2588" w:rsidRPr="00904188" w:rsidRDefault="005A2588" w:rsidP="00C41D67"/>
    <w:p w14:paraId="6B105B24" w14:textId="77777777" w:rsidR="005A2588" w:rsidRPr="00904188" w:rsidRDefault="00904188" w:rsidP="00A472AC">
      <w:pPr>
        <w:pStyle w:val="3"/>
        <w:numPr>
          <w:ilvl w:val="0"/>
          <w:numId w:val="0"/>
        </w:numPr>
        <w:ind w:left="454" w:hanging="454"/>
      </w:pPr>
      <w:r w:rsidRPr="00904188">
        <w:rPr>
          <w:rFonts w:hint="eastAsia"/>
        </w:rPr>
        <w:t>５－６</w:t>
      </w:r>
      <w:r w:rsidR="00A472AC">
        <w:rPr>
          <w:rFonts w:hint="eastAsia"/>
        </w:rPr>
        <w:t xml:space="preserve">　</w:t>
      </w:r>
      <w:r w:rsidRPr="00904188">
        <w:rPr>
          <w:rFonts w:hint="eastAsia"/>
        </w:rPr>
        <w:t>ケーブル工事</w:t>
      </w:r>
    </w:p>
    <w:p w14:paraId="6D8575B4" w14:textId="77777777" w:rsidR="005A2588" w:rsidRDefault="00904188" w:rsidP="00C41D67">
      <w:r w:rsidRPr="00904188">
        <w:t>配線の方法及び種類は、敷地条件、負荷容量及び電圧降下等を考慮して決定すること。</w:t>
      </w:r>
    </w:p>
    <w:p w14:paraId="34015D86" w14:textId="77777777" w:rsidR="00A472AC" w:rsidRPr="00904188" w:rsidRDefault="00A472AC" w:rsidP="00C41D67"/>
    <w:p w14:paraId="336D9D25" w14:textId="77777777" w:rsidR="005A2588" w:rsidRPr="00904188" w:rsidRDefault="00904188" w:rsidP="006D0DFD">
      <w:pPr>
        <w:pStyle w:val="4"/>
        <w:numPr>
          <w:ilvl w:val="0"/>
          <w:numId w:val="323"/>
        </w:numPr>
        <w:spacing w:after="190"/>
        <w:ind w:left="454" w:hanging="454"/>
      </w:pPr>
      <w:r w:rsidRPr="00904188">
        <w:t>工事方法</w:t>
      </w:r>
    </w:p>
    <w:p w14:paraId="0F326884" w14:textId="77777777" w:rsidR="005A2588" w:rsidRDefault="00904188" w:rsidP="00C41D67">
      <w:r w:rsidRPr="00904188">
        <w:t>ケーブル工事、金属ダクト工事、ケーブルラック工事、金属管工事、バスダクト工事、地中埋設工事等、各敷設条件に応じ適切な工事方法とすること。</w:t>
      </w:r>
    </w:p>
    <w:p w14:paraId="1BE03BCA" w14:textId="77777777" w:rsidR="00A472AC" w:rsidRPr="00904188" w:rsidRDefault="00A472AC" w:rsidP="00C41D67"/>
    <w:p w14:paraId="046271D4" w14:textId="77777777" w:rsidR="005A2588" w:rsidRPr="00904188" w:rsidRDefault="00904188" w:rsidP="00592F58">
      <w:pPr>
        <w:pStyle w:val="4"/>
        <w:spacing w:after="190"/>
        <w:ind w:left="454" w:hanging="454"/>
      </w:pPr>
      <w:r w:rsidRPr="00904188">
        <w:t>接地工事</w:t>
      </w:r>
    </w:p>
    <w:p w14:paraId="4FB58365" w14:textId="77777777" w:rsidR="005A2588" w:rsidRDefault="00904188" w:rsidP="00C41D67">
      <w:r w:rsidRPr="00904188">
        <w:t>接地工事は、電気設備技術基準に定められているとおり、Ａ種、Ｂ種、Ｃ種、Ｄ種接地工事等の設置目的に応じ、適切な接地工事を行うものとする。このほかに避雷器用及び電気通信用の接地工事等は、対象物に適合した工事を行うこと。</w:t>
      </w:r>
    </w:p>
    <w:p w14:paraId="017E8812" w14:textId="77777777" w:rsidR="00A472AC" w:rsidRPr="00904188" w:rsidRDefault="00A472AC" w:rsidP="00C41D67"/>
    <w:p w14:paraId="6E36CDDD" w14:textId="77777777" w:rsidR="005A2588" w:rsidRPr="00904188" w:rsidRDefault="00904188" w:rsidP="00A472AC">
      <w:pPr>
        <w:pStyle w:val="4"/>
        <w:spacing w:after="190"/>
        <w:ind w:left="454" w:hanging="454"/>
      </w:pPr>
      <w:r w:rsidRPr="00904188">
        <w:t>使用ケーブル</w:t>
      </w:r>
    </w:p>
    <w:p w14:paraId="47848162" w14:textId="480264F5" w:rsidR="005A2588" w:rsidRPr="00904188" w:rsidRDefault="00904188" w:rsidP="006D0DFD">
      <w:pPr>
        <w:pStyle w:val="5"/>
        <w:numPr>
          <w:ilvl w:val="0"/>
          <w:numId w:val="324"/>
        </w:numPr>
        <w:ind w:leftChars="100" w:left="681" w:hangingChars="200" w:hanging="454"/>
      </w:pPr>
      <w:r w:rsidRPr="00904188">
        <w:t>高圧</w:t>
      </w:r>
      <w:r w:rsidRPr="00904188">
        <w:tab/>
      </w:r>
      <w:r w:rsidR="00A472AC">
        <w:rPr>
          <w:rFonts w:hint="eastAsia"/>
        </w:rPr>
        <w:tab/>
      </w:r>
      <w:r w:rsidR="00A472AC">
        <w:tab/>
      </w:r>
      <w:r w:rsidRPr="00904188">
        <w:t>種類</w:t>
      </w:r>
      <w:r w:rsidR="00A472AC">
        <w:rPr>
          <w:rFonts w:hint="eastAsia"/>
        </w:rPr>
        <w:tab/>
      </w:r>
      <w:r w:rsidRPr="00904188">
        <w:t>ＥＭ－ＣＥケーブル(同等品以上)</w:t>
      </w:r>
      <w:r w:rsidR="00A472AC">
        <w:rPr>
          <w:rFonts w:hint="eastAsia"/>
        </w:rPr>
        <w:tab/>
      </w:r>
      <w:r w:rsidR="00A472AC">
        <w:rPr>
          <w:rFonts w:hint="eastAsia"/>
        </w:rPr>
        <w:br/>
      </w:r>
      <w:r w:rsidR="00A472AC">
        <w:tab/>
      </w:r>
      <w:r w:rsidR="00A472AC">
        <w:rPr>
          <w:rFonts w:hint="eastAsia"/>
        </w:rPr>
        <w:tab/>
      </w:r>
      <w:r w:rsidR="00A472AC">
        <w:tab/>
      </w:r>
      <w:r w:rsidR="00A472AC">
        <w:rPr>
          <w:rFonts w:hint="eastAsia"/>
        </w:rPr>
        <w:tab/>
      </w:r>
      <w:r w:rsidR="00A472AC">
        <w:tab/>
      </w:r>
      <w:r w:rsidRPr="00904188">
        <w:t>ＥＭ－ＣＥＴケーブル(同等品以上)</w:t>
      </w:r>
      <w:r w:rsidR="00A472AC">
        <w:rPr>
          <w:rFonts w:hint="eastAsia"/>
        </w:rPr>
        <w:tab/>
      </w:r>
      <w:r w:rsidR="00A472AC">
        <w:rPr>
          <w:rFonts w:hint="eastAsia"/>
        </w:rPr>
        <w:tab/>
      </w:r>
      <w:r w:rsidR="00A472AC">
        <w:tab/>
      </w:r>
      <w:r w:rsidR="00A472AC">
        <w:rPr>
          <w:rFonts w:hint="eastAsia"/>
        </w:rPr>
        <w:tab/>
      </w:r>
      <w:r w:rsidR="00A472AC">
        <w:tab/>
      </w:r>
      <w:r w:rsidR="00A472AC">
        <w:rPr>
          <w:rFonts w:hint="eastAsia"/>
        </w:rPr>
        <w:tab/>
      </w:r>
      <w:r w:rsidR="006F17BD">
        <w:tab/>
      </w:r>
      <w:r w:rsidRPr="00904188">
        <w:t>最高使用電圧6.6kV</w:t>
      </w:r>
    </w:p>
    <w:p w14:paraId="416479C6" w14:textId="39DEF311" w:rsidR="005A2588" w:rsidRPr="00904188" w:rsidRDefault="00904188" w:rsidP="007D2437">
      <w:pPr>
        <w:pStyle w:val="5"/>
        <w:ind w:leftChars="100" w:left="681" w:hangingChars="200" w:hanging="454"/>
      </w:pPr>
      <w:r w:rsidRPr="00904188">
        <w:t>低圧動力用</w:t>
      </w:r>
      <w:r w:rsidRPr="00904188">
        <w:tab/>
      </w:r>
      <w:r w:rsidR="00A472AC">
        <w:rPr>
          <w:rFonts w:hint="eastAsia"/>
        </w:rPr>
        <w:tab/>
      </w:r>
      <w:r w:rsidRPr="00904188">
        <w:t>種類</w:t>
      </w:r>
      <w:r w:rsidR="00A472AC">
        <w:rPr>
          <w:rFonts w:hint="eastAsia"/>
        </w:rPr>
        <w:tab/>
      </w:r>
      <w:r w:rsidRPr="00904188">
        <w:t>ＥＭ－ＣＥケーブル</w:t>
      </w:r>
      <w:r w:rsidR="00A472AC">
        <w:rPr>
          <w:rFonts w:hint="eastAsia"/>
        </w:rPr>
        <w:tab/>
      </w:r>
      <w:r w:rsidR="00A472AC">
        <w:rPr>
          <w:rFonts w:hint="eastAsia"/>
        </w:rPr>
        <w:br/>
      </w:r>
      <w:r w:rsidR="00A472AC">
        <w:tab/>
      </w:r>
      <w:r w:rsidR="00A472AC">
        <w:rPr>
          <w:rFonts w:hint="eastAsia"/>
        </w:rPr>
        <w:tab/>
      </w:r>
      <w:r w:rsidR="00A472AC">
        <w:tab/>
      </w:r>
      <w:r w:rsidR="00A472AC">
        <w:rPr>
          <w:rFonts w:hint="eastAsia"/>
        </w:rPr>
        <w:tab/>
      </w:r>
      <w:r w:rsidR="00A472AC">
        <w:tab/>
      </w:r>
      <w:r w:rsidRPr="00904188">
        <w:t>ＥＭ－ＣＥＴケーブル(同等品以上)</w:t>
      </w:r>
      <w:r w:rsidR="006F17BD">
        <w:tab/>
      </w:r>
      <w:r w:rsidR="00A472AC">
        <w:rPr>
          <w:rFonts w:hint="eastAsia"/>
        </w:rPr>
        <w:br/>
      </w:r>
      <w:r w:rsidR="00A472AC">
        <w:tab/>
      </w:r>
      <w:r w:rsidR="00A472AC">
        <w:rPr>
          <w:rFonts w:hint="eastAsia"/>
        </w:rPr>
        <w:tab/>
      </w:r>
      <w:r w:rsidR="00A472AC">
        <w:tab/>
      </w:r>
      <w:r w:rsidR="00A472AC">
        <w:rPr>
          <w:rFonts w:hint="eastAsia"/>
        </w:rPr>
        <w:tab/>
      </w:r>
      <w:r w:rsidR="00A472AC">
        <w:tab/>
      </w:r>
      <w:r w:rsidRPr="00904188">
        <w:t>最高使用電圧600V</w:t>
      </w:r>
    </w:p>
    <w:p w14:paraId="46A06D5B" w14:textId="28F077EF" w:rsidR="005A2588" w:rsidRPr="00904188" w:rsidRDefault="00904188" w:rsidP="007D2437">
      <w:pPr>
        <w:pStyle w:val="5"/>
        <w:ind w:leftChars="100" w:left="681" w:hangingChars="200" w:hanging="454"/>
      </w:pPr>
      <w:r w:rsidRPr="00904188">
        <w:t>制御用</w:t>
      </w:r>
      <w:r w:rsidRPr="00904188">
        <w:tab/>
      </w:r>
      <w:r w:rsidR="00A472AC">
        <w:rPr>
          <w:rFonts w:hint="eastAsia"/>
        </w:rPr>
        <w:tab/>
      </w:r>
      <w:r w:rsidR="00A472AC">
        <w:tab/>
      </w:r>
      <w:r w:rsidRPr="00904188">
        <w:t>種類</w:t>
      </w:r>
      <w:r w:rsidR="00A472AC">
        <w:rPr>
          <w:rFonts w:hint="eastAsia"/>
        </w:rPr>
        <w:tab/>
      </w:r>
      <w:r w:rsidRPr="00904188">
        <w:t>ＥＭ－ＣＥＥケーブル</w:t>
      </w:r>
      <w:r w:rsidR="00A472AC">
        <w:rPr>
          <w:rFonts w:hint="eastAsia"/>
        </w:rPr>
        <w:tab/>
      </w:r>
      <w:r w:rsidR="00A472AC">
        <w:rPr>
          <w:rFonts w:hint="eastAsia"/>
        </w:rPr>
        <w:br/>
      </w:r>
      <w:r w:rsidR="00A472AC">
        <w:tab/>
      </w:r>
      <w:r w:rsidR="00A472AC">
        <w:rPr>
          <w:rFonts w:hint="eastAsia"/>
        </w:rPr>
        <w:tab/>
      </w:r>
      <w:r w:rsidR="00A472AC">
        <w:tab/>
      </w:r>
      <w:r w:rsidR="00A472AC">
        <w:rPr>
          <w:rFonts w:hint="eastAsia"/>
        </w:rPr>
        <w:tab/>
      </w:r>
      <w:r w:rsidR="00A472AC">
        <w:tab/>
      </w:r>
      <w:r w:rsidRPr="00904188">
        <w:t>ＥＭ－ＣＥＥＳケーブル(同等品以上)</w:t>
      </w:r>
      <w:r w:rsidR="006F17BD">
        <w:tab/>
      </w:r>
      <w:r w:rsidR="00A472AC">
        <w:rPr>
          <w:rFonts w:hint="eastAsia"/>
        </w:rPr>
        <w:br/>
      </w:r>
      <w:r w:rsidR="00A472AC">
        <w:tab/>
      </w:r>
      <w:r w:rsidR="00A472AC">
        <w:rPr>
          <w:rFonts w:hint="eastAsia"/>
        </w:rPr>
        <w:tab/>
      </w:r>
      <w:r w:rsidR="00A472AC">
        <w:tab/>
      </w:r>
      <w:r w:rsidR="00A472AC">
        <w:rPr>
          <w:rFonts w:hint="eastAsia"/>
        </w:rPr>
        <w:tab/>
      </w:r>
      <w:r w:rsidR="00A472AC">
        <w:tab/>
      </w:r>
      <w:r w:rsidRPr="00904188">
        <w:t>光ケーブル</w:t>
      </w:r>
    </w:p>
    <w:p w14:paraId="13902064" w14:textId="6B63F3FD" w:rsidR="005A2588" w:rsidRPr="00904188" w:rsidRDefault="00A472AC" w:rsidP="007D2437">
      <w:pPr>
        <w:ind w:leftChars="100" w:left="681" w:hangingChars="200" w:hanging="454"/>
        <w:outlineLvl w:val="4"/>
      </w:pPr>
      <w:r>
        <w:rPr>
          <w:rFonts w:hint="eastAsia"/>
        </w:rPr>
        <w:tab/>
      </w:r>
      <w:r>
        <w:tab/>
      </w:r>
      <w:r>
        <w:rPr>
          <w:rFonts w:hint="eastAsia"/>
        </w:rPr>
        <w:tab/>
      </w:r>
      <w:r>
        <w:tab/>
      </w:r>
      <w:r w:rsidR="005C4F79">
        <w:tab/>
      </w:r>
      <w:r w:rsidR="005C4F79">
        <w:tab/>
      </w:r>
      <w:r w:rsidR="00904188" w:rsidRPr="00904188">
        <w:t>最高使用電圧600V</w:t>
      </w:r>
    </w:p>
    <w:p w14:paraId="1B375820" w14:textId="4E1CA26B" w:rsidR="005A2588" w:rsidRPr="00904188" w:rsidRDefault="00904188" w:rsidP="007D2437">
      <w:pPr>
        <w:pStyle w:val="5"/>
        <w:ind w:leftChars="100" w:left="681" w:hangingChars="200" w:hanging="454"/>
      </w:pPr>
      <w:r w:rsidRPr="00904188">
        <w:t>接地回路ほか</w:t>
      </w:r>
      <w:r w:rsidR="00A472AC">
        <w:rPr>
          <w:rFonts w:hint="eastAsia"/>
        </w:rPr>
        <w:tab/>
      </w:r>
      <w:r w:rsidRPr="00904188">
        <w:tab/>
        <w:t>種類</w:t>
      </w:r>
      <w:r w:rsidR="00A472AC">
        <w:rPr>
          <w:rFonts w:hint="eastAsia"/>
        </w:rPr>
        <w:tab/>
      </w:r>
      <w:r w:rsidRPr="00904188">
        <w:t>ＥＭ－ＩＥケーブル</w:t>
      </w:r>
    </w:p>
    <w:p w14:paraId="353C7527" w14:textId="6245EEEB" w:rsidR="005A2588" w:rsidRPr="00904188" w:rsidRDefault="00A472AC" w:rsidP="007D2437">
      <w:pPr>
        <w:ind w:leftChars="100" w:left="681" w:hangingChars="200" w:hanging="454"/>
        <w:outlineLvl w:val="4"/>
      </w:pPr>
      <w:r>
        <w:rPr>
          <w:rFonts w:hint="eastAsia"/>
        </w:rPr>
        <w:tab/>
      </w:r>
      <w:r>
        <w:tab/>
      </w:r>
      <w:r>
        <w:rPr>
          <w:rFonts w:hint="eastAsia"/>
        </w:rPr>
        <w:tab/>
      </w:r>
      <w:r>
        <w:tab/>
      </w:r>
      <w:r w:rsidR="005C4F79">
        <w:tab/>
      </w:r>
      <w:r w:rsidR="005C4F79">
        <w:tab/>
      </w:r>
      <w:r w:rsidR="00904188" w:rsidRPr="00904188">
        <w:t>最高使用電圧600V</w:t>
      </w:r>
    </w:p>
    <w:p w14:paraId="6B67357A" w14:textId="02777CCA" w:rsidR="005A2588" w:rsidRPr="00904188" w:rsidRDefault="00904188" w:rsidP="007D2437">
      <w:pPr>
        <w:pStyle w:val="5"/>
        <w:ind w:leftChars="100" w:left="681" w:hangingChars="200" w:hanging="454"/>
      </w:pPr>
      <w:r w:rsidRPr="00904188">
        <w:t>高温場所</w:t>
      </w:r>
      <w:r w:rsidRPr="00904188">
        <w:tab/>
      </w:r>
      <w:r w:rsidR="00A472AC">
        <w:rPr>
          <w:rFonts w:hint="eastAsia"/>
        </w:rPr>
        <w:tab/>
      </w:r>
      <w:r w:rsidRPr="00904188">
        <w:t>種類</w:t>
      </w:r>
      <w:r w:rsidR="00A472AC">
        <w:rPr>
          <w:rFonts w:hint="eastAsia"/>
        </w:rPr>
        <w:tab/>
      </w:r>
      <w:r w:rsidRPr="00904188">
        <w:t>耐熱電線、耐熱ケーブル</w:t>
      </w:r>
      <w:r w:rsidR="00A472AC">
        <w:rPr>
          <w:rFonts w:hint="eastAsia"/>
        </w:rPr>
        <w:tab/>
      </w:r>
      <w:r w:rsidR="00A472AC">
        <w:br/>
      </w:r>
      <w:r w:rsidR="00A472AC">
        <w:rPr>
          <w:rFonts w:hint="eastAsia"/>
        </w:rPr>
        <w:tab/>
      </w:r>
      <w:r w:rsidR="00A472AC">
        <w:tab/>
      </w:r>
      <w:r w:rsidR="00A472AC">
        <w:rPr>
          <w:rFonts w:hint="eastAsia"/>
        </w:rPr>
        <w:tab/>
      </w:r>
      <w:r w:rsidR="00A472AC">
        <w:tab/>
      </w:r>
      <w:r w:rsidR="005C4F79">
        <w:tab/>
      </w:r>
      <w:r w:rsidRPr="00904188">
        <w:t>最高使用電圧600V</w:t>
      </w:r>
    </w:p>
    <w:p w14:paraId="717B8121" w14:textId="77777777" w:rsidR="005A2588" w:rsidRPr="00904188" w:rsidRDefault="00904188" w:rsidP="007D2437">
      <w:pPr>
        <w:pStyle w:val="5"/>
        <w:ind w:leftChars="100" w:left="681" w:hangingChars="200" w:hanging="454"/>
      </w:pPr>
      <w:r w:rsidRPr="00904188">
        <w:t>消防設備機器</w:t>
      </w:r>
      <w:r w:rsidRPr="00904188">
        <w:tab/>
      </w:r>
      <w:r w:rsidR="00A472AC">
        <w:rPr>
          <w:rFonts w:hint="eastAsia"/>
        </w:rPr>
        <w:tab/>
      </w:r>
      <w:r w:rsidRPr="00904188">
        <w:t>種類</w:t>
      </w:r>
      <w:r w:rsidR="00A472AC">
        <w:rPr>
          <w:rFonts w:hint="eastAsia"/>
        </w:rPr>
        <w:tab/>
      </w:r>
      <w:r w:rsidRPr="00904188">
        <w:t>耐熱電線、耐熱ケーブル</w:t>
      </w:r>
    </w:p>
    <w:p w14:paraId="2A15B9EA" w14:textId="19E3EEBA" w:rsidR="005A2588" w:rsidRPr="00904188" w:rsidRDefault="00A472AC" w:rsidP="007D2437">
      <w:pPr>
        <w:ind w:leftChars="100" w:left="681" w:hangingChars="200" w:hanging="454"/>
        <w:outlineLvl w:val="4"/>
      </w:pPr>
      <w:r>
        <w:rPr>
          <w:rFonts w:hint="eastAsia"/>
        </w:rPr>
        <w:tab/>
      </w:r>
      <w:r>
        <w:tab/>
      </w:r>
      <w:r>
        <w:rPr>
          <w:rFonts w:hint="eastAsia"/>
        </w:rPr>
        <w:tab/>
      </w:r>
      <w:r>
        <w:tab/>
      </w:r>
      <w:r w:rsidR="005C4F79">
        <w:tab/>
      </w:r>
      <w:r w:rsidR="005C4F79">
        <w:tab/>
      </w:r>
      <w:r w:rsidR="00904188" w:rsidRPr="00904188">
        <w:t>最高使用電圧600V</w:t>
      </w:r>
    </w:p>
    <w:p w14:paraId="1E8A0147" w14:textId="77777777" w:rsidR="005A2588" w:rsidRPr="00904188" w:rsidRDefault="005A2588" w:rsidP="00C41D67"/>
    <w:p w14:paraId="2F5FCE45" w14:textId="77777777" w:rsidR="005A2588" w:rsidRPr="00904188" w:rsidRDefault="00904188" w:rsidP="00A472AC">
      <w:pPr>
        <w:pStyle w:val="3"/>
      </w:pPr>
      <w:r w:rsidRPr="00904188">
        <w:rPr>
          <w:rFonts w:hint="eastAsia"/>
        </w:rPr>
        <w:t>非常用発電設備</w:t>
      </w:r>
    </w:p>
    <w:p w14:paraId="0978FFDE" w14:textId="2C6CADD1" w:rsidR="005A2588" w:rsidRPr="00904188" w:rsidRDefault="00904188" w:rsidP="00C41D67">
      <w:r w:rsidRPr="00904188">
        <w:t>受電系統の事故等による停電時において、プラント及び建築設備の動力･照明等、保安用として、また、安全な炉の立下げとごみの計量、ごみ投入扉、ごみクレーン及びごみ受入に必要な最低限の電力を賄える非常用発電設備</w:t>
      </w:r>
      <w:r w:rsidR="00164865">
        <w:t>及び</w:t>
      </w:r>
      <w:r w:rsidRPr="00904188">
        <w:t>無停電電源装置を設置する。</w:t>
      </w:r>
    </w:p>
    <w:p w14:paraId="01FC901D" w14:textId="5FE29AE3" w:rsidR="005A2588" w:rsidRDefault="00904188" w:rsidP="00C41D67">
      <w:r w:rsidRPr="00904188">
        <w:lastRenderedPageBreak/>
        <w:t>なお、非常用発電設備は低騒音タイプ（</w:t>
      </w:r>
      <w:r w:rsidR="00CF098B">
        <w:rPr>
          <w:rFonts w:hint="eastAsia"/>
        </w:rPr>
        <w:t>80</w:t>
      </w:r>
      <w:r w:rsidRPr="00904188">
        <w:t>dB</w:t>
      </w:r>
      <w:r w:rsidR="006F17BD">
        <w:t>(A)</w:t>
      </w:r>
      <w:r w:rsidRPr="00904188">
        <w:t>以下）のものとする。消防法･建築基準法に基づく適合規格品とする。</w:t>
      </w:r>
    </w:p>
    <w:p w14:paraId="6E222B12" w14:textId="77777777" w:rsidR="00A472AC" w:rsidRPr="006F17BD" w:rsidRDefault="00A472AC" w:rsidP="00C41D67"/>
    <w:p w14:paraId="2FDB4C6C" w14:textId="77777777" w:rsidR="005A2588" w:rsidRPr="00904188" w:rsidRDefault="00904188" w:rsidP="00A472AC">
      <w:pPr>
        <w:pStyle w:val="3"/>
        <w:numPr>
          <w:ilvl w:val="0"/>
          <w:numId w:val="0"/>
        </w:numPr>
        <w:ind w:left="454" w:hanging="454"/>
      </w:pPr>
      <w:r w:rsidRPr="00904188">
        <w:rPr>
          <w:rFonts w:hint="eastAsia"/>
        </w:rPr>
        <w:t>６－１</w:t>
      </w:r>
      <w:r w:rsidR="00A472AC">
        <w:rPr>
          <w:rFonts w:hint="eastAsia"/>
        </w:rPr>
        <w:t xml:space="preserve">　</w:t>
      </w:r>
      <w:r w:rsidRPr="00904188">
        <w:rPr>
          <w:rFonts w:hint="eastAsia"/>
        </w:rPr>
        <w:t>原動機</w:t>
      </w:r>
    </w:p>
    <w:p w14:paraId="0B0FA0E2" w14:textId="77777777" w:rsidR="005A2588" w:rsidRDefault="00904188" w:rsidP="00C41D67">
      <w:r w:rsidRPr="00904188">
        <w:t>常用電源喪失後</w:t>
      </w:r>
      <w:r w:rsidR="00F625F6">
        <w:rPr>
          <w:rFonts w:hint="eastAsia"/>
        </w:rPr>
        <w:t>4</w:t>
      </w:r>
      <w:r w:rsidRPr="00904188">
        <w:t>0秒以内に自動的に所定の電圧を確立できるものとする。</w:t>
      </w:r>
    </w:p>
    <w:p w14:paraId="719BA2D0" w14:textId="77777777" w:rsidR="00A472AC" w:rsidRPr="00904188" w:rsidRDefault="00A472AC" w:rsidP="00C41D67"/>
    <w:p w14:paraId="7AC205E9" w14:textId="53A87BE9" w:rsidR="005A2588" w:rsidRPr="00904188" w:rsidRDefault="00904188" w:rsidP="006D0DFD">
      <w:pPr>
        <w:pStyle w:val="4"/>
        <w:numPr>
          <w:ilvl w:val="0"/>
          <w:numId w:val="325"/>
        </w:numPr>
        <w:spacing w:after="190"/>
        <w:ind w:left="454" w:hanging="454"/>
      </w:pPr>
      <w:r w:rsidRPr="00904188">
        <w:t>形式</w:t>
      </w:r>
      <w:r w:rsidRPr="00904188">
        <w:tab/>
      </w:r>
      <w:r w:rsidR="00894339">
        <w:rPr>
          <w:rFonts w:hint="eastAsia"/>
        </w:rPr>
        <w:tab/>
      </w:r>
      <w:r w:rsidR="00894339">
        <w:tab/>
      </w:r>
      <w:r w:rsidR="0090502B">
        <w:rPr>
          <w:rFonts w:hint="eastAsia"/>
          <w:lang w:eastAsia="zh-TW"/>
        </w:rPr>
        <w:t xml:space="preserve">【　　</w:t>
      </w:r>
      <w:r w:rsidR="0090502B">
        <w:rPr>
          <w:rFonts w:hint="eastAsia"/>
        </w:rPr>
        <w:t xml:space="preserve">　　</w:t>
      </w:r>
      <w:r w:rsidR="0090502B">
        <w:rPr>
          <w:rFonts w:hint="eastAsia"/>
          <w:lang w:eastAsia="zh-TW"/>
        </w:rPr>
        <w:t>】</w:t>
      </w:r>
    </w:p>
    <w:p w14:paraId="0069C1B2" w14:textId="369A65B1" w:rsidR="005A2588" w:rsidRPr="00904188" w:rsidRDefault="00904188" w:rsidP="00A472AC">
      <w:pPr>
        <w:pStyle w:val="4"/>
        <w:spacing w:after="190"/>
        <w:ind w:left="454" w:hanging="454"/>
      </w:pPr>
      <w:r w:rsidRPr="00904188">
        <w:t>数量</w:t>
      </w:r>
      <w:r w:rsidR="00894339">
        <w:rPr>
          <w:rFonts w:hint="eastAsia"/>
        </w:rPr>
        <w:tab/>
      </w:r>
      <w:r w:rsidR="00894339">
        <w:tab/>
      </w:r>
      <w:r w:rsidRPr="00904188">
        <w:tab/>
      </w:r>
      <w:r w:rsidR="0090502B">
        <w:rPr>
          <w:rFonts w:hint="eastAsia"/>
        </w:rPr>
        <w:t>【</w:t>
      </w:r>
      <w:r w:rsidR="00D86EE2">
        <w:rPr>
          <w:rFonts w:hint="eastAsia"/>
        </w:rPr>
        <w:t xml:space="preserve">　　</w:t>
      </w:r>
      <w:r w:rsidR="0090502B">
        <w:rPr>
          <w:rFonts w:hint="eastAsia"/>
        </w:rPr>
        <w:t>】</w:t>
      </w:r>
      <w:r w:rsidR="00D86EE2">
        <w:rPr>
          <w:rFonts w:hint="eastAsia"/>
        </w:rPr>
        <w:t>基</w:t>
      </w:r>
    </w:p>
    <w:p w14:paraId="74387B7D" w14:textId="69DDC156" w:rsidR="005A2588" w:rsidRPr="00904188" w:rsidRDefault="00904188" w:rsidP="00A472AC">
      <w:pPr>
        <w:pStyle w:val="4"/>
        <w:spacing w:after="190"/>
        <w:ind w:left="454" w:hanging="454"/>
      </w:pPr>
      <w:r w:rsidRPr="00904188">
        <w:t>主要項目</w:t>
      </w:r>
      <w:r w:rsidR="00D86EE2">
        <w:rPr>
          <w:rFonts w:hint="eastAsia"/>
        </w:rPr>
        <w:t>（１基につき）</w:t>
      </w:r>
    </w:p>
    <w:p w14:paraId="35E66299" w14:textId="53774FDE" w:rsidR="005A2588" w:rsidRPr="00904188" w:rsidRDefault="00904188" w:rsidP="006D0DFD">
      <w:pPr>
        <w:pStyle w:val="5"/>
        <w:numPr>
          <w:ilvl w:val="0"/>
          <w:numId w:val="326"/>
        </w:numPr>
        <w:ind w:leftChars="100" w:left="681" w:hangingChars="200" w:hanging="454"/>
      </w:pPr>
      <w:r w:rsidRPr="00904188">
        <w:t>出力</w:t>
      </w:r>
      <w:r w:rsidRPr="00904188">
        <w:tab/>
      </w:r>
      <w:r w:rsidR="00894339">
        <w:rPr>
          <w:rFonts w:hint="eastAsia"/>
        </w:rPr>
        <w:tab/>
      </w:r>
      <w:r w:rsidR="00894339">
        <w:tab/>
      </w:r>
      <w:r w:rsidR="0090502B">
        <w:rPr>
          <w:rFonts w:hint="eastAsia"/>
          <w:lang w:eastAsia="zh-TW"/>
        </w:rPr>
        <w:t>【　　】</w:t>
      </w:r>
      <w:r w:rsidRPr="00904188">
        <w:t>PS</w:t>
      </w:r>
    </w:p>
    <w:p w14:paraId="626156EE" w14:textId="0C1F5DC5" w:rsidR="005A2588" w:rsidRPr="00904188" w:rsidRDefault="00904188" w:rsidP="007D2437">
      <w:pPr>
        <w:pStyle w:val="5"/>
        <w:ind w:leftChars="100" w:left="681" w:hangingChars="200" w:hanging="454"/>
      </w:pPr>
      <w:r w:rsidRPr="00904188">
        <w:t>燃料</w:t>
      </w:r>
      <w:r w:rsidRPr="00904188">
        <w:tab/>
      </w:r>
      <w:r w:rsidR="00894339">
        <w:rPr>
          <w:rFonts w:hint="eastAsia"/>
        </w:rPr>
        <w:tab/>
      </w:r>
      <w:r w:rsidR="00894339">
        <w:tab/>
      </w:r>
      <w:r w:rsidR="0090502B">
        <w:rPr>
          <w:rFonts w:hint="eastAsia"/>
          <w:lang w:eastAsia="zh-TW"/>
        </w:rPr>
        <w:t xml:space="preserve">【　　</w:t>
      </w:r>
      <w:r w:rsidR="0090502B">
        <w:rPr>
          <w:rFonts w:hint="eastAsia"/>
        </w:rPr>
        <w:t xml:space="preserve">　　</w:t>
      </w:r>
      <w:r w:rsidR="0090502B">
        <w:rPr>
          <w:rFonts w:hint="eastAsia"/>
          <w:lang w:eastAsia="zh-TW"/>
        </w:rPr>
        <w:t>】</w:t>
      </w:r>
    </w:p>
    <w:p w14:paraId="4B50D003" w14:textId="6A6A2670" w:rsidR="005A2588" w:rsidRPr="00904188" w:rsidRDefault="00904188" w:rsidP="007D2437">
      <w:pPr>
        <w:pStyle w:val="5"/>
        <w:ind w:leftChars="100" w:left="681" w:hangingChars="200" w:hanging="454"/>
      </w:pPr>
      <w:r w:rsidRPr="00904188">
        <w:t>起動</w:t>
      </w:r>
      <w:r w:rsidRPr="00904188">
        <w:tab/>
      </w:r>
      <w:r w:rsidR="00894339">
        <w:rPr>
          <w:rFonts w:hint="eastAsia"/>
        </w:rPr>
        <w:tab/>
      </w:r>
      <w:r w:rsidR="00894339">
        <w:tab/>
      </w:r>
      <w:r w:rsidR="0090502B">
        <w:rPr>
          <w:rFonts w:hint="eastAsia"/>
          <w:lang w:eastAsia="zh-TW"/>
        </w:rPr>
        <w:t xml:space="preserve">【　　</w:t>
      </w:r>
      <w:r w:rsidR="0090502B">
        <w:rPr>
          <w:rFonts w:hint="eastAsia"/>
        </w:rPr>
        <w:t xml:space="preserve">　　</w:t>
      </w:r>
      <w:r w:rsidR="0090502B">
        <w:rPr>
          <w:rFonts w:hint="eastAsia"/>
          <w:lang w:eastAsia="zh-TW"/>
        </w:rPr>
        <w:t>】</w:t>
      </w:r>
    </w:p>
    <w:p w14:paraId="7648DDFA" w14:textId="064D6055" w:rsidR="005A2588" w:rsidRDefault="00904188" w:rsidP="007D2437">
      <w:pPr>
        <w:pStyle w:val="5"/>
        <w:ind w:leftChars="100" w:left="681" w:hangingChars="200" w:hanging="454"/>
      </w:pPr>
      <w:r w:rsidRPr="00904188">
        <w:t>冷却方式</w:t>
      </w:r>
      <w:r w:rsidRPr="00904188">
        <w:tab/>
      </w:r>
      <w:r w:rsidR="00894339">
        <w:rPr>
          <w:rFonts w:hint="eastAsia"/>
        </w:rPr>
        <w:tab/>
      </w:r>
      <w:r w:rsidR="0090502B">
        <w:rPr>
          <w:rFonts w:hint="eastAsia"/>
          <w:lang w:eastAsia="zh-TW"/>
        </w:rPr>
        <w:t xml:space="preserve">【　　</w:t>
      </w:r>
      <w:r w:rsidR="0090502B">
        <w:rPr>
          <w:rFonts w:hint="eastAsia"/>
        </w:rPr>
        <w:t xml:space="preserve">　　</w:t>
      </w:r>
      <w:r w:rsidR="0090502B">
        <w:rPr>
          <w:rFonts w:hint="eastAsia"/>
          <w:lang w:eastAsia="zh-TW"/>
        </w:rPr>
        <w:t>】</w:t>
      </w:r>
    </w:p>
    <w:p w14:paraId="6478A652" w14:textId="77777777" w:rsidR="00894339" w:rsidRPr="00894339" w:rsidRDefault="00894339" w:rsidP="007D2437">
      <w:pPr>
        <w:ind w:leftChars="100" w:left="681" w:hangingChars="200" w:hanging="454"/>
        <w:outlineLvl w:val="4"/>
      </w:pPr>
    </w:p>
    <w:p w14:paraId="03918437" w14:textId="77777777" w:rsidR="005A2588" w:rsidRPr="00904188" w:rsidRDefault="00904188" w:rsidP="00894339">
      <w:pPr>
        <w:pStyle w:val="4"/>
        <w:spacing w:after="190"/>
        <w:ind w:left="454" w:hanging="454"/>
      </w:pPr>
      <w:r w:rsidRPr="00904188">
        <w:t>特記事項</w:t>
      </w:r>
    </w:p>
    <w:p w14:paraId="0089DF17" w14:textId="77777777" w:rsidR="00894339" w:rsidRDefault="00894339" w:rsidP="006D0DFD">
      <w:pPr>
        <w:pStyle w:val="5"/>
        <w:numPr>
          <w:ilvl w:val="0"/>
          <w:numId w:val="327"/>
        </w:numPr>
        <w:ind w:leftChars="100" w:left="681" w:hangingChars="200" w:hanging="454"/>
      </w:pPr>
      <w:r w:rsidRPr="00894339">
        <w:rPr>
          <w:rFonts w:hint="eastAsia"/>
        </w:rPr>
        <w:t>常用電源喪失後</w:t>
      </w:r>
      <w:r w:rsidRPr="00894339">
        <w:t>40秒以内に自動的に所定の電圧を確立できること。</w:t>
      </w:r>
    </w:p>
    <w:p w14:paraId="4440362B" w14:textId="64E748A2" w:rsidR="005A2588" w:rsidRPr="00904188" w:rsidRDefault="00894339" w:rsidP="006D0DFD">
      <w:pPr>
        <w:pStyle w:val="5"/>
        <w:numPr>
          <w:ilvl w:val="0"/>
          <w:numId w:val="327"/>
        </w:numPr>
        <w:ind w:leftChars="100" w:left="681" w:hangingChars="200" w:hanging="454"/>
      </w:pPr>
      <w:r w:rsidRPr="00904188">
        <w:t>燃</w:t>
      </w:r>
      <w:r w:rsidR="00904188" w:rsidRPr="00904188">
        <w:t>料貯留タンクは助燃用燃料タンクを</w:t>
      </w:r>
      <w:r w:rsidR="002C2744">
        <w:rPr>
          <w:rFonts w:hint="eastAsia"/>
        </w:rPr>
        <w:t>兼用</w:t>
      </w:r>
      <w:r w:rsidR="00904188" w:rsidRPr="00904188">
        <w:t>する</w:t>
      </w:r>
      <w:r w:rsidR="00C96091">
        <w:rPr>
          <w:rFonts w:hint="eastAsia"/>
        </w:rPr>
        <w:t>こと</w:t>
      </w:r>
      <w:r w:rsidR="00904188" w:rsidRPr="00904188">
        <w:t>。非常用発電設備への燃料供給機器は停電時でも稼働可能なものとする</w:t>
      </w:r>
      <w:r w:rsidR="00C96091">
        <w:rPr>
          <w:rFonts w:hint="eastAsia"/>
        </w:rPr>
        <w:t>こと</w:t>
      </w:r>
      <w:r w:rsidR="00904188" w:rsidRPr="00904188">
        <w:t>。</w:t>
      </w:r>
    </w:p>
    <w:p w14:paraId="6E6AEE08" w14:textId="34C7AECF" w:rsidR="005A2588" w:rsidRPr="00904188" w:rsidRDefault="00904188" w:rsidP="007D2437">
      <w:pPr>
        <w:pStyle w:val="5"/>
        <w:ind w:leftChars="100" w:left="681" w:hangingChars="200" w:hanging="454"/>
      </w:pPr>
      <w:r w:rsidRPr="00904188">
        <w:t>排気は、消音器を通して屋外に排気する</w:t>
      </w:r>
      <w:r w:rsidR="00C96091">
        <w:rPr>
          <w:rFonts w:hint="eastAsia"/>
        </w:rPr>
        <w:t>こと</w:t>
      </w:r>
      <w:r w:rsidRPr="00904188">
        <w:t>。室内の換気に留意し、騒音対策を行う</w:t>
      </w:r>
      <w:r w:rsidR="00C96091">
        <w:rPr>
          <w:rFonts w:hint="eastAsia"/>
        </w:rPr>
        <w:t>こと</w:t>
      </w:r>
      <w:r w:rsidRPr="00904188">
        <w:t>。</w:t>
      </w:r>
    </w:p>
    <w:p w14:paraId="173A891E" w14:textId="5FC06AB2" w:rsidR="005A2588" w:rsidRDefault="00904188" w:rsidP="007D2437">
      <w:pPr>
        <w:pStyle w:val="5"/>
        <w:ind w:leftChars="100" w:left="681" w:hangingChars="200" w:hanging="454"/>
      </w:pPr>
      <w:r w:rsidRPr="00904188">
        <w:t>起動電源として、消防法に適合した容量を持つ直流電源装置を設ける。冷却水の温度上昇を避ける対策を行う</w:t>
      </w:r>
      <w:r w:rsidR="00C96091">
        <w:rPr>
          <w:rFonts w:hint="eastAsia"/>
        </w:rPr>
        <w:t>こと（</w:t>
      </w:r>
      <w:r w:rsidRPr="00904188">
        <w:t>循環冷却式など</w:t>
      </w:r>
      <w:r w:rsidR="00C96091">
        <w:rPr>
          <w:rFonts w:hint="eastAsia"/>
        </w:rPr>
        <w:t>）</w:t>
      </w:r>
      <w:r w:rsidRPr="00904188">
        <w:t>。</w:t>
      </w:r>
    </w:p>
    <w:p w14:paraId="3BAB0011" w14:textId="77777777" w:rsidR="007B77A5" w:rsidRPr="007B77A5" w:rsidRDefault="007B77A5" w:rsidP="007B77A5"/>
    <w:p w14:paraId="2A2E608C" w14:textId="77777777" w:rsidR="005A2588" w:rsidRPr="00904188" w:rsidRDefault="00904188" w:rsidP="00894339">
      <w:pPr>
        <w:pStyle w:val="3"/>
        <w:numPr>
          <w:ilvl w:val="0"/>
          <w:numId w:val="0"/>
        </w:numPr>
        <w:ind w:left="454" w:hanging="454"/>
      </w:pPr>
      <w:r w:rsidRPr="00904188">
        <w:rPr>
          <w:rFonts w:hint="eastAsia"/>
        </w:rPr>
        <w:t>６－２</w:t>
      </w:r>
      <w:r w:rsidR="00894339">
        <w:rPr>
          <w:rFonts w:hint="eastAsia"/>
        </w:rPr>
        <w:t xml:space="preserve">　</w:t>
      </w:r>
      <w:r w:rsidRPr="00904188">
        <w:rPr>
          <w:rFonts w:hint="eastAsia"/>
        </w:rPr>
        <w:t>発電機</w:t>
      </w:r>
    </w:p>
    <w:p w14:paraId="503AA291" w14:textId="7023BF94" w:rsidR="005A2588" w:rsidRPr="00904188" w:rsidRDefault="00904188" w:rsidP="006D0DFD">
      <w:pPr>
        <w:pStyle w:val="4"/>
        <w:numPr>
          <w:ilvl w:val="0"/>
          <w:numId w:val="328"/>
        </w:numPr>
        <w:spacing w:after="190"/>
        <w:ind w:left="454" w:hanging="454"/>
      </w:pPr>
      <w:r w:rsidRPr="00904188">
        <w:t>形式</w:t>
      </w:r>
      <w:r w:rsidRPr="00904188">
        <w:tab/>
      </w:r>
      <w:r w:rsidR="00894339">
        <w:rPr>
          <w:rFonts w:hint="eastAsia"/>
        </w:rPr>
        <w:tab/>
      </w:r>
      <w:r w:rsidR="00894339">
        <w:tab/>
      </w:r>
      <w:r w:rsidR="0090502B">
        <w:rPr>
          <w:rFonts w:hint="eastAsia"/>
          <w:lang w:eastAsia="zh-TW"/>
        </w:rPr>
        <w:t xml:space="preserve">【　　</w:t>
      </w:r>
      <w:r w:rsidR="0090502B">
        <w:rPr>
          <w:rFonts w:hint="eastAsia"/>
        </w:rPr>
        <w:t xml:space="preserve">　　</w:t>
      </w:r>
      <w:r w:rsidR="0090502B">
        <w:rPr>
          <w:rFonts w:hint="eastAsia"/>
          <w:lang w:eastAsia="zh-TW"/>
        </w:rPr>
        <w:t>】</w:t>
      </w:r>
    </w:p>
    <w:p w14:paraId="747B67FE" w14:textId="621C3937" w:rsidR="005A2588" w:rsidRPr="00904188" w:rsidRDefault="00904188" w:rsidP="00894339">
      <w:pPr>
        <w:pStyle w:val="4"/>
        <w:spacing w:after="190"/>
        <w:ind w:left="454" w:hanging="454"/>
      </w:pPr>
      <w:r w:rsidRPr="00904188">
        <w:t>数量</w:t>
      </w:r>
      <w:r w:rsidRPr="00904188">
        <w:tab/>
      </w:r>
      <w:r w:rsidR="00894339">
        <w:rPr>
          <w:rFonts w:hint="eastAsia"/>
        </w:rPr>
        <w:tab/>
      </w:r>
      <w:r w:rsidR="00894339">
        <w:tab/>
      </w:r>
      <w:r w:rsidR="0090502B">
        <w:rPr>
          <w:rFonts w:hint="eastAsia"/>
        </w:rPr>
        <w:t>【</w:t>
      </w:r>
      <w:r w:rsidR="00D86EE2">
        <w:rPr>
          <w:rFonts w:hint="eastAsia"/>
        </w:rPr>
        <w:t xml:space="preserve">　　</w:t>
      </w:r>
      <w:r w:rsidR="0090502B">
        <w:rPr>
          <w:rFonts w:hint="eastAsia"/>
        </w:rPr>
        <w:t>】</w:t>
      </w:r>
      <w:r w:rsidRPr="00904188">
        <w:t>基</w:t>
      </w:r>
    </w:p>
    <w:p w14:paraId="3D517AE0" w14:textId="7B281796" w:rsidR="005A2588" w:rsidRPr="00904188" w:rsidRDefault="00904188" w:rsidP="00894339">
      <w:pPr>
        <w:pStyle w:val="4"/>
        <w:spacing w:after="190"/>
        <w:ind w:left="454" w:hanging="454"/>
      </w:pPr>
      <w:r w:rsidRPr="00904188">
        <w:t>主要項目</w:t>
      </w:r>
      <w:r w:rsidR="00D86EE2">
        <w:rPr>
          <w:rFonts w:hint="eastAsia"/>
        </w:rPr>
        <w:t>（１基につき）</w:t>
      </w:r>
    </w:p>
    <w:p w14:paraId="79E3CA19" w14:textId="324C3BE7" w:rsidR="005A2588" w:rsidRPr="00904188" w:rsidRDefault="00904188" w:rsidP="006D0DFD">
      <w:pPr>
        <w:pStyle w:val="5"/>
        <w:numPr>
          <w:ilvl w:val="0"/>
          <w:numId w:val="329"/>
        </w:numPr>
        <w:ind w:leftChars="100" w:left="681" w:hangingChars="200" w:hanging="454"/>
      </w:pPr>
      <w:r w:rsidRPr="00904188">
        <w:t>容量</w:t>
      </w:r>
      <w:r w:rsidRPr="00904188">
        <w:tab/>
      </w:r>
      <w:r w:rsidR="00894339">
        <w:rPr>
          <w:rFonts w:hint="eastAsia"/>
        </w:rPr>
        <w:tab/>
      </w:r>
      <w:r w:rsidR="00894339">
        <w:tab/>
      </w:r>
      <w:r w:rsidR="0090502B">
        <w:rPr>
          <w:rFonts w:hint="eastAsia"/>
          <w:lang w:eastAsia="zh-TW"/>
        </w:rPr>
        <w:t>【　　】</w:t>
      </w:r>
      <w:r w:rsidRPr="00904188">
        <w:t>kVA</w:t>
      </w:r>
    </w:p>
    <w:p w14:paraId="32CD2269" w14:textId="0D75E8BA" w:rsidR="005A2588" w:rsidRPr="00904188" w:rsidRDefault="00904188" w:rsidP="007D2437">
      <w:pPr>
        <w:pStyle w:val="5"/>
        <w:ind w:leftChars="100" w:left="681" w:hangingChars="200" w:hanging="454"/>
      </w:pPr>
      <w:r w:rsidRPr="00904188">
        <w:t>電圧</w:t>
      </w:r>
      <w:r w:rsidRPr="00904188">
        <w:tab/>
      </w:r>
      <w:r w:rsidR="00894339">
        <w:rPr>
          <w:rFonts w:hint="eastAsia"/>
        </w:rPr>
        <w:tab/>
      </w:r>
      <w:r w:rsidR="00894339">
        <w:tab/>
      </w:r>
      <w:r w:rsidR="0090502B">
        <w:rPr>
          <w:rFonts w:hint="eastAsia"/>
          <w:lang w:eastAsia="zh-TW"/>
        </w:rPr>
        <w:t>【　　】</w:t>
      </w:r>
      <w:r w:rsidRPr="00904188">
        <w:t>kV</w:t>
      </w:r>
    </w:p>
    <w:p w14:paraId="02ADDD68" w14:textId="61491D46" w:rsidR="005A2588" w:rsidRPr="00904188" w:rsidRDefault="00904188" w:rsidP="007D2437">
      <w:pPr>
        <w:pStyle w:val="5"/>
        <w:ind w:leftChars="100" w:left="681" w:hangingChars="200" w:hanging="454"/>
      </w:pPr>
      <w:r w:rsidRPr="00904188">
        <w:t>力率</w:t>
      </w:r>
      <w:r w:rsidRPr="00904188">
        <w:tab/>
      </w:r>
      <w:r w:rsidR="00894339">
        <w:rPr>
          <w:rFonts w:hint="eastAsia"/>
        </w:rPr>
        <w:tab/>
      </w:r>
      <w:r w:rsidR="00894339">
        <w:tab/>
      </w:r>
      <w:r w:rsidR="0090502B">
        <w:rPr>
          <w:rFonts w:hint="eastAsia"/>
          <w:lang w:eastAsia="zh-TW"/>
        </w:rPr>
        <w:t>【　　】</w:t>
      </w:r>
      <w:r w:rsidRPr="00904188">
        <w:t>％</w:t>
      </w:r>
    </w:p>
    <w:p w14:paraId="6313884A" w14:textId="61F397B5" w:rsidR="005A2588" w:rsidRDefault="00904188" w:rsidP="007D2437">
      <w:pPr>
        <w:pStyle w:val="5"/>
        <w:ind w:leftChars="100" w:left="681" w:hangingChars="200" w:hanging="454"/>
        <w:rPr>
          <w:vertAlign w:val="superscript"/>
        </w:rPr>
      </w:pPr>
      <w:r w:rsidRPr="00904188">
        <w:t>回転数</w:t>
      </w:r>
      <w:r w:rsidRPr="00904188">
        <w:tab/>
      </w:r>
      <w:r w:rsidR="00894339">
        <w:rPr>
          <w:rFonts w:hint="eastAsia"/>
        </w:rPr>
        <w:tab/>
      </w:r>
      <w:r w:rsidR="00894339">
        <w:tab/>
      </w:r>
      <w:r w:rsidR="0090502B">
        <w:rPr>
          <w:rFonts w:hint="eastAsia"/>
          <w:lang w:eastAsia="zh-TW"/>
        </w:rPr>
        <w:t>【　　】</w:t>
      </w:r>
      <w:r w:rsidRPr="00904188">
        <w:t>min</w:t>
      </w:r>
      <w:r w:rsidRPr="00894339">
        <w:rPr>
          <w:vertAlign w:val="superscript"/>
        </w:rPr>
        <w:t>-1</w:t>
      </w:r>
    </w:p>
    <w:p w14:paraId="7F6070D9" w14:textId="77777777" w:rsidR="007B77A5" w:rsidRPr="007B77A5" w:rsidRDefault="007B77A5" w:rsidP="007B77A5"/>
    <w:p w14:paraId="31D6303D" w14:textId="1CD7A4C0" w:rsidR="005A2588" w:rsidRPr="00904188" w:rsidRDefault="00904188" w:rsidP="00815150">
      <w:pPr>
        <w:pStyle w:val="4"/>
        <w:spacing w:after="190"/>
        <w:ind w:left="454" w:hanging="454"/>
        <w:jc w:val="left"/>
      </w:pPr>
      <w:r w:rsidRPr="00904188">
        <w:t>非常用負荷内訳を明記すること。</w:t>
      </w:r>
    </w:p>
    <w:p w14:paraId="0105744C" w14:textId="77777777" w:rsidR="005A2588" w:rsidRPr="00904188" w:rsidRDefault="005A2588" w:rsidP="00C41D67"/>
    <w:p w14:paraId="494B3CCF" w14:textId="77777777" w:rsidR="005A2588" w:rsidRPr="00904188" w:rsidRDefault="00904188" w:rsidP="00894339">
      <w:pPr>
        <w:pStyle w:val="3"/>
      </w:pPr>
      <w:r w:rsidRPr="00904188">
        <w:rPr>
          <w:rFonts w:hint="eastAsia"/>
        </w:rPr>
        <w:lastRenderedPageBreak/>
        <w:t>無停電電源装置</w:t>
      </w:r>
    </w:p>
    <w:p w14:paraId="6668A9B0" w14:textId="77777777" w:rsidR="005A2588" w:rsidRPr="00904188" w:rsidRDefault="00904188" w:rsidP="00C41D67">
      <w:r w:rsidRPr="00904188">
        <w:t>本装置は直流電源装置、交流電源装置からなり全停電の際、万一非常用発電機が運転されなくても10分以上は供給できる容量とすること。</w:t>
      </w:r>
    </w:p>
    <w:p w14:paraId="5842BE18" w14:textId="77777777" w:rsidR="005A2588" w:rsidRPr="00904188" w:rsidRDefault="005A2588" w:rsidP="00C41D67"/>
    <w:p w14:paraId="138393E9" w14:textId="33934EFB" w:rsidR="005A2588" w:rsidRPr="00904188" w:rsidRDefault="00904188" w:rsidP="00894339">
      <w:pPr>
        <w:pStyle w:val="3"/>
        <w:numPr>
          <w:ilvl w:val="0"/>
          <w:numId w:val="0"/>
        </w:numPr>
        <w:ind w:left="454" w:hanging="454"/>
      </w:pPr>
      <w:r w:rsidRPr="00904188">
        <w:rPr>
          <w:rFonts w:hint="eastAsia"/>
        </w:rPr>
        <w:t>７－１</w:t>
      </w:r>
      <w:r w:rsidR="00894339">
        <w:rPr>
          <w:rFonts w:hint="eastAsia"/>
        </w:rPr>
        <w:t xml:space="preserve">　</w:t>
      </w:r>
      <w:r w:rsidRPr="00904188">
        <w:rPr>
          <w:rFonts w:hint="eastAsia"/>
        </w:rPr>
        <w:t>直流電源装置</w:t>
      </w:r>
      <w:r w:rsidR="00BB7DF6">
        <w:rPr>
          <w:rFonts w:hint="eastAsia"/>
        </w:rPr>
        <w:t>（必要に応じて設置）</w:t>
      </w:r>
    </w:p>
    <w:p w14:paraId="39CE086B" w14:textId="77777777" w:rsidR="005A2588" w:rsidRPr="00904188" w:rsidRDefault="00904188" w:rsidP="006D0DFD">
      <w:pPr>
        <w:pStyle w:val="4"/>
        <w:numPr>
          <w:ilvl w:val="0"/>
          <w:numId w:val="330"/>
        </w:numPr>
        <w:spacing w:after="190"/>
        <w:ind w:left="454" w:hanging="454"/>
        <w:rPr>
          <w:lang w:eastAsia="zh-TW"/>
        </w:rPr>
      </w:pPr>
      <w:r w:rsidRPr="00904188">
        <w:rPr>
          <w:lang w:eastAsia="zh-TW"/>
        </w:rPr>
        <w:t>形式</w:t>
      </w:r>
      <w:r w:rsidRPr="00904188">
        <w:rPr>
          <w:lang w:eastAsia="zh-TW"/>
        </w:rPr>
        <w:tab/>
      </w:r>
      <w:r w:rsidR="00894339">
        <w:rPr>
          <w:rFonts w:hint="eastAsia"/>
          <w:lang w:eastAsia="zh-TW"/>
        </w:rPr>
        <w:tab/>
      </w:r>
      <w:r w:rsidR="00894339">
        <w:rPr>
          <w:lang w:eastAsia="zh-TW"/>
        </w:rPr>
        <w:tab/>
      </w:r>
      <w:r w:rsidRPr="00904188">
        <w:rPr>
          <w:lang w:eastAsia="zh-TW"/>
        </w:rPr>
        <w:t>鋼板製屋内自立型</w:t>
      </w:r>
    </w:p>
    <w:p w14:paraId="3025C23F" w14:textId="17D59E17" w:rsidR="005A2588" w:rsidRPr="00904188" w:rsidRDefault="00904188" w:rsidP="00894339">
      <w:pPr>
        <w:pStyle w:val="4"/>
        <w:spacing w:after="190"/>
        <w:ind w:left="454" w:hanging="454"/>
      </w:pPr>
      <w:r w:rsidRPr="00904188">
        <w:t>数量</w:t>
      </w:r>
      <w:r w:rsidR="00894339">
        <w:rPr>
          <w:rFonts w:hint="eastAsia"/>
        </w:rPr>
        <w:tab/>
      </w:r>
      <w:r w:rsidR="00894339">
        <w:tab/>
      </w:r>
      <w:r w:rsidRPr="00904188">
        <w:tab/>
      </w:r>
      <w:r w:rsidR="0090502B">
        <w:rPr>
          <w:rFonts w:hint="eastAsia"/>
          <w:lang w:eastAsia="zh-TW"/>
        </w:rPr>
        <w:t>【　　】</w:t>
      </w:r>
      <w:r w:rsidRPr="00904188">
        <w:t>面</w:t>
      </w:r>
    </w:p>
    <w:p w14:paraId="3399A867" w14:textId="77777777" w:rsidR="005A2588" w:rsidRPr="00904188" w:rsidRDefault="00904188" w:rsidP="00894339">
      <w:pPr>
        <w:pStyle w:val="4"/>
        <w:spacing w:after="190"/>
        <w:ind w:left="454" w:hanging="454"/>
      </w:pPr>
      <w:r w:rsidRPr="00904188">
        <w:t>主要項目</w:t>
      </w:r>
    </w:p>
    <w:p w14:paraId="28DE5621" w14:textId="77777777" w:rsidR="005A2588" w:rsidRPr="00904188" w:rsidRDefault="00904188" w:rsidP="006D0DFD">
      <w:pPr>
        <w:pStyle w:val="5"/>
        <w:numPr>
          <w:ilvl w:val="0"/>
          <w:numId w:val="331"/>
        </w:numPr>
        <w:ind w:leftChars="100" w:left="681" w:hangingChars="200" w:hanging="454"/>
      </w:pPr>
      <w:r w:rsidRPr="00904188">
        <w:t>充電器形式</w:t>
      </w:r>
      <w:r w:rsidRPr="00904188">
        <w:tab/>
      </w:r>
      <w:r w:rsidR="00894339">
        <w:rPr>
          <w:rFonts w:hint="eastAsia"/>
        </w:rPr>
        <w:tab/>
      </w:r>
      <w:r w:rsidRPr="00904188">
        <w:t>トランジスタ式、サイリスタ式</w:t>
      </w:r>
    </w:p>
    <w:p w14:paraId="749AFA3D" w14:textId="51A917D5" w:rsidR="005A2588" w:rsidRPr="00904188" w:rsidRDefault="00904188" w:rsidP="007D2437">
      <w:pPr>
        <w:pStyle w:val="5"/>
        <w:ind w:leftChars="100" w:left="681" w:hangingChars="200" w:hanging="454"/>
      </w:pPr>
      <w:r w:rsidRPr="00904188">
        <w:t>入力</w:t>
      </w:r>
      <w:r w:rsidRPr="00904188">
        <w:tab/>
      </w:r>
      <w:r w:rsidR="00894339">
        <w:rPr>
          <w:rFonts w:hint="eastAsia"/>
        </w:rPr>
        <w:tab/>
      </w:r>
      <w:r w:rsidR="00894339">
        <w:tab/>
      </w:r>
      <w:r w:rsidRPr="00904188">
        <w:t>AC３相</w:t>
      </w:r>
      <w:r w:rsidR="0090502B">
        <w:rPr>
          <w:rFonts w:hint="eastAsia"/>
          <w:lang w:eastAsia="zh-TW"/>
        </w:rPr>
        <w:t>【　　】</w:t>
      </w:r>
      <w:r w:rsidRPr="00904188">
        <w:t>Ｖ、</w:t>
      </w:r>
      <w:r w:rsidR="00894339">
        <w:rPr>
          <w:rFonts w:hint="eastAsia"/>
        </w:rPr>
        <w:t>6</w:t>
      </w:r>
      <w:r w:rsidRPr="00904188">
        <w:t>0Hz</w:t>
      </w:r>
    </w:p>
    <w:p w14:paraId="787EF696" w14:textId="435DECD1" w:rsidR="005A2588" w:rsidRDefault="00904188" w:rsidP="007D2437">
      <w:pPr>
        <w:pStyle w:val="5"/>
        <w:ind w:leftChars="100" w:left="681" w:hangingChars="200" w:hanging="454"/>
      </w:pPr>
      <w:r w:rsidRPr="00904188">
        <w:t>出力</w:t>
      </w:r>
      <w:r w:rsidRPr="00904188">
        <w:tab/>
      </w:r>
      <w:r w:rsidR="00894339">
        <w:rPr>
          <w:rFonts w:hint="eastAsia"/>
        </w:rPr>
        <w:tab/>
      </w:r>
      <w:r w:rsidR="00894339">
        <w:tab/>
      </w:r>
      <w:r w:rsidRPr="00904188">
        <w:t>DC</w:t>
      </w:r>
      <w:r w:rsidR="0090502B">
        <w:rPr>
          <w:rFonts w:hint="eastAsia"/>
          <w:lang w:eastAsia="zh-TW"/>
        </w:rPr>
        <w:t>【　　】</w:t>
      </w:r>
      <w:r w:rsidRPr="00904188">
        <w:t>Ｖ</w:t>
      </w:r>
    </w:p>
    <w:p w14:paraId="39C6BF38" w14:textId="77777777" w:rsidR="00894339" w:rsidRPr="00894339" w:rsidRDefault="00894339" w:rsidP="00894339"/>
    <w:p w14:paraId="18A2A262" w14:textId="77777777" w:rsidR="005A2588" w:rsidRPr="00904188" w:rsidRDefault="00904188" w:rsidP="00894339">
      <w:pPr>
        <w:pStyle w:val="4"/>
        <w:spacing w:after="190"/>
        <w:ind w:left="454" w:hanging="454"/>
      </w:pPr>
      <w:r w:rsidRPr="00904188">
        <w:t>蓄電池</w:t>
      </w:r>
    </w:p>
    <w:p w14:paraId="323C57AE" w14:textId="201BE62C" w:rsidR="005A2588" w:rsidRPr="00904188" w:rsidRDefault="00904188" w:rsidP="006D0DFD">
      <w:pPr>
        <w:pStyle w:val="5"/>
        <w:numPr>
          <w:ilvl w:val="0"/>
          <w:numId w:val="332"/>
        </w:numPr>
        <w:ind w:leftChars="100" w:left="681" w:hangingChars="200" w:hanging="454"/>
      </w:pPr>
      <w:r w:rsidRPr="00904188">
        <w:t>形式</w:t>
      </w:r>
      <w:r w:rsidRPr="00904188">
        <w:tab/>
      </w:r>
      <w:r w:rsidR="00894339">
        <w:rPr>
          <w:rFonts w:hint="eastAsia"/>
        </w:rPr>
        <w:tab/>
      </w:r>
      <w:r w:rsidR="00894339">
        <w:tab/>
      </w:r>
      <w:r w:rsidR="0090502B">
        <w:rPr>
          <w:rFonts w:hint="eastAsia"/>
          <w:lang w:eastAsia="zh-TW"/>
        </w:rPr>
        <w:t xml:space="preserve">【　　</w:t>
      </w:r>
      <w:r w:rsidR="0090502B">
        <w:rPr>
          <w:rFonts w:hint="eastAsia"/>
        </w:rPr>
        <w:t xml:space="preserve">　　</w:t>
      </w:r>
      <w:r w:rsidR="0090502B">
        <w:rPr>
          <w:rFonts w:hint="eastAsia"/>
          <w:lang w:eastAsia="zh-TW"/>
        </w:rPr>
        <w:t>】</w:t>
      </w:r>
    </w:p>
    <w:p w14:paraId="4FFC6C07" w14:textId="6E952A22" w:rsidR="005A2588" w:rsidRPr="00904188" w:rsidRDefault="00904188" w:rsidP="007D2437">
      <w:pPr>
        <w:pStyle w:val="5"/>
        <w:ind w:leftChars="100" w:left="681" w:hangingChars="200" w:hanging="454"/>
        <w:rPr>
          <w:lang w:eastAsia="zh-TW"/>
        </w:rPr>
      </w:pPr>
      <w:r w:rsidRPr="00904188">
        <w:rPr>
          <w:lang w:eastAsia="zh-TW"/>
        </w:rPr>
        <w:t>容量</w:t>
      </w:r>
      <w:r w:rsidRPr="00904188">
        <w:rPr>
          <w:lang w:eastAsia="zh-TW"/>
        </w:rPr>
        <w:tab/>
      </w:r>
      <w:r w:rsidR="00894339">
        <w:rPr>
          <w:rFonts w:hint="eastAsia"/>
          <w:lang w:eastAsia="zh-TW"/>
        </w:rPr>
        <w:tab/>
      </w:r>
      <w:r w:rsidR="00894339">
        <w:rPr>
          <w:lang w:eastAsia="zh-TW"/>
        </w:rPr>
        <w:tab/>
      </w:r>
      <w:r w:rsidR="0090502B">
        <w:rPr>
          <w:rFonts w:hint="eastAsia"/>
          <w:lang w:eastAsia="zh-TW"/>
        </w:rPr>
        <w:t>【　　】</w:t>
      </w:r>
      <w:r w:rsidRPr="00904188">
        <w:rPr>
          <w:lang w:eastAsia="zh-TW"/>
        </w:rPr>
        <w:t>AH（１時間率、10時間率）</w:t>
      </w:r>
    </w:p>
    <w:p w14:paraId="21C91CC4" w14:textId="0BADCB86" w:rsidR="005A2588" w:rsidRPr="00904188" w:rsidRDefault="00904188" w:rsidP="007D2437">
      <w:pPr>
        <w:pStyle w:val="5"/>
        <w:ind w:leftChars="100" w:left="681" w:hangingChars="200" w:hanging="454"/>
      </w:pPr>
      <w:r w:rsidRPr="00904188">
        <w:t>数量</w:t>
      </w:r>
      <w:r w:rsidRPr="00904188">
        <w:tab/>
      </w:r>
      <w:r w:rsidR="00894339">
        <w:rPr>
          <w:rFonts w:hint="eastAsia"/>
        </w:rPr>
        <w:tab/>
      </w:r>
      <w:r w:rsidR="00894339">
        <w:tab/>
      </w:r>
      <w:r w:rsidR="0090502B">
        <w:rPr>
          <w:rFonts w:hint="eastAsia"/>
          <w:lang w:eastAsia="zh-TW"/>
        </w:rPr>
        <w:t>【　　】</w:t>
      </w:r>
      <w:r w:rsidRPr="00904188">
        <w:t>セル</w:t>
      </w:r>
    </w:p>
    <w:p w14:paraId="3B6144F9" w14:textId="7931EB9D" w:rsidR="005A2588" w:rsidRPr="00904188" w:rsidRDefault="00904188" w:rsidP="007D2437">
      <w:pPr>
        <w:pStyle w:val="5"/>
        <w:ind w:leftChars="100" w:left="681" w:hangingChars="200" w:hanging="454"/>
      </w:pPr>
      <w:r w:rsidRPr="00904188">
        <w:t>定格電圧</w:t>
      </w:r>
      <w:r w:rsidRPr="00904188">
        <w:tab/>
      </w:r>
      <w:r w:rsidR="00894339">
        <w:rPr>
          <w:rFonts w:hint="eastAsia"/>
        </w:rPr>
        <w:tab/>
      </w:r>
      <w:r w:rsidR="0090502B">
        <w:rPr>
          <w:rFonts w:hint="eastAsia"/>
          <w:lang w:eastAsia="zh-TW"/>
        </w:rPr>
        <w:t>【　　】</w:t>
      </w:r>
      <w:r w:rsidRPr="00904188">
        <w:t>Ｖ</w:t>
      </w:r>
    </w:p>
    <w:p w14:paraId="1D9FE006" w14:textId="3E10E3D2" w:rsidR="005A2588" w:rsidRPr="00904188" w:rsidRDefault="00904188" w:rsidP="007D2437">
      <w:pPr>
        <w:pStyle w:val="5"/>
        <w:ind w:leftChars="100" w:left="681" w:hangingChars="200" w:hanging="454"/>
      </w:pPr>
      <w:r w:rsidRPr="00904188">
        <w:t>放電電圧</w:t>
      </w:r>
      <w:r w:rsidRPr="00904188">
        <w:tab/>
      </w:r>
      <w:r w:rsidR="00894339">
        <w:rPr>
          <w:rFonts w:hint="eastAsia"/>
        </w:rPr>
        <w:tab/>
      </w:r>
      <w:r w:rsidR="0090502B">
        <w:rPr>
          <w:rFonts w:hint="eastAsia"/>
          <w:lang w:eastAsia="zh-TW"/>
        </w:rPr>
        <w:t>【　　】</w:t>
      </w:r>
      <w:r w:rsidRPr="00904188">
        <w:t>Ｖ</w:t>
      </w:r>
    </w:p>
    <w:p w14:paraId="1961F84F" w14:textId="061444B2" w:rsidR="005A2588" w:rsidRPr="00904188" w:rsidRDefault="00904188" w:rsidP="007D2437">
      <w:pPr>
        <w:pStyle w:val="5"/>
        <w:ind w:leftChars="100" w:left="681" w:hangingChars="200" w:hanging="454"/>
        <w:rPr>
          <w:lang w:eastAsia="zh-TW"/>
        </w:rPr>
      </w:pPr>
      <w:r w:rsidRPr="00904188">
        <w:rPr>
          <w:lang w:eastAsia="zh-TW"/>
        </w:rPr>
        <w:t>放電時間</w:t>
      </w:r>
      <w:r w:rsidRPr="00904188">
        <w:rPr>
          <w:lang w:eastAsia="zh-TW"/>
        </w:rPr>
        <w:tab/>
      </w:r>
      <w:r w:rsidR="00894339">
        <w:rPr>
          <w:rFonts w:hint="eastAsia"/>
          <w:lang w:eastAsia="zh-TW"/>
        </w:rPr>
        <w:tab/>
      </w:r>
      <w:r w:rsidR="0090502B">
        <w:rPr>
          <w:rFonts w:hint="eastAsia"/>
          <w:lang w:eastAsia="zh-TW"/>
        </w:rPr>
        <w:t>【　　】m</w:t>
      </w:r>
      <w:r w:rsidR="0090502B">
        <w:rPr>
          <w:lang w:eastAsia="zh-TW"/>
        </w:rPr>
        <w:t>in</w:t>
      </w:r>
    </w:p>
    <w:p w14:paraId="5E7FB608" w14:textId="77777777" w:rsidR="005A2588" w:rsidRPr="00904188" w:rsidRDefault="005A2588" w:rsidP="00C41D67">
      <w:pPr>
        <w:rPr>
          <w:lang w:eastAsia="zh-TW"/>
        </w:rPr>
      </w:pPr>
    </w:p>
    <w:p w14:paraId="647727BF" w14:textId="77777777" w:rsidR="005A2588" w:rsidRPr="00904188" w:rsidRDefault="00904188" w:rsidP="00894339">
      <w:pPr>
        <w:pStyle w:val="3"/>
        <w:numPr>
          <w:ilvl w:val="0"/>
          <w:numId w:val="0"/>
        </w:numPr>
        <w:ind w:left="454" w:hanging="454"/>
        <w:rPr>
          <w:lang w:eastAsia="zh-TW"/>
        </w:rPr>
      </w:pPr>
      <w:r w:rsidRPr="00904188">
        <w:rPr>
          <w:rFonts w:hint="eastAsia"/>
          <w:lang w:eastAsia="zh-TW"/>
        </w:rPr>
        <w:t>７－２</w:t>
      </w:r>
      <w:r w:rsidR="00894339">
        <w:rPr>
          <w:rFonts w:hint="eastAsia"/>
          <w:lang w:eastAsia="zh-TW"/>
        </w:rPr>
        <w:t xml:space="preserve">　</w:t>
      </w:r>
      <w:r w:rsidRPr="00904188">
        <w:rPr>
          <w:rFonts w:hint="eastAsia"/>
          <w:lang w:eastAsia="zh-TW"/>
        </w:rPr>
        <w:t>交流無停電電源装置</w:t>
      </w:r>
    </w:p>
    <w:p w14:paraId="4A3CB83B" w14:textId="77777777" w:rsidR="005A2588" w:rsidRDefault="00904188" w:rsidP="00C41D67">
      <w:r w:rsidRPr="00904188">
        <w:t>本装置は、電子計算機、計装機器等の交流無停電電源として設置する。</w:t>
      </w:r>
    </w:p>
    <w:p w14:paraId="16749437" w14:textId="77777777" w:rsidR="00894339" w:rsidRPr="00904188" w:rsidRDefault="00894339" w:rsidP="00C41D67"/>
    <w:p w14:paraId="1166C139" w14:textId="374A335B" w:rsidR="005A2588" w:rsidRPr="00904188" w:rsidRDefault="00904188" w:rsidP="006D0DFD">
      <w:pPr>
        <w:pStyle w:val="4"/>
        <w:numPr>
          <w:ilvl w:val="0"/>
          <w:numId w:val="333"/>
        </w:numPr>
        <w:spacing w:after="190"/>
        <w:ind w:left="454" w:hanging="454"/>
      </w:pPr>
      <w:r w:rsidRPr="00904188">
        <w:t>形式</w:t>
      </w:r>
      <w:r w:rsidRPr="00904188">
        <w:tab/>
      </w:r>
      <w:r w:rsidR="00894339">
        <w:rPr>
          <w:rFonts w:hint="eastAsia"/>
        </w:rPr>
        <w:tab/>
      </w:r>
      <w:r w:rsidR="00894339">
        <w:tab/>
      </w:r>
      <w:r w:rsidR="0090502B">
        <w:rPr>
          <w:rFonts w:hint="eastAsia"/>
          <w:lang w:eastAsia="zh-TW"/>
        </w:rPr>
        <w:t xml:space="preserve">【　　</w:t>
      </w:r>
      <w:r w:rsidR="0090502B">
        <w:rPr>
          <w:rFonts w:hint="eastAsia"/>
        </w:rPr>
        <w:t xml:space="preserve">　　　</w:t>
      </w:r>
      <w:r w:rsidR="0090502B">
        <w:rPr>
          <w:rFonts w:hint="eastAsia"/>
          <w:lang w:eastAsia="zh-TW"/>
        </w:rPr>
        <w:t>】</w:t>
      </w:r>
    </w:p>
    <w:p w14:paraId="2E0F66DF" w14:textId="34A0F6B6" w:rsidR="005A2588" w:rsidRPr="00904188" w:rsidRDefault="00904188" w:rsidP="006D0DFD">
      <w:pPr>
        <w:pStyle w:val="5"/>
        <w:numPr>
          <w:ilvl w:val="0"/>
          <w:numId w:val="334"/>
        </w:numPr>
        <w:ind w:leftChars="100" w:left="681" w:hangingChars="200" w:hanging="454"/>
        <w:rPr>
          <w:lang w:eastAsia="zh-TW"/>
        </w:rPr>
      </w:pPr>
      <w:r w:rsidRPr="00904188">
        <w:rPr>
          <w:lang w:eastAsia="zh-TW"/>
        </w:rPr>
        <w:t>入力電圧</w:t>
      </w:r>
      <w:r w:rsidR="00894339">
        <w:rPr>
          <w:rFonts w:hint="eastAsia"/>
          <w:lang w:eastAsia="zh-TW"/>
        </w:rPr>
        <w:tab/>
      </w:r>
      <w:r w:rsidR="00894339">
        <w:rPr>
          <w:lang w:eastAsia="zh-TW"/>
        </w:rPr>
        <w:tab/>
      </w:r>
      <w:r w:rsidRPr="00904188">
        <w:rPr>
          <w:lang w:eastAsia="zh-TW"/>
        </w:rPr>
        <w:t>DC100Ｖ(停電時)AC100Ｖ(通常)</w:t>
      </w:r>
    </w:p>
    <w:p w14:paraId="1FEA5793" w14:textId="1B4F7967" w:rsidR="005A2588" w:rsidRDefault="00904188" w:rsidP="007D2437">
      <w:pPr>
        <w:pStyle w:val="5"/>
        <w:ind w:leftChars="100" w:left="681" w:hangingChars="200" w:hanging="454"/>
      </w:pPr>
      <w:r w:rsidRPr="00904188">
        <w:t>交流出力</w:t>
      </w:r>
      <w:r w:rsidR="00894339">
        <w:rPr>
          <w:rFonts w:hint="eastAsia"/>
        </w:rPr>
        <w:tab/>
      </w:r>
      <w:r w:rsidRPr="00904188">
        <w:tab/>
      </w:r>
      <w:r w:rsidR="0090502B">
        <w:rPr>
          <w:rFonts w:hint="eastAsia"/>
          <w:lang w:eastAsia="zh-TW"/>
        </w:rPr>
        <w:t>【　　】</w:t>
      </w:r>
      <w:r w:rsidRPr="00904188">
        <w:t>kVA</w:t>
      </w:r>
      <w:r w:rsidR="00894339">
        <w:rPr>
          <w:rFonts w:hint="eastAsia"/>
        </w:rPr>
        <w:tab/>
      </w:r>
      <w:r w:rsidR="00894339">
        <w:rPr>
          <w:rFonts w:hint="eastAsia"/>
        </w:rPr>
        <w:br/>
      </w:r>
      <w:r w:rsidR="00894339">
        <w:tab/>
      </w:r>
      <w:r w:rsidR="00894339">
        <w:rPr>
          <w:rFonts w:hint="eastAsia"/>
        </w:rPr>
        <w:tab/>
      </w:r>
      <w:r w:rsidR="00894339">
        <w:tab/>
      </w:r>
      <w:r w:rsidR="00894339">
        <w:rPr>
          <w:rFonts w:hint="eastAsia"/>
        </w:rPr>
        <w:tab/>
      </w:r>
      <w:r w:rsidRPr="00904188">
        <w:t>AC100Ｖ、</w:t>
      </w:r>
      <w:r w:rsidR="00894339">
        <w:rPr>
          <w:rFonts w:hint="eastAsia"/>
        </w:rPr>
        <w:t>60</w:t>
      </w:r>
      <w:r w:rsidRPr="00904188">
        <w:t>Hz</w:t>
      </w:r>
    </w:p>
    <w:p w14:paraId="7C2E5EB7" w14:textId="77777777" w:rsidR="007B77A5" w:rsidRPr="007B77A5" w:rsidRDefault="007B77A5" w:rsidP="007B77A5"/>
    <w:p w14:paraId="19F49B27" w14:textId="0DE84A67" w:rsidR="005A2588" w:rsidRPr="00904188" w:rsidRDefault="00904188" w:rsidP="00815150">
      <w:pPr>
        <w:pStyle w:val="4"/>
        <w:spacing w:after="190"/>
        <w:ind w:left="454" w:hanging="454"/>
        <w:jc w:val="left"/>
      </w:pPr>
      <w:r w:rsidRPr="00904188">
        <w:t>無停電電源予定負荷内訳を明記すること。</w:t>
      </w:r>
    </w:p>
    <w:p w14:paraId="099296CF" w14:textId="77777777" w:rsidR="0090502B" w:rsidRDefault="0090502B">
      <w:pPr>
        <w:ind w:firstLineChars="0" w:firstLine="0"/>
        <w:jc w:val="left"/>
      </w:pPr>
      <w:r>
        <w:br w:type="page"/>
      </w:r>
    </w:p>
    <w:p w14:paraId="797937ED" w14:textId="52F12E85" w:rsidR="005A2588" w:rsidRPr="00904188" w:rsidRDefault="00904188" w:rsidP="00894339">
      <w:pPr>
        <w:pStyle w:val="2"/>
      </w:pPr>
      <w:bookmarkStart w:id="26" w:name="_Toc158821753"/>
      <w:r w:rsidRPr="00904188">
        <w:lastRenderedPageBreak/>
        <w:t>計装設備</w:t>
      </w:r>
      <w:bookmarkEnd w:id="26"/>
    </w:p>
    <w:p w14:paraId="3A638944" w14:textId="6FD11D7A" w:rsidR="005A2588" w:rsidRPr="00904188" w:rsidRDefault="00904188" w:rsidP="00C41D67">
      <w:r w:rsidRPr="00904188">
        <w:t>本設備は、運転に必要な自動制御設備、遠方監視、遠隔操作装置</w:t>
      </w:r>
      <w:r w:rsidR="00164865">
        <w:t>及び</w:t>
      </w:r>
      <w:r w:rsidRPr="00904188">
        <w:t>これらに関係する計器（指示、記録、積算、警報等）、操作機器、ITV、計装盤の製作、据付、配管、配線等の一切を含むものとする。また、公害防止監視装置、データ処理装置を設ける場合には本項に含む。</w:t>
      </w:r>
    </w:p>
    <w:p w14:paraId="1795CD72" w14:textId="77777777" w:rsidR="005A2588" w:rsidRPr="00904188" w:rsidRDefault="005A2588" w:rsidP="00C41D67"/>
    <w:p w14:paraId="68F75CC9" w14:textId="77777777" w:rsidR="005A2588" w:rsidRPr="00904188" w:rsidRDefault="00904188" w:rsidP="006D0DFD">
      <w:pPr>
        <w:pStyle w:val="3"/>
        <w:numPr>
          <w:ilvl w:val="0"/>
          <w:numId w:val="335"/>
        </w:numPr>
        <w:ind w:firstLineChars="0"/>
      </w:pPr>
      <w:r w:rsidRPr="00904188">
        <w:rPr>
          <w:rFonts w:hint="eastAsia"/>
        </w:rPr>
        <w:t>計画概要</w:t>
      </w:r>
    </w:p>
    <w:p w14:paraId="74AF8B12" w14:textId="77777777" w:rsidR="005A2588" w:rsidRPr="00904188" w:rsidRDefault="00904188" w:rsidP="006D0DFD">
      <w:pPr>
        <w:pStyle w:val="4"/>
        <w:numPr>
          <w:ilvl w:val="0"/>
          <w:numId w:val="336"/>
        </w:numPr>
        <w:spacing w:after="190"/>
        <w:ind w:left="454" w:hanging="454"/>
      </w:pPr>
      <w:r w:rsidRPr="00904188">
        <w:t>本設備は、プラントの操作・監視・制御の集中化と自動化を行うことにより、施設の運転の信頼性の向上と省力化を図るとともに、運営管理に必要な情報収集を合理的かつ迅速に行うこと。</w:t>
      </w:r>
    </w:p>
    <w:p w14:paraId="0D771BA4" w14:textId="46E7E6EF" w:rsidR="005A2588" w:rsidRPr="00904188" w:rsidRDefault="00904188" w:rsidP="00894339">
      <w:pPr>
        <w:pStyle w:val="4"/>
        <w:spacing w:after="190"/>
        <w:ind w:left="454" w:hanging="454"/>
      </w:pPr>
      <w:r w:rsidRPr="00904188">
        <w:t>本設備の中枢をなすコンピュータシステムは、危険分散のため主要（重要）部分は</w:t>
      </w:r>
      <w:r w:rsidR="005C4F79">
        <w:rPr>
          <w:rFonts w:hint="eastAsia"/>
        </w:rPr>
        <w:t>二重化</w:t>
      </w:r>
      <w:r w:rsidRPr="00904188">
        <w:t>システムとし、各設備・機器の集中監視・操作及び自動順序起動・停止、各プロセスの最適制御を行うものとする。</w:t>
      </w:r>
    </w:p>
    <w:p w14:paraId="2D6C1DD9" w14:textId="6A53D899" w:rsidR="005A2588" w:rsidRPr="00904188" w:rsidRDefault="00904188" w:rsidP="00894339">
      <w:pPr>
        <w:pStyle w:val="4"/>
        <w:spacing w:after="190"/>
        <w:ind w:left="454" w:hanging="454"/>
      </w:pPr>
      <w:r w:rsidRPr="00904188">
        <w:t>運転管理</w:t>
      </w:r>
      <w:r w:rsidR="005C4F79">
        <w:rPr>
          <w:rFonts w:hint="eastAsia"/>
        </w:rPr>
        <w:t>及び</w:t>
      </w:r>
      <w:r w:rsidRPr="00904188">
        <w:t>運営管理に必要な情報を各種帳票類に出力するとともに、運営管理</w:t>
      </w:r>
      <w:r w:rsidR="00164865">
        <w:t>及び</w:t>
      </w:r>
      <w:r w:rsidRPr="00904188">
        <w:t>保全管理に必要な運転データを作成するものである。</w:t>
      </w:r>
    </w:p>
    <w:p w14:paraId="27C1DB4F" w14:textId="77777777" w:rsidR="005A2588" w:rsidRPr="00904188" w:rsidRDefault="005A2588" w:rsidP="00C41D67"/>
    <w:p w14:paraId="5307387F" w14:textId="77777777" w:rsidR="005A2588" w:rsidRPr="00904188" w:rsidRDefault="00904188" w:rsidP="00894339">
      <w:pPr>
        <w:pStyle w:val="3"/>
      </w:pPr>
      <w:r w:rsidRPr="00904188">
        <w:rPr>
          <w:rFonts w:hint="eastAsia"/>
        </w:rPr>
        <w:t>計装制御計画</w:t>
      </w:r>
    </w:p>
    <w:p w14:paraId="570F2EF6" w14:textId="77777777" w:rsidR="005A2588" w:rsidRDefault="00904188" w:rsidP="00C41D67">
      <w:r w:rsidRPr="00904188">
        <w:t>監視項目、自動制御機能、データ処理機能は以下のとおり計画すること。</w:t>
      </w:r>
    </w:p>
    <w:p w14:paraId="7C897080" w14:textId="77777777" w:rsidR="00894339" w:rsidRPr="00904188" w:rsidRDefault="00894339" w:rsidP="00C41D67"/>
    <w:p w14:paraId="3FADD63C" w14:textId="77777777" w:rsidR="005A2588" w:rsidRPr="00904188" w:rsidRDefault="00904188" w:rsidP="006D0DFD">
      <w:pPr>
        <w:pStyle w:val="4"/>
        <w:numPr>
          <w:ilvl w:val="0"/>
          <w:numId w:val="338"/>
        </w:numPr>
        <w:spacing w:after="190"/>
        <w:ind w:left="454" w:hanging="454"/>
      </w:pPr>
      <w:r w:rsidRPr="00904188">
        <w:t>一般項目</w:t>
      </w:r>
    </w:p>
    <w:p w14:paraId="0B009FD4" w14:textId="77777777" w:rsidR="005A2588" w:rsidRPr="00904188" w:rsidRDefault="00904188" w:rsidP="006D0DFD">
      <w:pPr>
        <w:pStyle w:val="5"/>
        <w:numPr>
          <w:ilvl w:val="0"/>
          <w:numId w:val="337"/>
        </w:numPr>
        <w:ind w:leftChars="100" w:left="681" w:hangingChars="200" w:hanging="454"/>
      </w:pPr>
      <w:r w:rsidRPr="00904188">
        <w:t>一部の周辺機器の故障及びオペレータの誤操作に対しても、システム全体が停止することのないよう、フェイルセーフ等を考慮したハードウェア・ソフトウェアを計画すること。</w:t>
      </w:r>
    </w:p>
    <w:p w14:paraId="32004E4D" w14:textId="77777777" w:rsidR="005A2588" w:rsidRDefault="00904188" w:rsidP="007D2437">
      <w:pPr>
        <w:pStyle w:val="5"/>
        <w:ind w:leftChars="100" w:left="681" w:hangingChars="200" w:hanging="454"/>
      </w:pPr>
      <w:r w:rsidRPr="00904188">
        <w:t>対環境性を十分考慮のうえ、ごみ処理プロセスの雰囲気に適したシステム構成とし、停電、電圧の変動及びノイズ等に対して十分な保護対策を講ずること。</w:t>
      </w:r>
    </w:p>
    <w:p w14:paraId="50C8A1FC" w14:textId="77777777" w:rsidR="006D7D42" w:rsidRPr="006D7D42" w:rsidRDefault="006D7D42" w:rsidP="006D7D42"/>
    <w:p w14:paraId="3BFB1B5C" w14:textId="77777777" w:rsidR="005A2588" w:rsidRPr="00904188" w:rsidRDefault="00904188" w:rsidP="006D7D42">
      <w:pPr>
        <w:pStyle w:val="4"/>
        <w:spacing w:after="190"/>
        <w:ind w:left="454" w:hanging="454"/>
      </w:pPr>
      <w:r w:rsidRPr="00904188">
        <w:t>計装監視機能</w:t>
      </w:r>
    </w:p>
    <w:p w14:paraId="2B5577F5" w14:textId="77777777" w:rsidR="005A2588" w:rsidRDefault="00904188" w:rsidP="00C41D67">
      <w:r w:rsidRPr="00904188">
        <w:t>自動制御システム及びデータ処理設備は以下の機能を有すること。</w:t>
      </w:r>
    </w:p>
    <w:p w14:paraId="08E7BC30" w14:textId="77777777" w:rsidR="006D7D42" w:rsidRPr="00904188" w:rsidRDefault="006D7D42" w:rsidP="007D2437">
      <w:pPr>
        <w:ind w:leftChars="100" w:left="681" w:hangingChars="200" w:hanging="454"/>
        <w:outlineLvl w:val="4"/>
      </w:pPr>
    </w:p>
    <w:p w14:paraId="3D2B2A2C" w14:textId="77777777" w:rsidR="005A2588" w:rsidRPr="00904188" w:rsidRDefault="00904188" w:rsidP="006D0DFD">
      <w:pPr>
        <w:pStyle w:val="5"/>
        <w:numPr>
          <w:ilvl w:val="0"/>
          <w:numId w:val="339"/>
        </w:numPr>
        <w:ind w:leftChars="100" w:left="681" w:hangingChars="200" w:hanging="454"/>
      </w:pPr>
      <w:r w:rsidRPr="00904188">
        <w:t>レベル、温度、圧力等プロセスデータの表示・監視</w:t>
      </w:r>
    </w:p>
    <w:p w14:paraId="3BFD9E52" w14:textId="77777777" w:rsidR="005A2588" w:rsidRPr="00904188" w:rsidRDefault="00904188" w:rsidP="007D2437">
      <w:pPr>
        <w:pStyle w:val="5"/>
        <w:ind w:leftChars="100" w:left="681" w:hangingChars="200" w:hanging="454"/>
      </w:pPr>
      <w:r w:rsidRPr="00904188">
        <w:t>ごみクレーン等の運転状況の表示</w:t>
      </w:r>
    </w:p>
    <w:p w14:paraId="0BAF7C72" w14:textId="77777777" w:rsidR="005A2588" w:rsidRPr="00904188" w:rsidRDefault="00904188" w:rsidP="007D2437">
      <w:pPr>
        <w:pStyle w:val="5"/>
        <w:ind w:leftChars="100" w:left="681" w:hangingChars="200" w:hanging="454"/>
      </w:pPr>
      <w:r w:rsidRPr="00904188">
        <w:t>主要機器の運転状態の表示</w:t>
      </w:r>
    </w:p>
    <w:p w14:paraId="6645CDEB" w14:textId="77777777" w:rsidR="005A2588" w:rsidRPr="00904188" w:rsidRDefault="00904188" w:rsidP="007D2437">
      <w:pPr>
        <w:pStyle w:val="5"/>
        <w:ind w:leftChars="100" w:left="681" w:hangingChars="200" w:hanging="454"/>
      </w:pPr>
      <w:r w:rsidRPr="00904188">
        <w:t>受変電設備の運転状態の表示・監視</w:t>
      </w:r>
    </w:p>
    <w:p w14:paraId="1EF9AC88" w14:textId="77777777" w:rsidR="005A2588" w:rsidRPr="00904188" w:rsidRDefault="00904188" w:rsidP="007D2437">
      <w:pPr>
        <w:pStyle w:val="5"/>
        <w:ind w:leftChars="100" w:left="681" w:hangingChars="200" w:hanging="454"/>
      </w:pPr>
      <w:r w:rsidRPr="00904188">
        <w:t>電力デマンド監視</w:t>
      </w:r>
    </w:p>
    <w:p w14:paraId="6B5C900E" w14:textId="77777777" w:rsidR="005A2588" w:rsidRPr="00904188" w:rsidRDefault="00904188" w:rsidP="007D2437">
      <w:pPr>
        <w:pStyle w:val="5"/>
        <w:ind w:leftChars="100" w:left="681" w:hangingChars="200" w:hanging="454"/>
      </w:pPr>
      <w:r w:rsidRPr="00904188">
        <w:t>主要(重要)な電動機電流値の監視</w:t>
      </w:r>
    </w:p>
    <w:p w14:paraId="590F6132" w14:textId="77777777" w:rsidR="005A2588" w:rsidRPr="00904188" w:rsidRDefault="00904188" w:rsidP="007D2437">
      <w:pPr>
        <w:pStyle w:val="5"/>
        <w:ind w:leftChars="100" w:left="681" w:hangingChars="200" w:hanging="454"/>
      </w:pPr>
      <w:r w:rsidRPr="00904188">
        <w:lastRenderedPageBreak/>
        <w:t>機器及び制御系統の異常の監視</w:t>
      </w:r>
    </w:p>
    <w:p w14:paraId="3E109B99" w14:textId="77777777" w:rsidR="005A2588" w:rsidRPr="00904188" w:rsidRDefault="00904188" w:rsidP="007D2437">
      <w:pPr>
        <w:pStyle w:val="5"/>
        <w:ind w:leftChars="100" w:left="681" w:hangingChars="200" w:hanging="454"/>
      </w:pPr>
      <w:r w:rsidRPr="00904188">
        <w:t>公害関連データの表示・監視</w:t>
      </w:r>
    </w:p>
    <w:p w14:paraId="1E2E0DA8" w14:textId="77777777" w:rsidR="005A2588" w:rsidRDefault="00904188" w:rsidP="007D2437">
      <w:pPr>
        <w:pStyle w:val="5"/>
        <w:ind w:leftChars="100" w:left="681" w:hangingChars="200" w:hanging="454"/>
      </w:pPr>
      <w:r w:rsidRPr="00904188">
        <w:t>その他運転に必要なもの</w:t>
      </w:r>
    </w:p>
    <w:p w14:paraId="67CEAE09" w14:textId="77777777" w:rsidR="007B77A5" w:rsidRPr="007B77A5" w:rsidRDefault="007B77A5" w:rsidP="007B77A5"/>
    <w:p w14:paraId="7EF77E76" w14:textId="77777777" w:rsidR="005A2588" w:rsidRPr="00904188" w:rsidRDefault="00904188" w:rsidP="006D7D42">
      <w:pPr>
        <w:pStyle w:val="4"/>
        <w:spacing w:after="190"/>
        <w:ind w:left="454" w:hanging="454"/>
      </w:pPr>
      <w:r w:rsidRPr="00904188">
        <w:t>自動制御機能</w:t>
      </w:r>
    </w:p>
    <w:p w14:paraId="77BB63FC" w14:textId="77777777" w:rsidR="005A2588" w:rsidRPr="00904188" w:rsidRDefault="00904188" w:rsidP="006D0DFD">
      <w:pPr>
        <w:pStyle w:val="5"/>
        <w:numPr>
          <w:ilvl w:val="0"/>
          <w:numId w:val="340"/>
        </w:numPr>
        <w:ind w:leftChars="100" w:left="681" w:hangingChars="200" w:hanging="454"/>
      </w:pPr>
      <w:r w:rsidRPr="00904188">
        <w:t>ごみ焼却関係運転制御</w:t>
      </w:r>
      <w:r w:rsidR="006D7D42">
        <w:rPr>
          <w:rFonts w:hint="eastAsia"/>
        </w:rPr>
        <w:tab/>
      </w:r>
      <w:r w:rsidR="006D7D42">
        <w:rPr>
          <w:rFonts w:hint="eastAsia"/>
        </w:rPr>
        <w:br/>
      </w:r>
      <w:r w:rsidRPr="00904188">
        <w:t>自動立上、自動立下、燃焼制御(CO、NOx制御含む)、焼却量制御、その他</w:t>
      </w:r>
    </w:p>
    <w:p w14:paraId="6AF7A2C5" w14:textId="77777777" w:rsidR="005A2588" w:rsidRPr="00904188" w:rsidRDefault="00904188" w:rsidP="007D2437">
      <w:pPr>
        <w:pStyle w:val="5"/>
        <w:ind w:leftChars="100" w:left="681" w:hangingChars="200" w:hanging="454"/>
      </w:pPr>
      <w:r w:rsidRPr="00904188">
        <w:t>受配電制御</w:t>
      </w:r>
      <w:r w:rsidR="006D7D42">
        <w:rPr>
          <w:rFonts w:hint="eastAsia"/>
        </w:rPr>
        <w:tab/>
      </w:r>
      <w:r w:rsidR="006D7D42">
        <w:rPr>
          <w:rFonts w:hint="eastAsia"/>
        </w:rPr>
        <w:br/>
      </w:r>
      <w:r w:rsidRPr="00904188">
        <w:t>自動力率調整、非常用発電機自動立上、停止、運転制御、その他</w:t>
      </w:r>
    </w:p>
    <w:p w14:paraId="392C52E2" w14:textId="77777777" w:rsidR="005A2588" w:rsidRPr="00904188" w:rsidRDefault="00904188" w:rsidP="007D2437">
      <w:pPr>
        <w:pStyle w:val="5"/>
        <w:ind w:leftChars="100" w:left="681" w:hangingChars="200" w:hanging="454"/>
      </w:pPr>
      <w:r w:rsidRPr="00904188">
        <w:t>ごみクレーンの運転制御</w:t>
      </w:r>
      <w:r w:rsidR="006D7D42">
        <w:rPr>
          <w:rFonts w:hint="eastAsia"/>
        </w:rPr>
        <w:tab/>
      </w:r>
      <w:r w:rsidR="006D7D42">
        <w:rPr>
          <w:rFonts w:hint="eastAsia"/>
        </w:rPr>
        <w:br/>
      </w:r>
      <w:r w:rsidRPr="00904188">
        <w:t>撹拌、投入、つかみ量調整、積替、その他</w:t>
      </w:r>
    </w:p>
    <w:p w14:paraId="7474708E" w14:textId="77777777" w:rsidR="005A2588" w:rsidRPr="00904188" w:rsidRDefault="00904188" w:rsidP="007D2437">
      <w:pPr>
        <w:pStyle w:val="5"/>
        <w:ind w:leftChars="100" w:left="681" w:hangingChars="200" w:hanging="454"/>
      </w:pPr>
      <w:r w:rsidRPr="00904188">
        <w:t>動力機器制御</w:t>
      </w:r>
      <w:r w:rsidR="006D7D42">
        <w:rPr>
          <w:rFonts w:hint="eastAsia"/>
        </w:rPr>
        <w:tab/>
      </w:r>
      <w:r w:rsidR="006D7D42">
        <w:rPr>
          <w:rFonts w:hint="eastAsia"/>
        </w:rPr>
        <w:br/>
      </w:r>
      <w:r w:rsidRPr="00904188">
        <w:t>回転数制御、発停制御、交互運転、その他</w:t>
      </w:r>
    </w:p>
    <w:p w14:paraId="320EEA3A" w14:textId="77777777" w:rsidR="005A2588" w:rsidRPr="00904188" w:rsidRDefault="00904188" w:rsidP="007D2437">
      <w:pPr>
        <w:pStyle w:val="5"/>
        <w:ind w:leftChars="100" w:left="681" w:hangingChars="200" w:hanging="454"/>
      </w:pPr>
      <w:r w:rsidRPr="00904188">
        <w:t>給排水関係運転制御</w:t>
      </w:r>
      <w:r w:rsidR="006D7D42">
        <w:rPr>
          <w:rFonts w:hint="eastAsia"/>
        </w:rPr>
        <w:tab/>
      </w:r>
      <w:r w:rsidR="006D7D42">
        <w:rPr>
          <w:rFonts w:hint="eastAsia"/>
        </w:rPr>
        <w:br/>
      </w:r>
      <w:r w:rsidRPr="00904188">
        <w:t>水槽等のレベル制御、排水処理装置制御、その他</w:t>
      </w:r>
    </w:p>
    <w:p w14:paraId="013C899E" w14:textId="77777777" w:rsidR="005A2588" w:rsidRPr="00904188" w:rsidRDefault="00904188" w:rsidP="007D2437">
      <w:pPr>
        <w:pStyle w:val="5"/>
        <w:ind w:leftChars="100" w:left="681" w:hangingChars="200" w:hanging="454"/>
      </w:pPr>
      <w:r w:rsidRPr="00904188">
        <w:t>公害関係運転制御</w:t>
      </w:r>
      <w:r w:rsidR="006D7D42">
        <w:rPr>
          <w:rFonts w:hint="eastAsia"/>
        </w:rPr>
        <w:tab/>
      </w:r>
      <w:r w:rsidR="006D7D42">
        <w:rPr>
          <w:rFonts w:hint="eastAsia"/>
        </w:rPr>
        <w:br/>
      </w:r>
      <w:r w:rsidRPr="00904188">
        <w:t>排ガス処理設備制御、飛灰処理装置制御、その他</w:t>
      </w:r>
    </w:p>
    <w:p w14:paraId="0A781E03" w14:textId="77777777" w:rsidR="005A2588" w:rsidRPr="00904188" w:rsidRDefault="00904188" w:rsidP="007D2437">
      <w:pPr>
        <w:pStyle w:val="5"/>
        <w:ind w:leftChars="100" w:left="681" w:hangingChars="200" w:hanging="454"/>
      </w:pPr>
      <w:r w:rsidRPr="00904188">
        <w:t>その他必要なもの</w:t>
      </w:r>
    </w:p>
    <w:p w14:paraId="3D2401A1" w14:textId="77777777" w:rsidR="005A2588" w:rsidRPr="00904188" w:rsidRDefault="005A2588" w:rsidP="00C41D67"/>
    <w:p w14:paraId="295F46BB" w14:textId="77777777" w:rsidR="005A2588" w:rsidRPr="00904188" w:rsidRDefault="00904188" w:rsidP="006D7D42">
      <w:pPr>
        <w:pStyle w:val="4"/>
        <w:spacing w:after="190"/>
        <w:ind w:left="454" w:hanging="454"/>
      </w:pPr>
      <w:r w:rsidRPr="00904188">
        <w:t>データ処理機能</w:t>
      </w:r>
    </w:p>
    <w:p w14:paraId="47294FCC" w14:textId="77777777" w:rsidR="005A2588" w:rsidRPr="00904188" w:rsidRDefault="00904188" w:rsidP="006D0DFD">
      <w:pPr>
        <w:pStyle w:val="5"/>
        <w:numPr>
          <w:ilvl w:val="0"/>
          <w:numId w:val="341"/>
        </w:numPr>
        <w:ind w:leftChars="100" w:left="681" w:hangingChars="200" w:hanging="454"/>
      </w:pPr>
      <w:r w:rsidRPr="00904188">
        <w:t>ごみの搬入データ</w:t>
      </w:r>
    </w:p>
    <w:p w14:paraId="16E7131D" w14:textId="32C322F8" w:rsidR="005A2588" w:rsidRPr="00904188" w:rsidRDefault="00904188" w:rsidP="007D2437">
      <w:pPr>
        <w:pStyle w:val="5"/>
        <w:ind w:leftChars="100" w:left="681" w:hangingChars="200" w:hanging="454"/>
      </w:pPr>
      <w:r w:rsidRPr="00904188">
        <w:t>焼却灰、</w:t>
      </w:r>
      <w:r w:rsidR="009C3255">
        <w:t>飛灰固化物</w:t>
      </w:r>
      <w:r w:rsidRPr="00904188">
        <w:t>等の搬出データ</w:t>
      </w:r>
    </w:p>
    <w:p w14:paraId="39D4F662" w14:textId="77777777" w:rsidR="005A2588" w:rsidRPr="00904188" w:rsidRDefault="00904188" w:rsidP="007D2437">
      <w:pPr>
        <w:pStyle w:val="5"/>
        <w:ind w:leftChars="100" w:left="681" w:hangingChars="200" w:hanging="454"/>
      </w:pPr>
      <w:r w:rsidRPr="00904188">
        <w:t>ごみ焼却データ</w:t>
      </w:r>
    </w:p>
    <w:p w14:paraId="39FCE5F1" w14:textId="77777777" w:rsidR="005A2588" w:rsidRPr="00904188" w:rsidRDefault="00904188" w:rsidP="007D2437">
      <w:pPr>
        <w:pStyle w:val="5"/>
        <w:ind w:leftChars="100" w:left="681" w:hangingChars="200" w:hanging="454"/>
      </w:pPr>
      <w:r w:rsidRPr="00904188">
        <w:t>ごみ発熱量データ</w:t>
      </w:r>
    </w:p>
    <w:p w14:paraId="360E2E4F" w14:textId="77777777" w:rsidR="005A2588" w:rsidRPr="00904188" w:rsidRDefault="00904188" w:rsidP="007D2437">
      <w:pPr>
        <w:pStyle w:val="5"/>
        <w:ind w:leftChars="100" w:left="681" w:hangingChars="200" w:hanging="454"/>
      </w:pPr>
      <w:r w:rsidRPr="00904188">
        <w:t>各種プロセスデータ</w:t>
      </w:r>
    </w:p>
    <w:p w14:paraId="59136BC8" w14:textId="77777777" w:rsidR="005A2588" w:rsidRPr="00904188" w:rsidRDefault="00904188" w:rsidP="007D2437">
      <w:pPr>
        <w:pStyle w:val="5"/>
        <w:ind w:leftChars="100" w:left="681" w:hangingChars="200" w:hanging="454"/>
      </w:pPr>
      <w:r w:rsidRPr="00904188">
        <w:t>公害監視データ</w:t>
      </w:r>
    </w:p>
    <w:p w14:paraId="591AC4C0" w14:textId="77777777" w:rsidR="005A2588" w:rsidRPr="00904188" w:rsidRDefault="00904188" w:rsidP="007D2437">
      <w:pPr>
        <w:pStyle w:val="5"/>
        <w:ind w:leftChars="100" w:left="681" w:hangingChars="200" w:hanging="454"/>
      </w:pPr>
      <w:r w:rsidRPr="00904188">
        <w:t>薬品使用量、ユーティリティ使用量等データ</w:t>
      </w:r>
    </w:p>
    <w:p w14:paraId="72FAE592" w14:textId="77777777" w:rsidR="005A2588" w:rsidRPr="00904188" w:rsidRDefault="00904188" w:rsidP="007D2437">
      <w:pPr>
        <w:pStyle w:val="5"/>
        <w:ind w:leftChars="100" w:left="681" w:hangingChars="200" w:hanging="454"/>
      </w:pPr>
      <w:r w:rsidRPr="00904188">
        <w:t>各電動機の稼働時間のデータ</w:t>
      </w:r>
    </w:p>
    <w:p w14:paraId="1E45FA7E" w14:textId="77777777" w:rsidR="005A2588" w:rsidRPr="00904188" w:rsidRDefault="00904188" w:rsidP="007D2437">
      <w:pPr>
        <w:pStyle w:val="5"/>
        <w:ind w:leftChars="100" w:left="681" w:hangingChars="200" w:hanging="454"/>
      </w:pPr>
      <w:r w:rsidRPr="00904188">
        <w:t>アラーム発生記録</w:t>
      </w:r>
    </w:p>
    <w:p w14:paraId="7DA76F57" w14:textId="77777777" w:rsidR="005A2588" w:rsidRPr="00904188" w:rsidRDefault="00904188" w:rsidP="007D2437">
      <w:pPr>
        <w:pStyle w:val="5"/>
        <w:ind w:leftChars="100" w:left="681" w:hangingChars="200" w:hanging="454"/>
      </w:pPr>
      <w:r w:rsidRPr="00904188">
        <w:t>その他必要なデータ</w:t>
      </w:r>
    </w:p>
    <w:p w14:paraId="1B6745F5" w14:textId="77777777" w:rsidR="005A2588" w:rsidRPr="00904188" w:rsidRDefault="005A2588" w:rsidP="00C41D67"/>
    <w:p w14:paraId="63F38A77" w14:textId="77777777" w:rsidR="005A2588" w:rsidRPr="00904188" w:rsidRDefault="00904188" w:rsidP="006D7D42">
      <w:pPr>
        <w:pStyle w:val="3"/>
      </w:pPr>
      <w:r w:rsidRPr="00904188">
        <w:rPr>
          <w:rFonts w:hint="eastAsia"/>
        </w:rPr>
        <w:t>計装機器</w:t>
      </w:r>
    </w:p>
    <w:p w14:paraId="1113D57E" w14:textId="77777777" w:rsidR="005A2588" w:rsidRPr="00904188" w:rsidRDefault="00904188" w:rsidP="006D0DFD">
      <w:pPr>
        <w:pStyle w:val="4"/>
        <w:numPr>
          <w:ilvl w:val="0"/>
          <w:numId w:val="342"/>
        </w:numPr>
        <w:spacing w:after="190"/>
        <w:ind w:left="454" w:hanging="454"/>
      </w:pPr>
      <w:r w:rsidRPr="00904188">
        <w:t>一般計装センサー</w:t>
      </w:r>
    </w:p>
    <w:p w14:paraId="40F20995" w14:textId="77777777" w:rsidR="005A2588" w:rsidRDefault="00904188" w:rsidP="00C41D67">
      <w:r w:rsidRPr="00904188">
        <w:t>以下の計装機能を必要な箇所に適切なものを計画する。</w:t>
      </w:r>
    </w:p>
    <w:p w14:paraId="2066658F" w14:textId="77777777" w:rsidR="006D7D42" w:rsidRPr="00904188" w:rsidRDefault="006D7D42" w:rsidP="00C41D67"/>
    <w:p w14:paraId="1352DCEB" w14:textId="77777777" w:rsidR="005A2588" w:rsidRPr="00904188" w:rsidRDefault="00904188" w:rsidP="006D0DFD">
      <w:pPr>
        <w:pStyle w:val="5"/>
        <w:numPr>
          <w:ilvl w:val="0"/>
          <w:numId w:val="343"/>
        </w:numPr>
        <w:ind w:leftChars="100" w:left="681" w:hangingChars="200" w:hanging="454"/>
      </w:pPr>
      <w:r w:rsidRPr="00904188">
        <w:t>重量センサー等</w:t>
      </w:r>
    </w:p>
    <w:p w14:paraId="6CF1DF29" w14:textId="77777777" w:rsidR="005A2588" w:rsidRPr="00904188" w:rsidRDefault="00904188" w:rsidP="007D2437">
      <w:pPr>
        <w:pStyle w:val="5"/>
        <w:ind w:leftChars="100" w:left="681" w:hangingChars="200" w:hanging="454"/>
      </w:pPr>
      <w:r w:rsidRPr="00904188">
        <w:t>温度、圧力センサー等</w:t>
      </w:r>
    </w:p>
    <w:p w14:paraId="160B2627" w14:textId="77777777" w:rsidR="005A2588" w:rsidRPr="00904188" w:rsidRDefault="00904188" w:rsidP="007D2437">
      <w:pPr>
        <w:pStyle w:val="5"/>
        <w:ind w:leftChars="100" w:left="681" w:hangingChars="200" w:hanging="454"/>
      </w:pPr>
      <w:r w:rsidRPr="00904188">
        <w:lastRenderedPageBreak/>
        <w:t>流量計、流速計等</w:t>
      </w:r>
    </w:p>
    <w:p w14:paraId="44C35C31" w14:textId="77777777" w:rsidR="005A2588" w:rsidRPr="00904188" w:rsidRDefault="00904188" w:rsidP="007D2437">
      <w:pPr>
        <w:pStyle w:val="5"/>
        <w:ind w:leftChars="100" w:left="681" w:hangingChars="200" w:hanging="454"/>
      </w:pPr>
      <w:r w:rsidRPr="00904188">
        <w:t>開度計、回転数計等</w:t>
      </w:r>
    </w:p>
    <w:p w14:paraId="15B49C38" w14:textId="77777777" w:rsidR="005A2588" w:rsidRPr="00904188" w:rsidRDefault="00904188" w:rsidP="007D2437">
      <w:pPr>
        <w:pStyle w:val="5"/>
        <w:ind w:leftChars="100" w:left="681" w:hangingChars="200" w:hanging="454"/>
        <w:rPr>
          <w:lang w:eastAsia="zh-TW"/>
        </w:rPr>
      </w:pPr>
      <w:r w:rsidRPr="00904188">
        <w:rPr>
          <w:lang w:eastAsia="zh-TW"/>
        </w:rPr>
        <w:t>電流、電圧、電力、電力量、力率等</w:t>
      </w:r>
    </w:p>
    <w:p w14:paraId="4CD9D0B5" w14:textId="77777777" w:rsidR="005A2588" w:rsidRPr="00904188" w:rsidRDefault="00904188" w:rsidP="007D2437">
      <w:pPr>
        <w:pStyle w:val="5"/>
        <w:ind w:leftChars="100" w:left="681" w:hangingChars="200" w:hanging="454"/>
      </w:pPr>
      <w:r w:rsidRPr="00904188">
        <w:t>レベル計等</w:t>
      </w:r>
    </w:p>
    <w:p w14:paraId="5B288AB7" w14:textId="77777777" w:rsidR="005A2588" w:rsidRPr="00904188" w:rsidRDefault="00904188" w:rsidP="007D2437">
      <w:pPr>
        <w:pStyle w:val="5"/>
        <w:ind w:leftChars="100" w:left="681" w:hangingChars="200" w:hanging="454"/>
      </w:pPr>
      <w:r w:rsidRPr="00904188">
        <w:t>ｐＨ、導電率等</w:t>
      </w:r>
    </w:p>
    <w:p w14:paraId="3D5E7BF4" w14:textId="77777777" w:rsidR="005A2588" w:rsidRDefault="00904188" w:rsidP="007D2437">
      <w:pPr>
        <w:pStyle w:val="5"/>
        <w:ind w:leftChars="100" w:left="681" w:hangingChars="200" w:hanging="454"/>
      </w:pPr>
      <w:r w:rsidRPr="00904188">
        <w:t>その他必要なもの</w:t>
      </w:r>
    </w:p>
    <w:p w14:paraId="6CC60193" w14:textId="77777777" w:rsidR="006D7D42" w:rsidRPr="006D7D42" w:rsidRDefault="006D7D42" w:rsidP="006D7D42"/>
    <w:p w14:paraId="03375E9D" w14:textId="77777777" w:rsidR="005A2588" w:rsidRPr="00904188" w:rsidRDefault="00904188" w:rsidP="006D7D42">
      <w:pPr>
        <w:pStyle w:val="4"/>
        <w:spacing w:after="190"/>
        <w:ind w:left="454" w:hanging="454"/>
      </w:pPr>
      <w:r w:rsidRPr="00904188">
        <w:t>大気質測定機器</w:t>
      </w:r>
    </w:p>
    <w:p w14:paraId="7E356A66" w14:textId="77777777" w:rsidR="005A2588" w:rsidRDefault="00904188" w:rsidP="00C41D67">
      <w:r w:rsidRPr="00904188">
        <w:t>本装置は煙道排ガス中のばい煙濃度測定を行うためのものとする。２種類以上の大気質を測定できる場合、兼用してもよい。</w:t>
      </w:r>
    </w:p>
    <w:p w14:paraId="623FC231" w14:textId="77777777" w:rsidR="006D7D42" w:rsidRPr="00904188" w:rsidRDefault="006D7D42" w:rsidP="00C41D67"/>
    <w:p w14:paraId="4309BB60" w14:textId="06EBCBD7" w:rsidR="005A2588" w:rsidRPr="00904188" w:rsidRDefault="00904188" w:rsidP="006D0DFD">
      <w:pPr>
        <w:pStyle w:val="5"/>
        <w:numPr>
          <w:ilvl w:val="0"/>
          <w:numId w:val="344"/>
        </w:numPr>
        <w:ind w:leftChars="100" w:left="681" w:hangingChars="200" w:hanging="454"/>
      </w:pPr>
      <w:r w:rsidRPr="00904188">
        <w:t>煙道中ばいじん濃度計</w:t>
      </w:r>
      <w:r w:rsidR="006D7D42">
        <w:rPr>
          <w:rFonts w:hint="eastAsia"/>
        </w:rPr>
        <w:tab/>
      </w:r>
      <w:r w:rsidR="006D7D42">
        <w:rPr>
          <w:rFonts w:hint="eastAsia"/>
        </w:rPr>
        <w:br/>
      </w:r>
      <w:r w:rsidR="006D7D42">
        <w:rPr>
          <w:rFonts w:hint="eastAsia"/>
        </w:rPr>
        <w:tab/>
        <w:t>①</w:t>
      </w:r>
      <w:r w:rsidRPr="00904188">
        <w:t>形式</w:t>
      </w:r>
      <w:r w:rsidR="006D7D42">
        <w:rPr>
          <w:rFonts w:hint="eastAsia"/>
        </w:rPr>
        <w:tab/>
      </w:r>
      <w:r w:rsidR="006D7D42">
        <w:tab/>
      </w:r>
      <w:r w:rsidRPr="00904188">
        <w:tab/>
      </w:r>
      <w:r w:rsidR="0063413B">
        <w:rPr>
          <w:rFonts w:hint="eastAsia"/>
        </w:rPr>
        <w:t>【　　】</w:t>
      </w:r>
      <w:r w:rsidR="006D7D42">
        <w:rPr>
          <w:rFonts w:hint="eastAsia"/>
        </w:rPr>
        <w:tab/>
      </w:r>
      <w:r w:rsidR="006D7D42">
        <w:rPr>
          <w:rFonts w:hint="eastAsia"/>
        </w:rPr>
        <w:br/>
      </w:r>
      <w:r w:rsidR="006D7D42">
        <w:rPr>
          <w:rFonts w:hint="eastAsia"/>
        </w:rPr>
        <w:tab/>
        <w:t>②</w:t>
      </w:r>
      <w:r w:rsidRPr="00904188">
        <w:t>数量</w:t>
      </w:r>
      <w:r w:rsidRPr="00904188">
        <w:tab/>
      </w:r>
      <w:r w:rsidR="006D7D42">
        <w:rPr>
          <w:rFonts w:hint="eastAsia"/>
        </w:rPr>
        <w:tab/>
      </w:r>
      <w:r w:rsidR="006D7D42">
        <w:tab/>
      </w:r>
      <w:r w:rsidR="0063413B">
        <w:rPr>
          <w:rFonts w:hint="eastAsia"/>
        </w:rPr>
        <w:t>【　　】</w:t>
      </w:r>
      <w:r w:rsidRPr="00904188">
        <w:t>基</w:t>
      </w:r>
      <w:r w:rsidR="006D7D42">
        <w:tab/>
      </w:r>
      <w:r w:rsidR="006D7D42">
        <w:rPr>
          <w:rFonts w:hint="eastAsia"/>
        </w:rPr>
        <w:br/>
      </w:r>
      <w:r w:rsidR="006D7D42">
        <w:tab/>
      </w:r>
      <w:r w:rsidR="006D7D42">
        <w:rPr>
          <w:rFonts w:hint="eastAsia"/>
        </w:rPr>
        <w:t>③</w:t>
      </w:r>
      <w:r w:rsidRPr="00904188">
        <w:t>測定範囲</w:t>
      </w:r>
    </w:p>
    <w:p w14:paraId="67662917" w14:textId="0376B2C8" w:rsidR="006D7D42" w:rsidRPr="00904188" w:rsidRDefault="00904188" w:rsidP="006D0DFD">
      <w:pPr>
        <w:pStyle w:val="5"/>
        <w:numPr>
          <w:ilvl w:val="0"/>
          <w:numId w:val="344"/>
        </w:numPr>
        <w:ind w:leftChars="100" w:left="681" w:hangingChars="200" w:hanging="454"/>
        <w:rPr>
          <w:lang w:eastAsia="zh-TW"/>
        </w:rPr>
      </w:pPr>
      <w:r w:rsidRPr="00904188">
        <w:rPr>
          <w:lang w:eastAsia="zh-TW"/>
        </w:rPr>
        <w:t>煙道中窒素酸化物濃度計</w:t>
      </w:r>
      <w:r w:rsidR="006D7D42">
        <w:rPr>
          <w:rFonts w:hint="eastAsia"/>
          <w:lang w:eastAsia="zh-TW"/>
        </w:rPr>
        <w:tab/>
      </w:r>
      <w:r w:rsidR="006D7D42">
        <w:rPr>
          <w:rFonts w:hint="eastAsia"/>
          <w:lang w:eastAsia="zh-TW"/>
        </w:rPr>
        <w:br/>
      </w:r>
      <w:r w:rsidR="006D7D42">
        <w:rPr>
          <w:rFonts w:hint="eastAsia"/>
          <w:lang w:eastAsia="zh-TW"/>
        </w:rPr>
        <w:tab/>
        <w:t>①</w:t>
      </w:r>
      <w:r w:rsidR="006D7D42" w:rsidRPr="00904188">
        <w:rPr>
          <w:lang w:eastAsia="zh-TW"/>
        </w:rPr>
        <w:t>形式</w:t>
      </w:r>
      <w:r w:rsidR="006D7D42">
        <w:rPr>
          <w:rFonts w:hint="eastAsia"/>
          <w:lang w:eastAsia="zh-TW"/>
        </w:rPr>
        <w:tab/>
      </w:r>
      <w:r w:rsidR="006D7D42">
        <w:rPr>
          <w:lang w:eastAsia="zh-TW"/>
        </w:rPr>
        <w:tab/>
      </w:r>
      <w:r w:rsidR="006D7D42" w:rsidRPr="00904188">
        <w:rPr>
          <w:lang w:eastAsia="zh-TW"/>
        </w:rPr>
        <w:tab/>
      </w:r>
      <w:r w:rsidR="0063413B">
        <w:rPr>
          <w:rFonts w:hint="eastAsia"/>
          <w:lang w:eastAsia="zh-TW"/>
        </w:rPr>
        <w:t>【　　】</w:t>
      </w:r>
      <w:r w:rsidR="006D7D42">
        <w:rPr>
          <w:rFonts w:hint="eastAsia"/>
          <w:lang w:eastAsia="zh-TW"/>
        </w:rPr>
        <w:tab/>
      </w:r>
      <w:r w:rsidR="006D7D42">
        <w:rPr>
          <w:rFonts w:hint="eastAsia"/>
          <w:lang w:eastAsia="zh-TW"/>
        </w:rPr>
        <w:br/>
      </w:r>
      <w:r w:rsidR="006D7D42">
        <w:rPr>
          <w:rFonts w:hint="eastAsia"/>
          <w:lang w:eastAsia="zh-TW"/>
        </w:rPr>
        <w:tab/>
        <w:t>②</w:t>
      </w:r>
      <w:r w:rsidR="006D7D42" w:rsidRPr="00904188">
        <w:rPr>
          <w:lang w:eastAsia="zh-TW"/>
        </w:rPr>
        <w:t>数量</w:t>
      </w:r>
      <w:r w:rsidR="006D7D42" w:rsidRPr="00904188">
        <w:rPr>
          <w:lang w:eastAsia="zh-TW"/>
        </w:rPr>
        <w:tab/>
      </w:r>
      <w:r w:rsidR="006D7D42">
        <w:rPr>
          <w:rFonts w:hint="eastAsia"/>
          <w:lang w:eastAsia="zh-TW"/>
        </w:rPr>
        <w:tab/>
      </w:r>
      <w:r w:rsidR="006D7D42">
        <w:rPr>
          <w:lang w:eastAsia="zh-TW"/>
        </w:rPr>
        <w:tab/>
      </w:r>
      <w:r w:rsidR="0063413B">
        <w:rPr>
          <w:rFonts w:hint="eastAsia"/>
          <w:lang w:eastAsia="zh-TW"/>
        </w:rPr>
        <w:t>【　　】</w:t>
      </w:r>
      <w:r w:rsidR="006D7D42" w:rsidRPr="00904188">
        <w:rPr>
          <w:lang w:eastAsia="zh-TW"/>
        </w:rPr>
        <w:t>基</w:t>
      </w:r>
      <w:r w:rsidR="006D7D42">
        <w:rPr>
          <w:lang w:eastAsia="zh-TW"/>
        </w:rPr>
        <w:tab/>
      </w:r>
      <w:r w:rsidR="006D7D42">
        <w:rPr>
          <w:rFonts w:hint="eastAsia"/>
          <w:lang w:eastAsia="zh-TW"/>
        </w:rPr>
        <w:br/>
      </w:r>
      <w:r w:rsidR="006D7D42">
        <w:rPr>
          <w:lang w:eastAsia="zh-TW"/>
        </w:rPr>
        <w:tab/>
      </w:r>
      <w:r w:rsidR="006D7D42">
        <w:rPr>
          <w:rFonts w:hint="eastAsia"/>
          <w:lang w:eastAsia="zh-TW"/>
        </w:rPr>
        <w:t>③</w:t>
      </w:r>
      <w:r w:rsidR="006D7D42" w:rsidRPr="00904188">
        <w:rPr>
          <w:lang w:eastAsia="zh-TW"/>
        </w:rPr>
        <w:t>測定範囲</w:t>
      </w:r>
    </w:p>
    <w:p w14:paraId="554341AE" w14:textId="2E45A071" w:rsidR="006D7D42" w:rsidRPr="00904188" w:rsidRDefault="00904188" w:rsidP="006D0DFD">
      <w:pPr>
        <w:pStyle w:val="5"/>
        <w:numPr>
          <w:ilvl w:val="0"/>
          <w:numId w:val="344"/>
        </w:numPr>
        <w:ind w:leftChars="100" w:left="681" w:hangingChars="200" w:hanging="454"/>
        <w:rPr>
          <w:lang w:eastAsia="zh-TW"/>
        </w:rPr>
      </w:pPr>
      <w:r w:rsidRPr="00904188">
        <w:rPr>
          <w:lang w:eastAsia="zh-TW"/>
        </w:rPr>
        <w:t>煙道中二酸化硫黄濃度計</w:t>
      </w:r>
      <w:r w:rsidR="006D7D42">
        <w:rPr>
          <w:rFonts w:hint="eastAsia"/>
          <w:lang w:eastAsia="zh-TW"/>
        </w:rPr>
        <w:tab/>
      </w:r>
      <w:r w:rsidR="006D7D42">
        <w:rPr>
          <w:rFonts w:hint="eastAsia"/>
          <w:lang w:eastAsia="zh-TW"/>
        </w:rPr>
        <w:br/>
      </w:r>
      <w:r w:rsidR="006D7D42">
        <w:rPr>
          <w:lang w:eastAsia="zh-TW"/>
        </w:rPr>
        <w:tab/>
      </w:r>
      <w:r w:rsidR="006D7D42">
        <w:rPr>
          <w:rFonts w:hint="eastAsia"/>
          <w:lang w:eastAsia="zh-TW"/>
        </w:rPr>
        <w:t>①</w:t>
      </w:r>
      <w:r w:rsidR="006D7D42" w:rsidRPr="00904188">
        <w:rPr>
          <w:lang w:eastAsia="zh-TW"/>
        </w:rPr>
        <w:t>形式</w:t>
      </w:r>
      <w:r w:rsidR="006D7D42">
        <w:rPr>
          <w:rFonts w:hint="eastAsia"/>
          <w:lang w:eastAsia="zh-TW"/>
        </w:rPr>
        <w:tab/>
      </w:r>
      <w:r w:rsidR="006D7D42">
        <w:rPr>
          <w:lang w:eastAsia="zh-TW"/>
        </w:rPr>
        <w:tab/>
      </w:r>
      <w:r w:rsidR="006D7D42" w:rsidRPr="00904188">
        <w:rPr>
          <w:lang w:eastAsia="zh-TW"/>
        </w:rPr>
        <w:tab/>
      </w:r>
      <w:r w:rsidR="0063413B">
        <w:rPr>
          <w:rFonts w:hint="eastAsia"/>
          <w:lang w:eastAsia="zh-TW"/>
        </w:rPr>
        <w:t>【　　】</w:t>
      </w:r>
      <w:r w:rsidR="006D7D42">
        <w:rPr>
          <w:rFonts w:hint="eastAsia"/>
          <w:lang w:eastAsia="zh-TW"/>
        </w:rPr>
        <w:tab/>
      </w:r>
      <w:r w:rsidR="006D7D42">
        <w:rPr>
          <w:rFonts w:hint="eastAsia"/>
          <w:lang w:eastAsia="zh-TW"/>
        </w:rPr>
        <w:br/>
      </w:r>
      <w:r w:rsidR="006D7D42">
        <w:rPr>
          <w:rFonts w:hint="eastAsia"/>
          <w:lang w:eastAsia="zh-TW"/>
        </w:rPr>
        <w:tab/>
        <w:t>②</w:t>
      </w:r>
      <w:r w:rsidR="006D7D42" w:rsidRPr="00904188">
        <w:rPr>
          <w:lang w:eastAsia="zh-TW"/>
        </w:rPr>
        <w:t>数量</w:t>
      </w:r>
      <w:r w:rsidR="006D7D42" w:rsidRPr="00904188">
        <w:rPr>
          <w:lang w:eastAsia="zh-TW"/>
        </w:rPr>
        <w:tab/>
      </w:r>
      <w:r w:rsidR="006D7D42">
        <w:rPr>
          <w:rFonts w:hint="eastAsia"/>
          <w:lang w:eastAsia="zh-TW"/>
        </w:rPr>
        <w:tab/>
      </w:r>
      <w:r w:rsidR="006D7D42">
        <w:rPr>
          <w:lang w:eastAsia="zh-TW"/>
        </w:rPr>
        <w:tab/>
      </w:r>
      <w:r w:rsidR="0063413B">
        <w:rPr>
          <w:rFonts w:hint="eastAsia"/>
          <w:lang w:eastAsia="zh-TW"/>
        </w:rPr>
        <w:t>【　　】</w:t>
      </w:r>
      <w:r w:rsidR="006D7D42" w:rsidRPr="00904188">
        <w:rPr>
          <w:lang w:eastAsia="zh-TW"/>
        </w:rPr>
        <w:t>基</w:t>
      </w:r>
      <w:r w:rsidR="006D7D42">
        <w:rPr>
          <w:lang w:eastAsia="zh-TW"/>
        </w:rPr>
        <w:tab/>
      </w:r>
      <w:r w:rsidR="006D7D42">
        <w:rPr>
          <w:rFonts w:hint="eastAsia"/>
          <w:lang w:eastAsia="zh-TW"/>
        </w:rPr>
        <w:br/>
      </w:r>
      <w:r w:rsidR="006D7D42">
        <w:rPr>
          <w:lang w:eastAsia="zh-TW"/>
        </w:rPr>
        <w:tab/>
      </w:r>
      <w:r w:rsidR="006D7D42">
        <w:rPr>
          <w:rFonts w:hint="eastAsia"/>
          <w:lang w:eastAsia="zh-TW"/>
        </w:rPr>
        <w:t>③</w:t>
      </w:r>
      <w:r w:rsidR="006D7D42" w:rsidRPr="00904188">
        <w:rPr>
          <w:lang w:eastAsia="zh-TW"/>
        </w:rPr>
        <w:t>測定範囲</w:t>
      </w:r>
    </w:p>
    <w:p w14:paraId="103B8063" w14:textId="6661D81C" w:rsidR="006D7D42" w:rsidRPr="00904188" w:rsidRDefault="00904188" w:rsidP="006D0DFD">
      <w:pPr>
        <w:pStyle w:val="5"/>
        <w:numPr>
          <w:ilvl w:val="0"/>
          <w:numId w:val="344"/>
        </w:numPr>
        <w:ind w:leftChars="100" w:left="681" w:hangingChars="200" w:hanging="454"/>
        <w:rPr>
          <w:lang w:eastAsia="zh-TW"/>
        </w:rPr>
      </w:pPr>
      <w:r w:rsidRPr="00904188">
        <w:rPr>
          <w:lang w:eastAsia="zh-TW"/>
        </w:rPr>
        <w:t>煙道中塩化水素濃度計</w:t>
      </w:r>
      <w:r w:rsidR="006D7D42">
        <w:rPr>
          <w:rFonts w:hint="eastAsia"/>
          <w:lang w:eastAsia="zh-TW"/>
        </w:rPr>
        <w:tab/>
      </w:r>
      <w:r w:rsidR="006D7D42">
        <w:rPr>
          <w:lang w:eastAsia="zh-TW"/>
        </w:rPr>
        <w:br/>
      </w:r>
      <w:r w:rsidR="006D7D42">
        <w:rPr>
          <w:rFonts w:hint="eastAsia"/>
          <w:lang w:eastAsia="zh-TW"/>
        </w:rPr>
        <w:tab/>
        <w:t>①</w:t>
      </w:r>
      <w:r w:rsidR="006D7D42" w:rsidRPr="00904188">
        <w:rPr>
          <w:lang w:eastAsia="zh-TW"/>
        </w:rPr>
        <w:t>形式</w:t>
      </w:r>
      <w:r w:rsidR="006D7D42">
        <w:rPr>
          <w:rFonts w:hint="eastAsia"/>
          <w:lang w:eastAsia="zh-TW"/>
        </w:rPr>
        <w:tab/>
      </w:r>
      <w:r w:rsidR="006D7D42">
        <w:rPr>
          <w:lang w:eastAsia="zh-TW"/>
        </w:rPr>
        <w:tab/>
      </w:r>
      <w:r w:rsidR="006D7D42" w:rsidRPr="00904188">
        <w:rPr>
          <w:lang w:eastAsia="zh-TW"/>
        </w:rPr>
        <w:tab/>
      </w:r>
      <w:r w:rsidR="0063413B">
        <w:rPr>
          <w:rFonts w:hint="eastAsia"/>
          <w:lang w:eastAsia="zh-TW"/>
        </w:rPr>
        <w:t>【　　】</w:t>
      </w:r>
      <w:r w:rsidR="006D7D42">
        <w:rPr>
          <w:rFonts w:hint="eastAsia"/>
          <w:lang w:eastAsia="zh-TW"/>
        </w:rPr>
        <w:tab/>
      </w:r>
      <w:r w:rsidR="006D7D42">
        <w:rPr>
          <w:rFonts w:hint="eastAsia"/>
          <w:lang w:eastAsia="zh-TW"/>
        </w:rPr>
        <w:br/>
      </w:r>
      <w:r w:rsidR="006D7D42">
        <w:rPr>
          <w:rFonts w:hint="eastAsia"/>
          <w:lang w:eastAsia="zh-TW"/>
        </w:rPr>
        <w:tab/>
        <w:t>②</w:t>
      </w:r>
      <w:r w:rsidR="006D7D42" w:rsidRPr="00904188">
        <w:rPr>
          <w:lang w:eastAsia="zh-TW"/>
        </w:rPr>
        <w:t>数量</w:t>
      </w:r>
      <w:r w:rsidR="006D7D42" w:rsidRPr="00904188">
        <w:rPr>
          <w:lang w:eastAsia="zh-TW"/>
        </w:rPr>
        <w:tab/>
      </w:r>
      <w:r w:rsidR="006D7D42">
        <w:rPr>
          <w:rFonts w:hint="eastAsia"/>
          <w:lang w:eastAsia="zh-TW"/>
        </w:rPr>
        <w:tab/>
      </w:r>
      <w:r w:rsidR="006D7D42">
        <w:rPr>
          <w:lang w:eastAsia="zh-TW"/>
        </w:rPr>
        <w:tab/>
      </w:r>
      <w:r w:rsidR="0063413B">
        <w:rPr>
          <w:rFonts w:hint="eastAsia"/>
          <w:lang w:eastAsia="zh-TW"/>
        </w:rPr>
        <w:t>【　　】</w:t>
      </w:r>
      <w:r w:rsidR="006D7D42" w:rsidRPr="00904188">
        <w:rPr>
          <w:lang w:eastAsia="zh-TW"/>
        </w:rPr>
        <w:t>基</w:t>
      </w:r>
      <w:r w:rsidR="006D7D42">
        <w:rPr>
          <w:lang w:eastAsia="zh-TW"/>
        </w:rPr>
        <w:tab/>
      </w:r>
      <w:r w:rsidR="006D7D42">
        <w:rPr>
          <w:rFonts w:hint="eastAsia"/>
          <w:lang w:eastAsia="zh-TW"/>
        </w:rPr>
        <w:br/>
      </w:r>
      <w:r w:rsidR="006D7D42">
        <w:rPr>
          <w:lang w:eastAsia="zh-TW"/>
        </w:rPr>
        <w:tab/>
      </w:r>
      <w:r w:rsidR="006D7D42">
        <w:rPr>
          <w:rFonts w:hint="eastAsia"/>
          <w:lang w:eastAsia="zh-TW"/>
        </w:rPr>
        <w:t>③</w:t>
      </w:r>
      <w:r w:rsidR="006D7D42" w:rsidRPr="00904188">
        <w:rPr>
          <w:lang w:eastAsia="zh-TW"/>
        </w:rPr>
        <w:t>測定範囲</w:t>
      </w:r>
    </w:p>
    <w:p w14:paraId="55B91714" w14:textId="654E2E78" w:rsidR="006D7D42" w:rsidRPr="00904188" w:rsidRDefault="00904188" w:rsidP="006D0DFD">
      <w:pPr>
        <w:pStyle w:val="5"/>
        <w:numPr>
          <w:ilvl w:val="0"/>
          <w:numId w:val="344"/>
        </w:numPr>
        <w:ind w:leftChars="100" w:left="681" w:hangingChars="200" w:hanging="454"/>
        <w:rPr>
          <w:lang w:eastAsia="zh-TW"/>
        </w:rPr>
      </w:pPr>
      <w:r w:rsidRPr="00904188">
        <w:rPr>
          <w:lang w:eastAsia="zh-TW"/>
        </w:rPr>
        <w:t>煙道中一酸化炭素濃度計</w:t>
      </w:r>
      <w:r w:rsidR="006D7D42">
        <w:rPr>
          <w:rFonts w:hint="eastAsia"/>
          <w:lang w:eastAsia="zh-TW"/>
        </w:rPr>
        <w:tab/>
      </w:r>
      <w:r w:rsidR="006D7D42">
        <w:rPr>
          <w:rFonts w:hint="eastAsia"/>
          <w:lang w:eastAsia="zh-TW"/>
        </w:rPr>
        <w:br/>
      </w:r>
      <w:r w:rsidR="006D7D42">
        <w:rPr>
          <w:rFonts w:hint="eastAsia"/>
          <w:lang w:eastAsia="zh-TW"/>
        </w:rPr>
        <w:tab/>
        <w:t>①</w:t>
      </w:r>
      <w:r w:rsidR="006D7D42" w:rsidRPr="00904188">
        <w:rPr>
          <w:lang w:eastAsia="zh-TW"/>
        </w:rPr>
        <w:t>形式</w:t>
      </w:r>
      <w:r w:rsidR="006D7D42">
        <w:rPr>
          <w:rFonts w:hint="eastAsia"/>
          <w:lang w:eastAsia="zh-TW"/>
        </w:rPr>
        <w:tab/>
      </w:r>
      <w:r w:rsidR="006D7D42">
        <w:rPr>
          <w:lang w:eastAsia="zh-TW"/>
        </w:rPr>
        <w:tab/>
      </w:r>
      <w:r w:rsidR="006D7D42" w:rsidRPr="00904188">
        <w:rPr>
          <w:lang w:eastAsia="zh-TW"/>
        </w:rPr>
        <w:tab/>
      </w:r>
      <w:r w:rsidR="0063413B">
        <w:rPr>
          <w:rFonts w:hint="eastAsia"/>
          <w:lang w:eastAsia="zh-TW"/>
        </w:rPr>
        <w:t>【　　】</w:t>
      </w:r>
      <w:r w:rsidR="006D7D42">
        <w:rPr>
          <w:rFonts w:hint="eastAsia"/>
          <w:lang w:eastAsia="zh-TW"/>
        </w:rPr>
        <w:tab/>
      </w:r>
      <w:r w:rsidR="006D7D42">
        <w:rPr>
          <w:rFonts w:hint="eastAsia"/>
          <w:lang w:eastAsia="zh-TW"/>
        </w:rPr>
        <w:br/>
      </w:r>
      <w:r w:rsidR="006D7D42">
        <w:rPr>
          <w:rFonts w:hint="eastAsia"/>
          <w:lang w:eastAsia="zh-TW"/>
        </w:rPr>
        <w:tab/>
        <w:t>②</w:t>
      </w:r>
      <w:r w:rsidR="006D7D42" w:rsidRPr="00904188">
        <w:rPr>
          <w:lang w:eastAsia="zh-TW"/>
        </w:rPr>
        <w:t>数量</w:t>
      </w:r>
      <w:r w:rsidR="006D7D42" w:rsidRPr="00904188">
        <w:rPr>
          <w:lang w:eastAsia="zh-TW"/>
        </w:rPr>
        <w:tab/>
      </w:r>
      <w:r w:rsidR="006D7D42">
        <w:rPr>
          <w:rFonts w:hint="eastAsia"/>
          <w:lang w:eastAsia="zh-TW"/>
        </w:rPr>
        <w:tab/>
      </w:r>
      <w:r w:rsidR="006D7D42">
        <w:rPr>
          <w:lang w:eastAsia="zh-TW"/>
        </w:rPr>
        <w:tab/>
      </w:r>
      <w:r w:rsidR="0063413B">
        <w:rPr>
          <w:rFonts w:hint="eastAsia"/>
          <w:lang w:eastAsia="zh-TW"/>
        </w:rPr>
        <w:t>【　　】</w:t>
      </w:r>
      <w:r w:rsidR="006D7D42" w:rsidRPr="00904188">
        <w:rPr>
          <w:lang w:eastAsia="zh-TW"/>
        </w:rPr>
        <w:t>基</w:t>
      </w:r>
      <w:r w:rsidR="006D7D42">
        <w:rPr>
          <w:lang w:eastAsia="zh-TW"/>
        </w:rPr>
        <w:tab/>
      </w:r>
      <w:r w:rsidR="006D7D42">
        <w:rPr>
          <w:rFonts w:hint="eastAsia"/>
          <w:lang w:eastAsia="zh-TW"/>
        </w:rPr>
        <w:br/>
      </w:r>
      <w:r w:rsidR="006D7D42">
        <w:rPr>
          <w:lang w:eastAsia="zh-TW"/>
        </w:rPr>
        <w:tab/>
      </w:r>
      <w:r w:rsidR="006D7D42">
        <w:rPr>
          <w:rFonts w:hint="eastAsia"/>
          <w:lang w:eastAsia="zh-TW"/>
        </w:rPr>
        <w:t>③</w:t>
      </w:r>
      <w:r w:rsidR="006D7D42" w:rsidRPr="00904188">
        <w:rPr>
          <w:lang w:eastAsia="zh-TW"/>
        </w:rPr>
        <w:t>測定範囲</w:t>
      </w:r>
    </w:p>
    <w:p w14:paraId="38B72E30" w14:textId="73AE9B0F" w:rsidR="006D7D42" w:rsidRPr="00904188" w:rsidRDefault="00904188" w:rsidP="006D0DFD">
      <w:pPr>
        <w:pStyle w:val="5"/>
        <w:numPr>
          <w:ilvl w:val="0"/>
          <w:numId w:val="344"/>
        </w:numPr>
        <w:ind w:leftChars="100" w:left="681" w:hangingChars="200" w:hanging="454"/>
        <w:rPr>
          <w:lang w:eastAsia="zh-TW"/>
        </w:rPr>
      </w:pPr>
      <w:r w:rsidRPr="00904188">
        <w:rPr>
          <w:lang w:eastAsia="zh-TW"/>
        </w:rPr>
        <w:t>煙道中酸素濃度計</w:t>
      </w:r>
      <w:r w:rsidR="006D7D42">
        <w:rPr>
          <w:rFonts w:hint="eastAsia"/>
          <w:lang w:eastAsia="zh-TW"/>
        </w:rPr>
        <w:tab/>
      </w:r>
      <w:r w:rsidR="006D7D42">
        <w:rPr>
          <w:rFonts w:hint="eastAsia"/>
          <w:lang w:eastAsia="zh-TW"/>
        </w:rPr>
        <w:br/>
      </w:r>
      <w:r w:rsidR="006D7D42">
        <w:rPr>
          <w:rFonts w:hint="eastAsia"/>
          <w:lang w:eastAsia="zh-TW"/>
        </w:rPr>
        <w:tab/>
        <w:t>①</w:t>
      </w:r>
      <w:r w:rsidR="006D7D42" w:rsidRPr="00904188">
        <w:rPr>
          <w:lang w:eastAsia="zh-TW"/>
        </w:rPr>
        <w:t>形式</w:t>
      </w:r>
      <w:r w:rsidR="006D7D42">
        <w:rPr>
          <w:rFonts w:hint="eastAsia"/>
          <w:lang w:eastAsia="zh-TW"/>
        </w:rPr>
        <w:tab/>
      </w:r>
      <w:r w:rsidR="006D7D42">
        <w:rPr>
          <w:lang w:eastAsia="zh-TW"/>
        </w:rPr>
        <w:tab/>
      </w:r>
      <w:r w:rsidR="006D7D42" w:rsidRPr="00904188">
        <w:rPr>
          <w:lang w:eastAsia="zh-TW"/>
        </w:rPr>
        <w:tab/>
      </w:r>
      <w:r w:rsidR="0063413B">
        <w:rPr>
          <w:rFonts w:hint="eastAsia"/>
          <w:lang w:eastAsia="zh-TW"/>
        </w:rPr>
        <w:t>【　　】</w:t>
      </w:r>
      <w:r w:rsidR="006D7D42">
        <w:rPr>
          <w:rFonts w:hint="eastAsia"/>
          <w:lang w:eastAsia="zh-TW"/>
        </w:rPr>
        <w:tab/>
      </w:r>
      <w:r w:rsidR="006D7D42">
        <w:rPr>
          <w:rFonts w:hint="eastAsia"/>
          <w:lang w:eastAsia="zh-TW"/>
        </w:rPr>
        <w:br/>
      </w:r>
      <w:r w:rsidR="006D7D42">
        <w:rPr>
          <w:rFonts w:hint="eastAsia"/>
          <w:lang w:eastAsia="zh-TW"/>
        </w:rPr>
        <w:tab/>
        <w:t>②</w:t>
      </w:r>
      <w:r w:rsidR="006D7D42" w:rsidRPr="00904188">
        <w:rPr>
          <w:lang w:eastAsia="zh-TW"/>
        </w:rPr>
        <w:t>数量</w:t>
      </w:r>
      <w:r w:rsidR="006D7D42" w:rsidRPr="00904188">
        <w:rPr>
          <w:lang w:eastAsia="zh-TW"/>
        </w:rPr>
        <w:tab/>
      </w:r>
      <w:r w:rsidR="006D7D42">
        <w:rPr>
          <w:rFonts w:hint="eastAsia"/>
          <w:lang w:eastAsia="zh-TW"/>
        </w:rPr>
        <w:tab/>
      </w:r>
      <w:r w:rsidR="006D7D42">
        <w:rPr>
          <w:lang w:eastAsia="zh-TW"/>
        </w:rPr>
        <w:tab/>
      </w:r>
      <w:r w:rsidR="0063413B">
        <w:rPr>
          <w:rFonts w:hint="eastAsia"/>
          <w:lang w:eastAsia="zh-TW"/>
        </w:rPr>
        <w:t>【　　】</w:t>
      </w:r>
      <w:r w:rsidR="006D7D42" w:rsidRPr="00904188">
        <w:rPr>
          <w:lang w:eastAsia="zh-TW"/>
        </w:rPr>
        <w:t>基</w:t>
      </w:r>
      <w:r w:rsidR="006D7D42">
        <w:rPr>
          <w:lang w:eastAsia="zh-TW"/>
        </w:rPr>
        <w:tab/>
      </w:r>
      <w:r w:rsidR="006D7D42">
        <w:rPr>
          <w:rFonts w:hint="eastAsia"/>
          <w:lang w:eastAsia="zh-TW"/>
        </w:rPr>
        <w:br/>
      </w:r>
      <w:r w:rsidR="006D7D42">
        <w:rPr>
          <w:lang w:eastAsia="zh-TW"/>
        </w:rPr>
        <w:tab/>
      </w:r>
      <w:r w:rsidR="006D7D42">
        <w:rPr>
          <w:rFonts w:hint="eastAsia"/>
          <w:lang w:eastAsia="zh-TW"/>
        </w:rPr>
        <w:t>③</w:t>
      </w:r>
      <w:r w:rsidR="006D7D42" w:rsidRPr="00904188">
        <w:rPr>
          <w:lang w:eastAsia="zh-TW"/>
        </w:rPr>
        <w:t>測定範囲</w:t>
      </w:r>
    </w:p>
    <w:p w14:paraId="6673ABB2" w14:textId="6A35129C" w:rsidR="006D7D42" w:rsidRPr="00904188" w:rsidRDefault="00904188" w:rsidP="006D0DFD">
      <w:pPr>
        <w:pStyle w:val="5"/>
        <w:numPr>
          <w:ilvl w:val="0"/>
          <w:numId w:val="344"/>
        </w:numPr>
        <w:ind w:leftChars="100" w:left="681" w:hangingChars="200" w:hanging="454"/>
        <w:rPr>
          <w:lang w:eastAsia="zh-TW"/>
        </w:rPr>
      </w:pPr>
      <w:r w:rsidRPr="00904188">
        <w:rPr>
          <w:lang w:eastAsia="zh-TW"/>
        </w:rPr>
        <w:t>風向風速計</w:t>
      </w:r>
      <w:r w:rsidR="006D7D42">
        <w:rPr>
          <w:rFonts w:hint="eastAsia"/>
          <w:lang w:eastAsia="zh-TW"/>
        </w:rPr>
        <w:tab/>
      </w:r>
      <w:r w:rsidR="006D7D42">
        <w:rPr>
          <w:lang w:eastAsia="zh-TW"/>
        </w:rPr>
        <w:br/>
      </w:r>
      <w:r w:rsidR="006D7D42">
        <w:rPr>
          <w:rFonts w:hint="eastAsia"/>
          <w:lang w:eastAsia="zh-TW"/>
        </w:rPr>
        <w:tab/>
        <w:t>①</w:t>
      </w:r>
      <w:r w:rsidR="006D7D42" w:rsidRPr="00904188">
        <w:rPr>
          <w:lang w:eastAsia="zh-TW"/>
        </w:rPr>
        <w:t>形式</w:t>
      </w:r>
      <w:r w:rsidR="006D7D42">
        <w:rPr>
          <w:rFonts w:hint="eastAsia"/>
          <w:lang w:eastAsia="zh-TW"/>
        </w:rPr>
        <w:tab/>
      </w:r>
      <w:r w:rsidR="006D7D42">
        <w:rPr>
          <w:lang w:eastAsia="zh-TW"/>
        </w:rPr>
        <w:tab/>
      </w:r>
      <w:r w:rsidR="006D7D42" w:rsidRPr="00904188">
        <w:rPr>
          <w:lang w:eastAsia="zh-TW"/>
        </w:rPr>
        <w:tab/>
      </w:r>
      <w:r w:rsidR="0063413B">
        <w:rPr>
          <w:rFonts w:hint="eastAsia"/>
          <w:lang w:eastAsia="zh-TW"/>
        </w:rPr>
        <w:t>【　　】</w:t>
      </w:r>
      <w:r w:rsidR="006D7D42">
        <w:rPr>
          <w:rFonts w:hint="eastAsia"/>
          <w:lang w:eastAsia="zh-TW"/>
        </w:rPr>
        <w:tab/>
      </w:r>
      <w:r w:rsidR="006D7D42">
        <w:rPr>
          <w:rFonts w:hint="eastAsia"/>
          <w:lang w:eastAsia="zh-TW"/>
        </w:rPr>
        <w:br/>
      </w:r>
      <w:r w:rsidR="006D7D42">
        <w:rPr>
          <w:rFonts w:hint="eastAsia"/>
          <w:lang w:eastAsia="zh-TW"/>
        </w:rPr>
        <w:tab/>
        <w:t>②</w:t>
      </w:r>
      <w:r w:rsidR="006D7D42" w:rsidRPr="00904188">
        <w:rPr>
          <w:lang w:eastAsia="zh-TW"/>
        </w:rPr>
        <w:t>数量</w:t>
      </w:r>
      <w:r w:rsidR="006D7D42" w:rsidRPr="00904188">
        <w:rPr>
          <w:lang w:eastAsia="zh-TW"/>
        </w:rPr>
        <w:tab/>
      </w:r>
      <w:r w:rsidR="006D7D42">
        <w:rPr>
          <w:rFonts w:hint="eastAsia"/>
          <w:lang w:eastAsia="zh-TW"/>
        </w:rPr>
        <w:tab/>
      </w:r>
      <w:r w:rsidR="006D7D42">
        <w:rPr>
          <w:lang w:eastAsia="zh-TW"/>
        </w:rPr>
        <w:tab/>
      </w:r>
      <w:r w:rsidR="0063413B">
        <w:rPr>
          <w:rFonts w:hint="eastAsia"/>
          <w:lang w:eastAsia="zh-TW"/>
        </w:rPr>
        <w:t>【　　】</w:t>
      </w:r>
      <w:r w:rsidR="006D7D42" w:rsidRPr="00904188">
        <w:rPr>
          <w:lang w:eastAsia="zh-TW"/>
        </w:rPr>
        <w:t>基</w:t>
      </w:r>
      <w:r w:rsidR="006D7D42">
        <w:rPr>
          <w:lang w:eastAsia="zh-TW"/>
        </w:rPr>
        <w:tab/>
      </w:r>
      <w:r w:rsidR="006D7D42">
        <w:rPr>
          <w:rFonts w:hint="eastAsia"/>
          <w:lang w:eastAsia="zh-TW"/>
        </w:rPr>
        <w:br/>
      </w:r>
      <w:r w:rsidR="006D7D42">
        <w:rPr>
          <w:lang w:eastAsia="zh-TW"/>
        </w:rPr>
        <w:lastRenderedPageBreak/>
        <w:tab/>
      </w:r>
      <w:r w:rsidR="006D7D42">
        <w:rPr>
          <w:rFonts w:hint="eastAsia"/>
          <w:lang w:eastAsia="zh-TW"/>
        </w:rPr>
        <w:t>③</w:t>
      </w:r>
      <w:r w:rsidR="006D7D42" w:rsidRPr="00904188">
        <w:rPr>
          <w:lang w:eastAsia="zh-TW"/>
        </w:rPr>
        <w:t>測定範囲</w:t>
      </w:r>
    </w:p>
    <w:p w14:paraId="7E8EB7B5" w14:textId="235C608D" w:rsidR="006D7D42" w:rsidRDefault="00904188" w:rsidP="006D0DFD">
      <w:pPr>
        <w:pStyle w:val="5"/>
        <w:numPr>
          <w:ilvl w:val="0"/>
          <w:numId w:val="344"/>
        </w:numPr>
        <w:ind w:leftChars="100" w:left="681" w:hangingChars="200" w:hanging="454"/>
        <w:rPr>
          <w:lang w:eastAsia="zh-TW"/>
        </w:rPr>
      </w:pPr>
      <w:r w:rsidRPr="00904188">
        <w:rPr>
          <w:lang w:eastAsia="zh-TW"/>
        </w:rPr>
        <w:t>大気温度計</w:t>
      </w:r>
      <w:r w:rsidR="006D7D42">
        <w:rPr>
          <w:rFonts w:hint="eastAsia"/>
          <w:lang w:eastAsia="zh-TW"/>
        </w:rPr>
        <w:tab/>
      </w:r>
      <w:r w:rsidR="006D7D42">
        <w:rPr>
          <w:lang w:eastAsia="zh-TW"/>
        </w:rPr>
        <w:br/>
      </w:r>
      <w:r w:rsidR="006D7D42">
        <w:rPr>
          <w:rFonts w:hint="eastAsia"/>
          <w:lang w:eastAsia="zh-TW"/>
        </w:rPr>
        <w:tab/>
        <w:t>①</w:t>
      </w:r>
      <w:r w:rsidR="006D7D42" w:rsidRPr="00904188">
        <w:rPr>
          <w:lang w:eastAsia="zh-TW"/>
        </w:rPr>
        <w:t>形式</w:t>
      </w:r>
      <w:r w:rsidR="006D7D42">
        <w:rPr>
          <w:rFonts w:hint="eastAsia"/>
          <w:lang w:eastAsia="zh-TW"/>
        </w:rPr>
        <w:tab/>
      </w:r>
      <w:r w:rsidR="006D7D42">
        <w:rPr>
          <w:lang w:eastAsia="zh-TW"/>
        </w:rPr>
        <w:tab/>
      </w:r>
      <w:r w:rsidR="006D7D42" w:rsidRPr="00904188">
        <w:rPr>
          <w:lang w:eastAsia="zh-TW"/>
        </w:rPr>
        <w:tab/>
      </w:r>
      <w:r w:rsidR="0063413B">
        <w:rPr>
          <w:rFonts w:hint="eastAsia"/>
          <w:lang w:eastAsia="zh-TW"/>
        </w:rPr>
        <w:t>【　　】</w:t>
      </w:r>
      <w:r w:rsidR="006D7D42">
        <w:rPr>
          <w:rFonts w:hint="eastAsia"/>
          <w:lang w:eastAsia="zh-TW"/>
        </w:rPr>
        <w:tab/>
      </w:r>
      <w:r w:rsidR="006D7D42">
        <w:rPr>
          <w:rFonts w:hint="eastAsia"/>
          <w:lang w:eastAsia="zh-TW"/>
        </w:rPr>
        <w:br/>
      </w:r>
      <w:r w:rsidR="006D7D42">
        <w:rPr>
          <w:rFonts w:hint="eastAsia"/>
          <w:lang w:eastAsia="zh-TW"/>
        </w:rPr>
        <w:tab/>
        <w:t>②</w:t>
      </w:r>
      <w:r w:rsidR="006D7D42" w:rsidRPr="00904188">
        <w:rPr>
          <w:lang w:eastAsia="zh-TW"/>
        </w:rPr>
        <w:t>数量</w:t>
      </w:r>
      <w:r w:rsidR="006D7D42" w:rsidRPr="00904188">
        <w:rPr>
          <w:lang w:eastAsia="zh-TW"/>
        </w:rPr>
        <w:tab/>
      </w:r>
      <w:r w:rsidR="006D7D42">
        <w:rPr>
          <w:rFonts w:hint="eastAsia"/>
          <w:lang w:eastAsia="zh-TW"/>
        </w:rPr>
        <w:tab/>
      </w:r>
      <w:r w:rsidR="006D7D42">
        <w:rPr>
          <w:lang w:eastAsia="zh-TW"/>
        </w:rPr>
        <w:tab/>
      </w:r>
      <w:r w:rsidR="0063413B">
        <w:rPr>
          <w:rFonts w:hint="eastAsia"/>
          <w:lang w:eastAsia="zh-TW"/>
        </w:rPr>
        <w:t>【　　】</w:t>
      </w:r>
      <w:r w:rsidR="006D7D42" w:rsidRPr="00904188">
        <w:rPr>
          <w:lang w:eastAsia="zh-TW"/>
        </w:rPr>
        <w:t>基</w:t>
      </w:r>
      <w:r w:rsidR="006D7D42">
        <w:rPr>
          <w:lang w:eastAsia="zh-TW"/>
        </w:rPr>
        <w:tab/>
      </w:r>
      <w:r w:rsidR="006D7D42">
        <w:rPr>
          <w:rFonts w:hint="eastAsia"/>
          <w:lang w:eastAsia="zh-TW"/>
        </w:rPr>
        <w:br/>
      </w:r>
      <w:r w:rsidR="006D7D42">
        <w:rPr>
          <w:lang w:eastAsia="zh-TW"/>
        </w:rPr>
        <w:tab/>
      </w:r>
      <w:r w:rsidR="006D7D42">
        <w:rPr>
          <w:rFonts w:hint="eastAsia"/>
          <w:lang w:eastAsia="zh-TW"/>
        </w:rPr>
        <w:t>③</w:t>
      </w:r>
      <w:r w:rsidR="006D7D42" w:rsidRPr="00904188">
        <w:rPr>
          <w:lang w:eastAsia="zh-TW"/>
        </w:rPr>
        <w:t>測定範囲</w:t>
      </w:r>
    </w:p>
    <w:p w14:paraId="442A981C" w14:textId="77777777" w:rsidR="007B77A5" w:rsidRPr="007B77A5" w:rsidRDefault="007B77A5" w:rsidP="007B77A5">
      <w:pPr>
        <w:rPr>
          <w:lang w:eastAsia="zh-TW"/>
        </w:rPr>
      </w:pPr>
    </w:p>
    <w:p w14:paraId="311A3FAB" w14:textId="77777777" w:rsidR="005A2588" w:rsidRPr="00904188" w:rsidRDefault="00904188" w:rsidP="006D7D42">
      <w:pPr>
        <w:pStyle w:val="4"/>
        <w:spacing w:after="190"/>
        <w:ind w:left="454" w:hanging="454"/>
      </w:pPr>
      <w:r w:rsidRPr="00904188">
        <w:t>ＩＴＶ装置</w:t>
      </w:r>
    </w:p>
    <w:p w14:paraId="57094043" w14:textId="77777777" w:rsidR="005A2588" w:rsidRDefault="00904188" w:rsidP="00C41D67">
      <w:r w:rsidRPr="00904188">
        <w:t>下記に示す各リストを参考として決定するものとする。</w:t>
      </w:r>
    </w:p>
    <w:p w14:paraId="18F32C93" w14:textId="77777777" w:rsidR="00A510B8" w:rsidRPr="00904188" w:rsidRDefault="00A510B8" w:rsidP="00C41D67"/>
    <w:p w14:paraId="4401BBE6" w14:textId="77777777" w:rsidR="005A2588" w:rsidRPr="00904188" w:rsidRDefault="00904188" w:rsidP="006D0DFD">
      <w:pPr>
        <w:pStyle w:val="5"/>
        <w:numPr>
          <w:ilvl w:val="0"/>
          <w:numId w:val="345"/>
        </w:numPr>
        <w:ind w:leftChars="100" w:left="681" w:hangingChars="200" w:hanging="454"/>
      </w:pPr>
      <w:r w:rsidRPr="00904188">
        <w:t>カメラ設置場所（参考例）</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843"/>
        <w:gridCol w:w="851"/>
        <w:gridCol w:w="850"/>
        <w:gridCol w:w="1276"/>
        <w:gridCol w:w="1660"/>
        <w:gridCol w:w="2025"/>
      </w:tblGrid>
      <w:tr w:rsidR="005A2588" w:rsidRPr="00904188" w14:paraId="473F0E25" w14:textId="77777777" w:rsidTr="007B77A5">
        <w:trPr>
          <w:trHeight w:val="55"/>
          <w:tblHeader/>
        </w:trPr>
        <w:tc>
          <w:tcPr>
            <w:tcW w:w="567" w:type="dxa"/>
          </w:tcPr>
          <w:p w14:paraId="11923EC0"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記号</w:t>
            </w:r>
          </w:p>
        </w:tc>
        <w:tc>
          <w:tcPr>
            <w:tcW w:w="1843" w:type="dxa"/>
          </w:tcPr>
          <w:p w14:paraId="327DF736"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設置場所</w:t>
            </w:r>
          </w:p>
        </w:tc>
        <w:tc>
          <w:tcPr>
            <w:tcW w:w="851" w:type="dxa"/>
          </w:tcPr>
          <w:p w14:paraId="25819395"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台数</w:t>
            </w:r>
          </w:p>
        </w:tc>
        <w:tc>
          <w:tcPr>
            <w:tcW w:w="850" w:type="dxa"/>
          </w:tcPr>
          <w:p w14:paraId="7707811C"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種別</w:t>
            </w:r>
          </w:p>
        </w:tc>
        <w:tc>
          <w:tcPr>
            <w:tcW w:w="1276" w:type="dxa"/>
          </w:tcPr>
          <w:p w14:paraId="75F10209"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レンズ形式</w:t>
            </w:r>
          </w:p>
        </w:tc>
        <w:tc>
          <w:tcPr>
            <w:tcW w:w="1660" w:type="dxa"/>
          </w:tcPr>
          <w:p w14:paraId="39E7FEA4"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ケース</w:t>
            </w:r>
          </w:p>
        </w:tc>
        <w:tc>
          <w:tcPr>
            <w:tcW w:w="2025" w:type="dxa"/>
          </w:tcPr>
          <w:p w14:paraId="1420BEA9"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備考</w:t>
            </w:r>
          </w:p>
        </w:tc>
      </w:tr>
      <w:tr w:rsidR="005A2588" w:rsidRPr="00904188" w14:paraId="32967AF9" w14:textId="77777777" w:rsidTr="00A510B8">
        <w:trPr>
          <w:trHeight w:val="1613"/>
        </w:trPr>
        <w:tc>
          <w:tcPr>
            <w:tcW w:w="567" w:type="dxa"/>
          </w:tcPr>
          <w:p w14:paraId="590E767C"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Ａ</w:t>
            </w:r>
          </w:p>
          <w:p w14:paraId="1AE4531C" w14:textId="77777777" w:rsidR="00A510B8" w:rsidRDefault="00904188" w:rsidP="00A510B8">
            <w:pPr>
              <w:spacing w:beforeLines="10" w:before="38" w:afterLines="10" w:after="38" w:line="240" w:lineRule="exact"/>
              <w:ind w:firstLineChars="0" w:firstLine="0"/>
              <w:jc w:val="center"/>
              <w:rPr>
                <w:w w:val="90"/>
                <w:sz w:val="18"/>
              </w:rPr>
            </w:pPr>
            <w:r w:rsidRPr="00A510B8">
              <w:rPr>
                <w:w w:val="90"/>
                <w:sz w:val="18"/>
              </w:rPr>
              <w:t>Ｂ</w:t>
            </w:r>
          </w:p>
          <w:p w14:paraId="44550767" w14:textId="77777777" w:rsidR="00A510B8" w:rsidRDefault="00904188" w:rsidP="00A510B8">
            <w:pPr>
              <w:spacing w:beforeLines="10" w:before="38" w:afterLines="10" w:after="38" w:line="240" w:lineRule="exact"/>
              <w:ind w:firstLineChars="0" w:firstLine="0"/>
              <w:jc w:val="center"/>
              <w:rPr>
                <w:w w:val="90"/>
                <w:sz w:val="18"/>
              </w:rPr>
            </w:pPr>
            <w:r w:rsidRPr="00A510B8">
              <w:rPr>
                <w:w w:val="90"/>
                <w:sz w:val="18"/>
              </w:rPr>
              <w:t>Ｃ</w:t>
            </w:r>
          </w:p>
          <w:p w14:paraId="0D09D708" w14:textId="77777777" w:rsidR="00A510B8" w:rsidRDefault="00904188" w:rsidP="00A510B8">
            <w:pPr>
              <w:spacing w:beforeLines="10" w:before="38" w:afterLines="10" w:after="38" w:line="240" w:lineRule="exact"/>
              <w:ind w:firstLineChars="0" w:firstLine="0"/>
              <w:jc w:val="center"/>
              <w:rPr>
                <w:w w:val="90"/>
                <w:sz w:val="18"/>
              </w:rPr>
            </w:pPr>
            <w:r w:rsidRPr="00A510B8">
              <w:rPr>
                <w:w w:val="90"/>
                <w:sz w:val="18"/>
              </w:rPr>
              <w:t>Ｄ</w:t>
            </w:r>
          </w:p>
          <w:p w14:paraId="4D8B14DD" w14:textId="77777777" w:rsidR="00A510B8" w:rsidRDefault="00904188" w:rsidP="00A510B8">
            <w:pPr>
              <w:spacing w:beforeLines="10" w:before="38" w:afterLines="10" w:after="38" w:line="240" w:lineRule="exact"/>
              <w:ind w:firstLineChars="0" w:firstLine="0"/>
              <w:jc w:val="center"/>
              <w:rPr>
                <w:w w:val="90"/>
                <w:sz w:val="18"/>
              </w:rPr>
            </w:pPr>
            <w:r w:rsidRPr="00A510B8">
              <w:rPr>
                <w:w w:val="90"/>
                <w:sz w:val="18"/>
              </w:rPr>
              <w:t>Ｅ</w:t>
            </w:r>
          </w:p>
          <w:p w14:paraId="6BAC3CA5" w14:textId="77777777" w:rsidR="00A510B8" w:rsidRDefault="00904188" w:rsidP="00A510B8">
            <w:pPr>
              <w:spacing w:beforeLines="10" w:before="38" w:afterLines="10" w:after="38" w:line="240" w:lineRule="exact"/>
              <w:ind w:firstLineChars="0" w:firstLine="0"/>
              <w:jc w:val="center"/>
              <w:rPr>
                <w:w w:val="90"/>
                <w:sz w:val="18"/>
              </w:rPr>
            </w:pPr>
            <w:r w:rsidRPr="00A510B8">
              <w:rPr>
                <w:w w:val="90"/>
                <w:sz w:val="18"/>
              </w:rPr>
              <w:t>Ｆ</w:t>
            </w:r>
          </w:p>
          <w:p w14:paraId="499F8864"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Ｇ</w:t>
            </w:r>
          </w:p>
        </w:tc>
        <w:tc>
          <w:tcPr>
            <w:tcW w:w="1843" w:type="dxa"/>
          </w:tcPr>
          <w:p w14:paraId="08404750" w14:textId="77777777" w:rsidR="005A2588" w:rsidRPr="00A510B8" w:rsidRDefault="00904188" w:rsidP="00A510B8">
            <w:pPr>
              <w:spacing w:beforeLines="10" w:before="38" w:afterLines="10" w:after="38" w:line="240" w:lineRule="exact"/>
              <w:ind w:leftChars="50" w:left="113" w:firstLineChars="0" w:firstLine="0"/>
              <w:rPr>
                <w:w w:val="90"/>
                <w:sz w:val="18"/>
              </w:rPr>
            </w:pPr>
            <w:r w:rsidRPr="00A510B8">
              <w:rPr>
                <w:w w:val="90"/>
                <w:sz w:val="18"/>
              </w:rPr>
              <w:t>炉内</w:t>
            </w:r>
          </w:p>
          <w:p w14:paraId="24FC7984" w14:textId="77777777" w:rsidR="005A2588" w:rsidRPr="00A510B8" w:rsidRDefault="00904188" w:rsidP="00A510B8">
            <w:pPr>
              <w:spacing w:beforeLines="10" w:before="38" w:afterLines="10" w:after="38" w:line="240" w:lineRule="exact"/>
              <w:ind w:leftChars="50" w:left="113" w:firstLineChars="0" w:firstLine="0"/>
              <w:rPr>
                <w:w w:val="90"/>
                <w:sz w:val="18"/>
              </w:rPr>
            </w:pPr>
            <w:r w:rsidRPr="00A510B8">
              <w:rPr>
                <w:w w:val="90"/>
                <w:sz w:val="18"/>
              </w:rPr>
              <w:t>煙突</w:t>
            </w:r>
          </w:p>
          <w:p w14:paraId="04CE924D" w14:textId="77777777" w:rsidR="00A510B8" w:rsidRDefault="00904188" w:rsidP="00A510B8">
            <w:pPr>
              <w:spacing w:beforeLines="10" w:before="38" w:afterLines="10" w:after="38" w:line="240" w:lineRule="exact"/>
              <w:ind w:leftChars="50" w:left="113" w:firstLineChars="0" w:firstLine="0"/>
              <w:rPr>
                <w:w w:val="90"/>
                <w:sz w:val="18"/>
              </w:rPr>
            </w:pPr>
            <w:r w:rsidRPr="00A510B8">
              <w:rPr>
                <w:w w:val="90"/>
                <w:sz w:val="18"/>
              </w:rPr>
              <w:t>プラットホーム</w:t>
            </w:r>
          </w:p>
          <w:p w14:paraId="03CF432E" w14:textId="77777777" w:rsidR="00A510B8" w:rsidRDefault="00904188" w:rsidP="00A510B8">
            <w:pPr>
              <w:spacing w:beforeLines="10" w:before="38" w:afterLines="10" w:after="38" w:line="240" w:lineRule="exact"/>
              <w:ind w:leftChars="50" w:left="113" w:firstLineChars="0" w:firstLine="0"/>
              <w:rPr>
                <w:w w:val="90"/>
                <w:sz w:val="18"/>
              </w:rPr>
            </w:pPr>
            <w:r w:rsidRPr="00A510B8">
              <w:rPr>
                <w:w w:val="90"/>
                <w:sz w:val="18"/>
              </w:rPr>
              <w:t>ごみ投入ホッパ</w:t>
            </w:r>
          </w:p>
          <w:p w14:paraId="4150FFD2" w14:textId="77777777" w:rsidR="005A2588" w:rsidRPr="00A510B8" w:rsidRDefault="00904188" w:rsidP="00A510B8">
            <w:pPr>
              <w:spacing w:beforeLines="10" w:before="38" w:afterLines="10" w:after="38" w:line="240" w:lineRule="exact"/>
              <w:ind w:leftChars="50" w:left="113" w:firstLineChars="0" w:firstLine="0"/>
              <w:rPr>
                <w:w w:val="90"/>
                <w:sz w:val="18"/>
              </w:rPr>
            </w:pPr>
            <w:r w:rsidRPr="00A510B8">
              <w:rPr>
                <w:w w:val="90"/>
                <w:sz w:val="18"/>
              </w:rPr>
              <w:t>ごみピット</w:t>
            </w:r>
          </w:p>
          <w:p w14:paraId="5B72F966" w14:textId="77777777" w:rsidR="005A2588" w:rsidRPr="00A510B8" w:rsidRDefault="00904188" w:rsidP="00A510B8">
            <w:pPr>
              <w:spacing w:beforeLines="10" w:before="38" w:afterLines="10" w:after="38" w:line="240" w:lineRule="exact"/>
              <w:ind w:leftChars="50" w:left="113" w:firstLineChars="0" w:firstLine="0"/>
              <w:rPr>
                <w:w w:val="90"/>
                <w:sz w:val="18"/>
              </w:rPr>
            </w:pPr>
            <w:r w:rsidRPr="00A510B8">
              <w:rPr>
                <w:w w:val="90"/>
                <w:sz w:val="18"/>
              </w:rPr>
              <w:t>計量機付近</w:t>
            </w:r>
          </w:p>
          <w:p w14:paraId="64D69D49" w14:textId="77777777" w:rsidR="005A2588" w:rsidRPr="00A510B8" w:rsidRDefault="00904188" w:rsidP="00A510B8">
            <w:pPr>
              <w:spacing w:beforeLines="10" w:before="38" w:afterLines="10" w:after="38" w:line="240" w:lineRule="exact"/>
              <w:ind w:leftChars="50" w:left="113" w:firstLineChars="0" w:firstLine="0"/>
              <w:rPr>
                <w:w w:val="90"/>
                <w:sz w:val="18"/>
              </w:rPr>
            </w:pPr>
            <w:r w:rsidRPr="00A510B8">
              <w:rPr>
                <w:w w:val="90"/>
                <w:sz w:val="18"/>
              </w:rPr>
              <w:t>集じん灰処理装置</w:t>
            </w:r>
          </w:p>
        </w:tc>
        <w:tc>
          <w:tcPr>
            <w:tcW w:w="851" w:type="dxa"/>
          </w:tcPr>
          <w:p w14:paraId="185CF48E"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炉数</w:t>
            </w:r>
          </w:p>
          <w:p w14:paraId="411EA8CD"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１</w:t>
            </w:r>
          </w:p>
          <w:p w14:paraId="503EA9AC"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２</w:t>
            </w:r>
          </w:p>
          <w:p w14:paraId="0F00063A" w14:textId="77777777" w:rsidR="00A510B8" w:rsidRDefault="00904188" w:rsidP="00A510B8">
            <w:pPr>
              <w:spacing w:beforeLines="10" w:before="38" w:afterLines="10" w:after="38" w:line="240" w:lineRule="exact"/>
              <w:ind w:firstLineChars="0" w:firstLine="0"/>
              <w:jc w:val="center"/>
              <w:rPr>
                <w:w w:val="90"/>
                <w:sz w:val="18"/>
              </w:rPr>
            </w:pPr>
            <w:r w:rsidRPr="00A510B8">
              <w:rPr>
                <w:w w:val="90"/>
                <w:sz w:val="18"/>
              </w:rPr>
              <w:t>炉数</w:t>
            </w:r>
          </w:p>
          <w:p w14:paraId="0EFB9147"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２</w:t>
            </w:r>
          </w:p>
          <w:p w14:paraId="6400F8BA"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１</w:t>
            </w:r>
          </w:p>
          <w:p w14:paraId="1452F0A8"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１</w:t>
            </w:r>
          </w:p>
        </w:tc>
        <w:tc>
          <w:tcPr>
            <w:tcW w:w="850" w:type="dxa"/>
          </w:tcPr>
          <w:p w14:paraId="4CE724E3"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カラー</w:t>
            </w:r>
          </w:p>
          <w:p w14:paraId="5A7EF9B8" w14:textId="77777777" w:rsidR="00A510B8" w:rsidRDefault="00904188" w:rsidP="00A510B8">
            <w:pPr>
              <w:spacing w:beforeLines="10" w:before="38" w:afterLines="10" w:after="38" w:line="240" w:lineRule="exact"/>
              <w:ind w:firstLineChars="0" w:firstLine="0"/>
              <w:jc w:val="center"/>
              <w:rPr>
                <w:w w:val="90"/>
                <w:sz w:val="18"/>
              </w:rPr>
            </w:pPr>
            <w:r w:rsidRPr="00A510B8">
              <w:rPr>
                <w:w w:val="90"/>
                <w:sz w:val="18"/>
              </w:rPr>
              <w:t>カラー</w:t>
            </w:r>
          </w:p>
          <w:p w14:paraId="543EFF34" w14:textId="77777777" w:rsidR="00A510B8" w:rsidRDefault="00904188" w:rsidP="00A510B8">
            <w:pPr>
              <w:spacing w:beforeLines="10" w:before="38" w:afterLines="10" w:after="38" w:line="240" w:lineRule="exact"/>
              <w:ind w:firstLineChars="0" w:firstLine="0"/>
              <w:jc w:val="center"/>
              <w:rPr>
                <w:w w:val="90"/>
                <w:sz w:val="18"/>
              </w:rPr>
            </w:pPr>
            <w:r w:rsidRPr="00A510B8">
              <w:rPr>
                <w:w w:val="90"/>
                <w:sz w:val="18"/>
              </w:rPr>
              <w:t>カラー</w:t>
            </w:r>
          </w:p>
          <w:p w14:paraId="0FD1554C" w14:textId="77777777" w:rsidR="00A510B8" w:rsidRDefault="00904188" w:rsidP="00A510B8">
            <w:pPr>
              <w:spacing w:beforeLines="10" w:before="38" w:afterLines="10" w:after="38" w:line="240" w:lineRule="exact"/>
              <w:ind w:firstLineChars="0" w:firstLine="0"/>
              <w:jc w:val="center"/>
              <w:rPr>
                <w:w w:val="90"/>
                <w:sz w:val="18"/>
              </w:rPr>
            </w:pPr>
            <w:r w:rsidRPr="00A510B8">
              <w:rPr>
                <w:w w:val="90"/>
                <w:sz w:val="18"/>
              </w:rPr>
              <w:t>カラー</w:t>
            </w:r>
          </w:p>
          <w:p w14:paraId="6CC1EB32" w14:textId="77777777" w:rsidR="00A510B8" w:rsidRDefault="00904188" w:rsidP="00A510B8">
            <w:pPr>
              <w:spacing w:beforeLines="10" w:before="38" w:afterLines="10" w:after="38" w:line="240" w:lineRule="exact"/>
              <w:ind w:firstLineChars="0" w:firstLine="0"/>
              <w:jc w:val="center"/>
              <w:rPr>
                <w:w w:val="90"/>
                <w:sz w:val="18"/>
              </w:rPr>
            </w:pPr>
            <w:r w:rsidRPr="00A510B8">
              <w:rPr>
                <w:w w:val="90"/>
                <w:sz w:val="18"/>
              </w:rPr>
              <w:t>カラー</w:t>
            </w:r>
          </w:p>
          <w:p w14:paraId="6668CBE8" w14:textId="77777777" w:rsidR="00A510B8" w:rsidRDefault="00904188" w:rsidP="00A510B8">
            <w:pPr>
              <w:spacing w:beforeLines="10" w:before="38" w:afterLines="10" w:after="38" w:line="240" w:lineRule="exact"/>
              <w:ind w:firstLineChars="0" w:firstLine="0"/>
              <w:jc w:val="center"/>
              <w:rPr>
                <w:w w:val="90"/>
                <w:sz w:val="18"/>
              </w:rPr>
            </w:pPr>
            <w:r w:rsidRPr="00A510B8">
              <w:rPr>
                <w:w w:val="90"/>
                <w:sz w:val="18"/>
              </w:rPr>
              <w:t>カラー</w:t>
            </w:r>
          </w:p>
          <w:p w14:paraId="5D636F1A"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カラー</w:t>
            </w:r>
          </w:p>
        </w:tc>
        <w:tc>
          <w:tcPr>
            <w:tcW w:w="1276" w:type="dxa"/>
          </w:tcPr>
          <w:p w14:paraId="4AAA20E5"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標準</w:t>
            </w:r>
          </w:p>
          <w:p w14:paraId="7BBCD2F8" w14:textId="77777777" w:rsidR="00A510B8" w:rsidRDefault="00904188" w:rsidP="00A510B8">
            <w:pPr>
              <w:spacing w:beforeLines="10" w:before="38" w:afterLines="10" w:after="38" w:line="240" w:lineRule="exact"/>
              <w:ind w:firstLineChars="0" w:firstLine="0"/>
              <w:jc w:val="center"/>
              <w:rPr>
                <w:w w:val="90"/>
                <w:sz w:val="18"/>
              </w:rPr>
            </w:pPr>
            <w:r w:rsidRPr="00A510B8">
              <w:rPr>
                <w:w w:val="90"/>
                <w:sz w:val="18"/>
              </w:rPr>
              <w:t>電動ズーム</w:t>
            </w:r>
          </w:p>
          <w:p w14:paraId="15F675DF" w14:textId="77777777" w:rsidR="00A510B8" w:rsidRDefault="00904188" w:rsidP="00A510B8">
            <w:pPr>
              <w:spacing w:beforeLines="10" w:before="38" w:afterLines="10" w:after="38" w:line="240" w:lineRule="exact"/>
              <w:ind w:firstLineChars="0" w:firstLine="0"/>
              <w:jc w:val="center"/>
              <w:rPr>
                <w:w w:val="90"/>
                <w:sz w:val="18"/>
              </w:rPr>
            </w:pPr>
            <w:r w:rsidRPr="00A510B8">
              <w:rPr>
                <w:w w:val="90"/>
                <w:sz w:val="18"/>
              </w:rPr>
              <w:t>電動ズーム</w:t>
            </w:r>
          </w:p>
          <w:p w14:paraId="2B14B691"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望遠</w:t>
            </w:r>
          </w:p>
          <w:p w14:paraId="54ACA840" w14:textId="77777777" w:rsidR="00A510B8" w:rsidRDefault="00904188" w:rsidP="00A510B8">
            <w:pPr>
              <w:spacing w:beforeLines="10" w:before="38" w:afterLines="10" w:after="38" w:line="240" w:lineRule="exact"/>
              <w:ind w:firstLineChars="0" w:firstLine="0"/>
              <w:jc w:val="center"/>
              <w:rPr>
                <w:w w:val="90"/>
                <w:sz w:val="18"/>
              </w:rPr>
            </w:pPr>
            <w:r w:rsidRPr="00A510B8">
              <w:rPr>
                <w:w w:val="90"/>
                <w:sz w:val="18"/>
              </w:rPr>
              <w:t>標準</w:t>
            </w:r>
          </w:p>
          <w:p w14:paraId="7EBF7557" w14:textId="77777777" w:rsidR="00A510B8" w:rsidRDefault="00904188" w:rsidP="00A510B8">
            <w:pPr>
              <w:spacing w:beforeLines="10" w:before="38" w:afterLines="10" w:after="38" w:line="240" w:lineRule="exact"/>
              <w:ind w:firstLineChars="0" w:firstLine="0"/>
              <w:jc w:val="center"/>
              <w:rPr>
                <w:w w:val="90"/>
                <w:sz w:val="18"/>
              </w:rPr>
            </w:pPr>
            <w:r w:rsidRPr="00A510B8">
              <w:rPr>
                <w:w w:val="90"/>
                <w:sz w:val="18"/>
              </w:rPr>
              <w:t>広角</w:t>
            </w:r>
          </w:p>
          <w:p w14:paraId="12057F7F"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標準</w:t>
            </w:r>
          </w:p>
        </w:tc>
        <w:tc>
          <w:tcPr>
            <w:tcW w:w="1660" w:type="dxa"/>
          </w:tcPr>
          <w:p w14:paraId="77F8EC65"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水冷</w:t>
            </w:r>
          </w:p>
          <w:p w14:paraId="2391E6EA" w14:textId="77777777" w:rsidR="00A510B8" w:rsidRDefault="00904188" w:rsidP="00A510B8">
            <w:pPr>
              <w:spacing w:beforeLines="10" w:before="38" w:afterLines="10" w:after="38" w:line="240" w:lineRule="exact"/>
              <w:ind w:firstLineChars="0" w:firstLine="0"/>
              <w:jc w:val="center"/>
              <w:rPr>
                <w:w w:val="90"/>
                <w:sz w:val="18"/>
              </w:rPr>
            </w:pPr>
            <w:r w:rsidRPr="00A510B8">
              <w:rPr>
                <w:w w:val="90"/>
                <w:sz w:val="18"/>
              </w:rPr>
              <w:t>全天候</w:t>
            </w:r>
          </w:p>
          <w:p w14:paraId="2F545B2D" w14:textId="77777777" w:rsidR="00A510B8" w:rsidRDefault="00904188" w:rsidP="00A510B8">
            <w:pPr>
              <w:spacing w:beforeLines="10" w:before="38" w:afterLines="10" w:after="38" w:line="240" w:lineRule="exact"/>
              <w:ind w:firstLineChars="0" w:firstLine="0"/>
              <w:jc w:val="center"/>
              <w:rPr>
                <w:w w:val="90"/>
                <w:sz w:val="18"/>
              </w:rPr>
            </w:pPr>
            <w:r w:rsidRPr="00A510B8">
              <w:rPr>
                <w:w w:val="90"/>
                <w:sz w:val="18"/>
              </w:rPr>
              <w:t>防じん</w:t>
            </w:r>
          </w:p>
          <w:p w14:paraId="523AA1B7" w14:textId="77777777" w:rsidR="00A510B8" w:rsidRDefault="00904188" w:rsidP="00A510B8">
            <w:pPr>
              <w:spacing w:beforeLines="10" w:before="38" w:afterLines="10" w:after="38" w:line="240" w:lineRule="exact"/>
              <w:ind w:firstLineChars="0" w:firstLine="0"/>
              <w:jc w:val="center"/>
              <w:rPr>
                <w:w w:val="90"/>
                <w:sz w:val="18"/>
              </w:rPr>
            </w:pPr>
            <w:r w:rsidRPr="00A510B8">
              <w:rPr>
                <w:w w:val="90"/>
                <w:sz w:val="18"/>
              </w:rPr>
              <w:t>防じん</w:t>
            </w:r>
          </w:p>
          <w:p w14:paraId="2E5AD78D" w14:textId="77777777" w:rsidR="00A510B8" w:rsidRDefault="00904188" w:rsidP="00A510B8">
            <w:pPr>
              <w:spacing w:beforeLines="10" w:before="38" w:afterLines="10" w:after="38" w:line="240" w:lineRule="exact"/>
              <w:ind w:firstLineChars="0" w:firstLine="0"/>
              <w:jc w:val="center"/>
              <w:rPr>
                <w:w w:val="90"/>
                <w:sz w:val="18"/>
              </w:rPr>
            </w:pPr>
            <w:r w:rsidRPr="00A510B8">
              <w:rPr>
                <w:w w:val="90"/>
                <w:sz w:val="18"/>
              </w:rPr>
              <w:t>防じん</w:t>
            </w:r>
          </w:p>
          <w:p w14:paraId="6E0C0F8A" w14:textId="77777777" w:rsidR="00A510B8" w:rsidRDefault="00904188" w:rsidP="00A510B8">
            <w:pPr>
              <w:spacing w:beforeLines="10" w:before="38" w:afterLines="10" w:after="38" w:line="240" w:lineRule="exact"/>
              <w:ind w:firstLineChars="0" w:firstLine="0"/>
              <w:jc w:val="center"/>
              <w:rPr>
                <w:w w:val="90"/>
                <w:sz w:val="18"/>
              </w:rPr>
            </w:pPr>
            <w:r w:rsidRPr="00A510B8">
              <w:rPr>
                <w:w w:val="90"/>
                <w:sz w:val="18"/>
              </w:rPr>
              <w:t>全天候</w:t>
            </w:r>
          </w:p>
          <w:p w14:paraId="5FBD20BC"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防じん</w:t>
            </w:r>
          </w:p>
        </w:tc>
        <w:tc>
          <w:tcPr>
            <w:tcW w:w="2025" w:type="dxa"/>
          </w:tcPr>
          <w:p w14:paraId="759DB305" w14:textId="77777777" w:rsidR="005A2588" w:rsidRPr="00A510B8" w:rsidRDefault="005A2588" w:rsidP="00A510B8">
            <w:pPr>
              <w:spacing w:beforeLines="10" w:before="38" w:afterLines="10" w:after="38" w:line="240" w:lineRule="exact"/>
              <w:ind w:firstLineChars="0" w:firstLine="0"/>
              <w:jc w:val="center"/>
              <w:rPr>
                <w:w w:val="90"/>
                <w:sz w:val="18"/>
              </w:rPr>
            </w:pPr>
          </w:p>
          <w:p w14:paraId="3DE9C825" w14:textId="77777777" w:rsidR="00A510B8" w:rsidRDefault="00904188" w:rsidP="00A510B8">
            <w:pPr>
              <w:spacing w:beforeLines="10" w:before="38" w:afterLines="10" w:after="38" w:line="240" w:lineRule="exact"/>
              <w:ind w:firstLineChars="0" w:firstLine="0"/>
              <w:jc w:val="center"/>
              <w:rPr>
                <w:w w:val="90"/>
                <w:sz w:val="18"/>
              </w:rPr>
            </w:pPr>
            <w:r w:rsidRPr="00A510B8">
              <w:rPr>
                <w:w w:val="90"/>
                <w:sz w:val="18"/>
              </w:rPr>
              <w:t>ワイパー付き</w:t>
            </w:r>
          </w:p>
          <w:p w14:paraId="4CAFFAB3" w14:textId="77777777" w:rsidR="00A510B8" w:rsidRDefault="00A510B8" w:rsidP="00A510B8">
            <w:pPr>
              <w:spacing w:beforeLines="10" w:before="38" w:afterLines="10" w:after="38" w:line="240" w:lineRule="exact"/>
              <w:ind w:firstLineChars="0" w:firstLine="0"/>
              <w:jc w:val="center"/>
              <w:rPr>
                <w:w w:val="90"/>
                <w:sz w:val="18"/>
              </w:rPr>
            </w:pPr>
          </w:p>
          <w:p w14:paraId="163174E7" w14:textId="77777777" w:rsidR="00A510B8" w:rsidRDefault="00904188" w:rsidP="00A510B8">
            <w:pPr>
              <w:spacing w:beforeLines="10" w:before="38" w:afterLines="10" w:after="38" w:line="240" w:lineRule="exact"/>
              <w:ind w:firstLineChars="0" w:firstLine="0"/>
              <w:jc w:val="center"/>
              <w:rPr>
                <w:w w:val="90"/>
                <w:sz w:val="18"/>
              </w:rPr>
            </w:pPr>
            <w:r w:rsidRPr="00A510B8">
              <w:rPr>
                <w:w w:val="90"/>
                <w:sz w:val="18"/>
              </w:rPr>
              <w:t>回転雲台付</w:t>
            </w:r>
          </w:p>
          <w:p w14:paraId="025E8D86" w14:textId="77777777" w:rsidR="00A510B8" w:rsidRDefault="00A510B8" w:rsidP="00A510B8">
            <w:pPr>
              <w:spacing w:beforeLines="10" w:before="38" w:afterLines="10" w:after="38" w:line="240" w:lineRule="exact"/>
              <w:ind w:firstLineChars="0" w:firstLine="0"/>
              <w:jc w:val="center"/>
              <w:rPr>
                <w:w w:val="90"/>
                <w:sz w:val="18"/>
              </w:rPr>
            </w:pPr>
          </w:p>
          <w:p w14:paraId="00680BB9" w14:textId="77777777" w:rsidR="005A2588" w:rsidRPr="00A510B8" w:rsidRDefault="00904188" w:rsidP="00A510B8">
            <w:pPr>
              <w:spacing w:beforeLines="10" w:before="38" w:afterLines="10" w:after="38" w:line="240" w:lineRule="exact"/>
              <w:ind w:firstLineChars="0" w:firstLine="0"/>
              <w:jc w:val="center"/>
              <w:rPr>
                <w:w w:val="90"/>
                <w:sz w:val="18"/>
              </w:rPr>
            </w:pPr>
            <w:r w:rsidRPr="00A510B8">
              <w:rPr>
                <w:w w:val="90"/>
                <w:sz w:val="18"/>
              </w:rPr>
              <w:t>回転雲台付</w:t>
            </w:r>
          </w:p>
        </w:tc>
      </w:tr>
    </w:tbl>
    <w:p w14:paraId="51F866DC" w14:textId="77777777" w:rsidR="005A2588" w:rsidRPr="00904188" w:rsidRDefault="00904188" w:rsidP="00C41D67">
      <w:r w:rsidRPr="00904188">
        <w:t>※その他必要な箇所を追加すること。</w:t>
      </w:r>
    </w:p>
    <w:p w14:paraId="09B35D66" w14:textId="77777777" w:rsidR="00036187" w:rsidRPr="00904188" w:rsidRDefault="00036187" w:rsidP="00C41D67"/>
    <w:p w14:paraId="4112CC20" w14:textId="77777777" w:rsidR="005A2588" w:rsidRPr="00904188" w:rsidRDefault="00904188" w:rsidP="007D2437">
      <w:pPr>
        <w:pStyle w:val="5"/>
        <w:ind w:leftChars="100" w:left="681" w:hangingChars="200" w:hanging="454"/>
      </w:pPr>
      <w:r w:rsidRPr="00904188">
        <w:t>モニタ設置場所</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09"/>
        <w:gridCol w:w="1345"/>
        <w:gridCol w:w="1469"/>
        <w:gridCol w:w="1789"/>
        <w:gridCol w:w="1917"/>
      </w:tblGrid>
      <w:tr w:rsidR="005A2588" w:rsidRPr="00904188" w14:paraId="54D2CACB" w14:textId="77777777" w:rsidTr="007B77A5">
        <w:trPr>
          <w:trHeight w:val="260"/>
          <w:tblHeader/>
        </w:trPr>
        <w:tc>
          <w:tcPr>
            <w:tcW w:w="1843" w:type="dxa"/>
          </w:tcPr>
          <w:p w14:paraId="092DB8B3" w14:textId="77777777" w:rsidR="005A2588" w:rsidRPr="00A510B8" w:rsidRDefault="005A2588" w:rsidP="00A510B8">
            <w:pPr>
              <w:ind w:firstLine="168"/>
              <w:rPr>
                <w:rFonts w:asciiTheme="minorEastAsia" w:eastAsiaTheme="minorEastAsia" w:hAnsiTheme="minorEastAsia"/>
                <w:w w:val="90"/>
                <w:sz w:val="18"/>
                <w:szCs w:val="18"/>
              </w:rPr>
            </w:pPr>
          </w:p>
        </w:tc>
        <w:tc>
          <w:tcPr>
            <w:tcW w:w="709" w:type="dxa"/>
          </w:tcPr>
          <w:p w14:paraId="3A137309"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台数</w:t>
            </w:r>
          </w:p>
        </w:tc>
        <w:tc>
          <w:tcPr>
            <w:tcW w:w="1345" w:type="dxa"/>
          </w:tcPr>
          <w:p w14:paraId="1730E91A"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種別</w:t>
            </w:r>
          </w:p>
        </w:tc>
        <w:tc>
          <w:tcPr>
            <w:tcW w:w="1469" w:type="dxa"/>
          </w:tcPr>
          <w:p w14:paraId="4A6B5333"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大きさ</w:t>
            </w:r>
          </w:p>
        </w:tc>
        <w:tc>
          <w:tcPr>
            <w:tcW w:w="1789" w:type="dxa"/>
          </w:tcPr>
          <w:p w14:paraId="1263B3AE"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監視対象</w:t>
            </w:r>
          </w:p>
        </w:tc>
        <w:tc>
          <w:tcPr>
            <w:tcW w:w="1917" w:type="dxa"/>
          </w:tcPr>
          <w:p w14:paraId="15F0E01F"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備考</w:t>
            </w:r>
          </w:p>
        </w:tc>
      </w:tr>
      <w:tr w:rsidR="005A2588" w:rsidRPr="00904188" w14:paraId="0D29E02F" w14:textId="77777777" w:rsidTr="00A510B8">
        <w:trPr>
          <w:trHeight w:val="1120"/>
        </w:trPr>
        <w:tc>
          <w:tcPr>
            <w:tcW w:w="1843" w:type="dxa"/>
          </w:tcPr>
          <w:p w14:paraId="35BABD2A"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中央制御室</w:t>
            </w:r>
          </w:p>
        </w:tc>
        <w:tc>
          <w:tcPr>
            <w:tcW w:w="709" w:type="dxa"/>
          </w:tcPr>
          <w:p w14:paraId="57F7D1EB"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炉数</w:t>
            </w:r>
          </w:p>
          <w:p w14:paraId="593D0028"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１</w:t>
            </w:r>
          </w:p>
          <w:p w14:paraId="143BEBEE"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１</w:t>
            </w:r>
          </w:p>
          <w:p w14:paraId="59D6C46E"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１</w:t>
            </w:r>
          </w:p>
          <w:p w14:paraId="1F3A87EE"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１</w:t>
            </w:r>
          </w:p>
        </w:tc>
        <w:tc>
          <w:tcPr>
            <w:tcW w:w="1345" w:type="dxa"/>
          </w:tcPr>
          <w:p w14:paraId="237D7261"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カラー</w:t>
            </w:r>
          </w:p>
          <w:p w14:paraId="1E99C091" w14:textId="77777777" w:rsid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カラー</w:t>
            </w:r>
          </w:p>
          <w:p w14:paraId="0B7D3F8A" w14:textId="77777777" w:rsid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カラー</w:t>
            </w:r>
          </w:p>
          <w:p w14:paraId="5EFB41D6" w14:textId="77777777" w:rsid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カラー</w:t>
            </w:r>
          </w:p>
          <w:p w14:paraId="68198B20"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カラー</w:t>
            </w:r>
          </w:p>
        </w:tc>
        <w:tc>
          <w:tcPr>
            <w:tcW w:w="1469" w:type="dxa"/>
          </w:tcPr>
          <w:p w14:paraId="36FB4968" w14:textId="6D07D7F4" w:rsidR="005A2588" w:rsidRPr="00A510B8" w:rsidRDefault="003A4DFA" w:rsidP="00A510B8">
            <w:pPr>
              <w:ind w:firstLine="168"/>
              <w:rPr>
                <w:rFonts w:asciiTheme="minorEastAsia" w:eastAsiaTheme="minorEastAsia" w:hAnsiTheme="minorEastAsia"/>
                <w:w w:val="90"/>
                <w:sz w:val="18"/>
                <w:szCs w:val="18"/>
              </w:rPr>
            </w:pPr>
            <w:r>
              <w:rPr>
                <w:rFonts w:asciiTheme="minorEastAsia" w:eastAsiaTheme="minorEastAsia" w:hAnsiTheme="minorEastAsia" w:hint="eastAsia"/>
                <w:w w:val="90"/>
                <w:sz w:val="18"/>
                <w:szCs w:val="18"/>
              </w:rPr>
              <w:t>【　　】</w:t>
            </w:r>
            <w:r w:rsidR="00F16AA2" w:rsidRPr="00F16AA2">
              <w:rPr>
                <w:rFonts w:asciiTheme="minorEastAsia" w:eastAsiaTheme="minorEastAsia" w:hAnsiTheme="minorEastAsia" w:hint="eastAsia"/>
                <w:w w:val="80"/>
                <w:sz w:val="18"/>
                <w:szCs w:val="18"/>
              </w:rPr>
              <w:t>インチ</w:t>
            </w:r>
          </w:p>
          <w:p w14:paraId="613BDB25" w14:textId="3998B251" w:rsidR="005A2588" w:rsidRPr="00A510B8" w:rsidRDefault="003A4DFA" w:rsidP="00A510B8">
            <w:pPr>
              <w:ind w:firstLine="168"/>
              <w:rPr>
                <w:rFonts w:asciiTheme="minorEastAsia" w:eastAsiaTheme="minorEastAsia" w:hAnsiTheme="minorEastAsia"/>
                <w:w w:val="90"/>
                <w:sz w:val="18"/>
                <w:szCs w:val="18"/>
              </w:rPr>
            </w:pPr>
            <w:r>
              <w:rPr>
                <w:rFonts w:asciiTheme="minorEastAsia" w:eastAsiaTheme="minorEastAsia" w:hAnsiTheme="minorEastAsia" w:hint="eastAsia"/>
                <w:w w:val="90"/>
                <w:sz w:val="18"/>
                <w:szCs w:val="18"/>
              </w:rPr>
              <w:t>【　　】</w:t>
            </w:r>
            <w:r w:rsidR="00F16AA2" w:rsidRPr="00F16AA2">
              <w:rPr>
                <w:rFonts w:asciiTheme="minorEastAsia" w:eastAsiaTheme="minorEastAsia" w:hAnsiTheme="minorEastAsia" w:hint="eastAsia"/>
                <w:w w:val="80"/>
                <w:sz w:val="18"/>
                <w:szCs w:val="18"/>
              </w:rPr>
              <w:t>インチ</w:t>
            </w:r>
          </w:p>
          <w:p w14:paraId="5052F567" w14:textId="4B67C520" w:rsidR="005A2588" w:rsidRPr="00A510B8" w:rsidRDefault="003A4DFA" w:rsidP="00A510B8">
            <w:pPr>
              <w:ind w:firstLine="168"/>
              <w:rPr>
                <w:rFonts w:asciiTheme="minorEastAsia" w:eastAsiaTheme="minorEastAsia" w:hAnsiTheme="minorEastAsia"/>
                <w:w w:val="90"/>
                <w:sz w:val="18"/>
                <w:szCs w:val="18"/>
              </w:rPr>
            </w:pPr>
            <w:r>
              <w:rPr>
                <w:rFonts w:asciiTheme="minorEastAsia" w:eastAsiaTheme="minorEastAsia" w:hAnsiTheme="minorEastAsia" w:hint="eastAsia"/>
                <w:w w:val="90"/>
                <w:sz w:val="18"/>
                <w:szCs w:val="18"/>
              </w:rPr>
              <w:t>【　　】</w:t>
            </w:r>
            <w:r w:rsidR="00F16AA2" w:rsidRPr="00F16AA2">
              <w:rPr>
                <w:rFonts w:asciiTheme="minorEastAsia" w:eastAsiaTheme="minorEastAsia" w:hAnsiTheme="minorEastAsia" w:hint="eastAsia"/>
                <w:w w:val="80"/>
                <w:sz w:val="18"/>
                <w:szCs w:val="18"/>
              </w:rPr>
              <w:t>インチ</w:t>
            </w:r>
          </w:p>
          <w:p w14:paraId="199D5DE4" w14:textId="389AFE49" w:rsidR="005A2588" w:rsidRPr="00A510B8" w:rsidRDefault="003A4DFA" w:rsidP="00A510B8">
            <w:pPr>
              <w:ind w:firstLine="168"/>
              <w:rPr>
                <w:rFonts w:asciiTheme="minorEastAsia" w:eastAsiaTheme="minorEastAsia" w:hAnsiTheme="minorEastAsia"/>
                <w:w w:val="90"/>
                <w:sz w:val="18"/>
                <w:szCs w:val="18"/>
              </w:rPr>
            </w:pPr>
            <w:r>
              <w:rPr>
                <w:rFonts w:asciiTheme="minorEastAsia" w:eastAsiaTheme="minorEastAsia" w:hAnsiTheme="minorEastAsia" w:hint="eastAsia"/>
                <w:w w:val="90"/>
                <w:sz w:val="18"/>
                <w:szCs w:val="18"/>
              </w:rPr>
              <w:t>【　　】</w:t>
            </w:r>
            <w:r w:rsidR="00F16AA2" w:rsidRPr="00F16AA2">
              <w:rPr>
                <w:rFonts w:asciiTheme="minorEastAsia" w:eastAsiaTheme="minorEastAsia" w:hAnsiTheme="minorEastAsia" w:hint="eastAsia"/>
                <w:w w:val="80"/>
                <w:sz w:val="18"/>
                <w:szCs w:val="18"/>
              </w:rPr>
              <w:t>インチ</w:t>
            </w:r>
          </w:p>
          <w:p w14:paraId="4527B5C4" w14:textId="64632E2B" w:rsidR="005A2588" w:rsidRPr="00A510B8" w:rsidRDefault="003A4DFA" w:rsidP="00A510B8">
            <w:pPr>
              <w:ind w:firstLine="168"/>
              <w:rPr>
                <w:rFonts w:asciiTheme="minorEastAsia" w:eastAsiaTheme="minorEastAsia" w:hAnsiTheme="minorEastAsia"/>
                <w:w w:val="90"/>
                <w:sz w:val="18"/>
                <w:szCs w:val="18"/>
              </w:rPr>
            </w:pPr>
            <w:r>
              <w:rPr>
                <w:rFonts w:asciiTheme="minorEastAsia" w:eastAsiaTheme="minorEastAsia" w:hAnsiTheme="minorEastAsia" w:hint="eastAsia"/>
                <w:w w:val="90"/>
                <w:sz w:val="18"/>
                <w:szCs w:val="18"/>
              </w:rPr>
              <w:t>【　　】</w:t>
            </w:r>
            <w:r w:rsidR="00F16AA2" w:rsidRPr="00F16AA2">
              <w:rPr>
                <w:rFonts w:asciiTheme="minorEastAsia" w:eastAsiaTheme="minorEastAsia" w:hAnsiTheme="minorEastAsia" w:hint="eastAsia"/>
                <w:w w:val="80"/>
                <w:sz w:val="18"/>
                <w:szCs w:val="18"/>
              </w:rPr>
              <w:t>インチ</w:t>
            </w:r>
          </w:p>
        </w:tc>
        <w:tc>
          <w:tcPr>
            <w:tcW w:w="1789" w:type="dxa"/>
          </w:tcPr>
          <w:p w14:paraId="1F74F40D"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Ａ</w:t>
            </w:r>
          </w:p>
          <w:p w14:paraId="64C35403" w14:textId="77777777" w:rsid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Ｂ</w:t>
            </w:r>
          </w:p>
          <w:p w14:paraId="347AE742"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Ｅ</w:t>
            </w:r>
          </w:p>
          <w:p w14:paraId="6A06A597" w14:textId="77777777" w:rsid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Ｃ</w:t>
            </w:r>
            <w:r w:rsidR="00FB157D" w:rsidRPr="00A510B8">
              <w:rPr>
                <w:rFonts w:asciiTheme="minorEastAsia" w:eastAsiaTheme="minorEastAsia" w:hAnsiTheme="minorEastAsia"/>
                <w:w w:val="90"/>
                <w:sz w:val="18"/>
                <w:szCs w:val="18"/>
              </w:rPr>
              <w:t>、</w:t>
            </w:r>
            <w:r w:rsidRPr="00A510B8">
              <w:rPr>
                <w:rFonts w:asciiTheme="minorEastAsia" w:eastAsiaTheme="minorEastAsia" w:hAnsiTheme="minorEastAsia"/>
                <w:w w:val="90"/>
                <w:sz w:val="18"/>
                <w:szCs w:val="18"/>
              </w:rPr>
              <w:t>Ｅ</w:t>
            </w:r>
            <w:r w:rsidR="00FB157D" w:rsidRPr="00A510B8">
              <w:rPr>
                <w:rFonts w:asciiTheme="minorEastAsia" w:eastAsiaTheme="minorEastAsia" w:hAnsiTheme="minorEastAsia"/>
                <w:w w:val="90"/>
                <w:sz w:val="18"/>
                <w:szCs w:val="18"/>
              </w:rPr>
              <w:t>、</w:t>
            </w:r>
            <w:r w:rsidRPr="00A510B8">
              <w:rPr>
                <w:rFonts w:asciiTheme="minorEastAsia" w:eastAsiaTheme="minorEastAsia" w:hAnsiTheme="minorEastAsia"/>
                <w:w w:val="90"/>
                <w:sz w:val="18"/>
                <w:szCs w:val="18"/>
              </w:rPr>
              <w:t>Ｄ</w:t>
            </w:r>
          </w:p>
          <w:p w14:paraId="1C0B9129"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Ｆ</w:t>
            </w:r>
            <w:r w:rsidR="00FB157D" w:rsidRPr="00A510B8">
              <w:rPr>
                <w:rFonts w:asciiTheme="minorEastAsia" w:eastAsiaTheme="minorEastAsia" w:hAnsiTheme="minorEastAsia"/>
                <w:w w:val="90"/>
                <w:sz w:val="18"/>
                <w:szCs w:val="18"/>
              </w:rPr>
              <w:t>、</w:t>
            </w:r>
            <w:r w:rsidRPr="00A510B8">
              <w:rPr>
                <w:rFonts w:asciiTheme="minorEastAsia" w:eastAsiaTheme="minorEastAsia" w:hAnsiTheme="minorEastAsia"/>
                <w:w w:val="90"/>
                <w:sz w:val="18"/>
                <w:szCs w:val="18"/>
              </w:rPr>
              <w:t>Ｇ</w:t>
            </w:r>
            <w:r w:rsidR="00FB157D" w:rsidRPr="00A510B8">
              <w:rPr>
                <w:rFonts w:asciiTheme="minorEastAsia" w:eastAsiaTheme="minorEastAsia" w:hAnsiTheme="minorEastAsia"/>
                <w:w w:val="90"/>
                <w:sz w:val="18"/>
                <w:szCs w:val="18"/>
              </w:rPr>
              <w:t>、</w:t>
            </w:r>
            <w:r w:rsidRPr="00A510B8">
              <w:rPr>
                <w:rFonts w:asciiTheme="minorEastAsia" w:eastAsiaTheme="minorEastAsia" w:hAnsiTheme="minorEastAsia"/>
                <w:w w:val="90"/>
                <w:sz w:val="18"/>
                <w:szCs w:val="18"/>
              </w:rPr>
              <w:t>Ｈ</w:t>
            </w:r>
          </w:p>
        </w:tc>
        <w:tc>
          <w:tcPr>
            <w:tcW w:w="1917" w:type="dxa"/>
          </w:tcPr>
          <w:p w14:paraId="02CC9CAD" w14:textId="77777777" w:rsidR="005A2588" w:rsidRPr="00A510B8" w:rsidRDefault="005A2588" w:rsidP="00A510B8">
            <w:pPr>
              <w:ind w:firstLine="168"/>
              <w:rPr>
                <w:rFonts w:asciiTheme="minorEastAsia" w:eastAsiaTheme="minorEastAsia" w:hAnsiTheme="minorEastAsia"/>
                <w:w w:val="90"/>
                <w:sz w:val="18"/>
                <w:szCs w:val="18"/>
              </w:rPr>
            </w:pPr>
          </w:p>
          <w:p w14:paraId="7EA356F6"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切替</w:t>
            </w:r>
          </w:p>
          <w:p w14:paraId="5B4C0B76" w14:textId="77777777" w:rsid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画面分割</w:t>
            </w:r>
          </w:p>
          <w:p w14:paraId="0F609499"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切替</w:t>
            </w:r>
          </w:p>
          <w:p w14:paraId="0731662F"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切替</w:t>
            </w:r>
          </w:p>
        </w:tc>
      </w:tr>
      <w:tr w:rsidR="005A2588" w:rsidRPr="00904188" w14:paraId="020871D4" w14:textId="77777777" w:rsidTr="00A510B8">
        <w:trPr>
          <w:trHeight w:val="260"/>
        </w:trPr>
        <w:tc>
          <w:tcPr>
            <w:tcW w:w="1843" w:type="dxa"/>
          </w:tcPr>
          <w:p w14:paraId="1A8A2D04"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クレーン操作室</w:t>
            </w:r>
          </w:p>
        </w:tc>
        <w:tc>
          <w:tcPr>
            <w:tcW w:w="709" w:type="dxa"/>
          </w:tcPr>
          <w:p w14:paraId="41ED9FEF"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２</w:t>
            </w:r>
          </w:p>
        </w:tc>
        <w:tc>
          <w:tcPr>
            <w:tcW w:w="1345" w:type="dxa"/>
          </w:tcPr>
          <w:p w14:paraId="541D777A"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カラー</w:t>
            </w:r>
          </w:p>
        </w:tc>
        <w:tc>
          <w:tcPr>
            <w:tcW w:w="1469" w:type="dxa"/>
          </w:tcPr>
          <w:p w14:paraId="097D737E" w14:textId="5AB1E2CB" w:rsidR="005A2588" w:rsidRPr="00A510B8" w:rsidRDefault="003A4DFA" w:rsidP="00A510B8">
            <w:pPr>
              <w:ind w:firstLine="168"/>
              <w:rPr>
                <w:rFonts w:asciiTheme="minorEastAsia" w:eastAsiaTheme="minorEastAsia" w:hAnsiTheme="minorEastAsia"/>
                <w:w w:val="90"/>
                <w:sz w:val="18"/>
                <w:szCs w:val="18"/>
              </w:rPr>
            </w:pPr>
            <w:r>
              <w:rPr>
                <w:rFonts w:asciiTheme="minorEastAsia" w:eastAsiaTheme="minorEastAsia" w:hAnsiTheme="minorEastAsia" w:hint="eastAsia"/>
                <w:w w:val="90"/>
                <w:sz w:val="18"/>
                <w:szCs w:val="18"/>
              </w:rPr>
              <w:t>【　　】</w:t>
            </w:r>
            <w:r w:rsidR="00F16AA2" w:rsidRPr="00F16AA2">
              <w:rPr>
                <w:rFonts w:asciiTheme="minorEastAsia" w:eastAsiaTheme="minorEastAsia" w:hAnsiTheme="minorEastAsia" w:hint="eastAsia"/>
                <w:w w:val="80"/>
                <w:sz w:val="18"/>
                <w:szCs w:val="18"/>
              </w:rPr>
              <w:t>インチ</w:t>
            </w:r>
          </w:p>
        </w:tc>
        <w:tc>
          <w:tcPr>
            <w:tcW w:w="1789" w:type="dxa"/>
          </w:tcPr>
          <w:p w14:paraId="2CC45907"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Ｃ</w:t>
            </w:r>
            <w:r w:rsidR="00FB157D" w:rsidRPr="00A510B8">
              <w:rPr>
                <w:rFonts w:asciiTheme="minorEastAsia" w:eastAsiaTheme="minorEastAsia" w:hAnsiTheme="minorEastAsia"/>
                <w:w w:val="90"/>
                <w:sz w:val="18"/>
                <w:szCs w:val="18"/>
              </w:rPr>
              <w:t>、</w:t>
            </w:r>
            <w:r w:rsidRPr="00A510B8">
              <w:rPr>
                <w:rFonts w:asciiTheme="minorEastAsia" w:eastAsiaTheme="minorEastAsia" w:hAnsiTheme="minorEastAsia"/>
                <w:w w:val="90"/>
                <w:sz w:val="18"/>
                <w:szCs w:val="18"/>
              </w:rPr>
              <w:t>Ｄ</w:t>
            </w:r>
          </w:p>
        </w:tc>
        <w:tc>
          <w:tcPr>
            <w:tcW w:w="1917" w:type="dxa"/>
          </w:tcPr>
          <w:p w14:paraId="03983A7D"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切替</w:t>
            </w:r>
          </w:p>
        </w:tc>
      </w:tr>
      <w:tr w:rsidR="005A2588" w:rsidRPr="00904188" w14:paraId="5FC02A3F" w14:textId="77777777" w:rsidTr="00A510B8">
        <w:trPr>
          <w:trHeight w:val="540"/>
        </w:trPr>
        <w:tc>
          <w:tcPr>
            <w:tcW w:w="1843" w:type="dxa"/>
          </w:tcPr>
          <w:p w14:paraId="19039022"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プラットホーム</w:t>
            </w:r>
          </w:p>
          <w:p w14:paraId="38BD3216"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監視室</w:t>
            </w:r>
          </w:p>
        </w:tc>
        <w:tc>
          <w:tcPr>
            <w:tcW w:w="709" w:type="dxa"/>
          </w:tcPr>
          <w:p w14:paraId="4D373648"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１</w:t>
            </w:r>
          </w:p>
        </w:tc>
        <w:tc>
          <w:tcPr>
            <w:tcW w:w="1345" w:type="dxa"/>
          </w:tcPr>
          <w:p w14:paraId="5A2A3C26"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カラー</w:t>
            </w:r>
          </w:p>
        </w:tc>
        <w:tc>
          <w:tcPr>
            <w:tcW w:w="1469" w:type="dxa"/>
          </w:tcPr>
          <w:p w14:paraId="21526F66" w14:textId="7D1ED9C9" w:rsidR="005A2588" w:rsidRPr="00A510B8" w:rsidRDefault="003A4DFA" w:rsidP="00A510B8">
            <w:pPr>
              <w:ind w:firstLine="168"/>
              <w:rPr>
                <w:rFonts w:asciiTheme="minorEastAsia" w:eastAsiaTheme="minorEastAsia" w:hAnsiTheme="minorEastAsia"/>
                <w:w w:val="90"/>
                <w:sz w:val="18"/>
                <w:szCs w:val="18"/>
              </w:rPr>
            </w:pPr>
            <w:r>
              <w:rPr>
                <w:rFonts w:asciiTheme="minorEastAsia" w:eastAsiaTheme="minorEastAsia" w:hAnsiTheme="minorEastAsia" w:hint="eastAsia"/>
                <w:w w:val="90"/>
                <w:sz w:val="18"/>
                <w:szCs w:val="18"/>
              </w:rPr>
              <w:t>【　　】</w:t>
            </w:r>
            <w:r w:rsidR="00F16AA2" w:rsidRPr="00F16AA2">
              <w:rPr>
                <w:rFonts w:asciiTheme="minorEastAsia" w:eastAsiaTheme="minorEastAsia" w:hAnsiTheme="minorEastAsia" w:hint="eastAsia"/>
                <w:w w:val="80"/>
                <w:sz w:val="18"/>
                <w:szCs w:val="18"/>
              </w:rPr>
              <w:t>インチ</w:t>
            </w:r>
          </w:p>
        </w:tc>
        <w:tc>
          <w:tcPr>
            <w:tcW w:w="1789" w:type="dxa"/>
          </w:tcPr>
          <w:p w14:paraId="72885D9D"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Ｅ</w:t>
            </w:r>
            <w:r w:rsidR="00FB157D" w:rsidRPr="00A510B8">
              <w:rPr>
                <w:rFonts w:asciiTheme="minorEastAsia" w:eastAsiaTheme="minorEastAsia" w:hAnsiTheme="minorEastAsia"/>
                <w:w w:val="90"/>
                <w:sz w:val="18"/>
                <w:szCs w:val="18"/>
              </w:rPr>
              <w:t>、</w:t>
            </w:r>
            <w:r w:rsidRPr="00A510B8">
              <w:rPr>
                <w:rFonts w:asciiTheme="minorEastAsia" w:eastAsiaTheme="minorEastAsia" w:hAnsiTheme="minorEastAsia"/>
                <w:w w:val="90"/>
                <w:sz w:val="18"/>
                <w:szCs w:val="18"/>
              </w:rPr>
              <w:t>Ｇ</w:t>
            </w:r>
          </w:p>
        </w:tc>
        <w:tc>
          <w:tcPr>
            <w:tcW w:w="1917" w:type="dxa"/>
          </w:tcPr>
          <w:p w14:paraId="747C4DC3"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切替</w:t>
            </w:r>
          </w:p>
        </w:tc>
      </w:tr>
      <w:tr w:rsidR="005A2588" w:rsidRPr="00904188" w14:paraId="495C2D76" w14:textId="77777777" w:rsidTr="00A510B8">
        <w:trPr>
          <w:trHeight w:val="260"/>
        </w:trPr>
        <w:tc>
          <w:tcPr>
            <w:tcW w:w="1843" w:type="dxa"/>
          </w:tcPr>
          <w:p w14:paraId="6A21AF31" w14:textId="690A05C1"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事務室</w:t>
            </w:r>
          </w:p>
        </w:tc>
        <w:tc>
          <w:tcPr>
            <w:tcW w:w="709" w:type="dxa"/>
          </w:tcPr>
          <w:p w14:paraId="294AD1C1"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１</w:t>
            </w:r>
          </w:p>
        </w:tc>
        <w:tc>
          <w:tcPr>
            <w:tcW w:w="1345" w:type="dxa"/>
          </w:tcPr>
          <w:p w14:paraId="365DA29E"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カラー</w:t>
            </w:r>
          </w:p>
        </w:tc>
        <w:tc>
          <w:tcPr>
            <w:tcW w:w="1469" w:type="dxa"/>
          </w:tcPr>
          <w:p w14:paraId="41346881" w14:textId="2FF71CB5" w:rsidR="005A2588" w:rsidRPr="00A510B8" w:rsidRDefault="003A4DFA" w:rsidP="00A510B8">
            <w:pPr>
              <w:ind w:firstLine="168"/>
              <w:rPr>
                <w:rFonts w:asciiTheme="minorEastAsia" w:eastAsiaTheme="minorEastAsia" w:hAnsiTheme="minorEastAsia"/>
                <w:w w:val="90"/>
                <w:sz w:val="18"/>
                <w:szCs w:val="18"/>
              </w:rPr>
            </w:pPr>
            <w:r>
              <w:rPr>
                <w:rFonts w:asciiTheme="minorEastAsia" w:eastAsiaTheme="minorEastAsia" w:hAnsiTheme="minorEastAsia" w:hint="eastAsia"/>
                <w:w w:val="90"/>
                <w:sz w:val="18"/>
                <w:szCs w:val="18"/>
              </w:rPr>
              <w:t>【　　】</w:t>
            </w:r>
            <w:r w:rsidR="00F16AA2" w:rsidRPr="00F16AA2">
              <w:rPr>
                <w:rFonts w:asciiTheme="minorEastAsia" w:eastAsiaTheme="minorEastAsia" w:hAnsiTheme="minorEastAsia" w:hint="eastAsia"/>
                <w:w w:val="80"/>
                <w:sz w:val="18"/>
                <w:szCs w:val="18"/>
              </w:rPr>
              <w:t>インチ</w:t>
            </w:r>
          </w:p>
        </w:tc>
        <w:tc>
          <w:tcPr>
            <w:tcW w:w="1789" w:type="dxa"/>
          </w:tcPr>
          <w:p w14:paraId="129A064A"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Ａ</w:t>
            </w:r>
            <w:r w:rsidR="00FB157D" w:rsidRPr="00A510B8">
              <w:rPr>
                <w:rFonts w:asciiTheme="minorEastAsia" w:eastAsiaTheme="minorEastAsia" w:hAnsiTheme="minorEastAsia"/>
                <w:w w:val="90"/>
                <w:sz w:val="18"/>
                <w:szCs w:val="18"/>
              </w:rPr>
              <w:t>、</w:t>
            </w:r>
            <w:r w:rsidRPr="00A510B8">
              <w:rPr>
                <w:rFonts w:asciiTheme="minorEastAsia" w:eastAsiaTheme="minorEastAsia" w:hAnsiTheme="minorEastAsia"/>
                <w:w w:val="90"/>
                <w:sz w:val="18"/>
                <w:szCs w:val="18"/>
              </w:rPr>
              <w:t>Ｂ</w:t>
            </w:r>
            <w:r w:rsidR="00FB157D" w:rsidRPr="00A510B8">
              <w:rPr>
                <w:rFonts w:asciiTheme="minorEastAsia" w:eastAsiaTheme="minorEastAsia" w:hAnsiTheme="minorEastAsia"/>
                <w:w w:val="90"/>
                <w:sz w:val="18"/>
                <w:szCs w:val="18"/>
              </w:rPr>
              <w:t>、</w:t>
            </w:r>
            <w:r w:rsidRPr="00A510B8">
              <w:rPr>
                <w:rFonts w:asciiTheme="minorEastAsia" w:eastAsiaTheme="minorEastAsia" w:hAnsiTheme="minorEastAsia"/>
                <w:w w:val="90"/>
                <w:sz w:val="18"/>
                <w:szCs w:val="18"/>
              </w:rPr>
              <w:t>Ｃ</w:t>
            </w:r>
            <w:r w:rsidR="00FB157D" w:rsidRPr="00A510B8">
              <w:rPr>
                <w:rFonts w:asciiTheme="minorEastAsia" w:eastAsiaTheme="minorEastAsia" w:hAnsiTheme="minorEastAsia"/>
                <w:w w:val="90"/>
                <w:sz w:val="18"/>
                <w:szCs w:val="18"/>
              </w:rPr>
              <w:t>、</w:t>
            </w:r>
          </w:p>
        </w:tc>
        <w:tc>
          <w:tcPr>
            <w:tcW w:w="1917" w:type="dxa"/>
          </w:tcPr>
          <w:p w14:paraId="39F00E2A"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切替</w:t>
            </w:r>
          </w:p>
        </w:tc>
      </w:tr>
      <w:tr w:rsidR="005A2588" w:rsidRPr="00904188" w14:paraId="0BB9A4D3" w14:textId="77777777" w:rsidTr="00A510B8">
        <w:trPr>
          <w:trHeight w:val="260"/>
        </w:trPr>
        <w:tc>
          <w:tcPr>
            <w:tcW w:w="1843" w:type="dxa"/>
          </w:tcPr>
          <w:p w14:paraId="7048D74A" w14:textId="11DA4C07" w:rsidR="005A2588" w:rsidRPr="00A510B8" w:rsidRDefault="00BB7DF6" w:rsidP="00A510B8">
            <w:pPr>
              <w:ind w:firstLine="168"/>
              <w:rPr>
                <w:rFonts w:asciiTheme="minorEastAsia" w:eastAsiaTheme="minorEastAsia" w:hAnsiTheme="minorEastAsia"/>
                <w:w w:val="90"/>
                <w:sz w:val="18"/>
                <w:szCs w:val="18"/>
              </w:rPr>
            </w:pPr>
            <w:r>
              <w:rPr>
                <w:rFonts w:asciiTheme="minorEastAsia" w:eastAsiaTheme="minorEastAsia" w:hAnsiTheme="minorEastAsia" w:hint="eastAsia"/>
                <w:w w:val="90"/>
                <w:sz w:val="18"/>
                <w:szCs w:val="18"/>
              </w:rPr>
              <w:t>見学者ホール</w:t>
            </w:r>
          </w:p>
        </w:tc>
        <w:tc>
          <w:tcPr>
            <w:tcW w:w="709" w:type="dxa"/>
          </w:tcPr>
          <w:p w14:paraId="35782067"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１</w:t>
            </w:r>
          </w:p>
        </w:tc>
        <w:tc>
          <w:tcPr>
            <w:tcW w:w="1345" w:type="dxa"/>
          </w:tcPr>
          <w:p w14:paraId="5C7FE642"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カラー</w:t>
            </w:r>
          </w:p>
        </w:tc>
        <w:tc>
          <w:tcPr>
            <w:tcW w:w="1469" w:type="dxa"/>
          </w:tcPr>
          <w:p w14:paraId="31B15FD3" w14:textId="1992998B" w:rsidR="005A2588" w:rsidRPr="00A510B8" w:rsidRDefault="003A4DFA" w:rsidP="00A510B8">
            <w:pPr>
              <w:ind w:firstLine="168"/>
              <w:rPr>
                <w:rFonts w:asciiTheme="minorEastAsia" w:eastAsiaTheme="minorEastAsia" w:hAnsiTheme="minorEastAsia"/>
                <w:w w:val="90"/>
                <w:sz w:val="18"/>
                <w:szCs w:val="18"/>
              </w:rPr>
            </w:pPr>
            <w:r>
              <w:rPr>
                <w:rFonts w:asciiTheme="minorEastAsia" w:eastAsiaTheme="minorEastAsia" w:hAnsiTheme="minorEastAsia" w:hint="eastAsia"/>
                <w:w w:val="90"/>
                <w:sz w:val="18"/>
                <w:szCs w:val="18"/>
              </w:rPr>
              <w:t>【　　】</w:t>
            </w:r>
            <w:r w:rsidR="00F16AA2" w:rsidRPr="00F16AA2">
              <w:rPr>
                <w:rFonts w:asciiTheme="minorEastAsia" w:eastAsiaTheme="minorEastAsia" w:hAnsiTheme="minorEastAsia" w:hint="eastAsia"/>
                <w:w w:val="80"/>
                <w:sz w:val="18"/>
                <w:szCs w:val="18"/>
              </w:rPr>
              <w:t>インチ</w:t>
            </w:r>
          </w:p>
        </w:tc>
        <w:tc>
          <w:tcPr>
            <w:tcW w:w="1789" w:type="dxa"/>
          </w:tcPr>
          <w:p w14:paraId="7CB5E010"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Ａ～Ｈ</w:t>
            </w:r>
          </w:p>
        </w:tc>
        <w:tc>
          <w:tcPr>
            <w:tcW w:w="1917" w:type="dxa"/>
          </w:tcPr>
          <w:p w14:paraId="6861D1C7" w14:textId="77777777" w:rsidR="005A2588" w:rsidRPr="00A510B8" w:rsidRDefault="00904188" w:rsidP="00A510B8">
            <w:pPr>
              <w:ind w:firstLine="168"/>
              <w:rPr>
                <w:rFonts w:asciiTheme="minorEastAsia" w:eastAsiaTheme="minorEastAsia" w:hAnsiTheme="minorEastAsia"/>
                <w:w w:val="90"/>
                <w:sz w:val="18"/>
                <w:szCs w:val="18"/>
              </w:rPr>
            </w:pPr>
            <w:r w:rsidRPr="00A510B8">
              <w:rPr>
                <w:rFonts w:asciiTheme="minorEastAsia" w:eastAsiaTheme="minorEastAsia" w:hAnsiTheme="minorEastAsia"/>
                <w:w w:val="90"/>
                <w:sz w:val="18"/>
                <w:szCs w:val="18"/>
              </w:rPr>
              <w:t>切替</w:t>
            </w:r>
          </w:p>
        </w:tc>
      </w:tr>
    </w:tbl>
    <w:p w14:paraId="2DE26984" w14:textId="77777777" w:rsidR="00BF03DB" w:rsidRDefault="00BF03DB" w:rsidP="00C41D67"/>
    <w:p w14:paraId="61F6A8F8" w14:textId="77777777" w:rsidR="005A2588" w:rsidRPr="00904188" w:rsidRDefault="00904188" w:rsidP="007D2437">
      <w:pPr>
        <w:pStyle w:val="5"/>
        <w:ind w:leftChars="100" w:left="681" w:hangingChars="200" w:hanging="454"/>
      </w:pPr>
      <w:r w:rsidRPr="00904188">
        <w:t>特記事項</w:t>
      </w:r>
    </w:p>
    <w:p w14:paraId="4EBD1EE4" w14:textId="77777777" w:rsidR="005A2588" w:rsidRPr="00904188" w:rsidRDefault="00904188" w:rsidP="006D0DFD">
      <w:pPr>
        <w:pStyle w:val="6"/>
        <w:numPr>
          <w:ilvl w:val="0"/>
          <w:numId w:val="346"/>
        </w:numPr>
        <w:ind w:left="624" w:hanging="284"/>
      </w:pPr>
      <w:r w:rsidRPr="00904188">
        <w:t>ズーム及び回転雲台の操作は中央制御室又はごみクレーン操作室から行えるよう計画すること。</w:t>
      </w:r>
    </w:p>
    <w:p w14:paraId="064BE023" w14:textId="08E636A6" w:rsidR="00853DA3" w:rsidRDefault="00164865" w:rsidP="00A510B8">
      <w:pPr>
        <w:pStyle w:val="6"/>
      </w:pPr>
      <w:r>
        <w:rPr>
          <w:rFonts w:hint="eastAsia"/>
        </w:rPr>
        <w:t>事務室</w:t>
      </w:r>
      <w:r w:rsidR="00904188" w:rsidRPr="00904188">
        <w:t>、</w:t>
      </w:r>
      <w:r w:rsidR="00BB7DF6">
        <w:rPr>
          <w:rFonts w:hint="eastAsia"/>
        </w:rPr>
        <w:t>見学者ホール</w:t>
      </w:r>
      <w:r w:rsidR="00A4374A">
        <w:rPr>
          <w:rFonts w:hint="eastAsia"/>
        </w:rPr>
        <w:t>等</w:t>
      </w:r>
      <w:r w:rsidR="00904188" w:rsidRPr="00904188">
        <w:t>は監視の必要性を十分検討して、対象を決めること。</w:t>
      </w:r>
    </w:p>
    <w:p w14:paraId="4856E0C7" w14:textId="26F71381" w:rsidR="005A2588" w:rsidRPr="00904188" w:rsidRDefault="00853DA3" w:rsidP="00A510B8">
      <w:pPr>
        <w:pStyle w:val="6"/>
      </w:pPr>
      <w:r>
        <w:rPr>
          <w:rFonts w:hint="eastAsia"/>
        </w:rPr>
        <w:t>300日以上の録画機能を持たせること。</w:t>
      </w:r>
    </w:p>
    <w:p w14:paraId="47FA04DD" w14:textId="77777777" w:rsidR="005A2588" w:rsidRPr="00904188" w:rsidRDefault="005A2588" w:rsidP="00C41D67"/>
    <w:p w14:paraId="5D997291" w14:textId="77777777" w:rsidR="005A2588" w:rsidRPr="00904188" w:rsidRDefault="00904188" w:rsidP="006D7D42">
      <w:pPr>
        <w:pStyle w:val="3"/>
      </w:pPr>
      <w:r w:rsidRPr="00904188">
        <w:rPr>
          <w:rFonts w:hint="eastAsia"/>
        </w:rPr>
        <w:t>システム構成</w:t>
      </w:r>
    </w:p>
    <w:p w14:paraId="62CD0E2C" w14:textId="77777777" w:rsidR="005A2588" w:rsidRPr="00904188" w:rsidRDefault="00904188" w:rsidP="00C41D67">
      <w:r w:rsidRPr="00904188">
        <w:t>システム構成は、中央制御室、周辺機器等、炉の構成等を対策して決定すること。</w:t>
      </w:r>
    </w:p>
    <w:p w14:paraId="6FA5A498" w14:textId="77777777" w:rsidR="005A2588" w:rsidRDefault="005A2588" w:rsidP="00C41D67"/>
    <w:p w14:paraId="40A849AA" w14:textId="77777777" w:rsidR="00BF03DB" w:rsidRDefault="00BF03DB" w:rsidP="00C41D67"/>
    <w:p w14:paraId="36A23FB6" w14:textId="77777777" w:rsidR="00D86EE2" w:rsidRPr="00904188" w:rsidRDefault="00D86EE2" w:rsidP="00C41D67"/>
    <w:p w14:paraId="131ECEB6" w14:textId="77777777" w:rsidR="005A2588" w:rsidRPr="00904188" w:rsidRDefault="00904188" w:rsidP="006D7D42">
      <w:pPr>
        <w:pStyle w:val="3"/>
      </w:pPr>
      <w:r w:rsidRPr="00904188">
        <w:rPr>
          <w:rFonts w:hint="eastAsia"/>
        </w:rPr>
        <w:t>計装項目</w:t>
      </w:r>
    </w:p>
    <w:p w14:paraId="1FECC854" w14:textId="77777777" w:rsidR="005A2588" w:rsidRPr="00904188" w:rsidRDefault="00904188" w:rsidP="00C41D67">
      <w:r w:rsidRPr="00904188">
        <w:t>計装フローシートまたは計装リスト表を基にコントロールすること。</w:t>
      </w:r>
    </w:p>
    <w:p w14:paraId="59CDF86F" w14:textId="77777777" w:rsidR="005A2588" w:rsidRPr="00904188" w:rsidRDefault="005A2588" w:rsidP="00C41D67"/>
    <w:p w14:paraId="4DC0A3D3" w14:textId="10E79894" w:rsidR="00035364" w:rsidRPr="00904188" w:rsidRDefault="00035364" w:rsidP="00035364">
      <w:pPr>
        <w:pStyle w:val="3"/>
      </w:pPr>
      <w:r w:rsidRPr="00904188">
        <w:rPr>
          <w:rFonts w:hint="eastAsia"/>
        </w:rPr>
        <w:t>計装用空気圧縮機</w:t>
      </w:r>
      <w:r w:rsidR="000D2B5D">
        <w:rPr>
          <w:rFonts w:hint="eastAsia"/>
        </w:rPr>
        <w:t>（雑用と兼用も可）</w:t>
      </w:r>
    </w:p>
    <w:p w14:paraId="7259A5E6" w14:textId="222BFBF8" w:rsidR="00035364" w:rsidRPr="00904188" w:rsidRDefault="00035364" w:rsidP="006D0DFD">
      <w:pPr>
        <w:pStyle w:val="4"/>
        <w:numPr>
          <w:ilvl w:val="0"/>
          <w:numId w:val="347"/>
        </w:numPr>
        <w:spacing w:after="190"/>
        <w:ind w:left="454" w:hanging="454"/>
      </w:pPr>
      <w:r w:rsidRPr="00904188">
        <w:t>形式</w:t>
      </w:r>
      <w:r w:rsidRPr="00904188">
        <w:tab/>
      </w:r>
      <w:r>
        <w:rPr>
          <w:rFonts w:hint="eastAsia"/>
        </w:rPr>
        <w:tab/>
      </w:r>
      <w:r>
        <w:tab/>
      </w:r>
      <w:r w:rsidR="003A4DFA">
        <w:rPr>
          <w:rFonts w:hint="eastAsia"/>
        </w:rPr>
        <w:t>【　　　　　】</w:t>
      </w:r>
    </w:p>
    <w:p w14:paraId="743E56FF" w14:textId="7990D3CC" w:rsidR="00035364" w:rsidRPr="00904188" w:rsidRDefault="00035364" w:rsidP="00035364">
      <w:pPr>
        <w:pStyle w:val="4"/>
        <w:spacing w:after="190"/>
        <w:ind w:left="454" w:hanging="454"/>
      </w:pPr>
      <w:r w:rsidRPr="00904188">
        <w:t>数量</w:t>
      </w:r>
      <w:r w:rsidRPr="00904188">
        <w:tab/>
      </w:r>
      <w:r>
        <w:rPr>
          <w:rFonts w:hint="eastAsia"/>
        </w:rPr>
        <w:tab/>
      </w:r>
      <w:r>
        <w:tab/>
      </w:r>
      <w:r w:rsidR="003A4DFA">
        <w:rPr>
          <w:rFonts w:hint="eastAsia"/>
        </w:rPr>
        <w:t>【　　】</w:t>
      </w:r>
      <w:r w:rsidRPr="00904188">
        <w:t>基</w:t>
      </w:r>
    </w:p>
    <w:p w14:paraId="169C6AF4" w14:textId="2319CB9C" w:rsidR="00035364" w:rsidRPr="00904188" w:rsidRDefault="00035364" w:rsidP="00035364">
      <w:pPr>
        <w:pStyle w:val="4"/>
        <w:spacing w:after="190"/>
        <w:ind w:left="454" w:hanging="454"/>
      </w:pPr>
      <w:r w:rsidRPr="00904188">
        <w:t>主要項目</w:t>
      </w:r>
      <w:r w:rsidR="003A4DFA">
        <w:rPr>
          <w:rFonts w:hint="eastAsia"/>
        </w:rPr>
        <w:t>（</w:t>
      </w:r>
      <w:r w:rsidRPr="00904188">
        <w:t>１基につき</w:t>
      </w:r>
      <w:r w:rsidR="003A4DFA">
        <w:rPr>
          <w:rFonts w:hint="eastAsia"/>
        </w:rPr>
        <w:t>）</w:t>
      </w:r>
      <w:r w:rsidRPr="00904188">
        <w:tab/>
      </w:r>
      <w:r w:rsidRPr="00904188">
        <w:tab/>
      </w:r>
    </w:p>
    <w:p w14:paraId="09BFBEED" w14:textId="2A73D693" w:rsidR="00035364" w:rsidRPr="00904188" w:rsidRDefault="00035364" w:rsidP="006D0DFD">
      <w:pPr>
        <w:pStyle w:val="5"/>
        <w:numPr>
          <w:ilvl w:val="0"/>
          <w:numId w:val="348"/>
        </w:numPr>
        <w:ind w:leftChars="100" w:left="681" w:hangingChars="200" w:hanging="454"/>
      </w:pPr>
      <w:r w:rsidRPr="00904188">
        <w:t>吐出量</w:t>
      </w:r>
      <w:r w:rsidRPr="00904188">
        <w:tab/>
      </w:r>
      <w:r>
        <w:rPr>
          <w:rFonts w:hint="eastAsia"/>
        </w:rPr>
        <w:tab/>
      </w:r>
      <w:r>
        <w:tab/>
      </w:r>
      <w:r w:rsidR="003A4DFA">
        <w:rPr>
          <w:rFonts w:hint="eastAsia"/>
        </w:rPr>
        <w:t>【　　】</w:t>
      </w:r>
      <w:r>
        <w:rPr>
          <w:rFonts w:hint="eastAsia"/>
        </w:rPr>
        <w:t>ｍ</w:t>
      </w:r>
      <w:r w:rsidRPr="000A205B">
        <w:rPr>
          <w:rFonts w:hint="eastAsia"/>
          <w:vertAlign w:val="superscript"/>
        </w:rPr>
        <w:t>３</w:t>
      </w:r>
      <w:r w:rsidRPr="00904188">
        <w:t>/min</w:t>
      </w:r>
    </w:p>
    <w:p w14:paraId="1C0C4AFD" w14:textId="39189CE5" w:rsidR="00035364" w:rsidRPr="00904188" w:rsidRDefault="00035364" w:rsidP="007D2437">
      <w:pPr>
        <w:pStyle w:val="5"/>
        <w:ind w:leftChars="100" w:left="681" w:hangingChars="200" w:hanging="454"/>
      </w:pPr>
      <w:r w:rsidRPr="00904188">
        <w:t>全揚程</w:t>
      </w:r>
      <w:r w:rsidRPr="00904188">
        <w:tab/>
      </w:r>
      <w:r>
        <w:rPr>
          <w:rFonts w:hint="eastAsia"/>
        </w:rPr>
        <w:tab/>
      </w:r>
      <w:r>
        <w:tab/>
      </w:r>
      <w:r w:rsidR="003A4DFA">
        <w:rPr>
          <w:rFonts w:hint="eastAsia"/>
        </w:rPr>
        <w:t>【　　】</w:t>
      </w:r>
      <w:r w:rsidRPr="00904188">
        <w:t>ｍ</w:t>
      </w:r>
    </w:p>
    <w:p w14:paraId="1EA58AED" w14:textId="52D2DA80" w:rsidR="00035364" w:rsidRPr="00904188" w:rsidRDefault="00035364" w:rsidP="007D2437">
      <w:pPr>
        <w:pStyle w:val="5"/>
        <w:ind w:leftChars="100" w:left="681" w:hangingChars="200" w:hanging="454"/>
      </w:pPr>
      <w:r w:rsidRPr="00904188">
        <w:t>空気タンク</w:t>
      </w:r>
      <w:r>
        <w:rPr>
          <w:rFonts w:hint="eastAsia"/>
        </w:rPr>
        <w:tab/>
      </w:r>
      <w:r w:rsidRPr="00904188">
        <w:tab/>
      </w:r>
      <w:r w:rsidR="003A4DFA">
        <w:rPr>
          <w:rFonts w:hint="eastAsia"/>
        </w:rPr>
        <w:t>【　　】</w:t>
      </w:r>
      <w:r>
        <w:rPr>
          <w:rFonts w:hint="eastAsia"/>
        </w:rPr>
        <w:t>ｍ</w:t>
      </w:r>
      <w:r w:rsidRPr="000A205B">
        <w:rPr>
          <w:rFonts w:hint="eastAsia"/>
          <w:vertAlign w:val="superscript"/>
        </w:rPr>
        <w:t>３</w:t>
      </w:r>
    </w:p>
    <w:p w14:paraId="4FCF76B8" w14:textId="0031BB97" w:rsidR="00035364" w:rsidRPr="00904188" w:rsidRDefault="00035364" w:rsidP="007D2437">
      <w:pPr>
        <w:pStyle w:val="5"/>
        <w:ind w:leftChars="100" w:left="681" w:hangingChars="200" w:hanging="454"/>
        <w:rPr>
          <w:lang w:eastAsia="zh-TW"/>
        </w:rPr>
      </w:pPr>
      <w:r w:rsidRPr="00904188">
        <w:rPr>
          <w:lang w:eastAsia="zh-TW"/>
        </w:rPr>
        <w:t>所要電動機</w:t>
      </w:r>
      <w:r w:rsidRPr="00904188">
        <w:rPr>
          <w:lang w:eastAsia="zh-TW"/>
        </w:rPr>
        <w:tab/>
      </w:r>
      <w:r>
        <w:rPr>
          <w:rFonts w:hint="eastAsia"/>
          <w:lang w:eastAsia="zh-TW"/>
        </w:rPr>
        <w:tab/>
      </w:r>
      <w:r w:rsidR="003A4DFA">
        <w:rPr>
          <w:rFonts w:hint="eastAsia"/>
          <w:lang w:eastAsia="zh-TW"/>
        </w:rPr>
        <w:t>【　　】</w:t>
      </w:r>
      <w:r w:rsidRPr="00904188">
        <w:rPr>
          <w:lang w:eastAsia="zh-TW"/>
        </w:rPr>
        <w:t>kW</w:t>
      </w:r>
    </w:p>
    <w:p w14:paraId="650A5BC4" w14:textId="4DEE63EE" w:rsidR="00035364" w:rsidRPr="00904188" w:rsidRDefault="00035364" w:rsidP="007D2437">
      <w:pPr>
        <w:pStyle w:val="5"/>
        <w:ind w:leftChars="100" w:left="681" w:hangingChars="200" w:hanging="454"/>
      </w:pPr>
      <w:r w:rsidRPr="00904188">
        <w:t>操作方式</w:t>
      </w:r>
      <w:r w:rsidRPr="00904188">
        <w:tab/>
      </w:r>
      <w:r>
        <w:rPr>
          <w:rFonts w:hint="eastAsia"/>
        </w:rPr>
        <w:tab/>
      </w:r>
      <w:r w:rsidR="003A4DFA">
        <w:rPr>
          <w:rFonts w:hint="eastAsia"/>
        </w:rPr>
        <w:t>【　　　　　】</w:t>
      </w:r>
    </w:p>
    <w:p w14:paraId="596F4FC2" w14:textId="51FBE346" w:rsidR="00035364" w:rsidRDefault="00035364" w:rsidP="007D2437">
      <w:pPr>
        <w:pStyle w:val="5"/>
        <w:ind w:leftChars="100" w:left="681" w:hangingChars="200" w:hanging="454"/>
      </w:pPr>
      <w:r w:rsidRPr="00904188">
        <w:t>圧力制御方式</w:t>
      </w:r>
      <w:r w:rsidRPr="00904188">
        <w:tab/>
      </w:r>
      <w:r>
        <w:rPr>
          <w:rFonts w:hint="eastAsia"/>
        </w:rPr>
        <w:tab/>
      </w:r>
      <w:r w:rsidR="003A4DFA">
        <w:rPr>
          <w:rFonts w:hint="eastAsia"/>
        </w:rPr>
        <w:t>【　　　　　】</w:t>
      </w:r>
    </w:p>
    <w:p w14:paraId="1E53B25A" w14:textId="77777777" w:rsidR="007B77A5" w:rsidRPr="007B77A5" w:rsidRDefault="007B77A5" w:rsidP="007B77A5"/>
    <w:p w14:paraId="0BEDD741" w14:textId="2CC8F36E" w:rsidR="00035364" w:rsidRPr="00904188" w:rsidRDefault="00035364" w:rsidP="00035364">
      <w:pPr>
        <w:pStyle w:val="4"/>
        <w:spacing w:after="190"/>
        <w:ind w:left="454" w:hanging="454"/>
      </w:pPr>
      <w:r w:rsidRPr="00904188">
        <w:t>付属品</w:t>
      </w:r>
      <w:r w:rsidRPr="00904188">
        <w:tab/>
      </w:r>
      <w:r>
        <w:rPr>
          <w:rFonts w:hint="eastAsia"/>
        </w:rPr>
        <w:tab/>
      </w:r>
      <w:r>
        <w:tab/>
      </w:r>
      <w:r w:rsidR="003A4DFA">
        <w:rPr>
          <w:rFonts w:hint="eastAsia"/>
        </w:rPr>
        <w:t>【</w:t>
      </w:r>
      <w:r w:rsidRPr="00904188">
        <w:t>冷却器、空気タンク、除湿器</w:t>
      </w:r>
      <w:r w:rsidR="003A4DFA">
        <w:rPr>
          <w:rFonts w:hint="eastAsia"/>
        </w:rPr>
        <w:t>】</w:t>
      </w:r>
    </w:p>
    <w:p w14:paraId="3E6780B3" w14:textId="77777777" w:rsidR="00035364" w:rsidRPr="00904188" w:rsidRDefault="00035364" w:rsidP="00035364">
      <w:pPr>
        <w:pStyle w:val="4"/>
        <w:spacing w:after="190"/>
        <w:ind w:left="454" w:hanging="454"/>
      </w:pPr>
      <w:r w:rsidRPr="00904188">
        <w:t>特記事項</w:t>
      </w:r>
    </w:p>
    <w:p w14:paraId="23C133B0" w14:textId="505FAC36" w:rsidR="00035364" w:rsidRPr="00904188" w:rsidRDefault="00035364" w:rsidP="006D0DFD">
      <w:pPr>
        <w:pStyle w:val="5"/>
        <w:numPr>
          <w:ilvl w:val="0"/>
          <w:numId w:val="349"/>
        </w:numPr>
        <w:ind w:leftChars="100" w:left="681" w:hangingChars="200" w:hanging="454"/>
      </w:pPr>
      <w:r w:rsidRPr="00904188">
        <w:t>湿気及び</w:t>
      </w:r>
      <w:r w:rsidR="003A4DFA" w:rsidRPr="003A4DFA">
        <w:rPr>
          <w:rFonts w:hint="eastAsia"/>
        </w:rPr>
        <w:t>塵埃</w:t>
      </w:r>
      <w:r w:rsidR="003A4DFA">
        <w:rPr>
          <w:rFonts w:hint="eastAsia"/>
        </w:rPr>
        <w:t>（</w:t>
      </w:r>
      <w:r w:rsidRPr="00904188">
        <w:t>じんあい</w:t>
      </w:r>
      <w:r w:rsidR="003A4DFA">
        <w:rPr>
          <w:rFonts w:hint="eastAsia"/>
        </w:rPr>
        <w:t>）</w:t>
      </w:r>
      <w:r w:rsidRPr="00904188">
        <w:t>などによる汚染のない場所に空気取入口を設け、清浄器並びに消音器を経て吸気すること。</w:t>
      </w:r>
    </w:p>
    <w:p w14:paraId="45E8A68D" w14:textId="2C6DFEF6" w:rsidR="00035364" w:rsidRPr="00904188" w:rsidRDefault="00035364" w:rsidP="007D2437">
      <w:pPr>
        <w:pStyle w:val="5"/>
        <w:ind w:leftChars="100" w:left="681" w:hangingChars="200" w:hanging="454"/>
      </w:pPr>
      <w:r w:rsidRPr="00904188">
        <w:t>制御については自動交互運転、故障自動切替及び非常時の自動並列運転が可能なものとすること。</w:t>
      </w:r>
    </w:p>
    <w:p w14:paraId="094A513C" w14:textId="77777777" w:rsidR="00035364" w:rsidRDefault="00035364" w:rsidP="00035364"/>
    <w:p w14:paraId="031B0E64" w14:textId="77777777" w:rsidR="00BF03DB" w:rsidRDefault="00BF03DB">
      <w:pPr>
        <w:ind w:firstLineChars="0" w:firstLine="0"/>
        <w:jc w:val="left"/>
      </w:pPr>
      <w:r>
        <w:br w:type="page"/>
      </w:r>
    </w:p>
    <w:p w14:paraId="4003D085" w14:textId="358F77E1" w:rsidR="005A2588" w:rsidRPr="00904188" w:rsidRDefault="00904188" w:rsidP="00A510B8">
      <w:pPr>
        <w:ind w:firstLineChars="0" w:firstLine="0"/>
      </w:pPr>
      <w:r w:rsidRPr="00904188">
        <w:lastRenderedPageBreak/>
        <w:t>計装リスト表</w:t>
      </w:r>
      <w:r w:rsidR="000A205B">
        <w:rPr>
          <w:rFonts w:hint="eastAsia"/>
        </w:rPr>
        <w:t xml:space="preserve">　その１</w:t>
      </w:r>
      <w:r w:rsidRPr="00904188">
        <w:t>（参考）（必要に応じて、追加・削除）</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2545"/>
        <w:gridCol w:w="420"/>
        <w:gridCol w:w="420"/>
        <w:gridCol w:w="420"/>
        <w:gridCol w:w="420"/>
        <w:gridCol w:w="420"/>
        <w:gridCol w:w="420"/>
        <w:gridCol w:w="420"/>
        <w:gridCol w:w="420"/>
        <w:gridCol w:w="420"/>
        <w:gridCol w:w="420"/>
        <w:gridCol w:w="421"/>
        <w:gridCol w:w="420"/>
        <w:gridCol w:w="420"/>
        <w:gridCol w:w="571"/>
      </w:tblGrid>
      <w:tr w:rsidR="005A2588" w:rsidRPr="00904188" w14:paraId="3DD7F02D" w14:textId="77777777" w:rsidTr="00164865">
        <w:trPr>
          <w:trHeight w:val="220"/>
        </w:trPr>
        <w:tc>
          <w:tcPr>
            <w:tcW w:w="495" w:type="dxa"/>
            <w:vMerge w:val="restart"/>
            <w:vAlign w:val="center"/>
          </w:tcPr>
          <w:p w14:paraId="6D634F04" w14:textId="77777777" w:rsidR="00A510B8" w:rsidRDefault="00904188" w:rsidP="00A510B8">
            <w:pPr>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設</w:t>
            </w:r>
          </w:p>
          <w:p w14:paraId="15DB2EFD" w14:textId="77777777" w:rsidR="005A2588" w:rsidRPr="00206E23" w:rsidRDefault="00904188" w:rsidP="00A510B8">
            <w:pPr>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備</w:t>
            </w:r>
          </w:p>
        </w:tc>
        <w:tc>
          <w:tcPr>
            <w:tcW w:w="2545" w:type="dxa"/>
            <w:vMerge w:val="restart"/>
            <w:vAlign w:val="center"/>
          </w:tcPr>
          <w:p w14:paraId="14A64DFE" w14:textId="77777777" w:rsidR="005A2588" w:rsidRPr="00206E23" w:rsidRDefault="00904188" w:rsidP="00A510B8">
            <w:pPr>
              <w:ind w:firstLine="168"/>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制御計装名称</w:t>
            </w:r>
          </w:p>
        </w:tc>
        <w:tc>
          <w:tcPr>
            <w:tcW w:w="1260" w:type="dxa"/>
            <w:gridSpan w:val="3"/>
          </w:tcPr>
          <w:p w14:paraId="4B0AD7F3"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制御方式</w:t>
            </w:r>
          </w:p>
        </w:tc>
        <w:tc>
          <w:tcPr>
            <w:tcW w:w="4201" w:type="dxa"/>
            <w:gridSpan w:val="10"/>
          </w:tcPr>
          <w:p w14:paraId="7A0B5479"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監視項目</w:t>
            </w:r>
          </w:p>
        </w:tc>
        <w:tc>
          <w:tcPr>
            <w:tcW w:w="571" w:type="dxa"/>
            <w:vMerge w:val="restart"/>
          </w:tcPr>
          <w:p w14:paraId="1FB4A5F0" w14:textId="77777777" w:rsidR="00A510B8" w:rsidRDefault="00A510B8" w:rsidP="00206E23">
            <w:pPr>
              <w:ind w:firstLine="168"/>
              <w:rPr>
                <w:rFonts w:asciiTheme="minorEastAsia" w:eastAsiaTheme="minorEastAsia" w:hAnsiTheme="minorEastAsia"/>
                <w:w w:val="90"/>
                <w:sz w:val="18"/>
                <w:szCs w:val="18"/>
              </w:rPr>
            </w:pPr>
          </w:p>
          <w:p w14:paraId="704EA4F4" w14:textId="77777777" w:rsidR="00A510B8" w:rsidRDefault="00904188" w:rsidP="00206E23">
            <w:pPr>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ロ</w:t>
            </w:r>
          </w:p>
          <w:p w14:paraId="141B0A65" w14:textId="77777777" w:rsidR="00A510B8" w:rsidRDefault="00904188" w:rsidP="00206E23">
            <w:pPr>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ギ</w:t>
            </w:r>
          </w:p>
          <w:p w14:paraId="6C6A91F1" w14:textId="77777777" w:rsidR="00A510B8" w:rsidRDefault="00904188" w:rsidP="00206E23">
            <w:pPr>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ン</w:t>
            </w:r>
          </w:p>
          <w:p w14:paraId="4F6DAECE" w14:textId="77777777" w:rsidR="005A2588" w:rsidRPr="00206E23" w:rsidRDefault="00904188" w:rsidP="00206E23">
            <w:pPr>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グ</w:t>
            </w:r>
          </w:p>
        </w:tc>
      </w:tr>
      <w:tr w:rsidR="005A2588" w:rsidRPr="00904188" w14:paraId="02984487" w14:textId="77777777" w:rsidTr="00164865">
        <w:trPr>
          <w:trHeight w:val="220"/>
        </w:trPr>
        <w:tc>
          <w:tcPr>
            <w:tcW w:w="495" w:type="dxa"/>
            <w:vMerge/>
            <w:tcBorders>
              <w:top w:val="nil"/>
            </w:tcBorders>
          </w:tcPr>
          <w:p w14:paraId="2025B1EF" w14:textId="77777777" w:rsidR="005A2588" w:rsidRPr="00206E23" w:rsidRDefault="005A2588" w:rsidP="00206E23">
            <w:pPr>
              <w:ind w:firstLine="168"/>
              <w:rPr>
                <w:rFonts w:asciiTheme="minorEastAsia" w:eastAsiaTheme="minorEastAsia" w:hAnsiTheme="minorEastAsia"/>
                <w:w w:val="90"/>
                <w:sz w:val="18"/>
                <w:szCs w:val="18"/>
              </w:rPr>
            </w:pPr>
          </w:p>
        </w:tc>
        <w:tc>
          <w:tcPr>
            <w:tcW w:w="2545" w:type="dxa"/>
            <w:vMerge/>
            <w:tcBorders>
              <w:top w:val="nil"/>
            </w:tcBorders>
          </w:tcPr>
          <w:p w14:paraId="6127F184" w14:textId="77777777" w:rsidR="005A2588" w:rsidRPr="00206E23" w:rsidRDefault="005A2588" w:rsidP="00206E23">
            <w:pPr>
              <w:ind w:firstLine="168"/>
              <w:rPr>
                <w:rFonts w:asciiTheme="minorEastAsia" w:eastAsiaTheme="minorEastAsia" w:hAnsiTheme="minorEastAsia"/>
                <w:w w:val="90"/>
                <w:sz w:val="18"/>
                <w:szCs w:val="18"/>
              </w:rPr>
            </w:pPr>
          </w:p>
        </w:tc>
        <w:tc>
          <w:tcPr>
            <w:tcW w:w="420" w:type="dxa"/>
            <w:vMerge w:val="restart"/>
          </w:tcPr>
          <w:p w14:paraId="54695109" w14:textId="77777777" w:rsidR="005A2588" w:rsidRPr="00206E23" w:rsidRDefault="005A2588" w:rsidP="00A510B8">
            <w:pPr>
              <w:ind w:firstLineChars="0" w:firstLine="0"/>
              <w:jc w:val="center"/>
              <w:rPr>
                <w:rFonts w:asciiTheme="minorEastAsia" w:eastAsiaTheme="minorEastAsia" w:hAnsiTheme="minorEastAsia"/>
                <w:w w:val="90"/>
                <w:sz w:val="18"/>
                <w:szCs w:val="18"/>
              </w:rPr>
            </w:pPr>
          </w:p>
          <w:p w14:paraId="67569850" w14:textId="77777777" w:rsidR="00D545E5"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自</w:t>
            </w:r>
          </w:p>
          <w:p w14:paraId="001E314C"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動</w:t>
            </w:r>
          </w:p>
        </w:tc>
        <w:tc>
          <w:tcPr>
            <w:tcW w:w="840" w:type="dxa"/>
            <w:gridSpan w:val="2"/>
          </w:tcPr>
          <w:p w14:paraId="2155EA3B"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手動</w:t>
            </w:r>
          </w:p>
        </w:tc>
        <w:tc>
          <w:tcPr>
            <w:tcW w:w="1680" w:type="dxa"/>
            <w:gridSpan w:val="4"/>
          </w:tcPr>
          <w:p w14:paraId="7807A70F"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ディスプレイ</w:t>
            </w:r>
          </w:p>
        </w:tc>
        <w:tc>
          <w:tcPr>
            <w:tcW w:w="1260" w:type="dxa"/>
            <w:gridSpan w:val="3"/>
          </w:tcPr>
          <w:p w14:paraId="58A0D991"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中央監視盤</w:t>
            </w:r>
          </w:p>
        </w:tc>
        <w:tc>
          <w:tcPr>
            <w:tcW w:w="1261" w:type="dxa"/>
            <w:gridSpan w:val="3"/>
          </w:tcPr>
          <w:p w14:paraId="2DC777E7"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現場制御盤</w:t>
            </w:r>
          </w:p>
        </w:tc>
        <w:tc>
          <w:tcPr>
            <w:tcW w:w="571" w:type="dxa"/>
            <w:vMerge/>
            <w:tcBorders>
              <w:top w:val="nil"/>
            </w:tcBorders>
          </w:tcPr>
          <w:p w14:paraId="584FA5CB" w14:textId="77777777" w:rsidR="005A2588" w:rsidRPr="00206E23" w:rsidRDefault="005A2588" w:rsidP="00206E23">
            <w:pPr>
              <w:ind w:firstLine="168"/>
              <w:rPr>
                <w:rFonts w:asciiTheme="minorEastAsia" w:eastAsiaTheme="minorEastAsia" w:hAnsiTheme="minorEastAsia"/>
                <w:w w:val="90"/>
                <w:sz w:val="18"/>
                <w:szCs w:val="18"/>
              </w:rPr>
            </w:pPr>
          </w:p>
        </w:tc>
      </w:tr>
      <w:tr w:rsidR="005A2588" w:rsidRPr="00904188" w14:paraId="196355AB" w14:textId="77777777" w:rsidTr="00164865">
        <w:trPr>
          <w:trHeight w:val="920"/>
        </w:trPr>
        <w:tc>
          <w:tcPr>
            <w:tcW w:w="495" w:type="dxa"/>
            <w:vMerge/>
            <w:tcBorders>
              <w:top w:val="nil"/>
            </w:tcBorders>
          </w:tcPr>
          <w:p w14:paraId="2689921C" w14:textId="77777777" w:rsidR="005A2588" w:rsidRPr="00206E23" w:rsidRDefault="005A2588" w:rsidP="00206E23">
            <w:pPr>
              <w:ind w:firstLine="168"/>
              <w:rPr>
                <w:rFonts w:asciiTheme="minorEastAsia" w:eastAsiaTheme="minorEastAsia" w:hAnsiTheme="minorEastAsia"/>
                <w:w w:val="90"/>
                <w:sz w:val="18"/>
                <w:szCs w:val="18"/>
              </w:rPr>
            </w:pPr>
          </w:p>
        </w:tc>
        <w:tc>
          <w:tcPr>
            <w:tcW w:w="2545" w:type="dxa"/>
            <w:vMerge/>
            <w:tcBorders>
              <w:top w:val="nil"/>
            </w:tcBorders>
          </w:tcPr>
          <w:p w14:paraId="06B71651" w14:textId="77777777" w:rsidR="005A2588" w:rsidRPr="00206E23" w:rsidRDefault="005A2588" w:rsidP="00206E23">
            <w:pPr>
              <w:ind w:firstLine="168"/>
              <w:rPr>
                <w:rFonts w:asciiTheme="minorEastAsia" w:eastAsiaTheme="minorEastAsia" w:hAnsiTheme="minorEastAsia"/>
                <w:w w:val="90"/>
                <w:sz w:val="18"/>
                <w:szCs w:val="18"/>
              </w:rPr>
            </w:pPr>
          </w:p>
        </w:tc>
        <w:tc>
          <w:tcPr>
            <w:tcW w:w="420" w:type="dxa"/>
            <w:vMerge/>
            <w:tcBorders>
              <w:top w:val="nil"/>
            </w:tcBorders>
          </w:tcPr>
          <w:p w14:paraId="38DFD940" w14:textId="77777777" w:rsidR="005A2588" w:rsidRPr="00206E23" w:rsidRDefault="005A2588" w:rsidP="00A510B8">
            <w:pPr>
              <w:ind w:firstLineChars="0" w:firstLine="0"/>
              <w:jc w:val="center"/>
              <w:rPr>
                <w:rFonts w:asciiTheme="minorEastAsia" w:eastAsiaTheme="minorEastAsia" w:hAnsiTheme="minorEastAsia"/>
                <w:w w:val="90"/>
                <w:sz w:val="18"/>
                <w:szCs w:val="18"/>
              </w:rPr>
            </w:pPr>
          </w:p>
        </w:tc>
        <w:tc>
          <w:tcPr>
            <w:tcW w:w="420" w:type="dxa"/>
          </w:tcPr>
          <w:p w14:paraId="7E9E2C16"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中</w:t>
            </w:r>
          </w:p>
          <w:p w14:paraId="150E3EE8"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央</w:t>
            </w:r>
          </w:p>
        </w:tc>
        <w:tc>
          <w:tcPr>
            <w:tcW w:w="420" w:type="dxa"/>
          </w:tcPr>
          <w:p w14:paraId="5E9007F2"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現</w:t>
            </w:r>
          </w:p>
          <w:p w14:paraId="568DBB8F"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場</w:t>
            </w:r>
          </w:p>
        </w:tc>
        <w:tc>
          <w:tcPr>
            <w:tcW w:w="420" w:type="dxa"/>
          </w:tcPr>
          <w:p w14:paraId="16614554"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表</w:t>
            </w:r>
          </w:p>
          <w:p w14:paraId="2CAD5BF8"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示</w:t>
            </w:r>
          </w:p>
        </w:tc>
        <w:tc>
          <w:tcPr>
            <w:tcW w:w="420" w:type="dxa"/>
          </w:tcPr>
          <w:p w14:paraId="11ADF244"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ト</w:t>
            </w:r>
          </w:p>
          <w:p w14:paraId="5933E4E2" w14:textId="77777777" w:rsidR="00A510B8"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レ</w:t>
            </w:r>
          </w:p>
          <w:p w14:paraId="36E08533" w14:textId="77777777" w:rsidR="00A510B8"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ン</w:t>
            </w:r>
          </w:p>
          <w:p w14:paraId="5E62B9DC"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ド</w:t>
            </w:r>
          </w:p>
        </w:tc>
        <w:tc>
          <w:tcPr>
            <w:tcW w:w="420" w:type="dxa"/>
          </w:tcPr>
          <w:p w14:paraId="0C811FF1"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警</w:t>
            </w:r>
          </w:p>
          <w:p w14:paraId="50B30D0F"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報</w:t>
            </w:r>
          </w:p>
        </w:tc>
        <w:tc>
          <w:tcPr>
            <w:tcW w:w="420" w:type="dxa"/>
          </w:tcPr>
          <w:p w14:paraId="0008CE3F"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積</w:t>
            </w:r>
          </w:p>
          <w:p w14:paraId="6CDCF989"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算</w:t>
            </w:r>
          </w:p>
        </w:tc>
        <w:tc>
          <w:tcPr>
            <w:tcW w:w="420" w:type="dxa"/>
          </w:tcPr>
          <w:p w14:paraId="745DF4E1"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表</w:t>
            </w:r>
          </w:p>
          <w:p w14:paraId="538849CF"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示</w:t>
            </w:r>
          </w:p>
        </w:tc>
        <w:tc>
          <w:tcPr>
            <w:tcW w:w="420" w:type="dxa"/>
          </w:tcPr>
          <w:p w14:paraId="2E845D99"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警</w:t>
            </w:r>
          </w:p>
          <w:p w14:paraId="2707706E"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報</w:t>
            </w:r>
          </w:p>
        </w:tc>
        <w:tc>
          <w:tcPr>
            <w:tcW w:w="420" w:type="dxa"/>
          </w:tcPr>
          <w:p w14:paraId="6370E820"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記</w:t>
            </w:r>
          </w:p>
          <w:p w14:paraId="7D860E5B"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録</w:t>
            </w:r>
          </w:p>
        </w:tc>
        <w:tc>
          <w:tcPr>
            <w:tcW w:w="421" w:type="dxa"/>
          </w:tcPr>
          <w:p w14:paraId="1AE1A721"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表</w:t>
            </w:r>
          </w:p>
          <w:p w14:paraId="5DD57062"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記</w:t>
            </w:r>
          </w:p>
        </w:tc>
        <w:tc>
          <w:tcPr>
            <w:tcW w:w="420" w:type="dxa"/>
          </w:tcPr>
          <w:p w14:paraId="60453FCF"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警</w:t>
            </w:r>
          </w:p>
          <w:p w14:paraId="5BADCABB"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報</w:t>
            </w:r>
          </w:p>
        </w:tc>
        <w:tc>
          <w:tcPr>
            <w:tcW w:w="420" w:type="dxa"/>
          </w:tcPr>
          <w:p w14:paraId="35473C4E"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積</w:t>
            </w:r>
          </w:p>
          <w:p w14:paraId="08E1440C" w14:textId="77777777" w:rsidR="005A2588" w:rsidRPr="00206E23" w:rsidRDefault="00904188"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算</w:t>
            </w:r>
          </w:p>
        </w:tc>
        <w:tc>
          <w:tcPr>
            <w:tcW w:w="571" w:type="dxa"/>
            <w:vMerge/>
            <w:tcBorders>
              <w:top w:val="nil"/>
            </w:tcBorders>
          </w:tcPr>
          <w:p w14:paraId="44FC2D51" w14:textId="77777777" w:rsidR="005A2588" w:rsidRPr="00206E23" w:rsidRDefault="005A2588" w:rsidP="00206E23">
            <w:pPr>
              <w:ind w:firstLine="168"/>
              <w:rPr>
                <w:rFonts w:asciiTheme="minorEastAsia" w:eastAsiaTheme="minorEastAsia" w:hAnsiTheme="minorEastAsia"/>
                <w:w w:val="90"/>
                <w:sz w:val="18"/>
                <w:szCs w:val="18"/>
              </w:rPr>
            </w:pPr>
          </w:p>
        </w:tc>
      </w:tr>
      <w:tr w:rsidR="00F6694A" w:rsidRPr="00904188" w14:paraId="49EA5E43" w14:textId="77777777" w:rsidTr="00164865">
        <w:trPr>
          <w:trHeight w:val="220"/>
        </w:trPr>
        <w:tc>
          <w:tcPr>
            <w:tcW w:w="495" w:type="dxa"/>
            <w:vMerge w:val="restart"/>
            <w:vAlign w:val="center"/>
          </w:tcPr>
          <w:p w14:paraId="12DA416A" w14:textId="77777777" w:rsidR="00F6694A" w:rsidRDefault="00F6694A"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受</w:t>
            </w:r>
          </w:p>
          <w:p w14:paraId="5A0C2D23" w14:textId="77777777" w:rsidR="00F6694A" w:rsidRDefault="00F6694A"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入</w:t>
            </w:r>
          </w:p>
          <w:p w14:paraId="202C894F" w14:textId="77777777" w:rsidR="00F6694A" w:rsidRDefault="00F6694A"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供</w:t>
            </w:r>
          </w:p>
          <w:p w14:paraId="679C5D42" w14:textId="77777777" w:rsidR="00F6694A" w:rsidRPr="00206E23" w:rsidRDefault="00F6694A" w:rsidP="00A510B8">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給</w:t>
            </w:r>
          </w:p>
        </w:tc>
        <w:tc>
          <w:tcPr>
            <w:tcW w:w="2545" w:type="dxa"/>
          </w:tcPr>
          <w:p w14:paraId="74B2AAB4"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ごみ計量機</w:t>
            </w:r>
          </w:p>
        </w:tc>
        <w:tc>
          <w:tcPr>
            <w:tcW w:w="420" w:type="dxa"/>
          </w:tcPr>
          <w:p w14:paraId="054BB3A8"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437D5AD"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D0D16AE"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A2BD9F7"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F55C0E2"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7D56403"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06A8CA0"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2A19F2E"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D64855E"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45D694D"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E9D7614"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9C7C591"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FF31F85"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0D0D14F9"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r>
      <w:tr w:rsidR="00F6694A" w:rsidRPr="00904188" w14:paraId="6861B5F9" w14:textId="77777777" w:rsidTr="00164865">
        <w:trPr>
          <w:trHeight w:val="220"/>
        </w:trPr>
        <w:tc>
          <w:tcPr>
            <w:tcW w:w="495" w:type="dxa"/>
            <w:vMerge/>
          </w:tcPr>
          <w:p w14:paraId="3F2F06F5" w14:textId="77777777" w:rsidR="00F6694A" w:rsidRPr="00206E23" w:rsidRDefault="00F6694A" w:rsidP="00F6694A">
            <w:pPr>
              <w:ind w:firstLine="168"/>
              <w:rPr>
                <w:rFonts w:asciiTheme="minorEastAsia" w:eastAsiaTheme="minorEastAsia" w:hAnsiTheme="minorEastAsia"/>
                <w:w w:val="90"/>
                <w:sz w:val="18"/>
                <w:szCs w:val="18"/>
              </w:rPr>
            </w:pPr>
          </w:p>
        </w:tc>
        <w:tc>
          <w:tcPr>
            <w:tcW w:w="2545" w:type="dxa"/>
          </w:tcPr>
          <w:p w14:paraId="0A2ABDF3"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ごみ搬入量</w:t>
            </w:r>
          </w:p>
        </w:tc>
        <w:tc>
          <w:tcPr>
            <w:tcW w:w="420" w:type="dxa"/>
          </w:tcPr>
          <w:p w14:paraId="24C5B7B2"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024E5C7"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28FF363"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778EC9D"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51A2018"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64E297C"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F9A620C"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0B044B2"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5482E71"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D2A6D5A"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FB220C3"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F9FB779"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D4E869B"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088EC67F"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r>
      <w:tr w:rsidR="00F6694A" w:rsidRPr="00904188" w14:paraId="13EF07B0" w14:textId="77777777" w:rsidTr="00164865">
        <w:trPr>
          <w:trHeight w:val="220"/>
        </w:trPr>
        <w:tc>
          <w:tcPr>
            <w:tcW w:w="495" w:type="dxa"/>
            <w:vMerge/>
          </w:tcPr>
          <w:p w14:paraId="078F085F" w14:textId="77777777" w:rsidR="00F6694A" w:rsidRPr="00206E23" w:rsidRDefault="00F6694A" w:rsidP="00F6694A">
            <w:pPr>
              <w:ind w:firstLine="168"/>
              <w:rPr>
                <w:rFonts w:asciiTheme="minorEastAsia" w:eastAsiaTheme="minorEastAsia" w:hAnsiTheme="minorEastAsia"/>
                <w:w w:val="90"/>
                <w:sz w:val="18"/>
                <w:szCs w:val="18"/>
              </w:rPr>
            </w:pPr>
          </w:p>
        </w:tc>
        <w:tc>
          <w:tcPr>
            <w:tcW w:w="2545" w:type="dxa"/>
          </w:tcPr>
          <w:p w14:paraId="1540E21B"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プラットホーム出入口開閉</w:t>
            </w:r>
          </w:p>
        </w:tc>
        <w:tc>
          <w:tcPr>
            <w:tcW w:w="420" w:type="dxa"/>
          </w:tcPr>
          <w:p w14:paraId="752EE51F"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318C2C3"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7F466EB"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61D0210"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1E4FE98"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90804CE"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3AD28C8"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502413F"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28DD765"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68CF86F"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923A3C0"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74DC607"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DB2ED1B"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543F1AAB"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r>
      <w:tr w:rsidR="00F6694A" w:rsidRPr="00904188" w14:paraId="200B2ED1" w14:textId="77777777" w:rsidTr="00164865">
        <w:trPr>
          <w:trHeight w:val="220"/>
        </w:trPr>
        <w:tc>
          <w:tcPr>
            <w:tcW w:w="495" w:type="dxa"/>
            <w:vMerge/>
          </w:tcPr>
          <w:p w14:paraId="54069E30" w14:textId="77777777" w:rsidR="00F6694A" w:rsidRPr="00206E23" w:rsidRDefault="00F6694A" w:rsidP="00F6694A">
            <w:pPr>
              <w:ind w:firstLine="168"/>
              <w:rPr>
                <w:rFonts w:asciiTheme="minorEastAsia" w:eastAsiaTheme="minorEastAsia" w:hAnsiTheme="minorEastAsia"/>
                <w:w w:val="90"/>
                <w:sz w:val="18"/>
                <w:szCs w:val="18"/>
              </w:rPr>
            </w:pPr>
          </w:p>
        </w:tc>
        <w:tc>
          <w:tcPr>
            <w:tcW w:w="2545" w:type="dxa"/>
          </w:tcPr>
          <w:p w14:paraId="1CEF7A92"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ごみ投入扉開閉</w:t>
            </w:r>
          </w:p>
        </w:tc>
        <w:tc>
          <w:tcPr>
            <w:tcW w:w="420" w:type="dxa"/>
          </w:tcPr>
          <w:p w14:paraId="2A3DF26E"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58A3310"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1D5C321"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0ABAC6B"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5026023"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72EDB56"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BA123B1"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FE33901"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B0ED75E"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36922AB"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363B4CA"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31B8BD6"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2D084A8"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747DFACB" w14:textId="77777777" w:rsidR="00F6694A" w:rsidRPr="00206E23" w:rsidRDefault="00F6694A" w:rsidP="000A205B">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3661B29C" w14:textId="77777777" w:rsidTr="00164865">
        <w:trPr>
          <w:trHeight w:val="220"/>
        </w:trPr>
        <w:tc>
          <w:tcPr>
            <w:tcW w:w="495" w:type="dxa"/>
            <w:vMerge/>
          </w:tcPr>
          <w:p w14:paraId="680FBF25"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3F24E9A0" w14:textId="2862BD2E"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r w:rsidRPr="00206E23">
              <w:rPr>
                <w:rFonts w:asciiTheme="minorEastAsia" w:eastAsiaTheme="minorEastAsia" w:hAnsiTheme="minorEastAsia"/>
                <w:w w:val="90"/>
                <w:sz w:val="18"/>
                <w:szCs w:val="18"/>
                <w:lang w:eastAsia="zh-TW"/>
              </w:rPr>
              <w:t>投入扉用油圧装置運転</w:t>
            </w:r>
          </w:p>
        </w:tc>
        <w:tc>
          <w:tcPr>
            <w:tcW w:w="420" w:type="dxa"/>
          </w:tcPr>
          <w:p w14:paraId="06236A4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17B106C1"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7D5CCF3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6C8728A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18308D0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199F1C16"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080549F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4DF357A1"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0B759F9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3A78577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35C07AD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3435B20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0AFB45D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571" w:type="dxa"/>
          </w:tcPr>
          <w:p w14:paraId="64B2B1F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r>
      <w:tr w:rsidR="00164865" w:rsidRPr="00904188" w14:paraId="066AEA09" w14:textId="77777777" w:rsidTr="00164865">
        <w:trPr>
          <w:trHeight w:val="220"/>
        </w:trPr>
        <w:tc>
          <w:tcPr>
            <w:tcW w:w="495" w:type="dxa"/>
            <w:vMerge/>
          </w:tcPr>
          <w:p w14:paraId="5D0DE3C3" w14:textId="77777777" w:rsidR="00164865" w:rsidRPr="00206E23" w:rsidRDefault="00164865" w:rsidP="00164865">
            <w:pPr>
              <w:ind w:firstLine="168"/>
              <w:rPr>
                <w:rFonts w:asciiTheme="minorEastAsia" w:eastAsiaTheme="minorEastAsia" w:hAnsiTheme="minorEastAsia"/>
                <w:w w:val="90"/>
                <w:sz w:val="18"/>
                <w:szCs w:val="18"/>
                <w:lang w:eastAsia="zh-TW"/>
              </w:rPr>
            </w:pPr>
          </w:p>
        </w:tc>
        <w:tc>
          <w:tcPr>
            <w:tcW w:w="2545" w:type="dxa"/>
          </w:tcPr>
          <w:p w14:paraId="78E7888D" w14:textId="78A93668"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r w:rsidRPr="00206E23">
              <w:rPr>
                <w:rFonts w:asciiTheme="minorEastAsia" w:eastAsiaTheme="minorEastAsia" w:hAnsiTheme="minorEastAsia"/>
                <w:w w:val="90"/>
                <w:sz w:val="18"/>
                <w:szCs w:val="18"/>
              </w:rPr>
              <w:t>ごみクレーン運転</w:t>
            </w:r>
          </w:p>
        </w:tc>
        <w:tc>
          <w:tcPr>
            <w:tcW w:w="420" w:type="dxa"/>
          </w:tcPr>
          <w:p w14:paraId="656E8BD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5CF6E83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073708D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655A831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5C6497B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1A1C6F4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4FE64BB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50F4740A"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4D14906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28F59BE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716B0C36"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32C07A4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1D1F45E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571" w:type="dxa"/>
          </w:tcPr>
          <w:p w14:paraId="53C9F93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r>
      <w:tr w:rsidR="00164865" w:rsidRPr="00904188" w14:paraId="6877D0E6" w14:textId="77777777" w:rsidTr="00164865">
        <w:trPr>
          <w:trHeight w:val="220"/>
        </w:trPr>
        <w:tc>
          <w:tcPr>
            <w:tcW w:w="495" w:type="dxa"/>
            <w:vMerge/>
          </w:tcPr>
          <w:p w14:paraId="4EA10514" w14:textId="77777777" w:rsidR="00164865" w:rsidRPr="00206E23" w:rsidRDefault="00164865" w:rsidP="00164865">
            <w:pPr>
              <w:ind w:firstLine="168"/>
              <w:rPr>
                <w:rFonts w:asciiTheme="minorEastAsia" w:eastAsiaTheme="minorEastAsia" w:hAnsiTheme="minorEastAsia"/>
                <w:w w:val="90"/>
                <w:sz w:val="18"/>
                <w:szCs w:val="18"/>
                <w:lang w:eastAsia="zh-TW"/>
              </w:rPr>
            </w:pPr>
          </w:p>
        </w:tc>
        <w:tc>
          <w:tcPr>
            <w:tcW w:w="2545" w:type="dxa"/>
          </w:tcPr>
          <w:p w14:paraId="124CB7BF" w14:textId="260A60B1"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ごみクレーンつかみ量</w:t>
            </w:r>
          </w:p>
        </w:tc>
        <w:tc>
          <w:tcPr>
            <w:tcW w:w="420" w:type="dxa"/>
          </w:tcPr>
          <w:p w14:paraId="2431C7F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4D0532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713AB0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89528E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D4ED4FA"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44D30F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05D66A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A36E69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739CA6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F15F80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8D90A0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961533A"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5C2BEE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1B2152F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720B56F9" w14:textId="77777777" w:rsidTr="00164865">
        <w:trPr>
          <w:trHeight w:val="220"/>
        </w:trPr>
        <w:tc>
          <w:tcPr>
            <w:tcW w:w="495" w:type="dxa"/>
            <w:vMerge/>
          </w:tcPr>
          <w:p w14:paraId="5795F03A"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2E2DD7C2" w14:textId="769FE284"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ごみ投入量</w:t>
            </w:r>
          </w:p>
        </w:tc>
        <w:tc>
          <w:tcPr>
            <w:tcW w:w="420" w:type="dxa"/>
          </w:tcPr>
          <w:p w14:paraId="2FBAFC8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37692B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6E7883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B618AF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81DB9B1"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769947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87178E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438811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6BE737A"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360FAC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A811D2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649175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D12710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3787DBE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695A7D7C" w14:textId="77777777" w:rsidTr="00164865">
        <w:trPr>
          <w:trHeight w:val="220"/>
        </w:trPr>
        <w:tc>
          <w:tcPr>
            <w:tcW w:w="495" w:type="dxa"/>
            <w:vMerge/>
          </w:tcPr>
          <w:p w14:paraId="3814818C"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05BAB1B4" w14:textId="1B8F5DA9"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脱臭用送風機運転</w:t>
            </w:r>
          </w:p>
        </w:tc>
        <w:tc>
          <w:tcPr>
            <w:tcW w:w="420" w:type="dxa"/>
          </w:tcPr>
          <w:p w14:paraId="663FF1B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E28396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82F8C1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31E66D6"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05BEBB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16ED2B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396FE1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29E9C6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9E2485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8FD612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B84430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C0CFA3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8E7646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3002754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47E330E6" w14:textId="77777777" w:rsidTr="00164865">
        <w:trPr>
          <w:trHeight w:val="220"/>
        </w:trPr>
        <w:tc>
          <w:tcPr>
            <w:tcW w:w="495" w:type="dxa"/>
            <w:vMerge/>
          </w:tcPr>
          <w:p w14:paraId="4F8CE393"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6B035CF6" w14:textId="6608E646"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薬液噴霧装置運転</w:t>
            </w:r>
          </w:p>
        </w:tc>
        <w:tc>
          <w:tcPr>
            <w:tcW w:w="420" w:type="dxa"/>
          </w:tcPr>
          <w:p w14:paraId="7B122C0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330AAB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D13018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D2E955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F2376A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E8CCFC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B0B9B4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74FA24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510F78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6F3B97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F1E435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70A8D9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AE7A98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645FBD0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444E1A9C" w14:textId="77777777" w:rsidTr="00164865">
        <w:trPr>
          <w:trHeight w:val="220"/>
        </w:trPr>
        <w:tc>
          <w:tcPr>
            <w:tcW w:w="495" w:type="dxa"/>
            <w:vMerge/>
          </w:tcPr>
          <w:p w14:paraId="71D7B75A"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7BA1E2B1" w14:textId="32D61346"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その他必要な項目</w:t>
            </w:r>
          </w:p>
        </w:tc>
        <w:tc>
          <w:tcPr>
            <w:tcW w:w="420" w:type="dxa"/>
          </w:tcPr>
          <w:p w14:paraId="0C8288D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6C7EF7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F3AF99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4858FE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2EFB69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13D895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0CB96F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D6A737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7DB925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D8ACB3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0A3814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BA381B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AB5470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07723B0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0B89F83C" w14:textId="77777777" w:rsidTr="00164865">
        <w:trPr>
          <w:trHeight w:val="220"/>
        </w:trPr>
        <w:tc>
          <w:tcPr>
            <w:tcW w:w="495" w:type="dxa"/>
            <w:vMerge/>
          </w:tcPr>
          <w:p w14:paraId="035FA193"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06C64226" w14:textId="31F22F24"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EE452B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845348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1FE06E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95C75A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B1B8E4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B2DC2D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5994B0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4DF8AC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EDCDD1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A19EC61"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F8E343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D75AF7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6D95CB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0BC7D02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748E5126" w14:textId="77777777" w:rsidTr="00164865">
        <w:trPr>
          <w:trHeight w:val="220"/>
        </w:trPr>
        <w:tc>
          <w:tcPr>
            <w:tcW w:w="495" w:type="dxa"/>
            <w:vMerge/>
          </w:tcPr>
          <w:p w14:paraId="4704DDE1"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20C0D08A" w14:textId="790CBBE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00D02C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E3001B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2BF255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A07921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F7BFA9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248231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4769C0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54C38E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83065B1"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3B9F45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FE0956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5D0C021"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467638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0D619B4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536FD878" w14:textId="77777777" w:rsidTr="00164865">
        <w:trPr>
          <w:trHeight w:val="220"/>
        </w:trPr>
        <w:tc>
          <w:tcPr>
            <w:tcW w:w="495" w:type="dxa"/>
            <w:vMerge/>
          </w:tcPr>
          <w:p w14:paraId="12CC09A8"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389B266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31D3C5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3A0F0A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03C499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3DF544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9B0493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AF653C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6F97A2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BCFD0C1"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E886AE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27B1F1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864FED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591422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0A3363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4063E5B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0F131DE0" w14:textId="77777777" w:rsidTr="00164865">
        <w:trPr>
          <w:trHeight w:val="220"/>
        </w:trPr>
        <w:tc>
          <w:tcPr>
            <w:tcW w:w="495" w:type="dxa"/>
            <w:vMerge/>
          </w:tcPr>
          <w:p w14:paraId="04D068A3"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4A4ADE0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5357256"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E70305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0FC924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48407C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82C402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4A5FB9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EB1F7D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C7DFC9A"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8505F5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E66335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1CC8D5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F57ECD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B250B6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57345E51"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140E1EC5" w14:textId="77777777" w:rsidTr="00164865">
        <w:trPr>
          <w:trHeight w:val="220"/>
        </w:trPr>
        <w:tc>
          <w:tcPr>
            <w:tcW w:w="495" w:type="dxa"/>
            <w:vMerge/>
          </w:tcPr>
          <w:p w14:paraId="6B6DC2AF"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6CD2A92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8AF7D6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F6AC29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DB8037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76968D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1E8931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25FCB0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FFC6DC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20C923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752ECF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359085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9A2995A"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DE1C2B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8F71EE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5B6A320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374712DC" w14:textId="77777777" w:rsidTr="00164865">
        <w:trPr>
          <w:trHeight w:val="220"/>
        </w:trPr>
        <w:tc>
          <w:tcPr>
            <w:tcW w:w="495" w:type="dxa"/>
            <w:vMerge/>
          </w:tcPr>
          <w:p w14:paraId="7CBF3871"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4EE52ED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942448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E4B836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1FDAFAA"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C48AFA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B884C0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6DA752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5CD184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828739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2E6687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C42F24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F546A9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48A584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A68AC4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4CA6D506"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323D3FC0" w14:textId="77777777" w:rsidTr="00164865">
        <w:trPr>
          <w:trHeight w:val="220"/>
        </w:trPr>
        <w:tc>
          <w:tcPr>
            <w:tcW w:w="495" w:type="dxa"/>
            <w:vMerge w:val="restart"/>
            <w:vAlign w:val="center"/>
          </w:tcPr>
          <w:p w14:paraId="3CAB46EE" w14:textId="77777777" w:rsidR="00164865" w:rsidRDefault="00164865" w:rsidP="00164865">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燃</w:t>
            </w:r>
          </w:p>
          <w:p w14:paraId="11CCFD78" w14:textId="77777777" w:rsidR="00164865" w:rsidRPr="00206E23" w:rsidRDefault="00164865" w:rsidP="00164865">
            <w:pPr>
              <w:ind w:firstLineChars="0" w:firstLine="0"/>
              <w:jc w:val="center"/>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焼</w:t>
            </w:r>
          </w:p>
        </w:tc>
        <w:tc>
          <w:tcPr>
            <w:tcW w:w="2545" w:type="dxa"/>
          </w:tcPr>
          <w:p w14:paraId="00249261"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ごみ焼却量</w:t>
            </w:r>
          </w:p>
        </w:tc>
        <w:tc>
          <w:tcPr>
            <w:tcW w:w="420" w:type="dxa"/>
          </w:tcPr>
          <w:p w14:paraId="1610460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95BCD5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1E082E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D0AF28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807E95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28F411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CC1CA3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177107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FBFB4C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887AA7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7A42F9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0C36856"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3867DF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599B3496"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5F11DCEC" w14:textId="77777777" w:rsidTr="00164865">
        <w:trPr>
          <w:trHeight w:val="220"/>
        </w:trPr>
        <w:tc>
          <w:tcPr>
            <w:tcW w:w="495" w:type="dxa"/>
            <w:vMerge/>
            <w:tcBorders>
              <w:top w:val="nil"/>
            </w:tcBorders>
          </w:tcPr>
          <w:p w14:paraId="72C379BF"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50227BC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ごみ投入ホッパレベル</w:t>
            </w:r>
          </w:p>
        </w:tc>
        <w:tc>
          <w:tcPr>
            <w:tcW w:w="420" w:type="dxa"/>
          </w:tcPr>
          <w:p w14:paraId="55F3C15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34CC8A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3B9676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AC1E7D6"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BE7FDC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DFF402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44D5DA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70FAE8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FA86F5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BC3B90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E9D9D9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FB3096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27CE87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5CEF300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296CEBF0" w14:textId="77777777" w:rsidTr="00164865">
        <w:trPr>
          <w:trHeight w:val="55"/>
        </w:trPr>
        <w:tc>
          <w:tcPr>
            <w:tcW w:w="495" w:type="dxa"/>
            <w:vMerge/>
            <w:tcBorders>
              <w:top w:val="nil"/>
            </w:tcBorders>
          </w:tcPr>
          <w:p w14:paraId="4B5530E9"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1E42390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ごみ投入ホッパブリッジ発生</w:t>
            </w:r>
          </w:p>
        </w:tc>
        <w:tc>
          <w:tcPr>
            <w:tcW w:w="420" w:type="dxa"/>
          </w:tcPr>
          <w:p w14:paraId="6D93A2D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3DA8990" w14:textId="77777777" w:rsidR="00164865" w:rsidRPr="00A510B8"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1DC3E8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9581D2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46460E1"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9E5692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1011AE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272AA5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3FCFCC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B7A5B3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009859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8562E4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D39ED0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5247D96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682C5E3F" w14:textId="77777777" w:rsidTr="00164865">
        <w:trPr>
          <w:trHeight w:val="220"/>
        </w:trPr>
        <w:tc>
          <w:tcPr>
            <w:tcW w:w="495" w:type="dxa"/>
            <w:vMerge/>
            <w:tcBorders>
              <w:top w:val="nil"/>
            </w:tcBorders>
          </w:tcPr>
          <w:p w14:paraId="52A418A6"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7C52769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ブリッジ解除装置運転</w:t>
            </w:r>
          </w:p>
        </w:tc>
        <w:tc>
          <w:tcPr>
            <w:tcW w:w="420" w:type="dxa"/>
          </w:tcPr>
          <w:p w14:paraId="029B5F7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DAAE48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00EBA2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008859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1F9013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8B15AC6"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6F4411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370C23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7D711F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0DA139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92E6B4A"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4D6AAC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A629DA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14464E0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2382653A" w14:textId="77777777" w:rsidTr="00164865">
        <w:trPr>
          <w:trHeight w:val="220"/>
        </w:trPr>
        <w:tc>
          <w:tcPr>
            <w:tcW w:w="495" w:type="dxa"/>
            <w:vMerge/>
            <w:tcBorders>
              <w:top w:val="nil"/>
            </w:tcBorders>
          </w:tcPr>
          <w:p w14:paraId="092892D2"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7495466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火格子作動</w:t>
            </w:r>
          </w:p>
        </w:tc>
        <w:tc>
          <w:tcPr>
            <w:tcW w:w="420" w:type="dxa"/>
          </w:tcPr>
          <w:p w14:paraId="1DBA952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9F94B7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BD1F57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0C1D3A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6E0B0A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4E72AA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35D077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2F51BA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033B0D1"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A12E3C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1B9C07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E1A1FD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B43C621"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7214D02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2132172F" w14:textId="77777777" w:rsidTr="00164865">
        <w:trPr>
          <w:trHeight w:val="220"/>
        </w:trPr>
        <w:tc>
          <w:tcPr>
            <w:tcW w:w="495" w:type="dxa"/>
            <w:vMerge/>
            <w:tcBorders>
              <w:top w:val="nil"/>
            </w:tcBorders>
          </w:tcPr>
          <w:p w14:paraId="5C721BB0"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209D22E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r w:rsidRPr="00206E23">
              <w:rPr>
                <w:rFonts w:asciiTheme="minorEastAsia" w:eastAsiaTheme="minorEastAsia" w:hAnsiTheme="minorEastAsia"/>
                <w:w w:val="90"/>
                <w:sz w:val="18"/>
                <w:szCs w:val="18"/>
                <w:lang w:eastAsia="zh-TW"/>
              </w:rPr>
              <w:t>炉駆動用油圧装置運転</w:t>
            </w:r>
          </w:p>
        </w:tc>
        <w:tc>
          <w:tcPr>
            <w:tcW w:w="420" w:type="dxa"/>
          </w:tcPr>
          <w:p w14:paraId="4751BED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2612B7F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37283641"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1CB625F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12DA6F96"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60F7899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13660CE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4D09790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7F7487C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3489209A"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0BB488F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27F831F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0" w:type="dxa"/>
          </w:tcPr>
          <w:p w14:paraId="77A1CBA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571" w:type="dxa"/>
          </w:tcPr>
          <w:p w14:paraId="150FFB8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lang w:eastAsia="zh-TW"/>
              </w:rPr>
            </w:pPr>
          </w:p>
        </w:tc>
      </w:tr>
      <w:tr w:rsidR="00164865" w:rsidRPr="00904188" w14:paraId="6B737255" w14:textId="77777777" w:rsidTr="00164865">
        <w:trPr>
          <w:trHeight w:val="220"/>
        </w:trPr>
        <w:tc>
          <w:tcPr>
            <w:tcW w:w="495" w:type="dxa"/>
            <w:vMerge/>
            <w:tcBorders>
              <w:top w:val="nil"/>
            </w:tcBorders>
          </w:tcPr>
          <w:p w14:paraId="19B01A14" w14:textId="77777777" w:rsidR="00164865" w:rsidRPr="00206E23" w:rsidRDefault="00164865" w:rsidP="00164865">
            <w:pPr>
              <w:ind w:firstLine="168"/>
              <w:rPr>
                <w:rFonts w:asciiTheme="minorEastAsia" w:eastAsiaTheme="minorEastAsia" w:hAnsiTheme="minorEastAsia"/>
                <w:w w:val="90"/>
                <w:sz w:val="18"/>
                <w:szCs w:val="18"/>
                <w:lang w:eastAsia="zh-TW"/>
              </w:rPr>
            </w:pPr>
          </w:p>
        </w:tc>
        <w:tc>
          <w:tcPr>
            <w:tcW w:w="2545" w:type="dxa"/>
          </w:tcPr>
          <w:p w14:paraId="13E526F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自動給油装置運転</w:t>
            </w:r>
          </w:p>
        </w:tc>
        <w:tc>
          <w:tcPr>
            <w:tcW w:w="420" w:type="dxa"/>
          </w:tcPr>
          <w:p w14:paraId="59159AD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CE114C6"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1E6C96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DC8FCE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29A581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632836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AE916A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B181DD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73E0BB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25424F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11A645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C87D37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1C94E9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02D9753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114F95A9" w14:textId="77777777" w:rsidTr="00164865">
        <w:trPr>
          <w:trHeight w:val="220"/>
        </w:trPr>
        <w:tc>
          <w:tcPr>
            <w:tcW w:w="495" w:type="dxa"/>
            <w:vMerge/>
            <w:tcBorders>
              <w:top w:val="nil"/>
            </w:tcBorders>
          </w:tcPr>
          <w:p w14:paraId="46F62A88"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6CCA735A"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炉内圧力</w:t>
            </w:r>
          </w:p>
        </w:tc>
        <w:tc>
          <w:tcPr>
            <w:tcW w:w="420" w:type="dxa"/>
          </w:tcPr>
          <w:p w14:paraId="2DB83CA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FFACCE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3944AC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B06AF3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A7C4D16"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DA60DC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66A408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53AB40A"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819CF8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13B5D7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D7D559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C49D7B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7E4D74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212486A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10883455" w14:textId="77777777" w:rsidTr="00164865">
        <w:trPr>
          <w:trHeight w:val="220"/>
        </w:trPr>
        <w:tc>
          <w:tcPr>
            <w:tcW w:w="495" w:type="dxa"/>
            <w:vMerge/>
            <w:tcBorders>
              <w:top w:val="nil"/>
            </w:tcBorders>
          </w:tcPr>
          <w:p w14:paraId="352D1CB5"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1EB31AF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炉出口温度</w:t>
            </w:r>
          </w:p>
        </w:tc>
        <w:tc>
          <w:tcPr>
            <w:tcW w:w="420" w:type="dxa"/>
          </w:tcPr>
          <w:p w14:paraId="581DDC41"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C978CB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CFF3AC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67EB16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568460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C529E2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88A3FC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ABE31BA"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D86846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C919F4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9996F4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E4E6E2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1E5927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4F3071B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6DE4E59B" w14:textId="77777777" w:rsidTr="00164865">
        <w:trPr>
          <w:trHeight w:val="220"/>
        </w:trPr>
        <w:tc>
          <w:tcPr>
            <w:tcW w:w="495" w:type="dxa"/>
            <w:vMerge/>
            <w:tcBorders>
              <w:top w:val="nil"/>
            </w:tcBorders>
          </w:tcPr>
          <w:p w14:paraId="544C5E18"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10C2A7E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炉内水噴霧ノズル前後進</w:t>
            </w:r>
          </w:p>
        </w:tc>
        <w:tc>
          <w:tcPr>
            <w:tcW w:w="420" w:type="dxa"/>
          </w:tcPr>
          <w:p w14:paraId="16B0BD1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553B3B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72327F6"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AC0DB1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3A1C936"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0B0FDE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1084B6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64062E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F1F77F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549E0C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E3FEB36"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52F38B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F9F332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297AFA66"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202C22C8" w14:textId="77777777" w:rsidTr="00164865">
        <w:trPr>
          <w:trHeight w:val="220"/>
        </w:trPr>
        <w:tc>
          <w:tcPr>
            <w:tcW w:w="495" w:type="dxa"/>
            <w:vMerge/>
            <w:tcBorders>
              <w:top w:val="nil"/>
            </w:tcBorders>
          </w:tcPr>
          <w:p w14:paraId="01496140"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7724842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炉内水噴霧量</w:t>
            </w:r>
          </w:p>
        </w:tc>
        <w:tc>
          <w:tcPr>
            <w:tcW w:w="420" w:type="dxa"/>
          </w:tcPr>
          <w:p w14:paraId="4EEDC27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249A0B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DA6D496"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43644F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101E7EA"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12AF0D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76588F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D4391E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440B9D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22610B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95B613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1AD720A"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5FCDB8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507E811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66BB297C" w14:textId="77777777" w:rsidTr="00164865">
        <w:trPr>
          <w:trHeight w:val="140"/>
        </w:trPr>
        <w:tc>
          <w:tcPr>
            <w:tcW w:w="495" w:type="dxa"/>
            <w:vMerge/>
            <w:tcBorders>
              <w:top w:val="nil"/>
            </w:tcBorders>
          </w:tcPr>
          <w:p w14:paraId="583F260D"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09A3A0E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灯油ストレージタンクレベル</w:t>
            </w:r>
          </w:p>
        </w:tc>
        <w:tc>
          <w:tcPr>
            <w:tcW w:w="420" w:type="dxa"/>
          </w:tcPr>
          <w:p w14:paraId="6561ACF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F3660A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42661A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F7CF0B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72AE33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35C575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88F05E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1E19D2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757744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115AD9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7B0C70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3D1381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C6148D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6B34E17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4B1D72B9" w14:textId="77777777" w:rsidTr="00164865">
        <w:trPr>
          <w:trHeight w:val="220"/>
        </w:trPr>
        <w:tc>
          <w:tcPr>
            <w:tcW w:w="495" w:type="dxa"/>
            <w:vMerge/>
            <w:tcBorders>
              <w:top w:val="nil"/>
            </w:tcBorders>
          </w:tcPr>
          <w:p w14:paraId="3533795A"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12C33C7A"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助燃バーナ移送ポンプ運転</w:t>
            </w:r>
          </w:p>
        </w:tc>
        <w:tc>
          <w:tcPr>
            <w:tcW w:w="420" w:type="dxa"/>
          </w:tcPr>
          <w:p w14:paraId="66F3D26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2DCDC6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E00C48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E7FFF6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F74F6A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526D99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E75E11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B49704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B65E2F6"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EC0B88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274FA7A"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CB9DA7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0FEA6E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4456A5A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738D7393" w14:textId="77777777" w:rsidTr="00164865">
        <w:trPr>
          <w:trHeight w:val="220"/>
        </w:trPr>
        <w:tc>
          <w:tcPr>
            <w:tcW w:w="495" w:type="dxa"/>
            <w:vMerge/>
            <w:tcBorders>
              <w:top w:val="nil"/>
            </w:tcBorders>
          </w:tcPr>
          <w:p w14:paraId="43C708F6"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45AF927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助燃バーナ着火</w:t>
            </w:r>
          </w:p>
        </w:tc>
        <w:tc>
          <w:tcPr>
            <w:tcW w:w="420" w:type="dxa"/>
          </w:tcPr>
          <w:p w14:paraId="7B92DBE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C0B5D1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AFE7D3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017771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F41410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5681A1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5BE6DF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58DE67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FCE2FA1"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405FE4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4F85B2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6CEE3C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A06257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38D8E31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7675945E" w14:textId="77777777" w:rsidTr="00164865">
        <w:trPr>
          <w:trHeight w:val="220"/>
        </w:trPr>
        <w:tc>
          <w:tcPr>
            <w:tcW w:w="495" w:type="dxa"/>
            <w:vMerge/>
            <w:tcBorders>
              <w:top w:val="nil"/>
            </w:tcBorders>
          </w:tcPr>
          <w:p w14:paraId="1497B668"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1B3D6BC1"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助燃バーナ油量</w:t>
            </w:r>
          </w:p>
        </w:tc>
        <w:tc>
          <w:tcPr>
            <w:tcW w:w="420" w:type="dxa"/>
          </w:tcPr>
          <w:p w14:paraId="1E5B98E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B052B2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0549C0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8F3A3B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5DCB37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EDEC6F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3838B3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88040C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B42DC6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F0F276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36854B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487D64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A33AEF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2BCD1A4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13698239" w14:textId="77777777" w:rsidTr="00164865">
        <w:trPr>
          <w:trHeight w:val="220"/>
        </w:trPr>
        <w:tc>
          <w:tcPr>
            <w:tcW w:w="495" w:type="dxa"/>
            <w:vMerge/>
            <w:tcBorders>
              <w:top w:val="nil"/>
            </w:tcBorders>
          </w:tcPr>
          <w:p w14:paraId="17C9C90C"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33327E3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助燃緊急遮断</w:t>
            </w:r>
          </w:p>
        </w:tc>
        <w:tc>
          <w:tcPr>
            <w:tcW w:w="420" w:type="dxa"/>
          </w:tcPr>
          <w:p w14:paraId="3321E2C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606708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01771F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E7AD2F1"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8FB175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3BBD38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7AFABB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95BE0C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4CBF75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FDC503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1FE541A"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4ED488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E04502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26833A8A"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22D55214" w14:textId="77777777" w:rsidTr="00164865">
        <w:trPr>
          <w:trHeight w:val="220"/>
        </w:trPr>
        <w:tc>
          <w:tcPr>
            <w:tcW w:w="495" w:type="dxa"/>
            <w:vMerge/>
            <w:tcBorders>
              <w:top w:val="nil"/>
            </w:tcBorders>
          </w:tcPr>
          <w:p w14:paraId="51B58020"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3B01270A"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r w:rsidRPr="00206E23">
              <w:rPr>
                <w:rFonts w:asciiTheme="minorEastAsia" w:eastAsiaTheme="minorEastAsia" w:hAnsiTheme="minorEastAsia"/>
                <w:w w:val="90"/>
                <w:sz w:val="18"/>
                <w:szCs w:val="18"/>
              </w:rPr>
              <w:t>その他必要な項目</w:t>
            </w:r>
          </w:p>
        </w:tc>
        <w:tc>
          <w:tcPr>
            <w:tcW w:w="420" w:type="dxa"/>
          </w:tcPr>
          <w:p w14:paraId="3643753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4F3820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CCF832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FE8709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334853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0E7241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E6128B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06355C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DDDE1B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4284AF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8D1F09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908273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8D5A96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47D072EA"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1950182D" w14:textId="77777777" w:rsidTr="00164865">
        <w:trPr>
          <w:trHeight w:val="220"/>
        </w:trPr>
        <w:tc>
          <w:tcPr>
            <w:tcW w:w="495" w:type="dxa"/>
            <w:vMerge/>
            <w:tcBorders>
              <w:top w:val="nil"/>
            </w:tcBorders>
          </w:tcPr>
          <w:p w14:paraId="6CBA7F49"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49B2124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F74D456"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002C23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4E1325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E55DBB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EDB1C0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6D00261"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4F80D0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B19359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12AA0FA"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B6E61A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4A5EEE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CCC0C6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B05CE5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18CA05E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19520BDD" w14:textId="77777777" w:rsidTr="00164865">
        <w:trPr>
          <w:trHeight w:val="220"/>
        </w:trPr>
        <w:tc>
          <w:tcPr>
            <w:tcW w:w="495" w:type="dxa"/>
            <w:vMerge/>
            <w:tcBorders>
              <w:top w:val="nil"/>
            </w:tcBorders>
          </w:tcPr>
          <w:p w14:paraId="30BC39DC"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400479A6"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6BBAF26"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93AF01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51A61E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02B8F5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2262EE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DE2464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CAE32D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1E1F671"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4B822B1"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717D1B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7D6400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16292B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DA2AE2D"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5500C35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27952B95" w14:textId="77777777" w:rsidTr="00164865">
        <w:trPr>
          <w:trHeight w:val="220"/>
        </w:trPr>
        <w:tc>
          <w:tcPr>
            <w:tcW w:w="495" w:type="dxa"/>
            <w:vMerge/>
            <w:tcBorders>
              <w:top w:val="nil"/>
            </w:tcBorders>
          </w:tcPr>
          <w:p w14:paraId="7B9DE669"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739D552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5D7F77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793D11F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6E69E6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8568F8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BCD394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B1A858C"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3822D4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40F68A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E2E1460"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8D0749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015131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38AB54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B58F65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7EEEBB5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r w:rsidR="00164865" w:rsidRPr="00904188" w14:paraId="5C829EB2" w14:textId="77777777" w:rsidTr="00164865">
        <w:trPr>
          <w:trHeight w:val="220"/>
        </w:trPr>
        <w:tc>
          <w:tcPr>
            <w:tcW w:w="495" w:type="dxa"/>
            <w:vMerge/>
            <w:tcBorders>
              <w:top w:val="nil"/>
            </w:tcBorders>
          </w:tcPr>
          <w:p w14:paraId="20B5B119" w14:textId="77777777" w:rsidR="00164865" w:rsidRPr="00206E23" w:rsidRDefault="00164865" w:rsidP="00164865">
            <w:pPr>
              <w:ind w:firstLine="168"/>
              <w:rPr>
                <w:rFonts w:asciiTheme="minorEastAsia" w:eastAsiaTheme="minorEastAsia" w:hAnsiTheme="minorEastAsia"/>
                <w:w w:val="90"/>
                <w:sz w:val="18"/>
                <w:szCs w:val="18"/>
              </w:rPr>
            </w:pPr>
          </w:p>
        </w:tc>
        <w:tc>
          <w:tcPr>
            <w:tcW w:w="2545" w:type="dxa"/>
          </w:tcPr>
          <w:p w14:paraId="7557C7DF"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39BB44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75F711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38257C6"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A6E074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A1AA335"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4AF415B9"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10F24283"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38EE491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28761B32"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55FE16F8"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FC3FEB7"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6D0F650E"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20" w:type="dxa"/>
          </w:tcPr>
          <w:p w14:paraId="02A4BB3B"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571" w:type="dxa"/>
          </w:tcPr>
          <w:p w14:paraId="04AF84B4" w14:textId="77777777" w:rsidR="00164865" w:rsidRPr="00206E23" w:rsidRDefault="00164865" w:rsidP="00164865">
            <w:pPr>
              <w:spacing w:beforeLines="10" w:before="38" w:afterLines="10" w:after="38" w:line="240" w:lineRule="exact"/>
              <w:ind w:firstLine="168"/>
              <w:rPr>
                <w:rFonts w:asciiTheme="minorEastAsia" w:eastAsiaTheme="minorEastAsia" w:hAnsiTheme="minorEastAsia"/>
                <w:w w:val="90"/>
                <w:sz w:val="18"/>
                <w:szCs w:val="18"/>
              </w:rPr>
            </w:pPr>
          </w:p>
        </w:tc>
      </w:tr>
    </w:tbl>
    <w:p w14:paraId="1A0EF111" w14:textId="77777777" w:rsidR="00A510B8" w:rsidRDefault="00A510B8">
      <w:pPr>
        <w:ind w:firstLineChars="0" w:firstLine="0"/>
        <w:jc w:val="left"/>
      </w:pPr>
      <w:r>
        <w:br w:type="page"/>
      </w:r>
    </w:p>
    <w:p w14:paraId="4A42DEA2" w14:textId="32D9487D" w:rsidR="000A205B" w:rsidRPr="00904188" w:rsidRDefault="000A205B" w:rsidP="000A205B">
      <w:pPr>
        <w:ind w:firstLineChars="0" w:firstLine="0"/>
      </w:pPr>
      <w:r w:rsidRPr="00904188">
        <w:lastRenderedPageBreak/>
        <w:t>計装リスト表</w:t>
      </w:r>
      <w:r>
        <w:rPr>
          <w:rFonts w:hint="eastAsia"/>
        </w:rPr>
        <w:t xml:space="preserve">　その２</w:t>
      </w:r>
      <w:r w:rsidRPr="00904188">
        <w:t>（参考）（必要に応じて、追加・削除）</w:t>
      </w:r>
    </w:p>
    <w:tbl>
      <w:tblPr>
        <w:tblStyle w:val="TableNormal"/>
        <w:tblW w:w="90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2534"/>
        <w:gridCol w:w="406"/>
        <w:gridCol w:w="421"/>
        <w:gridCol w:w="421"/>
        <w:gridCol w:w="421"/>
        <w:gridCol w:w="421"/>
        <w:gridCol w:w="421"/>
        <w:gridCol w:w="414"/>
        <w:gridCol w:w="428"/>
        <w:gridCol w:w="421"/>
        <w:gridCol w:w="425"/>
        <w:gridCol w:w="421"/>
        <w:gridCol w:w="421"/>
        <w:gridCol w:w="424"/>
        <w:gridCol w:w="575"/>
      </w:tblGrid>
      <w:tr w:rsidR="005A2588" w:rsidRPr="00904188" w14:paraId="787F60F7" w14:textId="77777777" w:rsidTr="00D545E5">
        <w:trPr>
          <w:trHeight w:val="220"/>
        </w:trPr>
        <w:tc>
          <w:tcPr>
            <w:tcW w:w="504" w:type="dxa"/>
            <w:vMerge w:val="restart"/>
            <w:vAlign w:val="center"/>
          </w:tcPr>
          <w:p w14:paraId="0263D54E" w14:textId="77777777" w:rsidR="00065BCB" w:rsidRDefault="00904188" w:rsidP="00065BCB">
            <w:pPr>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設</w:t>
            </w:r>
          </w:p>
          <w:p w14:paraId="4AFACCC1" w14:textId="77777777" w:rsidR="005A2588" w:rsidRPr="00065BCB" w:rsidRDefault="00904188" w:rsidP="00065BCB">
            <w:pPr>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備</w:t>
            </w:r>
          </w:p>
        </w:tc>
        <w:tc>
          <w:tcPr>
            <w:tcW w:w="2534" w:type="dxa"/>
            <w:vMerge w:val="restart"/>
            <w:vAlign w:val="center"/>
          </w:tcPr>
          <w:p w14:paraId="128DE388" w14:textId="77777777" w:rsidR="005A2588" w:rsidRPr="00065BCB" w:rsidRDefault="00904188" w:rsidP="00065BCB">
            <w:pPr>
              <w:ind w:firstLine="168"/>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制御計装名称</w:t>
            </w:r>
          </w:p>
        </w:tc>
        <w:tc>
          <w:tcPr>
            <w:tcW w:w="1248" w:type="dxa"/>
            <w:gridSpan w:val="3"/>
          </w:tcPr>
          <w:p w14:paraId="685E9399"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制御方式</w:t>
            </w:r>
          </w:p>
        </w:tc>
        <w:tc>
          <w:tcPr>
            <w:tcW w:w="4217" w:type="dxa"/>
            <w:gridSpan w:val="10"/>
          </w:tcPr>
          <w:p w14:paraId="0F514175"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監視項目</w:t>
            </w:r>
          </w:p>
        </w:tc>
        <w:tc>
          <w:tcPr>
            <w:tcW w:w="575" w:type="dxa"/>
            <w:vMerge w:val="restart"/>
            <w:vAlign w:val="center"/>
          </w:tcPr>
          <w:p w14:paraId="3B48D60F" w14:textId="77777777" w:rsidR="00065BCB" w:rsidRDefault="00904188" w:rsidP="00065BCB">
            <w:pPr>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ロ</w:t>
            </w:r>
          </w:p>
          <w:p w14:paraId="7448CBE5" w14:textId="77777777" w:rsidR="00065BCB" w:rsidRDefault="00904188" w:rsidP="00065BCB">
            <w:pPr>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ギ</w:t>
            </w:r>
          </w:p>
          <w:p w14:paraId="27C31737" w14:textId="77777777" w:rsidR="00065BCB" w:rsidRDefault="00904188" w:rsidP="00065BCB">
            <w:pPr>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ン</w:t>
            </w:r>
          </w:p>
          <w:p w14:paraId="025E58C0" w14:textId="77777777" w:rsidR="005A2588" w:rsidRPr="00065BCB" w:rsidRDefault="00904188" w:rsidP="00065BCB">
            <w:pPr>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グ</w:t>
            </w:r>
          </w:p>
        </w:tc>
      </w:tr>
      <w:tr w:rsidR="005A2588" w:rsidRPr="00904188" w14:paraId="0753E6D8" w14:textId="77777777" w:rsidTr="00D545E5">
        <w:trPr>
          <w:trHeight w:val="220"/>
        </w:trPr>
        <w:tc>
          <w:tcPr>
            <w:tcW w:w="504" w:type="dxa"/>
            <w:vMerge/>
            <w:tcBorders>
              <w:top w:val="nil"/>
            </w:tcBorders>
          </w:tcPr>
          <w:p w14:paraId="49B7CBCF"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vMerge/>
            <w:tcBorders>
              <w:top w:val="nil"/>
            </w:tcBorders>
          </w:tcPr>
          <w:p w14:paraId="2B129A25" w14:textId="77777777" w:rsidR="005A2588" w:rsidRPr="00065BCB" w:rsidRDefault="005A2588" w:rsidP="00065BCB">
            <w:pPr>
              <w:ind w:firstLine="168"/>
              <w:rPr>
                <w:rFonts w:asciiTheme="minorEastAsia" w:eastAsiaTheme="minorEastAsia" w:hAnsiTheme="minorEastAsia"/>
                <w:w w:val="90"/>
                <w:sz w:val="18"/>
                <w:szCs w:val="18"/>
              </w:rPr>
            </w:pPr>
          </w:p>
        </w:tc>
        <w:tc>
          <w:tcPr>
            <w:tcW w:w="406" w:type="dxa"/>
            <w:vMerge w:val="restart"/>
          </w:tcPr>
          <w:p w14:paraId="03B03E09" w14:textId="77777777" w:rsidR="005A2588" w:rsidRPr="00065BCB" w:rsidRDefault="005A2588" w:rsidP="00065BCB">
            <w:pPr>
              <w:ind w:firstLineChars="0" w:firstLine="0"/>
              <w:jc w:val="center"/>
              <w:rPr>
                <w:rFonts w:asciiTheme="minorEastAsia" w:eastAsiaTheme="minorEastAsia" w:hAnsiTheme="minorEastAsia"/>
                <w:w w:val="90"/>
                <w:sz w:val="18"/>
                <w:szCs w:val="18"/>
              </w:rPr>
            </w:pPr>
          </w:p>
          <w:p w14:paraId="1B48826A" w14:textId="77777777" w:rsidR="00D545E5"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自</w:t>
            </w:r>
          </w:p>
          <w:p w14:paraId="47BFD740"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動</w:t>
            </w:r>
          </w:p>
        </w:tc>
        <w:tc>
          <w:tcPr>
            <w:tcW w:w="842" w:type="dxa"/>
            <w:gridSpan w:val="2"/>
          </w:tcPr>
          <w:p w14:paraId="25B19BAD"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手動</w:t>
            </w:r>
          </w:p>
        </w:tc>
        <w:tc>
          <w:tcPr>
            <w:tcW w:w="1677" w:type="dxa"/>
            <w:gridSpan w:val="4"/>
          </w:tcPr>
          <w:p w14:paraId="29AE0521"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ディスプレイ</w:t>
            </w:r>
          </w:p>
        </w:tc>
        <w:tc>
          <w:tcPr>
            <w:tcW w:w="1274" w:type="dxa"/>
            <w:gridSpan w:val="3"/>
          </w:tcPr>
          <w:p w14:paraId="14078F32"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中央監視盤</w:t>
            </w:r>
          </w:p>
        </w:tc>
        <w:tc>
          <w:tcPr>
            <w:tcW w:w="1266" w:type="dxa"/>
            <w:gridSpan w:val="3"/>
          </w:tcPr>
          <w:p w14:paraId="010D1A3B"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現場制御盤</w:t>
            </w:r>
          </w:p>
        </w:tc>
        <w:tc>
          <w:tcPr>
            <w:tcW w:w="575" w:type="dxa"/>
            <w:vMerge/>
            <w:tcBorders>
              <w:top w:val="nil"/>
            </w:tcBorders>
          </w:tcPr>
          <w:p w14:paraId="6EB3EB39" w14:textId="77777777" w:rsidR="005A2588" w:rsidRPr="00065BCB" w:rsidRDefault="005A2588" w:rsidP="00065BCB">
            <w:pPr>
              <w:ind w:firstLine="168"/>
              <w:rPr>
                <w:rFonts w:asciiTheme="minorEastAsia" w:eastAsiaTheme="minorEastAsia" w:hAnsiTheme="minorEastAsia"/>
                <w:w w:val="90"/>
                <w:sz w:val="18"/>
                <w:szCs w:val="18"/>
              </w:rPr>
            </w:pPr>
          </w:p>
        </w:tc>
      </w:tr>
      <w:tr w:rsidR="005A2588" w:rsidRPr="00904188" w14:paraId="0E9DE926" w14:textId="77777777" w:rsidTr="00D545E5">
        <w:trPr>
          <w:trHeight w:val="920"/>
        </w:trPr>
        <w:tc>
          <w:tcPr>
            <w:tcW w:w="504" w:type="dxa"/>
            <w:vMerge/>
            <w:tcBorders>
              <w:top w:val="nil"/>
            </w:tcBorders>
          </w:tcPr>
          <w:p w14:paraId="38CB9229"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vMerge/>
            <w:tcBorders>
              <w:top w:val="nil"/>
            </w:tcBorders>
          </w:tcPr>
          <w:p w14:paraId="74B2F061" w14:textId="77777777" w:rsidR="005A2588" w:rsidRPr="00065BCB" w:rsidRDefault="005A2588" w:rsidP="00065BCB">
            <w:pPr>
              <w:ind w:firstLine="168"/>
              <w:rPr>
                <w:rFonts w:asciiTheme="minorEastAsia" w:eastAsiaTheme="minorEastAsia" w:hAnsiTheme="minorEastAsia"/>
                <w:w w:val="90"/>
                <w:sz w:val="18"/>
                <w:szCs w:val="18"/>
              </w:rPr>
            </w:pPr>
          </w:p>
        </w:tc>
        <w:tc>
          <w:tcPr>
            <w:tcW w:w="406" w:type="dxa"/>
            <w:vMerge/>
            <w:tcBorders>
              <w:top w:val="nil"/>
            </w:tcBorders>
          </w:tcPr>
          <w:p w14:paraId="0FBCB001" w14:textId="77777777" w:rsidR="005A2588" w:rsidRPr="00065BCB" w:rsidRDefault="005A2588" w:rsidP="00065BCB">
            <w:pPr>
              <w:ind w:firstLineChars="0" w:firstLine="0"/>
              <w:jc w:val="center"/>
              <w:rPr>
                <w:rFonts w:asciiTheme="minorEastAsia" w:eastAsiaTheme="minorEastAsia" w:hAnsiTheme="minorEastAsia"/>
                <w:w w:val="90"/>
                <w:sz w:val="18"/>
                <w:szCs w:val="18"/>
              </w:rPr>
            </w:pPr>
          </w:p>
        </w:tc>
        <w:tc>
          <w:tcPr>
            <w:tcW w:w="421" w:type="dxa"/>
          </w:tcPr>
          <w:p w14:paraId="54B8C617"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中</w:t>
            </w:r>
          </w:p>
          <w:p w14:paraId="4F94553E"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央</w:t>
            </w:r>
          </w:p>
        </w:tc>
        <w:tc>
          <w:tcPr>
            <w:tcW w:w="421" w:type="dxa"/>
          </w:tcPr>
          <w:p w14:paraId="08971327"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現</w:t>
            </w:r>
          </w:p>
          <w:p w14:paraId="26C67AAA"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場</w:t>
            </w:r>
          </w:p>
        </w:tc>
        <w:tc>
          <w:tcPr>
            <w:tcW w:w="421" w:type="dxa"/>
          </w:tcPr>
          <w:p w14:paraId="275C87C7"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表</w:t>
            </w:r>
          </w:p>
          <w:p w14:paraId="23D1A3BA"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示</w:t>
            </w:r>
          </w:p>
        </w:tc>
        <w:tc>
          <w:tcPr>
            <w:tcW w:w="421" w:type="dxa"/>
          </w:tcPr>
          <w:p w14:paraId="3C82E685"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ト</w:t>
            </w:r>
          </w:p>
          <w:p w14:paraId="04D24EE4" w14:textId="77777777" w:rsid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レ</w:t>
            </w:r>
          </w:p>
          <w:p w14:paraId="13293AC0" w14:textId="77777777" w:rsid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ン</w:t>
            </w:r>
          </w:p>
          <w:p w14:paraId="2FBF9AE3"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ド</w:t>
            </w:r>
          </w:p>
        </w:tc>
        <w:tc>
          <w:tcPr>
            <w:tcW w:w="421" w:type="dxa"/>
          </w:tcPr>
          <w:p w14:paraId="64A5C6B6"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警</w:t>
            </w:r>
          </w:p>
          <w:p w14:paraId="46C52290"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報</w:t>
            </w:r>
          </w:p>
        </w:tc>
        <w:tc>
          <w:tcPr>
            <w:tcW w:w="414" w:type="dxa"/>
          </w:tcPr>
          <w:p w14:paraId="13CBBE1D"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積</w:t>
            </w:r>
          </w:p>
          <w:p w14:paraId="0A49232C"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算</w:t>
            </w:r>
          </w:p>
        </w:tc>
        <w:tc>
          <w:tcPr>
            <w:tcW w:w="428" w:type="dxa"/>
          </w:tcPr>
          <w:p w14:paraId="32D71126"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表</w:t>
            </w:r>
          </w:p>
          <w:p w14:paraId="7FB9A130"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示</w:t>
            </w:r>
          </w:p>
        </w:tc>
        <w:tc>
          <w:tcPr>
            <w:tcW w:w="421" w:type="dxa"/>
          </w:tcPr>
          <w:p w14:paraId="0F69AC18"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警</w:t>
            </w:r>
          </w:p>
          <w:p w14:paraId="63FBDFB8"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報</w:t>
            </w:r>
          </w:p>
        </w:tc>
        <w:tc>
          <w:tcPr>
            <w:tcW w:w="425" w:type="dxa"/>
          </w:tcPr>
          <w:p w14:paraId="50C28F3A"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記</w:t>
            </w:r>
          </w:p>
          <w:p w14:paraId="52FD87CD"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録</w:t>
            </w:r>
          </w:p>
        </w:tc>
        <w:tc>
          <w:tcPr>
            <w:tcW w:w="421" w:type="dxa"/>
          </w:tcPr>
          <w:p w14:paraId="634F943E"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表</w:t>
            </w:r>
          </w:p>
          <w:p w14:paraId="7EF70761"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記</w:t>
            </w:r>
          </w:p>
        </w:tc>
        <w:tc>
          <w:tcPr>
            <w:tcW w:w="421" w:type="dxa"/>
          </w:tcPr>
          <w:p w14:paraId="65E313EA"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警</w:t>
            </w:r>
          </w:p>
          <w:p w14:paraId="537FE5A1"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報</w:t>
            </w:r>
          </w:p>
        </w:tc>
        <w:tc>
          <w:tcPr>
            <w:tcW w:w="424" w:type="dxa"/>
          </w:tcPr>
          <w:p w14:paraId="6C99215C"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積</w:t>
            </w:r>
          </w:p>
          <w:p w14:paraId="49A1B863" w14:textId="77777777" w:rsidR="005A2588" w:rsidRPr="00065BCB" w:rsidRDefault="00904188" w:rsidP="00065BCB">
            <w:pPr>
              <w:ind w:firstLineChars="0" w:firstLine="0"/>
              <w:jc w:val="center"/>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算</w:t>
            </w:r>
          </w:p>
        </w:tc>
        <w:tc>
          <w:tcPr>
            <w:tcW w:w="575" w:type="dxa"/>
            <w:vMerge/>
            <w:tcBorders>
              <w:top w:val="nil"/>
            </w:tcBorders>
          </w:tcPr>
          <w:p w14:paraId="5C2B9271" w14:textId="77777777" w:rsidR="005A2588" w:rsidRPr="00065BCB" w:rsidRDefault="005A2588" w:rsidP="00065BCB">
            <w:pPr>
              <w:ind w:firstLine="168"/>
              <w:rPr>
                <w:rFonts w:asciiTheme="minorEastAsia" w:eastAsiaTheme="minorEastAsia" w:hAnsiTheme="minorEastAsia"/>
                <w:w w:val="90"/>
                <w:sz w:val="18"/>
                <w:szCs w:val="18"/>
              </w:rPr>
            </w:pPr>
          </w:p>
        </w:tc>
      </w:tr>
      <w:tr w:rsidR="005A2588" w:rsidRPr="00904188" w14:paraId="782374B7" w14:textId="77777777" w:rsidTr="00D545E5">
        <w:trPr>
          <w:trHeight w:val="220"/>
        </w:trPr>
        <w:tc>
          <w:tcPr>
            <w:tcW w:w="504" w:type="dxa"/>
            <w:vMerge w:val="restart"/>
            <w:vAlign w:val="center"/>
          </w:tcPr>
          <w:p w14:paraId="5B060017" w14:textId="77777777" w:rsidR="00065BCB" w:rsidRDefault="00904188" w:rsidP="00065BCB">
            <w:pPr>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排</w:t>
            </w:r>
          </w:p>
          <w:p w14:paraId="103E4F6B" w14:textId="77777777" w:rsidR="00065BCB" w:rsidRDefault="00904188" w:rsidP="00065BCB">
            <w:pPr>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ガ</w:t>
            </w:r>
          </w:p>
          <w:p w14:paraId="41798646" w14:textId="77777777" w:rsidR="00065BCB" w:rsidRDefault="00904188" w:rsidP="00065BCB">
            <w:pPr>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ス</w:t>
            </w:r>
          </w:p>
          <w:p w14:paraId="6E21136D" w14:textId="77777777" w:rsidR="00065BCB" w:rsidRDefault="00904188" w:rsidP="00065BCB">
            <w:pPr>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処</w:t>
            </w:r>
          </w:p>
          <w:p w14:paraId="05F3414D" w14:textId="77777777" w:rsidR="005A2588" w:rsidRPr="00065BCB" w:rsidRDefault="00904188" w:rsidP="00065BCB">
            <w:pPr>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理</w:t>
            </w:r>
          </w:p>
        </w:tc>
        <w:tc>
          <w:tcPr>
            <w:tcW w:w="2534" w:type="dxa"/>
          </w:tcPr>
          <w:p w14:paraId="601CCE75" w14:textId="764ACF88" w:rsidR="005A2588" w:rsidRPr="00065BCB" w:rsidRDefault="000D2B5D" w:rsidP="00F6694A">
            <w:pPr>
              <w:spacing w:beforeLines="10" w:before="38" w:afterLines="10" w:after="38" w:line="240" w:lineRule="exact"/>
              <w:ind w:firstLine="168"/>
              <w:rPr>
                <w:rFonts w:asciiTheme="minorEastAsia" w:eastAsiaTheme="minorEastAsia" w:hAnsiTheme="minorEastAsia"/>
                <w:w w:val="90"/>
                <w:sz w:val="18"/>
                <w:szCs w:val="18"/>
              </w:rPr>
            </w:pPr>
            <w:r>
              <w:rPr>
                <w:rFonts w:asciiTheme="minorEastAsia" w:eastAsiaTheme="minorEastAsia" w:hAnsiTheme="minorEastAsia" w:hint="eastAsia"/>
                <w:w w:val="90"/>
                <w:sz w:val="18"/>
                <w:szCs w:val="18"/>
              </w:rPr>
              <w:t>ガス冷却室</w:t>
            </w:r>
            <w:r w:rsidR="00904188" w:rsidRPr="00065BCB">
              <w:rPr>
                <w:rFonts w:asciiTheme="minorEastAsia" w:eastAsiaTheme="minorEastAsia" w:hAnsiTheme="minorEastAsia"/>
                <w:w w:val="90"/>
                <w:sz w:val="18"/>
                <w:szCs w:val="18"/>
              </w:rPr>
              <w:t>出口排ガス温度</w:t>
            </w:r>
          </w:p>
        </w:tc>
        <w:tc>
          <w:tcPr>
            <w:tcW w:w="406" w:type="dxa"/>
          </w:tcPr>
          <w:p w14:paraId="4C29542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88DC9A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27E376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F20508B"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5BED470"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4E8B4C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5E6B823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5D6F6EF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700E4A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1850BC3A"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C51C39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7C8DBA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0FA0970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1ECEA1D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2209DCDC" w14:textId="77777777" w:rsidTr="00D545E5">
        <w:trPr>
          <w:trHeight w:val="75"/>
        </w:trPr>
        <w:tc>
          <w:tcPr>
            <w:tcW w:w="504" w:type="dxa"/>
            <w:vMerge/>
            <w:tcBorders>
              <w:top w:val="nil"/>
            </w:tcBorders>
          </w:tcPr>
          <w:p w14:paraId="034198DB"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tcPr>
          <w:p w14:paraId="0691AD27"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噴射水加圧ポンプ吐出圧力</w:t>
            </w:r>
          </w:p>
        </w:tc>
        <w:tc>
          <w:tcPr>
            <w:tcW w:w="406" w:type="dxa"/>
          </w:tcPr>
          <w:p w14:paraId="1DAC6F5D"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B39041C"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55FA61C"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174730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B6E0B90"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7BE97B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75CEF97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2044DD4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CE9329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6946061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E63C41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4679C1A"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65DC45D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4E6F61DB"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296A8B05" w14:textId="77777777" w:rsidTr="00D545E5">
        <w:trPr>
          <w:trHeight w:val="220"/>
        </w:trPr>
        <w:tc>
          <w:tcPr>
            <w:tcW w:w="504" w:type="dxa"/>
            <w:vMerge/>
            <w:tcBorders>
              <w:top w:val="nil"/>
            </w:tcBorders>
          </w:tcPr>
          <w:p w14:paraId="6F6AB6A4"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tcPr>
          <w:p w14:paraId="6BED9FCC"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脱硝薬剤貯留槽レベル</w:t>
            </w:r>
          </w:p>
        </w:tc>
        <w:tc>
          <w:tcPr>
            <w:tcW w:w="406" w:type="dxa"/>
          </w:tcPr>
          <w:p w14:paraId="1618367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9ED651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34C0D9A"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7B2BC8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EF6D930"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EF6D9FB"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5F15605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521D50F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9B783B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2044227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0EA66F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B7E40F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658E449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1DE9B25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247F39CF" w14:textId="77777777" w:rsidTr="00D545E5">
        <w:trPr>
          <w:trHeight w:val="220"/>
        </w:trPr>
        <w:tc>
          <w:tcPr>
            <w:tcW w:w="504" w:type="dxa"/>
            <w:vMerge/>
            <w:tcBorders>
              <w:top w:val="nil"/>
            </w:tcBorders>
          </w:tcPr>
          <w:p w14:paraId="7763FE21"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tcPr>
          <w:p w14:paraId="5219247C"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脱硝薬剤供給ポンプ</w:t>
            </w:r>
          </w:p>
        </w:tc>
        <w:tc>
          <w:tcPr>
            <w:tcW w:w="406" w:type="dxa"/>
          </w:tcPr>
          <w:p w14:paraId="2999837D"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1560F1B"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D8E373A"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3E9A3A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538457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ACCB89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1AD38AEC"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40854D9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4FE42C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395439C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F39B30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395F9AC"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7B98052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1209FEC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20F773AD" w14:textId="77777777" w:rsidTr="00D545E5">
        <w:trPr>
          <w:trHeight w:val="220"/>
        </w:trPr>
        <w:tc>
          <w:tcPr>
            <w:tcW w:w="504" w:type="dxa"/>
            <w:vMerge/>
            <w:tcBorders>
              <w:top w:val="nil"/>
            </w:tcBorders>
          </w:tcPr>
          <w:p w14:paraId="3FD9922A"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tcPr>
          <w:p w14:paraId="18C9388A"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キャリー水ポンプ運転</w:t>
            </w:r>
          </w:p>
        </w:tc>
        <w:tc>
          <w:tcPr>
            <w:tcW w:w="406" w:type="dxa"/>
          </w:tcPr>
          <w:p w14:paraId="7A8AD375"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ADF1ABA"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C1128B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953B17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ACC4340"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93CD55B"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7DD1B52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711ED89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767901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6B0F929A"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F780C6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B80284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0E95FE5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2B4C161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79EA28AE" w14:textId="77777777" w:rsidTr="00D545E5">
        <w:trPr>
          <w:trHeight w:val="220"/>
        </w:trPr>
        <w:tc>
          <w:tcPr>
            <w:tcW w:w="504" w:type="dxa"/>
            <w:vMerge/>
            <w:tcBorders>
              <w:top w:val="nil"/>
            </w:tcBorders>
          </w:tcPr>
          <w:p w14:paraId="501D8418"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tcPr>
          <w:p w14:paraId="17617B2A"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脱硝薬剤噴霧量</w:t>
            </w:r>
          </w:p>
        </w:tc>
        <w:tc>
          <w:tcPr>
            <w:tcW w:w="406" w:type="dxa"/>
          </w:tcPr>
          <w:p w14:paraId="11BECA0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F5A6615"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A0B1C2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743ECEC"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3E4CAA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B3FA6B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23EA79F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7556C6C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D13F73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2200B54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0364D2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E3A1F5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66D12E7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01F0474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56D11DAE" w14:textId="77777777" w:rsidTr="00D545E5">
        <w:trPr>
          <w:trHeight w:val="220"/>
        </w:trPr>
        <w:tc>
          <w:tcPr>
            <w:tcW w:w="504" w:type="dxa"/>
            <w:vMerge/>
            <w:tcBorders>
              <w:top w:val="nil"/>
            </w:tcBorders>
          </w:tcPr>
          <w:p w14:paraId="27279187"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tcPr>
          <w:p w14:paraId="3406AB41"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lang w:eastAsia="zh-TW"/>
              </w:rPr>
            </w:pPr>
            <w:r w:rsidRPr="00065BCB">
              <w:rPr>
                <w:rFonts w:asciiTheme="minorEastAsia" w:eastAsiaTheme="minorEastAsia" w:hAnsiTheme="minorEastAsia"/>
                <w:w w:val="90"/>
                <w:sz w:val="18"/>
                <w:szCs w:val="18"/>
                <w:lang w:eastAsia="zh-TW"/>
              </w:rPr>
              <w:t>脱硝用空気圧縮機運転</w:t>
            </w:r>
          </w:p>
        </w:tc>
        <w:tc>
          <w:tcPr>
            <w:tcW w:w="406" w:type="dxa"/>
          </w:tcPr>
          <w:p w14:paraId="7EE4B3D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26D3B65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2306F7DB"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5D5F54A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2D3EE76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613F38D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14" w:type="dxa"/>
          </w:tcPr>
          <w:p w14:paraId="5175AB8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8" w:type="dxa"/>
          </w:tcPr>
          <w:p w14:paraId="2A428F85"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5688B89B"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5" w:type="dxa"/>
          </w:tcPr>
          <w:p w14:paraId="561F039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7ED9F6F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0AE57C7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4" w:type="dxa"/>
          </w:tcPr>
          <w:p w14:paraId="20E597F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575" w:type="dxa"/>
          </w:tcPr>
          <w:p w14:paraId="230375F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r>
      <w:tr w:rsidR="005A2588" w:rsidRPr="00904188" w14:paraId="7F93C387" w14:textId="77777777" w:rsidTr="00D545E5">
        <w:trPr>
          <w:trHeight w:val="220"/>
        </w:trPr>
        <w:tc>
          <w:tcPr>
            <w:tcW w:w="504" w:type="dxa"/>
            <w:vMerge/>
            <w:tcBorders>
              <w:top w:val="nil"/>
            </w:tcBorders>
          </w:tcPr>
          <w:p w14:paraId="2F6C88B5" w14:textId="77777777" w:rsidR="005A2588" w:rsidRPr="00065BCB" w:rsidRDefault="005A2588" w:rsidP="00065BCB">
            <w:pPr>
              <w:ind w:firstLine="168"/>
              <w:rPr>
                <w:rFonts w:asciiTheme="minorEastAsia" w:eastAsiaTheme="minorEastAsia" w:hAnsiTheme="minorEastAsia"/>
                <w:w w:val="90"/>
                <w:sz w:val="18"/>
                <w:szCs w:val="18"/>
                <w:lang w:eastAsia="zh-TW"/>
              </w:rPr>
            </w:pPr>
          </w:p>
        </w:tc>
        <w:tc>
          <w:tcPr>
            <w:tcW w:w="2534" w:type="dxa"/>
          </w:tcPr>
          <w:p w14:paraId="71C56231"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消石灰貯留槽レベル</w:t>
            </w:r>
          </w:p>
        </w:tc>
        <w:tc>
          <w:tcPr>
            <w:tcW w:w="406" w:type="dxa"/>
          </w:tcPr>
          <w:p w14:paraId="3C54D4DB"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D76B47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DF724E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D50B28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BDDA67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1479FE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13CF6DF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17BA63EA"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497D0E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2F3670BC"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68F99F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E125F0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01D3DE7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380A560B"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2CEAB2C8" w14:textId="77777777" w:rsidTr="00D545E5">
        <w:trPr>
          <w:trHeight w:val="220"/>
        </w:trPr>
        <w:tc>
          <w:tcPr>
            <w:tcW w:w="504" w:type="dxa"/>
            <w:vMerge/>
            <w:tcBorders>
              <w:top w:val="nil"/>
            </w:tcBorders>
          </w:tcPr>
          <w:p w14:paraId="62C11996"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tcPr>
          <w:p w14:paraId="24FF7FF6"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消石灰フィーダ運転</w:t>
            </w:r>
          </w:p>
        </w:tc>
        <w:tc>
          <w:tcPr>
            <w:tcW w:w="406" w:type="dxa"/>
          </w:tcPr>
          <w:p w14:paraId="78DCCC7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99DEC9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A8A4F9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71B716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2DA3C55"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949606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0F03E28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231614C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12912C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3FC2445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AC5AF7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CE8BECC"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77EC60C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424A069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7B3FEA90" w14:textId="77777777" w:rsidTr="00D545E5">
        <w:trPr>
          <w:trHeight w:val="220"/>
        </w:trPr>
        <w:tc>
          <w:tcPr>
            <w:tcW w:w="504" w:type="dxa"/>
            <w:vMerge/>
            <w:tcBorders>
              <w:top w:val="nil"/>
            </w:tcBorders>
          </w:tcPr>
          <w:p w14:paraId="42D96EC9"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tcPr>
          <w:p w14:paraId="2A7BDD7A"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消石灰噴霧量</w:t>
            </w:r>
          </w:p>
        </w:tc>
        <w:tc>
          <w:tcPr>
            <w:tcW w:w="406" w:type="dxa"/>
          </w:tcPr>
          <w:p w14:paraId="6CEC5D9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2CF8CF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F6016E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45C869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CA36E4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4CA481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3F3CCAA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1A379E9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2CC07F5"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485A1A9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3BA215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69DD95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00A73360"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296AA4C5"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44F09888" w14:textId="77777777" w:rsidTr="00D545E5">
        <w:trPr>
          <w:trHeight w:val="220"/>
        </w:trPr>
        <w:tc>
          <w:tcPr>
            <w:tcW w:w="504" w:type="dxa"/>
            <w:vMerge/>
            <w:tcBorders>
              <w:top w:val="nil"/>
            </w:tcBorders>
          </w:tcPr>
          <w:p w14:paraId="5E168937"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tcPr>
          <w:p w14:paraId="219ADE9F"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薬品供給ブロワ運転</w:t>
            </w:r>
          </w:p>
        </w:tc>
        <w:tc>
          <w:tcPr>
            <w:tcW w:w="406" w:type="dxa"/>
          </w:tcPr>
          <w:p w14:paraId="4D5B32DB"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EBAE52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2F5209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0EF4500"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636E12C"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2693C75"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7A414EC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36785FA5"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2FA02B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0C466AF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4833D3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9CFF72A"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7A49E91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007FE13D"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41DB544F" w14:textId="77777777" w:rsidTr="00D545E5">
        <w:trPr>
          <w:trHeight w:val="220"/>
        </w:trPr>
        <w:tc>
          <w:tcPr>
            <w:tcW w:w="504" w:type="dxa"/>
            <w:vMerge/>
            <w:tcBorders>
              <w:top w:val="nil"/>
            </w:tcBorders>
          </w:tcPr>
          <w:p w14:paraId="5D187C29"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tcPr>
          <w:p w14:paraId="0F6025A3"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サイロ用集じん装置運転</w:t>
            </w:r>
          </w:p>
        </w:tc>
        <w:tc>
          <w:tcPr>
            <w:tcW w:w="406" w:type="dxa"/>
          </w:tcPr>
          <w:p w14:paraId="7690918A"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32C453C"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468CA10"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31CBBA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057C89D"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2B80BD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59AC45D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41017060"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F40F015"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2947545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07B20B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EA2CC2B"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467F769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22F5917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4690A64B" w14:textId="77777777" w:rsidTr="00D545E5">
        <w:trPr>
          <w:trHeight w:val="220"/>
        </w:trPr>
        <w:tc>
          <w:tcPr>
            <w:tcW w:w="504" w:type="dxa"/>
            <w:vMerge/>
            <w:tcBorders>
              <w:top w:val="nil"/>
            </w:tcBorders>
          </w:tcPr>
          <w:p w14:paraId="163E23C2"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tcPr>
          <w:p w14:paraId="68EE80C5"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バグフィルタ通ガス</w:t>
            </w:r>
          </w:p>
        </w:tc>
        <w:tc>
          <w:tcPr>
            <w:tcW w:w="406" w:type="dxa"/>
          </w:tcPr>
          <w:p w14:paraId="20CF07B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167E4E0"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9C446B5"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9D965B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420271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089C3F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102F2C8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7CCB0190"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307F41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332AE24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F3891AC"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83923F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1325823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2101366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53136B72" w14:textId="77777777" w:rsidTr="00D545E5">
        <w:trPr>
          <w:trHeight w:val="281"/>
        </w:trPr>
        <w:tc>
          <w:tcPr>
            <w:tcW w:w="504" w:type="dxa"/>
            <w:vMerge/>
            <w:tcBorders>
              <w:top w:val="nil"/>
            </w:tcBorders>
          </w:tcPr>
          <w:p w14:paraId="364870C6"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tcPr>
          <w:p w14:paraId="141B3A7E" w14:textId="77777777" w:rsidR="005A2588" w:rsidRPr="00D545E5" w:rsidRDefault="00904188" w:rsidP="00F6694A">
            <w:pPr>
              <w:spacing w:beforeLines="10" w:before="38" w:afterLines="10" w:after="38" w:line="240" w:lineRule="exact"/>
              <w:ind w:firstLine="150"/>
              <w:rPr>
                <w:rFonts w:asciiTheme="minorEastAsia" w:eastAsiaTheme="minorEastAsia" w:hAnsiTheme="minorEastAsia"/>
                <w:w w:val="80"/>
                <w:sz w:val="18"/>
                <w:szCs w:val="18"/>
              </w:rPr>
            </w:pPr>
            <w:r w:rsidRPr="00D545E5">
              <w:rPr>
                <w:rFonts w:asciiTheme="minorEastAsia" w:eastAsiaTheme="minorEastAsia" w:hAnsiTheme="minorEastAsia"/>
                <w:w w:val="80"/>
                <w:sz w:val="18"/>
                <w:szCs w:val="18"/>
              </w:rPr>
              <w:t>バグフィルタダスト払い落とし</w:t>
            </w:r>
          </w:p>
        </w:tc>
        <w:tc>
          <w:tcPr>
            <w:tcW w:w="406" w:type="dxa"/>
          </w:tcPr>
          <w:p w14:paraId="739FB01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03344A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9DDED3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1E277C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819DF7D"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39FA23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4E1EEFB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13DF5AA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AA5BFA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43B7A8EA"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7D7FB1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3C8724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2BD4EE3A"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22C3F825"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106E06B1" w14:textId="77777777" w:rsidTr="00D545E5">
        <w:trPr>
          <w:trHeight w:val="220"/>
        </w:trPr>
        <w:tc>
          <w:tcPr>
            <w:tcW w:w="504" w:type="dxa"/>
            <w:vMerge/>
            <w:tcBorders>
              <w:top w:val="nil"/>
            </w:tcBorders>
          </w:tcPr>
          <w:p w14:paraId="2B0DE39C"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tcPr>
          <w:p w14:paraId="4EE1A06D"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バグフィルタ差圧</w:t>
            </w:r>
          </w:p>
        </w:tc>
        <w:tc>
          <w:tcPr>
            <w:tcW w:w="406" w:type="dxa"/>
          </w:tcPr>
          <w:p w14:paraId="40D45DC0"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E1D54A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6459CE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7A21F85"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19FE89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EABAAD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5AC527A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589045E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1D6AD40"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13C12D2B"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4EE97F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0480A2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66B9B7DB"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7DCF2FE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7A493498" w14:textId="77777777" w:rsidTr="00D545E5">
        <w:trPr>
          <w:trHeight w:val="220"/>
        </w:trPr>
        <w:tc>
          <w:tcPr>
            <w:tcW w:w="504" w:type="dxa"/>
            <w:vMerge/>
            <w:tcBorders>
              <w:top w:val="nil"/>
            </w:tcBorders>
          </w:tcPr>
          <w:p w14:paraId="68037051"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tcPr>
          <w:p w14:paraId="66F8C038"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バグフィルタ下部温度</w:t>
            </w:r>
          </w:p>
        </w:tc>
        <w:tc>
          <w:tcPr>
            <w:tcW w:w="406" w:type="dxa"/>
          </w:tcPr>
          <w:p w14:paraId="6FF31AA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C52719A"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1DD0160"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68AB74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2A7401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551BB7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4B90D42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0E2726B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F0633AC"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7BF90F7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CD455F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8F22AD0"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1D6137B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35A4471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5C890F00" w14:textId="77777777" w:rsidTr="00D545E5">
        <w:trPr>
          <w:trHeight w:val="220"/>
        </w:trPr>
        <w:tc>
          <w:tcPr>
            <w:tcW w:w="504" w:type="dxa"/>
            <w:vMerge/>
            <w:tcBorders>
              <w:top w:val="nil"/>
            </w:tcBorders>
          </w:tcPr>
          <w:p w14:paraId="65739E3B"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tcPr>
          <w:p w14:paraId="1F8A36BF"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ダスト排出装置運転</w:t>
            </w:r>
          </w:p>
        </w:tc>
        <w:tc>
          <w:tcPr>
            <w:tcW w:w="406" w:type="dxa"/>
          </w:tcPr>
          <w:p w14:paraId="1462F3CA"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32F3AEA"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5F3F52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B0FCFD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8A4AD8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0A16F1B"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0C30239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2DD24E5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81359E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196DFDD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BB0F19C"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E31BDD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154CEEF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43778DD5"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10E0F4BF" w14:textId="77777777" w:rsidTr="00D545E5">
        <w:trPr>
          <w:trHeight w:val="220"/>
        </w:trPr>
        <w:tc>
          <w:tcPr>
            <w:tcW w:w="504" w:type="dxa"/>
            <w:vMerge/>
            <w:tcBorders>
              <w:top w:val="nil"/>
            </w:tcBorders>
          </w:tcPr>
          <w:p w14:paraId="11115F0D"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tcPr>
          <w:p w14:paraId="62782659"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ダスト搬出装置運転</w:t>
            </w:r>
          </w:p>
        </w:tc>
        <w:tc>
          <w:tcPr>
            <w:tcW w:w="406" w:type="dxa"/>
          </w:tcPr>
          <w:p w14:paraId="3664201D"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A30D51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E6AF9E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9017E4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9579ED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175D83B"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10F50A6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239CE96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5B237E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3116A66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CFB8ED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9A2E55B"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2945B07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718EDDD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6CCC3DBF" w14:textId="77777777" w:rsidTr="00D545E5">
        <w:trPr>
          <w:trHeight w:val="220"/>
        </w:trPr>
        <w:tc>
          <w:tcPr>
            <w:tcW w:w="504" w:type="dxa"/>
            <w:vMerge/>
            <w:tcBorders>
              <w:top w:val="nil"/>
            </w:tcBorders>
          </w:tcPr>
          <w:p w14:paraId="2119F810"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tcPr>
          <w:p w14:paraId="7C4E4BE2"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lang w:eastAsia="zh-TW"/>
              </w:rPr>
            </w:pPr>
            <w:r w:rsidRPr="00065BCB">
              <w:rPr>
                <w:rFonts w:asciiTheme="minorEastAsia" w:eastAsiaTheme="minorEastAsia" w:hAnsiTheme="minorEastAsia"/>
                <w:w w:val="90"/>
                <w:sz w:val="18"/>
                <w:szCs w:val="18"/>
                <w:lang w:eastAsia="zh-TW"/>
              </w:rPr>
              <w:t>煙突出口塩化水素濃度</w:t>
            </w:r>
          </w:p>
        </w:tc>
        <w:tc>
          <w:tcPr>
            <w:tcW w:w="406" w:type="dxa"/>
          </w:tcPr>
          <w:p w14:paraId="62C227A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4D77B93C"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050A19E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6F9063F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1159068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1F5B46D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14" w:type="dxa"/>
          </w:tcPr>
          <w:p w14:paraId="0BB8DCD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8" w:type="dxa"/>
          </w:tcPr>
          <w:p w14:paraId="4DFC722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68B32FE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5" w:type="dxa"/>
          </w:tcPr>
          <w:p w14:paraId="3D41C1E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1EB8A6F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2CEA28B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4" w:type="dxa"/>
          </w:tcPr>
          <w:p w14:paraId="2E2916A0"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575" w:type="dxa"/>
          </w:tcPr>
          <w:p w14:paraId="7955D4A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r>
      <w:tr w:rsidR="005A2588" w:rsidRPr="00904188" w14:paraId="0F613C0B" w14:textId="77777777" w:rsidTr="00D545E5">
        <w:trPr>
          <w:trHeight w:val="220"/>
        </w:trPr>
        <w:tc>
          <w:tcPr>
            <w:tcW w:w="504" w:type="dxa"/>
            <w:vMerge/>
            <w:tcBorders>
              <w:top w:val="nil"/>
            </w:tcBorders>
          </w:tcPr>
          <w:p w14:paraId="7269A705" w14:textId="77777777" w:rsidR="005A2588" w:rsidRPr="00065BCB" w:rsidRDefault="005A2588" w:rsidP="00065BCB">
            <w:pPr>
              <w:ind w:firstLine="168"/>
              <w:rPr>
                <w:rFonts w:asciiTheme="minorEastAsia" w:eastAsiaTheme="minorEastAsia" w:hAnsiTheme="minorEastAsia"/>
                <w:w w:val="90"/>
                <w:sz w:val="18"/>
                <w:szCs w:val="18"/>
                <w:lang w:eastAsia="zh-TW"/>
              </w:rPr>
            </w:pPr>
          </w:p>
        </w:tc>
        <w:tc>
          <w:tcPr>
            <w:tcW w:w="2534" w:type="dxa"/>
          </w:tcPr>
          <w:p w14:paraId="5A39548A"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lang w:eastAsia="zh-TW"/>
              </w:rPr>
            </w:pPr>
            <w:r w:rsidRPr="00065BCB">
              <w:rPr>
                <w:rFonts w:asciiTheme="minorEastAsia" w:eastAsiaTheme="minorEastAsia" w:hAnsiTheme="minorEastAsia"/>
                <w:w w:val="90"/>
                <w:sz w:val="18"/>
                <w:szCs w:val="18"/>
                <w:lang w:eastAsia="zh-TW"/>
              </w:rPr>
              <w:t>煙突出口窒素酸化物濃度</w:t>
            </w:r>
          </w:p>
        </w:tc>
        <w:tc>
          <w:tcPr>
            <w:tcW w:w="406" w:type="dxa"/>
          </w:tcPr>
          <w:p w14:paraId="646D175C"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48260D7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76DFA7C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7D339E4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404C241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4410A06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14" w:type="dxa"/>
          </w:tcPr>
          <w:p w14:paraId="4CE57AE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8" w:type="dxa"/>
          </w:tcPr>
          <w:p w14:paraId="1AA9160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63BF257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5" w:type="dxa"/>
          </w:tcPr>
          <w:p w14:paraId="370E44E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3975AAC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722681B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4" w:type="dxa"/>
          </w:tcPr>
          <w:p w14:paraId="4A4B445D"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575" w:type="dxa"/>
          </w:tcPr>
          <w:p w14:paraId="448A796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r>
      <w:tr w:rsidR="005A2588" w:rsidRPr="00904188" w14:paraId="56AD6DD5" w14:textId="77777777" w:rsidTr="00D545E5">
        <w:trPr>
          <w:trHeight w:val="220"/>
        </w:trPr>
        <w:tc>
          <w:tcPr>
            <w:tcW w:w="504" w:type="dxa"/>
            <w:vMerge/>
            <w:tcBorders>
              <w:top w:val="nil"/>
            </w:tcBorders>
          </w:tcPr>
          <w:p w14:paraId="204925A0" w14:textId="77777777" w:rsidR="005A2588" w:rsidRPr="00065BCB" w:rsidRDefault="005A2588" w:rsidP="00065BCB">
            <w:pPr>
              <w:ind w:firstLine="168"/>
              <w:rPr>
                <w:rFonts w:asciiTheme="minorEastAsia" w:eastAsiaTheme="minorEastAsia" w:hAnsiTheme="minorEastAsia"/>
                <w:w w:val="90"/>
                <w:sz w:val="18"/>
                <w:szCs w:val="18"/>
                <w:lang w:eastAsia="zh-TW"/>
              </w:rPr>
            </w:pPr>
          </w:p>
        </w:tc>
        <w:tc>
          <w:tcPr>
            <w:tcW w:w="2534" w:type="dxa"/>
          </w:tcPr>
          <w:p w14:paraId="3135245F"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lang w:eastAsia="zh-TW"/>
              </w:rPr>
            </w:pPr>
            <w:r w:rsidRPr="00065BCB">
              <w:rPr>
                <w:rFonts w:asciiTheme="minorEastAsia" w:eastAsiaTheme="minorEastAsia" w:hAnsiTheme="minorEastAsia"/>
                <w:w w:val="90"/>
                <w:sz w:val="18"/>
                <w:szCs w:val="18"/>
                <w:lang w:eastAsia="zh-TW"/>
              </w:rPr>
              <w:t>煙突出口硫黄酸化物濃度</w:t>
            </w:r>
          </w:p>
        </w:tc>
        <w:tc>
          <w:tcPr>
            <w:tcW w:w="406" w:type="dxa"/>
          </w:tcPr>
          <w:p w14:paraId="5EC121A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32351F5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3B01443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3AA307D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1B708160"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461FF12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14" w:type="dxa"/>
          </w:tcPr>
          <w:p w14:paraId="5274391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8" w:type="dxa"/>
          </w:tcPr>
          <w:p w14:paraId="4FC011B5"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1674367B"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5" w:type="dxa"/>
          </w:tcPr>
          <w:p w14:paraId="035ACB7A"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4D3CC30A"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2F13278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4" w:type="dxa"/>
          </w:tcPr>
          <w:p w14:paraId="0CE1530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575" w:type="dxa"/>
          </w:tcPr>
          <w:p w14:paraId="3B3AB7E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lang w:eastAsia="zh-TW"/>
              </w:rPr>
            </w:pPr>
          </w:p>
        </w:tc>
      </w:tr>
      <w:tr w:rsidR="005A2588" w:rsidRPr="00904188" w14:paraId="36B344ED" w14:textId="77777777" w:rsidTr="00D545E5">
        <w:trPr>
          <w:trHeight w:val="220"/>
        </w:trPr>
        <w:tc>
          <w:tcPr>
            <w:tcW w:w="504" w:type="dxa"/>
            <w:vMerge/>
            <w:tcBorders>
              <w:top w:val="nil"/>
            </w:tcBorders>
          </w:tcPr>
          <w:p w14:paraId="565B7392" w14:textId="77777777" w:rsidR="005A2588" w:rsidRPr="00065BCB" w:rsidRDefault="005A2588" w:rsidP="00065BCB">
            <w:pPr>
              <w:ind w:firstLine="168"/>
              <w:rPr>
                <w:rFonts w:asciiTheme="minorEastAsia" w:eastAsiaTheme="minorEastAsia" w:hAnsiTheme="minorEastAsia"/>
                <w:w w:val="90"/>
                <w:sz w:val="18"/>
                <w:szCs w:val="18"/>
                <w:lang w:eastAsia="zh-TW"/>
              </w:rPr>
            </w:pPr>
          </w:p>
        </w:tc>
        <w:tc>
          <w:tcPr>
            <w:tcW w:w="2534" w:type="dxa"/>
          </w:tcPr>
          <w:p w14:paraId="0D6D9729"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煙突出口ばいじん濃度</w:t>
            </w:r>
          </w:p>
        </w:tc>
        <w:tc>
          <w:tcPr>
            <w:tcW w:w="406" w:type="dxa"/>
          </w:tcPr>
          <w:p w14:paraId="404CC1A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BAF1C7B"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7E4869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50BCB2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07EA7BB"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5F5B31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7DE41A1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32CA196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E3C987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45B1311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9B4495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46E8B9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2FEDD26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51AEB71A"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63DF4E6F" w14:textId="77777777" w:rsidTr="00D545E5">
        <w:trPr>
          <w:trHeight w:val="220"/>
        </w:trPr>
        <w:tc>
          <w:tcPr>
            <w:tcW w:w="504" w:type="dxa"/>
            <w:vMerge/>
            <w:tcBorders>
              <w:top w:val="nil"/>
            </w:tcBorders>
          </w:tcPr>
          <w:p w14:paraId="166801D4"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tcPr>
          <w:p w14:paraId="2F1AF1AA"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煙突出口一酸化炭素</w:t>
            </w:r>
          </w:p>
        </w:tc>
        <w:tc>
          <w:tcPr>
            <w:tcW w:w="406" w:type="dxa"/>
          </w:tcPr>
          <w:p w14:paraId="37B5E3D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7F1B9B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F6DA34C"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C1E9F4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DD2678D"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BDB5B80"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1951F7B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78992CDA"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75A8D5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57EC72CE"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4FD37E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15593EC"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6B188EC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2829BA5D"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19A5D658" w14:textId="77777777" w:rsidTr="00D545E5">
        <w:trPr>
          <w:trHeight w:val="220"/>
        </w:trPr>
        <w:tc>
          <w:tcPr>
            <w:tcW w:w="504" w:type="dxa"/>
            <w:vMerge/>
            <w:tcBorders>
              <w:top w:val="nil"/>
            </w:tcBorders>
          </w:tcPr>
          <w:p w14:paraId="08D0F190"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tcPr>
          <w:p w14:paraId="52CFD0BE"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煙突出口酸素濃度</w:t>
            </w:r>
          </w:p>
        </w:tc>
        <w:tc>
          <w:tcPr>
            <w:tcW w:w="406" w:type="dxa"/>
          </w:tcPr>
          <w:p w14:paraId="0987E20B"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CF76B6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ADF489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2F0DFA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DC22F2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D97478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1F9EE80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2E37DE9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062E10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5C5ECC4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BCF0B9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0FBA2BA"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209E8660"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7C95CB5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6BC1E9FB" w14:textId="77777777" w:rsidTr="00D545E5">
        <w:trPr>
          <w:trHeight w:val="220"/>
        </w:trPr>
        <w:tc>
          <w:tcPr>
            <w:tcW w:w="504" w:type="dxa"/>
            <w:vMerge/>
            <w:tcBorders>
              <w:top w:val="nil"/>
            </w:tcBorders>
          </w:tcPr>
          <w:p w14:paraId="0A1CA173"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tcPr>
          <w:p w14:paraId="076A6417" w14:textId="77777777" w:rsidR="005A2588" w:rsidRPr="00065BCB" w:rsidRDefault="00904188" w:rsidP="00F6694A">
            <w:pPr>
              <w:spacing w:beforeLines="10" w:before="38" w:afterLines="10" w:after="38" w:line="240" w:lineRule="exact"/>
              <w:ind w:firstLine="168"/>
              <w:rPr>
                <w:rFonts w:asciiTheme="minorEastAsia" w:eastAsiaTheme="minorEastAsia" w:hAnsiTheme="minorEastAsia"/>
                <w:w w:val="90"/>
                <w:sz w:val="18"/>
                <w:szCs w:val="18"/>
              </w:rPr>
            </w:pPr>
            <w:r w:rsidRPr="00065BCB">
              <w:rPr>
                <w:rFonts w:asciiTheme="minorEastAsia" w:eastAsiaTheme="minorEastAsia" w:hAnsiTheme="minorEastAsia"/>
                <w:w w:val="90"/>
                <w:sz w:val="18"/>
                <w:szCs w:val="18"/>
              </w:rPr>
              <w:t>その他必要な項目</w:t>
            </w:r>
          </w:p>
        </w:tc>
        <w:tc>
          <w:tcPr>
            <w:tcW w:w="406" w:type="dxa"/>
          </w:tcPr>
          <w:p w14:paraId="178E796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FD372D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DE8FAC4"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DE9238B"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4056C8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F21599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3D7630C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7A39E3C8"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9E4774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6CC0AFF0"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72A7F8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46B22E6"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4D26CEFC"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64DF7615"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5FA3D2EB" w14:textId="77777777" w:rsidTr="00F6694A">
        <w:trPr>
          <w:trHeight w:val="220"/>
        </w:trPr>
        <w:tc>
          <w:tcPr>
            <w:tcW w:w="504" w:type="dxa"/>
            <w:vMerge/>
            <w:tcBorders>
              <w:top w:val="nil"/>
              <w:bottom w:val="single" w:sz="4" w:space="0" w:color="000000"/>
            </w:tcBorders>
          </w:tcPr>
          <w:p w14:paraId="093A20AC" w14:textId="77777777" w:rsidR="005A2588" w:rsidRPr="00065BCB" w:rsidRDefault="005A2588" w:rsidP="00065BCB">
            <w:pPr>
              <w:ind w:firstLine="168"/>
              <w:rPr>
                <w:rFonts w:asciiTheme="minorEastAsia" w:eastAsiaTheme="minorEastAsia" w:hAnsiTheme="minorEastAsia"/>
                <w:w w:val="90"/>
                <w:sz w:val="18"/>
                <w:szCs w:val="18"/>
              </w:rPr>
            </w:pPr>
          </w:p>
        </w:tc>
        <w:tc>
          <w:tcPr>
            <w:tcW w:w="2534" w:type="dxa"/>
          </w:tcPr>
          <w:p w14:paraId="16041BE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06" w:type="dxa"/>
          </w:tcPr>
          <w:p w14:paraId="36AF80AD"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5E84E2F"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C0C12AD"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6355A2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7CF7151"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C3AF549"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6CE0C895"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067BFEE2"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DEDD63A"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08405CC5"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833A20C"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FDC6DD7"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266EB5E3"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004484B5" w14:textId="77777777" w:rsidR="005A2588" w:rsidRPr="00065BCB" w:rsidRDefault="005A2588" w:rsidP="00F6694A">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2C33171D" w14:textId="77777777" w:rsidTr="000A205B">
        <w:trPr>
          <w:trHeight w:val="220"/>
        </w:trPr>
        <w:tc>
          <w:tcPr>
            <w:tcW w:w="504" w:type="dxa"/>
            <w:vMerge w:val="restart"/>
            <w:tcBorders>
              <w:top w:val="single" w:sz="4" w:space="0" w:color="000000"/>
            </w:tcBorders>
            <w:vAlign w:val="center"/>
          </w:tcPr>
          <w:p w14:paraId="2ADF5FEF" w14:textId="77777777" w:rsidR="000A205B" w:rsidRDefault="000A205B" w:rsidP="000A205B">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余</w:t>
            </w:r>
          </w:p>
          <w:p w14:paraId="56701E87" w14:textId="77777777" w:rsidR="000A205B" w:rsidRDefault="000A205B" w:rsidP="000A205B">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熱</w:t>
            </w:r>
          </w:p>
          <w:p w14:paraId="264FFE8E" w14:textId="77777777" w:rsidR="000A205B" w:rsidRDefault="000A205B" w:rsidP="000A205B">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利</w:t>
            </w:r>
          </w:p>
          <w:p w14:paraId="65E55B6F" w14:textId="77777777" w:rsidR="000A205B" w:rsidRPr="00065BCB" w:rsidRDefault="000A205B" w:rsidP="000A205B">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用</w:t>
            </w:r>
          </w:p>
        </w:tc>
        <w:tc>
          <w:tcPr>
            <w:tcW w:w="2534" w:type="dxa"/>
          </w:tcPr>
          <w:p w14:paraId="2AF1A6F7" w14:textId="77777777" w:rsidR="000A205B" w:rsidRPr="00D545E5" w:rsidRDefault="000A205B" w:rsidP="000A205B">
            <w:pPr>
              <w:spacing w:beforeLines="15" w:before="57" w:afterLines="15" w:after="57" w:line="240" w:lineRule="exact"/>
              <w:ind w:leftChars="50" w:left="113" w:firstLineChars="0" w:firstLine="0"/>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暖房用温水タンク温度</w:t>
            </w:r>
          </w:p>
        </w:tc>
        <w:tc>
          <w:tcPr>
            <w:tcW w:w="406" w:type="dxa"/>
          </w:tcPr>
          <w:p w14:paraId="139F0BF4"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79A4849"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4D3FEA5"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3DCEFE2"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DEB992E"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26038A7"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006A2854"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0399C0D6"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C878C90"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372845D7"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F0C154F"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D9A4720"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12A75EC9"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39EBF56D"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08908907" w14:textId="77777777" w:rsidTr="001D3320">
        <w:trPr>
          <w:trHeight w:val="220"/>
        </w:trPr>
        <w:tc>
          <w:tcPr>
            <w:tcW w:w="504" w:type="dxa"/>
            <w:vMerge/>
          </w:tcPr>
          <w:p w14:paraId="3F0A7612" w14:textId="77777777" w:rsidR="000A205B" w:rsidRPr="00065BCB" w:rsidRDefault="000A205B" w:rsidP="000A205B">
            <w:pPr>
              <w:ind w:firstLine="168"/>
              <w:rPr>
                <w:rFonts w:asciiTheme="minorEastAsia" w:eastAsiaTheme="minorEastAsia" w:hAnsiTheme="minorEastAsia"/>
                <w:w w:val="90"/>
                <w:sz w:val="18"/>
                <w:szCs w:val="18"/>
              </w:rPr>
            </w:pPr>
          </w:p>
        </w:tc>
        <w:tc>
          <w:tcPr>
            <w:tcW w:w="2534" w:type="dxa"/>
          </w:tcPr>
          <w:p w14:paraId="0F6075C5" w14:textId="77777777" w:rsidR="000A205B" w:rsidRPr="00D545E5" w:rsidRDefault="000A205B" w:rsidP="000A205B">
            <w:pPr>
              <w:spacing w:beforeLines="15" w:before="57" w:afterLines="15" w:after="57" w:line="240" w:lineRule="exact"/>
              <w:ind w:leftChars="50" w:left="113" w:firstLineChars="0" w:firstLine="0"/>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暖房用温水循環ポンプ運転</w:t>
            </w:r>
          </w:p>
        </w:tc>
        <w:tc>
          <w:tcPr>
            <w:tcW w:w="406" w:type="dxa"/>
          </w:tcPr>
          <w:p w14:paraId="0292C942"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43F8F6A"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56DB652"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CF825FA"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6D5DEE1"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5D44FB4"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1D0290CC"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0679A4E0"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3B6D2C9"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17C11F58"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6DC40E4"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AB2676F"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1936E9CA"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6AB3A367"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68CFFFA4" w14:textId="77777777" w:rsidTr="001D3320">
        <w:trPr>
          <w:trHeight w:val="220"/>
        </w:trPr>
        <w:tc>
          <w:tcPr>
            <w:tcW w:w="504" w:type="dxa"/>
            <w:vMerge/>
          </w:tcPr>
          <w:p w14:paraId="2BE58685" w14:textId="77777777" w:rsidR="000A205B" w:rsidRPr="00065BCB" w:rsidRDefault="000A205B" w:rsidP="000A205B">
            <w:pPr>
              <w:ind w:firstLine="168"/>
              <w:rPr>
                <w:rFonts w:asciiTheme="minorEastAsia" w:eastAsiaTheme="minorEastAsia" w:hAnsiTheme="minorEastAsia"/>
                <w:w w:val="90"/>
                <w:sz w:val="18"/>
                <w:szCs w:val="18"/>
              </w:rPr>
            </w:pPr>
          </w:p>
        </w:tc>
        <w:tc>
          <w:tcPr>
            <w:tcW w:w="2534" w:type="dxa"/>
          </w:tcPr>
          <w:p w14:paraId="1F665FE7" w14:textId="77777777" w:rsidR="000A205B" w:rsidRPr="00D545E5" w:rsidRDefault="000A205B" w:rsidP="000A205B">
            <w:pPr>
              <w:spacing w:beforeLines="15" w:before="57" w:afterLines="15" w:after="57" w:line="240" w:lineRule="exact"/>
              <w:ind w:leftChars="50" w:left="113" w:firstLineChars="0" w:firstLine="0"/>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給湯用温水タンク温度</w:t>
            </w:r>
          </w:p>
        </w:tc>
        <w:tc>
          <w:tcPr>
            <w:tcW w:w="406" w:type="dxa"/>
          </w:tcPr>
          <w:p w14:paraId="3579F49D"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2AA00C1"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EEBBE28"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4EB00C3"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68918FA"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48FE404"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4F2B6C4E"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4FE6DA1B"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64A1B9E"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4412661F"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0E4986B"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CB7FC97"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2961FDC8"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2F519BBA"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5AA7377C" w14:textId="77777777" w:rsidTr="001D3320">
        <w:trPr>
          <w:trHeight w:val="220"/>
        </w:trPr>
        <w:tc>
          <w:tcPr>
            <w:tcW w:w="504" w:type="dxa"/>
            <w:vMerge/>
          </w:tcPr>
          <w:p w14:paraId="0E8F24F3" w14:textId="77777777" w:rsidR="000A205B" w:rsidRPr="00065BCB" w:rsidRDefault="000A205B" w:rsidP="000A205B">
            <w:pPr>
              <w:ind w:firstLine="168"/>
              <w:rPr>
                <w:rFonts w:asciiTheme="minorEastAsia" w:eastAsiaTheme="minorEastAsia" w:hAnsiTheme="minorEastAsia"/>
                <w:w w:val="90"/>
                <w:sz w:val="18"/>
                <w:szCs w:val="18"/>
              </w:rPr>
            </w:pPr>
          </w:p>
        </w:tc>
        <w:tc>
          <w:tcPr>
            <w:tcW w:w="2534" w:type="dxa"/>
          </w:tcPr>
          <w:p w14:paraId="2489471C" w14:textId="77777777" w:rsidR="000A205B" w:rsidRPr="00D545E5" w:rsidRDefault="000A205B" w:rsidP="000A205B">
            <w:pPr>
              <w:spacing w:beforeLines="15" w:before="57" w:afterLines="15" w:after="57" w:line="240" w:lineRule="exact"/>
              <w:ind w:leftChars="50" w:left="113" w:firstLineChars="0" w:firstLine="0"/>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給湯用温水循環ポンプ運転</w:t>
            </w:r>
          </w:p>
        </w:tc>
        <w:tc>
          <w:tcPr>
            <w:tcW w:w="406" w:type="dxa"/>
          </w:tcPr>
          <w:p w14:paraId="4179C5ED"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7AAFD3F"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5C24628"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90A5881"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CF21CF6"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F4DE9E0"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7B120E6A"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7EBFE2C1"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26AF5D5"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7C65BF9F"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6752F65"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8A8209D"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24F80898"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5A6E75BA"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3243E983" w14:textId="77777777" w:rsidTr="001D3320">
        <w:trPr>
          <w:trHeight w:val="220"/>
        </w:trPr>
        <w:tc>
          <w:tcPr>
            <w:tcW w:w="504" w:type="dxa"/>
            <w:vMerge/>
          </w:tcPr>
          <w:p w14:paraId="5C0884DC" w14:textId="77777777" w:rsidR="000A205B" w:rsidRPr="00065BCB" w:rsidRDefault="000A205B" w:rsidP="000A205B">
            <w:pPr>
              <w:ind w:firstLine="168"/>
              <w:rPr>
                <w:rFonts w:asciiTheme="minorEastAsia" w:eastAsiaTheme="minorEastAsia" w:hAnsiTheme="minorEastAsia"/>
                <w:w w:val="90"/>
                <w:sz w:val="18"/>
                <w:szCs w:val="18"/>
              </w:rPr>
            </w:pPr>
          </w:p>
        </w:tc>
        <w:tc>
          <w:tcPr>
            <w:tcW w:w="2534" w:type="dxa"/>
          </w:tcPr>
          <w:p w14:paraId="4DDDCC94" w14:textId="77777777" w:rsidR="000A205B" w:rsidRPr="00D545E5" w:rsidRDefault="000A205B" w:rsidP="000A205B">
            <w:pPr>
              <w:spacing w:beforeLines="15" w:before="57" w:afterLines="15" w:after="57" w:line="240" w:lineRule="exact"/>
              <w:ind w:leftChars="50" w:left="113" w:firstLineChars="0" w:firstLine="0"/>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高温水発生器入口温度</w:t>
            </w:r>
          </w:p>
        </w:tc>
        <w:tc>
          <w:tcPr>
            <w:tcW w:w="406" w:type="dxa"/>
          </w:tcPr>
          <w:p w14:paraId="50FE2FBE"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27A6E08"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DDBF2DC"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A00C67A"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ACB072A"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9DED616"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54C7DF56"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12CFBBD0"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664DEAC"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26BF4A99"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39D8875"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D889ED0"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1D414EC8"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6D78117D"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35DE2EA3" w14:textId="77777777" w:rsidTr="001D3320">
        <w:trPr>
          <w:trHeight w:val="220"/>
        </w:trPr>
        <w:tc>
          <w:tcPr>
            <w:tcW w:w="504" w:type="dxa"/>
            <w:vMerge/>
          </w:tcPr>
          <w:p w14:paraId="72621F3A" w14:textId="77777777" w:rsidR="000A205B" w:rsidRPr="00065BCB" w:rsidRDefault="000A205B" w:rsidP="000A205B">
            <w:pPr>
              <w:ind w:firstLine="168"/>
              <w:rPr>
                <w:rFonts w:asciiTheme="minorEastAsia" w:eastAsiaTheme="minorEastAsia" w:hAnsiTheme="minorEastAsia"/>
                <w:w w:val="90"/>
                <w:sz w:val="18"/>
                <w:szCs w:val="18"/>
              </w:rPr>
            </w:pPr>
          </w:p>
        </w:tc>
        <w:tc>
          <w:tcPr>
            <w:tcW w:w="2534" w:type="dxa"/>
          </w:tcPr>
          <w:p w14:paraId="3954EFB4" w14:textId="77777777" w:rsidR="000A205B" w:rsidRPr="00D545E5" w:rsidRDefault="000A205B" w:rsidP="000A205B">
            <w:pPr>
              <w:spacing w:beforeLines="15" w:before="57" w:afterLines="15" w:after="57" w:line="240" w:lineRule="exact"/>
              <w:ind w:leftChars="50" w:left="113" w:firstLineChars="0" w:firstLine="0"/>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高温水発生器出口温度</w:t>
            </w:r>
          </w:p>
        </w:tc>
        <w:tc>
          <w:tcPr>
            <w:tcW w:w="406" w:type="dxa"/>
          </w:tcPr>
          <w:p w14:paraId="0A7C9B25"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9588A3E"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4BC6862"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AFD34BE"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EDD3F40"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8D07F79"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31B71D4C"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58EBCC5E"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90C113B"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0EFDF188"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F27B3DD"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12C0DBC"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4217C714"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253D25C1"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6C71F9B9" w14:textId="77777777" w:rsidTr="001D3320">
        <w:trPr>
          <w:trHeight w:val="220"/>
        </w:trPr>
        <w:tc>
          <w:tcPr>
            <w:tcW w:w="504" w:type="dxa"/>
            <w:vMerge/>
          </w:tcPr>
          <w:p w14:paraId="27AFEEAB" w14:textId="77777777" w:rsidR="000A205B" w:rsidRPr="00065BCB" w:rsidRDefault="000A205B" w:rsidP="000A205B">
            <w:pPr>
              <w:ind w:firstLine="168"/>
              <w:rPr>
                <w:rFonts w:asciiTheme="minorEastAsia" w:eastAsiaTheme="minorEastAsia" w:hAnsiTheme="minorEastAsia"/>
                <w:w w:val="90"/>
                <w:sz w:val="18"/>
                <w:szCs w:val="18"/>
              </w:rPr>
            </w:pPr>
          </w:p>
        </w:tc>
        <w:tc>
          <w:tcPr>
            <w:tcW w:w="2534" w:type="dxa"/>
          </w:tcPr>
          <w:p w14:paraId="2363EC97" w14:textId="77777777" w:rsidR="000A205B" w:rsidRPr="00D545E5" w:rsidRDefault="000A205B" w:rsidP="000A205B">
            <w:pPr>
              <w:spacing w:beforeLines="15" w:before="57" w:afterLines="15" w:after="57" w:line="240" w:lineRule="exact"/>
              <w:ind w:leftChars="50" w:left="113" w:firstLineChars="0" w:firstLine="0"/>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高温水循環ポンプ運転</w:t>
            </w:r>
          </w:p>
        </w:tc>
        <w:tc>
          <w:tcPr>
            <w:tcW w:w="406" w:type="dxa"/>
          </w:tcPr>
          <w:p w14:paraId="4B7827DC"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B9DF5F1"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5F10248"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9F154EE"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A5400F5"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3B59051"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476E610C"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708DD93B"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CD39E67"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2D709389"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2D8B880"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F2AD626"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09664CDF"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349FAB0E"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5F62FCBD" w14:textId="77777777" w:rsidTr="001D3320">
        <w:trPr>
          <w:trHeight w:val="220"/>
        </w:trPr>
        <w:tc>
          <w:tcPr>
            <w:tcW w:w="504" w:type="dxa"/>
            <w:vMerge/>
          </w:tcPr>
          <w:p w14:paraId="6B860C8A" w14:textId="77777777" w:rsidR="000A205B" w:rsidRPr="00065BCB" w:rsidRDefault="000A205B" w:rsidP="000A205B">
            <w:pPr>
              <w:ind w:firstLine="168"/>
              <w:rPr>
                <w:rFonts w:asciiTheme="minorEastAsia" w:eastAsiaTheme="minorEastAsia" w:hAnsiTheme="minorEastAsia"/>
                <w:w w:val="90"/>
                <w:sz w:val="18"/>
                <w:szCs w:val="18"/>
              </w:rPr>
            </w:pPr>
          </w:p>
        </w:tc>
        <w:tc>
          <w:tcPr>
            <w:tcW w:w="2534" w:type="dxa"/>
          </w:tcPr>
          <w:p w14:paraId="109BFE5A" w14:textId="77777777" w:rsidR="000A205B" w:rsidRPr="00D545E5" w:rsidRDefault="000A205B" w:rsidP="000A205B">
            <w:pPr>
              <w:spacing w:beforeLines="15" w:before="57" w:afterLines="15" w:after="57" w:line="240" w:lineRule="exact"/>
              <w:ind w:leftChars="50" w:left="113" w:firstLineChars="0" w:firstLine="0"/>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純粋補給ポンプ運転</w:t>
            </w:r>
          </w:p>
        </w:tc>
        <w:tc>
          <w:tcPr>
            <w:tcW w:w="406" w:type="dxa"/>
          </w:tcPr>
          <w:p w14:paraId="4B796BAE"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C24D9C4"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CC2E8B9"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C670E12"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893B4F5"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59214D6"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60363D11"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1BD1A186"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42E5E2E"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11DFF603"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7ED88C3"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EA4791B"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16C6D99A"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6596A5C9"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2E580CF0" w14:textId="77777777" w:rsidTr="001D3320">
        <w:trPr>
          <w:trHeight w:val="220"/>
        </w:trPr>
        <w:tc>
          <w:tcPr>
            <w:tcW w:w="504" w:type="dxa"/>
            <w:vMerge/>
          </w:tcPr>
          <w:p w14:paraId="7386CE00" w14:textId="77777777" w:rsidR="000A205B" w:rsidRPr="00065BCB" w:rsidRDefault="000A205B" w:rsidP="000A205B">
            <w:pPr>
              <w:ind w:firstLine="168"/>
              <w:rPr>
                <w:rFonts w:asciiTheme="minorEastAsia" w:eastAsiaTheme="minorEastAsia" w:hAnsiTheme="minorEastAsia"/>
                <w:w w:val="90"/>
                <w:sz w:val="18"/>
                <w:szCs w:val="18"/>
              </w:rPr>
            </w:pPr>
          </w:p>
        </w:tc>
        <w:tc>
          <w:tcPr>
            <w:tcW w:w="2534" w:type="dxa"/>
          </w:tcPr>
          <w:p w14:paraId="1599D30F" w14:textId="77777777" w:rsidR="000A205B" w:rsidRPr="00D545E5" w:rsidRDefault="000A205B" w:rsidP="000A205B">
            <w:pPr>
              <w:spacing w:beforeLines="15" w:before="57" w:afterLines="15" w:after="57" w:line="240" w:lineRule="exact"/>
              <w:ind w:leftChars="50" w:left="113" w:firstLineChars="0" w:firstLine="0"/>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高温水用薬液注入ポンプ運転</w:t>
            </w:r>
          </w:p>
        </w:tc>
        <w:tc>
          <w:tcPr>
            <w:tcW w:w="406" w:type="dxa"/>
          </w:tcPr>
          <w:p w14:paraId="4942A012"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C03A02B"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2244BFD"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58415DB"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7475072"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5E5EFBF"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312B2D0F"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606C548A"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6F425E6"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4F5EB462"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F3AE68B"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1AB65A0"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776659CD"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2C9013E5"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734EB7DD" w14:textId="77777777" w:rsidTr="001D3320">
        <w:trPr>
          <w:trHeight w:val="220"/>
        </w:trPr>
        <w:tc>
          <w:tcPr>
            <w:tcW w:w="504" w:type="dxa"/>
            <w:vMerge/>
          </w:tcPr>
          <w:p w14:paraId="02F51760" w14:textId="77777777" w:rsidR="000A205B" w:rsidRPr="00065BCB" w:rsidRDefault="000A205B" w:rsidP="000A205B">
            <w:pPr>
              <w:ind w:firstLine="168"/>
              <w:rPr>
                <w:rFonts w:asciiTheme="minorEastAsia" w:eastAsiaTheme="minorEastAsia" w:hAnsiTheme="minorEastAsia"/>
                <w:w w:val="90"/>
                <w:sz w:val="18"/>
                <w:szCs w:val="18"/>
              </w:rPr>
            </w:pPr>
          </w:p>
        </w:tc>
        <w:tc>
          <w:tcPr>
            <w:tcW w:w="2534" w:type="dxa"/>
          </w:tcPr>
          <w:p w14:paraId="0F8E7C98" w14:textId="77777777" w:rsidR="000A205B" w:rsidRPr="00D545E5" w:rsidRDefault="000A205B" w:rsidP="000A205B">
            <w:pPr>
              <w:spacing w:beforeLines="15" w:before="57" w:afterLines="15" w:after="57" w:line="240" w:lineRule="exact"/>
              <w:ind w:leftChars="50" w:left="113" w:firstLineChars="0" w:firstLine="0"/>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高温水流量</w:t>
            </w:r>
          </w:p>
        </w:tc>
        <w:tc>
          <w:tcPr>
            <w:tcW w:w="406" w:type="dxa"/>
          </w:tcPr>
          <w:p w14:paraId="684E87F8"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7C32124"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3DB3913"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C293CF6"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5145F8B"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9A2177D"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7A6BCE87"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14DF131F"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CED4C53"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4695F19B"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1629EE7"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F76C45B"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4A57B8FE"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2260B6BA"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39E5E2B7" w14:textId="77777777" w:rsidTr="001D3320">
        <w:trPr>
          <w:trHeight w:val="220"/>
        </w:trPr>
        <w:tc>
          <w:tcPr>
            <w:tcW w:w="504" w:type="dxa"/>
            <w:vMerge/>
          </w:tcPr>
          <w:p w14:paraId="2DF07F44" w14:textId="77777777" w:rsidR="000A205B" w:rsidRPr="00065BCB" w:rsidRDefault="000A205B" w:rsidP="000A205B">
            <w:pPr>
              <w:ind w:firstLine="168"/>
              <w:rPr>
                <w:rFonts w:asciiTheme="minorEastAsia" w:eastAsiaTheme="minorEastAsia" w:hAnsiTheme="minorEastAsia"/>
                <w:w w:val="90"/>
                <w:sz w:val="18"/>
                <w:szCs w:val="18"/>
              </w:rPr>
            </w:pPr>
          </w:p>
        </w:tc>
        <w:tc>
          <w:tcPr>
            <w:tcW w:w="2534" w:type="dxa"/>
          </w:tcPr>
          <w:p w14:paraId="7E4F0F6B"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06" w:type="dxa"/>
          </w:tcPr>
          <w:p w14:paraId="3A0F7328"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DC1A5F6"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908C5CE"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09937FE"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105E20B"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9BD8082"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55F7E420"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8" w:type="dxa"/>
          </w:tcPr>
          <w:p w14:paraId="21F79052"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1685476"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5" w:type="dxa"/>
          </w:tcPr>
          <w:p w14:paraId="0A7CEEF7"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5E820C4"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53DF164"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146282A4"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223A83FA" w14:textId="77777777" w:rsidR="000A205B" w:rsidRPr="00065BCB" w:rsidRDefault="000A205B" w:rsidP="00F6694A">
            <w:pPr>
              <w:spacing w:beforeLines="10" w:before="38" w:afterLines="10" w:after="38" w:line="240" w:lineRule="exact"/>
              <w:ind w:firstLine="168"/>
              <w:rPr>
                <w:rFonts w:asciiTheme="minorEastAsia" w:eastAsiaTheme="minorEastAsia" w:hAnsiTheme="minorEastAsia"/>
                <w:w w:val="90"/>
                <w:sz w:val="18"/>
                <w:szCs w:val="18"/>
              </w:rPr>
            </w:pPr>
          </w:p>
        </w:tc>
      </w:tr>
    </w:tbl>
    <w:p w14:paraId="4337589A" w14:textId="77777777" w:rsidR="00D545E5" w:rsidRDefault="00D545E5">
      <w:pPr>
        <w:ind w:firstLineChars="0" w:firstLine="0"/>
        <w:jc w:val="left"/>
      </w:pPr>
      <w:r>
        <w:br w:type="page"/>
      </w:r>
    </w:p>
    <w:p w14:paraId="3D4EE8C8" w14:textId="3359B37C" w:rsidR="000A205B" w:rsidRPr="00904188" w:rsidRDefault="000A205B" w:rsidP="000A205B">
      <w:pPr>
        <w:ind w:firstLineChars="0" w:firstLine="0"/>
      </w:pPr>
      <w:r w:rsidRPr="00904188">
        <w:lastRenderedPageBreak/>
        <w:t>計装リスト表</w:t>
      </w:r>
      <w:r>
        <w:rPr>
          <w:rFonts w:hint="eastAsia"/>
        </w:rPr>
        <w:t xml:space="preserve">　その３</w:t>
      </w:r>
      <w:r w:rsidRPr="00904188">
        <w:t>（参考）（必要に応じて、追加・削除）</w:t>
      </w:r>
    </w:p>
    <w:tbl>
      <w:tblPr>
        <w:tblStyle w:val="TableNormal"/>
        <w:tblW w:w="90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
        <w:gridCol w:w="2451"/>
        <w:gridCol w:w="430"/>
        <w:gridCol w:w="427"/>
        <w:gridCol w:w="428"/>
        <w:gridCol w:w="429"/>
        <w:gridCol w:w="428"/>
        <w:gridCol w:w="428"/>
        <w:gridCol w:w="434"/>
        <w:gridCol w:w="428"/>
        <w:gridCol w:w="428"/>
        <w:gridCol w:w="432"/>
        <w:gridCol w:w="428"/>
        <w:gridCol w:w="428"/>
        <w:gridCol w:w="429"/>
        <w:gridCol w:w="561"/>
      </w:tblGrid>
      <w:tr w:rsidR="005A2588" w:rsidRPr="00904188" w14:paraId="213CCC5A" w14:textId="77777777" w:rsidTr="00D545E5">
        <w:trPr>
          <w:trHeight w:val="220"/>
        </w:trPr>
        <w:tc>
          <w:tcPr>
            <w:tcW w:w="489" w:type="dxa"/>
            <w:vMerge w:val="restart"/>
            <w:vAlign w:val="center"/>
          </w:tcPr>
          <w:p w14:paraId="17451C85" w14:textId="77777777" w:rsid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設</w:t>
            </w:r>
          </w:p>
          <w:p w14:paraId="5163E851"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備</w:t>
            </w:r>
          </w:p>
        </w:tc>
        <w:tc>
          <w:tcPr>
            <w:tcW w:w="2451" w:type="dxa"/>
            <w:vMerge w:val="restart"/>
            <w:vAlign w:val="center"/>
          </w:tcPr>
          <w:p w14:paraId="00D448A4"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制御計装名称</w:t>
            </w:r>
          </w:p>
        </w:tc>
        <w:tc>
          <w:tcPr>
            <w:tcW w:w="1285" w:type="dxa"/>
            <w:gridSpan w:val="3"/>
            <w:vAlign w:val="center"/>
          </w:tcPr>
          <w:p w14:paraId="6AF36D8E"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制御方式</w:t>
            </w:r>
          </w:p>
        </w:tc>
        <w:tc>
          <w:tcPr>
            <w:tcW w:w="4292" w:type="dxa"/>
            <w:gridSpan w:val="10"/>
            <w:vAlign w:val="center"/>
          </w:tcPr>
          <w:p w14:paraId="17BEC059"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監視項目</w:t>
            </w:r>
          </w:p>
        </w:tc>
        <w:tc>
          <w:tcPr>
            <w:tcW w:w="561" w:type="dxa"/>
            <w:vMerge w:val="restart"/>
            <w:vAlign w:val="center"/>
          </w:tcPr>
          <w:p w14:paraId="0BE5DA98" w14:textId="77777777" w:rsid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ロ</w:t>
            </w:r>
          </w:p>
          <w:p w14:paraId="0BFFBEE8" w14:textId="77777777" w:rsid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ギ</w:t>
            </w:r>
          </w:p>
          <w:p w14:paraId="6D4B7AE8" w14:textId="77777777" w:rsid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ン</w:t>
            </w:r>
          </w:p>
          <w:p w14:paraId="03B71211"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グ</w:t>
            </w:r>
          </w:p>
        </w:tc>
      </w:tr>
      <w:tr w:rsidR="005A2588" w:rsidRPr="00904188" w14:paraId="0EA156C2" w14:textId="77777777" w:rsidTr="00D545E5">
        <w:trPr>
          <w:trHeight w:val="220"/>
        </w:trPr>
        <w:tc>
          <w:tcPr>
            <w:tcW w:w="489" w:type="dxa"/>
            <w:vMerge/>
            <w:tcBorders>
              <w:top w:val="nil"/>
            </w:tcBorders>
            <w:vAlign w:val="center"/>
          </w:tcPr>
          <w:p w14:paraId="347858AF" w14:textId="77777777" w:rsidR="005A2588" w:rsidRPr="00D545E5" w:rsidRDefault="005A2588" w:rsidP="00D545E5">
            <w:pPr>
              <w:ind w:firstLineChars="0" w:firstLine="0"/>
              <w:jc w:val="center"/>
              <w:rPr>
                <w:rFonts w:asciiTheme="minorEastAsia" w:eastAsiaTheme="minorEastAsia" w:hAnsiTheme="minorEastAsia"/>
                <w:w w:val="90"/>
                <w:sz w:val="18"/>
                <w:szCs w:val="18"/>
              </w:rPr>
            </w:pPr>
          </w:p>
        </w:tc>
        <w:tc>
          <w:tcPr>
            <w:tcW w:w="2451" w:type="dxa"/>
            <w:vMerge/>
            <w:tcBorders>
              <w:top w:val="nil"/>
            </w:tcBorders>
          </w:tcPr>
          <w:p w14:paraId="07EF1010" w14:textId="77777777" w:rsidR="005A2588" w:rsidRPr="00D545E5" w:rsidRDefault="005A2588" w:rsidP="00D545E5">
            <w:pPr>
              <w:ind w:firstLineChars="0" w:firstLine="0"/>
              <w:rPr>
                <w:rFonts w:asciiTheme="minorEastAsia" w:eastAsiaTheme="minorEastAsia" w:hAnsiTheme="minorEastAsia"/>
                <w:w w:val="90"/>
                <w:sz w:val="18"/>
                <w:szCs w:val="18"/>
              </w:rPr>
            </w:pPr>
          </w:p>
        </w:tc>
        <w:tc>
          <w:tcPr>
            <w:tcW w:w="430" w:type="dxa"/>
            <w:vMerge w:val="restart"/>
            <w:vAlign w:val="center"/>
          </w:tcPr>
          <w:p w14:paraId="7947EB29" w14:textId="77777777" w:rsid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自</w:t>
            </w:r>
          </w:p>
          <w:p w14:paraId="57156A52"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動</w:t>
            </w:r>
          </w:p>
        </w:tc>
        <w:tc>
          <w:tcPr>
            <w:tcW w:w="855" w:type="dxa"/>
            <w:gridSpan w:val="2"/>
            <w:vAlign w:val="center"/>
          </w:tcPr>
          <w:p w14:paraId="6B9CB151"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手動</w:t>
            </w:r>
          </w:p>
        </w:tc>
        <w:tc>
          <w:tcPr>
            <w:tcW w:w="1719" w:type="dxa"/>
            <w:gridSpan w:val="4"/>
            <w:vAlign w:val="center"/>
          </w:tcPr>
          <w:p w14:paraId="754B4EFB"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ディスプレイ</w:t>
            </w:r>
          </w:p>
        </w:tc>
        <w:tc>
          <w:tcPr>
            <w:tcW w:w="1288" w:type="dxa"/>
            <w:gridSpan w:val="3"/>
            <w:vAlign w:val="center"/>
          </w:tcPr>
          <w:p w14:paraId="6521FC60"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中央監視盤</w:t>
            </w:r>
          </w:p>
        </w:tc>
        <w:tc>
          <w:tcPr>
            <w:tcW w:w="1285" w:type="dxa"/>
            <w:gridSpan w:val="3"/>
            <w:vAlign w:val="center"/>
          </w:tcPr>
          <w:p w14:paraId="63DBDF31"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現場制御盤</w:t>
            </w:r>
          </w:p>
        </w:tc>
        <w:tc>
          <w:tcPr>
            <w:tcW w:w="561" w:type="dxa"/>
            <w:vMerge/>
            <w:tcBorders>
              <w:top w:val="nil"/>
            </w:tcBorders>
          </w:tcPr>
          <w:p w14:paraId="050E3F5C" w14:textId="77777777" w:rsidR="005A2588" w:rsidRPr="00D545E5" w:rsidRDefault="005A2588" w:rsidP="00D545E5">
            <w:pPr>
              <w:ind w:firstLineChars="0" w:firstLine="0"/>
              <w:rPr>
                <w:rFonts w:asciiTheme="minorEastAsia" w:eastAsiaTheme="minorEastAsia" w:hAnsiTheme="minorEastAsia"/>
                <w:w w:val="90"/>
                <w:sz w:val="18"/>
                <w:szCs w:val="18"/>
              </w:rPr>
            </w:pPr>
          </w:p>
        </w:tc>
      </w:tr>
      <w:tr w:rsidR="005A2588" w:rsidRPr="00904188" w14:paraId="2380CBFE" w14:textId="77777777" w:rsidTr="00D545E5">
        <w:trPr>
          <w:trHeight w:val="920"/>
        </w:trPr>
        <w:tc>
          <w:tcPr>
            <w:tcW w:w="489" w:type="dxa"/>
            <w:vMerge/>
            <w:tcBorders>
              <w:top w:val="nil"/>
            </w:tcBorders>
            <w:vAlign w:val="center"/>
          </w:tcPr>
          <w:p w14:paraId="5E8A1C01" w14:textId="77777777" w:rsidR="005A2588" w:rsidRPr="00D545E5" w:rsidRDefault="005A2588" w:rsidP="00D545E5">
            <w:pPr>
              <w:ind w:firstLineChars="0" w:firstLine="0"/>
              <w:jc w:val="center"/>
              <w:rPr>
                <w:rFonts w:asciiTheme="minorEastAsia" w:eastAsiaTheme="minorEastAsia" w:hAnsiTheme="minorEastAsia"/>
                <w:w w:val="90"/>
                <w:sz w:val="18"/>
                <w:szCs w:val="18"/>
              </w:rPr>
            </w:pPr>
          </w:p>
        </w:tc>
        <w:tc>
          <w:tcPr>
            <w:tcW w:w="2451" w:type="dxa"/>
            <w:vMerge/>
            <w:tcBorders>
              <w:top w:val="nil"/>
            </w:tcBorders>
          </w:tcPr>
          <w:p w14:paraId="73612FCC" w14:textId="77777777" w:rsidR="005A2588" w:rsidRPr="00D545E5" w:rsidRDefault="005A2588" w:rsidP="00D545E5">
            <w:pPr>
              <w:ind w:firstLineChars="0" w:firstLine="0"/>
              <w:rPr>
                <w:rFonts w:asciiTheme="minorEastAsia" w:eastAsiaTheme="minorEastAsia" w:hAnsiTheme="minorEastAsia"/>
                <w:w w:val="90"/>
                <w:sz w:val="18"/>
                <w:szCs w:val="18"/>
              </w:rPr>
            </w:pPr>
          </w:p>
        </w:tc>
        <w:tc>
          <w:tcPr>
            <w:tcW w:w="430" w:type="dxa"/>
            <w:vMerge/>
            <w:tcBorders>
              <w:top w:val="nil"/>
            </w:tcBorders>
          </w:tcPr>
          <w:p w14:paraId="7273925A" w14:textId="77777777" w:rsidR="005A2588" w:rsidRPr="00D545E5" w:rsidRDefault="005A2588" w:rsidP="00D545E5">
            <w:pPr>
              <w:ind w:firstLineChars="0" w:firstLine="0"/>
              <w:rPr>
                <w:rFonts w:asciiTheme="minorEastAsia" w:eastAsiaTheme="minorEastAsia" w:hAnsiTheme="minorEastAsia"/>
                <w:w w:val="90"/>
                <w:sz w:val="18"/>
                <w:szCs w:val="18"/>
              </w:rPr>
            </w:pPr>
          </w:p>
        </w:tc>
        <w:tc>
          <w:tcPr>
            <w:tcW w:w="427" w:type="dxa"/>
          </w:tcPr>
          <w:p w14:paraId="56C2809A"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中</w:t>
            </w:r>
          </w:p>
          <w:p w14:paraId="7ECC8229"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央</w:t>
            </w:r>
          </w:p>
        </w:tc>
        <w:tc>
          <w:tcPr>
            <w:tcW w:w="428" w:type="dxa"/>
          </w:tcPr>
          <w:p w14:paraId="06AA6685"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現</w:t>
            </w:r>
          </w:p>
          <w:p w14:paraId="522BA71A"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場</w:t>
            </w:r>
          </w:p>
        </w:tc>
        <w:tc>
          <w:tcPr>
            <w:tcW w:w="429" w:type="dxa"/>
          </w:tcPr>
          <w:p w14:paraId="6FB65F6B"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表</w:t>
            </w:r>
          </w:p>
          <w:p w14:paraId="427776F2"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示</w:t>
            </w:r>
          </w:p>
        </w:tc>
        <w:tc>
          <w:tcPr>
            <w:tcW w:w="428" w:type="dxa"/>
          </w:tcPr>
          <w:p w14:paraId="7C1AEB1E"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ト</w:t>
            </w:r>
          </w:p>
          <w:p w14:paraId="2FBAC97F" w14:textId="77777777" w:rsid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レ</w:t>
            </w:r>
          </w:p>
          <w:p w14:paraId="2BD0E0AF" w14:textId="77777777" w:rsid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ン</w:t>
            </w:r>
          </w:p>
          <w:p w14:paraId="0748615C"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ド</w:t>
            </w:r>
          </w:p>
        </w:tc>
        <w:tc>
          <w:tcPr>
            <w:tcW w:w="428" w:type="dxa"/>
          </w:tcPr>
          <w:p w14:paraId="7ECBBA58"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警</w:t>
            </w:r>
          </w:p>
          <w:p w14:paraId="68B8BD73"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報</w:t>
            </w:r>
          </w:p>
        </w:tc>
        <w:tc>
          <w:tcPr>
            <w:tcW w:w="434" w:type="dxa"/>
          </w:tcPr>
          <w:p w14:paraId="1248CBCF"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積</w:t>
            </w:r>
          </w:p>
          <w:p w14:paraId="0DBF6E50"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算</w:t>
            </w:r>
          </w:p>
        </w:tc>
        <w:tc>
          <w:tcPr>
            <w:tcW w:w="428" w:type="dxa"/>
          </w:tcPr>
          <w:p w14:paraId="03F7A9B0"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表</w:t>
            </w:r>
          </w:p>
          <w:p w14:paraId="4F35885F"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示</w:t>
            </w:r>
          </w:p>
        </w:tc>
        <w:tc>
          <w:tcPr>
            <w:tcW w:w="428" w:type="dxa"/>
          </w:tcPr>
          <w:p w14:paraId="53BD90A2"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警</w:t>
            </w:r>
          </w:p>
          <w:p w14:paraId="2A6274D0"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報</w:t>
            </w:r>
          </w:p>
        </w:tc>
        <w:tc>
          <w:tcPr>
            <w:tcW w:w="432" w:type="dxa"/>
          </w:tcPr>
          <w:p w14:paraId="1E2820DD"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記</w:t>
            </w:r>
          </w:p>
          <w:p w14:paraId="048174D6"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録</w:t>
            </w:r>
          </w:p>
        </w:tc>
        <w:tc>
          <w:tcPr>
            <w:tcW w:w="428" w:type="dxa"/>
          </w:tcPr>
          <w:p w14:paraId="756BF235"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表</w:t>
            </w:r>
          </w:p>
          <w:p w14:paraId="4937CB7F"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記</w:t>
            </w:r>
          </w:p>
        </w:tc>
        <w:tc>
          <w:tcPr>
            <w:tcW w:w="428" w:type="dxa"/>
          </w:tcPr>
          <w:p w14:paraId="7C86A4DE"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警</w:t>
            </w:r>
          </w:p>
          <w:p w14:paraId="546FE1C4"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報</w:t>
            </w:r>
          </w:p>
        </w:tc>
        <w:tc>
          <w:tcPr>
            <w:tcW w:w="429" w:type="dxa"/>
          </w:tcPr>
          <w:p w14:paraId="633505A0"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積</w:t>
            </w:r>
          </w:p>
          <w:p w14:paraId="0425BAC6"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算</w:t>
            </w:r>
          </w:p>
        </w:tc>
        <w:tc>
          <w:tcPr>
            <w:tcW w:w="561" w:type="dxa"/>
            <w:vMerge/>
            <w:tcBorders>
              <w:top w:val="nil"/>
            </w:tcBorders>
          </w:tcPr>
          <w:p w14:paraId="367AE3C5" w14:textId="77777777" w:rsidR="005A2588" w:rsidRPr="00D545E5" w:rsidRDefault="005A2588" w:rsidP="00D545E5">
            <w:pPr>
              <w:ind w:firstLineChars="0" w:firstLine="0"/>
              <w:rPr>
                <w:rFonts w:asciiTheme="minorEastAsia" w:eastAsiaTheme="minorEastAsia" w:hAnsiTheme="minorEastAsia"/>
                <w:w w:val="90"/>
                <w:sz w:val="18"/>
                <w:szCs w:val="18"/>
              </w:rPr>
            </w:pPr>
          </w:p>
        </w:tc>
      </w:tr>
      <w:tr w:rsidR="005A2588" w:rsidRPr="00904188" w14:paraId="2F014D0D" w14:textId="77777777" w:rsidTr="00D545E5">
        <w:trPr>
          <w:trHeight w:val="220"/>
        </w:trPr>
        <w:tc>
          <w:tcPr>
            <w:tcW w:w="489" w:type="dxa"/>
            <w:vMerge w:val="restart"/>
            <w:vAlign w:val="center"/>
          </w:tcPr>
          <w:p w14:paraId="1F1E976F" w14:textId="77777777" w:rsid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通</w:t>
            </w:r>
          </w:p>
          <w:p w14:paraId="73A42DBA" w14:textId="77777777" w:rsid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風</w:t>
            </w:r>
          </w:p>
          <w:p w14:paraId="7C7B1F72" w14:textId="77777777" w:rsid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設</w:t>
            </w:r>
          </w:p>
          <w:p w14:paraId="1A724164" w14:textId="77777777" w:rsidR="005A2588" w:rsidRPr="00D545E5" w:rsidRDefault="00904188" w:rsidP="00D545E5">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備</w:t>
            </w:r>
          </w:p>
        </w:tc>
        <w:tc>
          <w:tcPr>
            <w:tcW w:w="2451" w:type="dxa"/>
          </w:tcPr>
          <w:p w14:paraId="2C435F3D" w14:textId="77777777" w:rsidR="005A2588" w:rsidRPr="00D545E5" w:rsidRDefault="00904188"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押込送風機運転</w:t>
            </w:r>
          </w:p>
        </w:tc>
        <w:tc>
          <w:tcPr>
            <w:tcW w:w="430" w:type="dxa"/>
          </w:tcPr>
          <w:p w14:paraId="2FA96CB2"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11BBB1B9"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89DBD81"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067BD9A7"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859A2B3"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1C38E5D"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46393763"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C0EB440"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B25B936"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713F5522"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5B1F7C2"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77A9170"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742A45DC"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14C6F067"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5A2588" w:rsidRPr="00904188" w14:paraId="33E2A150" w14:textId="77777777" w:rsidTr="00D545E5">
        <w:trPr>
          <w:trHeight w:val="220"/>
        </w:trPr>
        <w:tc>
          <w:tcPr>
            <w:tcW w:w="489" w:type="dxa"/>
            <w:vMerge/>
            <w:tcBorders>
              <w:top w:val="nil"/>
            </w:tcBorders>
          </w:tcPr>
          <w:p w14:paraId="5FF5B6F3" w14:textId="77777777" w:rsidR="005A2588" w:rsidRPr="00D545E5" w:rsidRDefault="005A2588" w:rsidP="00D545E5">
            <w:pPr>
              <w:ind w:firstLineChars="0" w:firstLine="0"/>
              <w:rPr>
                <w:rFonts w:asciiTheme="minorEastAsia" w:eastAsiaTheme="minorEastAsia" w:hAnsiTheme="minorEastAsia"/>
                <w:w w:val="90"/>
                <w:sz w:val="18"/>
                <w:szCs w:val="18"/>
              </w:rPr>
            </w:pPr>
          </w:p>
        </w:tc>
        <w:tc>
          <w:tcPr>
            <w:tcW w:w="2451" w:type="dxa"/>
          </w:tcPr>
          <w:p w14:paraId="70787033" w14:textId="77777777" w:rsidR="005A2588" w:rsidRPr="00D545E5" w:rsidRDefault="00904188"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二次送風機運転</w:t>
            </w:r>
          </w:p>
        </w:tc>
        <w:tc>
          <w:tcPr>
            <w:tcW w:w="430" w:type="dxa"/>
          </w:tcPr>
          <w:p w14:paraId="57755242"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4AE18006"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7F93C0C"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3F817858"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4F29598"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961C8F3"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4766FF39"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55A0B97"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A7B908B"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71652BE4"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151AC5C"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54E19DE"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60432852"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0B6EC75B"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5A2588" w:rsidRPr="00904188" w14:paraId="1DF6BAB3" w14:textId="77777777" w:rsidTr="00D545E5">
        <w:trPr>
          <w:trHeight w:val="220"/>
        </w:trPr>
        <w:tc>
          <w:tcPr>
            <w:tcW w:w="489" w:type="dxa"/>
            <w:vMerge/>
            <w:tcBorders>
              <w:top w:val="nil"/>
            </w:tcBorders>
          </w:tcPr>
          <w:p w14:paraId="185336D5" w14:textId="77777777" w:rsidR="005A2588" w:rsidRPr="00D545E5" w:rsidRDefault="005A2588" w:rsidP="00D545E5">
            <w:pPr>
              <w:ind w:firstLineChars="0" w:firstLine="0"/>
              <w:rPr>
                <w:rFonts w:asciiTheme="minorEastAsia" w:eastAsiaTheme="minorEastAsia" w:hAnsiTheme="minorEastAsia"/>
                <w:w w:val="90"/>
                <w:sz w:val="18"/>
                <w:szCs w:val="18"/>
              </w:rPr>
            </w:pPr>
          </w:p>
        </w:tc>
        <w:tc>
          <w:tcPr>
            <w:tcW w:w="2451" w:type="dxa"/>
          </w:tcPr>
          <w:p w14:paraId="4B6B48C5" w14:textId="77777777" w:rsidR="005A2588" w:rsidRPr="00D545E5" w:rsidRDefault="00904188"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誘引送風機運転</w:t>
            </w:r>
          </w:p>
        </w:tc>
        <w:tc>
          <w:tcPr>
            <w:tcW w:w="430" w:type="dxa"/>
          </w:tcPr>
          <w:p w14:paraId="6DD37AAA"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6515C870"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FB7541F"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0722DE2A"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FB1ADE0"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E684231"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40C02725"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6AA8C03"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7CA1332"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1E4F69A4"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7947172"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4D11D72"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256381FF"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757ED678"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5A2588" w:rsidRPr="00904188" w14:paraId="160A24E9" w14:textId="77777777" w:rsidTr="00D545E5">
        <w:trPr>
          <w:trHeight w:val="220"/>
        </w:trPr>
        <w:tc>
          <w:tcPr>
            <w:tcW w:w="489" w:type="dxa"/>
            <w:vMerge/>
            <w:tcBorders>
              <w:top w:val="nil"/>
            </w:tcBorders>
          </w:tcPr>
          <w:p w14:paraId="1D65174F" w14:textId="77777777" w:rsidR="005A2588" w:rsidRPr="00D545E5" w:rsidRDefault="005A2588" w:rsidP="00D545E5">
            <w:pPr>
              <w:ind w:firstLineChars="0" w:firstLine="0"/>
              <w:rPr>
                <w:rFonts w:asciiTheme="minorEastAsia" w:eastAsiaTheme="minorEastAsia" w:hAnsiTheme="minorEastAsia"/>
                <w:w w:val="90"/>
                <w:sz w:val="18"/>
                <w:szCs w:val="18"/>
              </w:rPr>
            </w:pPr>
          </w:p>
        </w:tc>
        <w:tc>
          <w:tcPr>
            <w:tcW w:w="2451" w:type="dxa"/>
          </w:tcPr>
          <w:p w14:paraId="4A3BE09B" w14:textId="77777777" w:rsidR="005A2588" w:rsidRPr="00D545E5" w:rsidRDefault="00904188"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燃焼用空気流量</w:t>
            </w:r>
          </w:p>
        </w:tc>
        <w:tc>
          <w:tcPr>
            <w:tcW w:w="430" w:type="dxa"/>
          </w:tcPr>
          <w:p w14:paraId="762468E8"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6DD97ADF"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B4BC11C"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343C3201"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4571A3F"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C969A1D"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58A2F8FD"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F36F36C"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A257D8D"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0B4E8C3A"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F66463D"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1A182B3"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5C20067C"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53A5ADD2"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5A2588" w:rsidRPr="00904188" w14:paraId="2B98AAA7" w14:textId="77777777" w:rsidTr="00D545E5">
        <w:trPr>
          <w:trHeight w:val="220"/>
        </w:trPr>
        <w:tc>
          <w:tcPr>
            <w:tcW w:w="489" w:type="dxa"/>
            <w:vMerge/>
            <w:tcBorders>
              <w:top w:val="nil"/>
            </w:tcBorders>
          </w:tcPr>
          <w:p w14:paraId="1E36CD66" w14:textId="77777777" w:rsidR="005A2588" w:rsidRPr="00D545E5" w:rsidRDefault="005A2588" w:rsidP="00D545E5">
            <w:pPr>
              <w:ind w:firstLineChars="0" w:firstLine="0"/>
              <w:rPr>
                <w:rFonts w:asciiTheme="minorEastAsia" w:eastAsiaTheme="minorEastAsia" w:hAnsiTheme="minorEastAsia"/>
                <w:w w:val="90"/>
                <w:sz w:val="18"/>
                <w:szCs w:val="18"/>
              </w:rPr>
            </w:pPr>
          </w:p>
        </w:tc>
        <w:tc>
          <w:tcPr>
            <w:tcW w:w="2451" w:type="dxa"/>
          </w:tcPr>
          <w:p w14:paraId="377271DC" w14:textId="77777777" w:rsidR="005A2588" w:rsidRPr="00D545E5" w:rsidRDefault="00904188"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燃焼用空気温度</w:t>
            </w:r>
          </w:p>
        </w:tc>
        <w:tc>
          <w:tcPr>
            <w:tcW w:w="430" w:type="dxa"/>
          </w:tcPr>
          <w:p w14:paraId="3C86DA6A"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1C75F804"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4B86D51"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6246C1A6"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F7FD5A5"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633FAB2"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4325841D"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14A1358"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1D4E365"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3F247E05"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60367F8"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BB89358"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72F999B7"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6C8B0055"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5A2588" w:rsidRPr="00904188" w14:paraId="042B3493" w14:textId="77777777" w:rsidTr="00D545E5">
        <w:trPr>
          <w:trHeight w:val="220"/>
        </w:trPr>
        <w:tc>
          <w:tcPr>
            <w:tcW w:w="489" w:type="dxa"/>
            <w:vMerge/>
            <w:tcBorders>
              <w:top w:val="nil"/>
            </w:tcBorders>
          </w:tcPr>
          <w:p w14:paraId="1AD78031" w14:textId="77777777" w:rsidR="005A2588" w:rsidRPr="00D545E5" w:rsidRDefault="005A2588" w:rsidP="00D545E5">
            <w:pPr>
              <w:ind w:firstLineChars="0" w:firstLine="0"/>
              <w:rPr>
                <w:rFonts w:asciiTheme="minorEastAsia" w:eastAsiaTheme="minorEastAsia" w:hAnsiTheme="minorEastAsia"/>
                <w:w w:val="90"/>
                <w:sz w:val="18"/>
                <w:szCs w:val="18"/>
              </w:rPr>
            </w:pPr>
          </w:p>
        </w:tc>
        <w:tc>
          <w:tcPr>
            <w:tcW w:w="2451" w:type="dxa"/>
          </w:tcPr>
          <w:p w14:paraId="585DA221" w14:textId="77777777" w:rsidR="005A2588" w:rsidRPr="00D545E5" w:rsidRDefault="00904188"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二次空気流量</w:t>
            </w:r>
          </w:p>
        </w:tc>
        <w:tc>
          <w:tcPr>
            <w:tcW w:w="430" w:type="dxa"/>
          </w:tcPr>
          <w:p w14:paraId="1B21AD06"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75F77B45"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240F9D5"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01BD2C49"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158A012"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001AB2E"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6B10EFFB"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3D35C16"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E805AAF"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7D23C93B"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0EBDE95"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3C6E799"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10AFC0E3"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418771F2"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5A2588" w:rsidRPr="00904188" w14:paraId="0589983C" w14:textId="77777777" w:rsidTr="00D545E5">
        <w:trPr>
          <w:trHeight w:val="83"/>
        </w:trPr>
        <w:tc>
          <w:tcPr>
            <w:tcW w:w="489" w:type="dxa"/>
            <w:vMerge/>
            <w:tcBorders>
              <w:top w:val="nil"/>
            </w:tcBorders>
          </w:tcPr>
          <w:p w14:paraId="088C8ED9" w14:textId="77777777" w:rsidR="005A2588" w:rsidRPr="00D545E5" w:rsidRDefault="005A2588" w:rsidP="00D545E5">
            <w:pPr>
              <w:ind w:firstLineChars="0" w:firstLine="0"/>
              <w:rPr>
                <w:rFonts w:asciiTheme="minorEastAsia" w:eastAsiaTheme="minorEastAsia" w:hAnsiTheme="minorEastAsia"/>
                <w:w w:val="90"/>
                <w:sz w:val="18"/>
                <w:szCs w:val="18"/>
              </w:rPr>
            </w:pPr>
          </w:p>
        </w:tc>
        <w:tc>
          <w:tcPr>
            <w:tcW w:w="2451" w:type="dxa"/>
          </w:tcPr>
          <w:p w14:paraId="1350CB17" w14:textId="77777777" w:rsidR="005A2588" w:rsidRPr="00D545E5" w:rsidRDefault="00904188"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誘引送風機入口ダンパ開度</w:t>
            </w:r>
          </w:p>
        </w:tc>
        <w:tc>
          <w:tcPr>
            <w:tcW w:w="430" w:type="dxa"/>
          </w:tcPr>
          <w:p w14:paraId="1D8BE3EF"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1AB4129B"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93A826E"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24AA5954"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631BB2A"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CE61752"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12196F32"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4CB92CC"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0CBA0CF"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5EE4F30C"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04D0900"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65EFF37"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3571E65B"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6D9EF0D2"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5A2588" w:rsidRPr="00904188" w14:paraId="6A0D2149" w14:textId="77777777" w:rsidTr="00D545E5">
        <w:trPr>
          <w:trHeight w:val="220"/>
        </w:trPr>
        <w:tc>
          <w:tcPr>
            <w:tcW w:w="489" w:type="dxa"/>
            <w:vMerge/>
            <w:tcBorders>
              <w:top w:val="nil"/>
            </w:tcBorders>
          </w:tcPr>
          <w:p w14:paraId="0AA1F7AA" w14:textId="77777777" w:rsidR="005A2588" w:rsidRPr="00D545E5" w:rsidRDefault="005A2588" w:rsidP="00D545E5">
            <w:pPr>
              <w:ind w:firstLineChars="0" w:firstLine="0"/>
              <w:rPr>
                <w:rFonts w:asciiTheme="minorEastAsia" w:eastAsiaTheme="minorEastAsia" w:hAnsiTheme="minorEastAsia"/>
                <w:w w:val="90"/>
                <w:sz w:val="18"/>
                <w:szCs w:val="18"/>
              </w:rPr>
            </w:pPr>
          </w:p>
        </w:tc>
        <w:tc>
          <w:tcPr>
            <w:tcW w:w="2451" w:type="dxa"/>
          </w:tcPr>
          <w:p w14:paraId="02A6DB46" w14:textId="77777777" w:rsidR="005A2588" w:rsidRPr="00D545E5" w:rsidRDefault="00904188"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誘引送風機回転数</w:t>
            </w:r>
          </w:p>
        </w:tc>
        <w:tc>
          <w:tcPr>
            <w:tcW w:w="430" w:type="dxa"/>
          </w:tcPr>
          <w:p w14:paraId="5636CDD7"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0F83A0E7"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7C088B2"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4048F925"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A8ACA2C"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97AC9A2"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069628EB"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9AC6369"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56E9B24"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2F42B8C7"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DB77825"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288F2B6"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0AD43711"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0A513FE6"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5A2588" w:rsidRPr="00904188" w14:paraId="1A7DCF31" w14:textId="77777777" w:rsidTr="00D545E5">
        <w:trPr>
          <w:trHeight w:val="220"/>
        </w:trPr>
        <w:tc>
          <w:tcPr>
            <w:tcW w:w="489" w:type="dxa"/>
            <w:vMerge/>
            <w:tcBorders>
              <w:top w:val="nil"/>
            </w:tcBorders>
          </w:tcPr>
          <w:p w14:paraId="14C2D958" w14:textId="77777777" w:rsidR="005A2588" w:rsidRPr="00D545E5" w:rsidRDefault="005A2588" w:rsidP="00D545E5">
            <w:pPr>
              <w:ind w:firstLineChars="0" w:firstLine="0"/>
              <w:rPr>
                <w:rFonts w:asciiTheme="minorEastAsia" w:eastAsiaTheme="minorEastAsia" w:hAnsiTheme="minorEastAsia"/>
                <w:w w:val="90"/>
                <w:sz w:val="18"/>
                <w:szCs w:val="18"/>
              </w:rPr>
            </w:pPr>
          </w:p>
        </w:tc>
        <w:tc>
          <w:tcPr>
            <w:tcW w:w="2451" w:type="dxa"/>
          </w:tcPr>
          <w:p w14:paraId="1218C70F" w14:textId="77777777" w:rsidR="005A2588" w:rsidRPr="00D545E5" w:rsidRDefault="005A2588"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430" w:type="dxa"/>
          </w:tcPr>
          <w:p w14:paraId="5B9945DE"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221A3110"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1D8FD5D"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5C7CCEB9"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B13654D"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222097F"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1ED334C4"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79BFEC6"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689B4EB"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0BEE5DB0"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28CD2E6"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F83909A"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754F55FC"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7FA29011"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17C58E51" w14:textId="77777777" w:rsidTr="00D545E5">
        <w:trPr>
          <w:trHeight w:val="220"/>
        </w:trPr>
        <w:tc>
          <w:tcPr>
            <w:tcW w:w="489" w:type="dxa"/>
            <w:vMerge/>
            <w:tcBorders>
              <w:top w:val="nil"/>
            </w:tcBorders>
          </w:tcPr>
          <w:p w14:paraId="67825DBF"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0F534527" w14:textId="77777777" w:rsidR="000A205B" w:rsidRPr="00D545E5" w:rsidRDefault="000A205B"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430" w:type="dxa"/>
          </w:tcPr>
          <w:p w14:paraId="089097B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2E18802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CF90EA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79B3857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7130E3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114A5C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00278DE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87B473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C66AA5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09A2CDA1"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5B75D0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67795B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54B7DA6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2C42BFD1"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7ED5B012" w14:textId="77777777" w:rsidTr="00D545E5">
        <w:trPr>
          <w:trHeight w:val="220"/>
        </w:trPr>
        <w:tc>
          <w:tcPr>
            <w:tcW w:w="489" w:type="dxa"/>
            <w:vMerge/>
            <w:tcBorders>
              <w:top w:val="nil"/>
            </w:tcBorders>
          </w:tcPr>
          <w:p w14:paraId="10F187A7"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1CEDDD6C" w14:textId="77777777" w:rsidR="000A205B" w:rsidRPr="00D545E5" w:rsidRDefault="000A205B"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430" w:type="dxa"/>
          </w:tcPr>
          <w:p w14:paraId="6C54443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77C9AC7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EEB7F1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7B77986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61E9BB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F4844F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228BC71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761E97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2465CD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5064591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4BA3E3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7F197AC"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3A549D91"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5B2D95B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64355706" w14:textId="77777777" w:rsidTr="00D545E5">
        <w:trPr>
          <w:trHeight w:val="220"/>
        </w:trPr>
        <w:tc>
          <w:tcPr>
            <w:tcW w:w="489" w:type="dxa"/>
            <w:vMerge/>
            <w:tcBorders>
              <w:top w:val="nil"/>
            </w:tcBorders>
          </w:tcPr>
          <w:p w14:paraId="66D0A8E2"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6DEBDA2A" w14:textId="77777777" w:rsidR="000A205B" w:rsidRPr="00D545E5" w:rsidRDefault="000A205B"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430" w:type="dxa"/>
          </w:tcPr>
          <w:p w14:paraId="0C1D64F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5EB6F3D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BB4EA4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568C6C9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42F1C5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E604CD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4F70B64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20D006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7D4737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6C5F4B9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EE4B1A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67F676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20AE7BD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60D19B0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310794E9" w14:textId="77777777" w:rsidTr="00D545E5">
        <w:trPr>
          <w:trHeight w:val="220"/>
        </w:trPr>
        <w:tc>
          <w:tcPr>
            <w:tcW w:w="489" w:type="dxa"/>
            <w:vMerge/>
            <w:tcBorders>
              <w:top w:val="nil"/>
            </w:tcBorders>
          </w:tcPr>
          <w:p w14:paraId="6D586834"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73A289B9" w14:textId="77777777" w:rsidR="000A205B" w:rsidRPr="00D545E5" w:rsidRDefault="000A205B"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430" w:type="dxa"/>
          </w:tcPr>
          <w:p w14:paraId="3D8A81B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059ECE3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859656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5892EE7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7D315D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7FA6F78"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7D92FA3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A956BCB"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155089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56365088"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CBC518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F90F6B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5754E34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6EA0FC9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5B71445E" w14:textId="77777777" w:rsidTr="00D545E5">
        <w:trPr>
          <w:trHeight w:val="220"/>
        </w:trPr>
        <w:tc>
          <w:tcPr>
            <w:tcW w:w="489" w:type="dxa"/>
            <w:vMerge/>
            <w:tcBorders>
              <w:top w:val="nil"/>
            </w:tcBorders>
          </w:tcPr>
          <w:p w14:paraId="0AE876F4"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13282CFC" w14:textId="77777777" w:rsidR="000A205B" w:rsidRPr="00D545E5" w:rsidRDefault="000A205B"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430" w:type="dxa"/>
          </w:tcPr>
          <w:p w14:paraId="075277D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01CB769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590C39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4DAC37B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2E18F4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242EBB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5C5A940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9EE306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1C4D2E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56DC248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67196B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EAF141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7DA27FA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5E075C6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09FF08AC" w14:textId="77777777" w:rsidTr="00D545E5">
        <w:trPr>
          <w:trHeight w:val="220"/>
        </w:trPr>
        <w:tc>
          <w:tcPr>
            <w:tcW w:w="489" w:type="dxa"/>
            <w:vMerge/>
            <w:tcBorders>
              <w:top w:val="nil"/>
            </w:tcBorders>
          </w:tcPr>
          <w:p w14:paraId="2358BFA3"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1EBCA2DD" w14:textId="77777777" w:rsidR="000A205B" w:rsidRPr="00D545E5" w:rsidRDefault="000A205B"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430" w:type="dxa"/>
          </w:tcPr>
          <w:p w14:paraId="45C0B92C"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0D8CB25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9A36A68"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3D3602B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C1294F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FE8F4C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370399F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0355AA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9E2FFD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547EF3F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56312EB"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4D98B5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08C2D3B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3540977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5A2588" w:rsidRPr="00904188" w14:paraId="75C204FA" w14:textId="77777777" w:rsidTr="000A205B">
        <w:trPr>
          <w:trHeight w:val="220"/>
        </w:trPr>
        <w:tc>
          <w:tcPr>
            <w:tcW w:w="489" w:type="dxa"/>
            <w:vMerge/>
            <w:tcBorders>
              <w:top w:val="nil"/>
              <w:bottom w:val="single" w:sz="4" w:space="0" w:color="000000"/>
            </w:tcBorders>
          </w:tcPr>
          <w:p w14:paraId="17FC658F" w14:textId="77777777" w:rsidR="005A2588" w:rsidRPr="00D545E5" w:rsidRDefault="005A2588" w:rsidP="00D545E5">
            <w:pPr>
              <w:ind w:firstLineChars="0" w:firstLine="0"/>
              <w:rPr>
                <w:rFonts w:asciiTheme="minorEastAsia" w:eastAsiaTheme="minorEastAsia" w:hAnsiTheme="minorEastAsia"/>
                <w:w w:val="90"/>
                <w:sz w:val="18"/>
                <w:szCs w:val="18"/>
              </w:rPr>
            </w:pPr>
          </w:p>
        </w:tc>
        <w:tc>
          <w:tcPr>
            <w:tcW w:w="2451" w:type="dxa"/>
          </w:tcPr>
          <w:p w14:paraId="48D0E5D5" w14:textId="77777777" w:rsidR="005A2588" w:rsidRPr="00D545E5" w:rsidRDefault="005A2588"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430" w:type="dxa"/>
          </w:tcPr>
          <w:p w14:paraId="110DEFC7"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5EB45F23"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8B2A43F"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0853D942"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3C280B0"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7CF8CE5"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605D066E"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BCC909C"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1D4AB08"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76B21D35"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A176926"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F29AA0C"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5C6D86FE"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70E0A90B" w14:textId="77777777" w:rsidR="005A2588" w:rsidRPr="00D545E5" w:rsidRDefault="005A2588"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4F157DED" w14:textId="77777777" w:rsidTr="000A205B">
        <w:trPr>
          <w:trHeight w:val="220"/>
        </w:trPr>
        <w:tc>
          <w:tcPr>
            <w:tcW w:w="489" w:type="dxa"/>
            <w:vMerge w:val="restart"/>
            <w:tcBorders>
              <w:top w:val="single" w:sz="4" w:space="0" w:color="000000"/>
            </w:tcBorders>
            <w:vAlign w:val="center"/>
          </w:tcPr>
          <w:p w14:paraId="2F45DFEF" w14:textId="77777777" w:rsidR="000A205B" w:rsidRDefault="000A205B" w:rsidP="000A205B">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灰</w:t>
            </w:r>
          </w:p>
          <w:p w14:paraId="26ACAA12" w14:textId="77777777" w:rsidR="000A205B" w:rsidRDefault="000A205B" w:rsidP="000A205B">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出</w:t>
            </w:r>
          </w:p>
          <w:p w14:paraId="49052AA3" w14:textId="77777777" w:rsidR="000A205B" w:rsidRPr="00D545E5" w:rsidRDefault="000A205B" w:rsidP="000A205B">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し</w:t>
            </w:r>
          </w:p>
        </w:tc>
        <w:tc>
          <w:tcPr>
            <w:tcW w:w="2451" w:type="dxa"/>
          </w:tcPr>
          <w:p w14:paraId="66418E99" w14:textId="3354AC49" w:rsidR="000A205B" w:rsidRPr="00D545E5" w:rsidRDefault="000D2B5D" w:rsidP="000A205B">
            <w:pPr>
              <w:spacing w:beforeLines="10" w:before="38" w:afterLines="10" w:after="38" w:line="240" w:lineRule="exact"/>
              <w:ind w:firstLine="168"/>
              <w:rPr>
                <w:rFonts w:asciiTheme="minorEastAsia" w:eastAsiaTheme="minorEastAsia" w:hAnsiTheme="minorEastAsia"/>
                <w:w w:val="90"/>
                <w:sz w:val="18"/>
                <w:szCs w:val="18"/>
              </w:rPr>
            </w:pPr>
            <w:r>
              <w:rPr>
                <w:rFonts w:asciiTheme="minorEastAsia" w:eastAsiaTheme="minorEastAsia" w:hAnsiTheme="minorEastAsia" w:hint="eastAsia"/>
                <w:w w:val="90"/>
                <w:sz w:val="18"/>
                <w:szCs w:val="18"/>
              </w:rPr>
              <w:t>灰冷却装置</w:t>
            </w:r>
          </w:p>
        </w:tc>
        <w:tc>
          <w:tcPr>
            <w:tcW w:w="430" w:type="dxa"/>
          </w:tcPr>
          <w:p w14:paraId="7C08662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69451AC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B2107F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5D3AF64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A07DFE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B26A63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74C4913B"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404762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A366C0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04D9F2B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840876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E986EF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58E5B1B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7EDF142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44F51E90" w14:textId="77777777" w:rsidTr="001D3320">
        <w:trPr>
          <w:trHeight w:val="220"/>
        </w:trPr>
        <w:tc>
          <w:tcPr>
            <w:tcW w:w="489" w:type="dxa"/>
            <w:vMerge/>
          </w:tcPr>
          <w:p w14:paraId="068CD1E1"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635C63FA" w14:textId="22BA7073" w:rsidR="000A205B" w:rsidRPr="00D545E5" w:rsidRDefault="000D2B5D" w:rsidP="000A205B">
            <w:pPr>
              <w:spacing w:beforeLines="10" w:before="38" w:afterLines="10" w:after="38" w:line="240" w:lineRule="exact"/>
              <w:ind w:firstLine="168"/>
              <w:rPr>
                <w:rFonts w:asciiTheme="minorEastAsia" w:eastAsiaTheme="minorEastAsia" w:hAnsiTheme="minorEastAsia"/>
                <w:w w:val="90"/>
                <w:sz w:val="18"/>
                <w:szCs w:val="18"/>
              </w:rPr>
            </w:pPr>
            <w:r>
              <w:rPr>
                <w:rFonts w:asciiTheme="minorEastAsia" w:eastAsiaTheme="minorEastAsia" w:hAnsiTheme="minorEastAsia" w:hint="eastAsia"/>
                <w:w w:val="90"/>
                <w:sz w:val="18"/>
                <w:szCs w:val="18"/>
              </w:rPr>
              <w:t>落じんコンベヤ</w:t>
            </w:r>
          </w:p>
        </w:tc>
        <w:tc>
          <w:tcPr>
            <w:tcW w:w="430" w:type="dxa"/>
          </w:tcPr>
          <w:p w14:paraId="6A74535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0BAE5BE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B081C8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413A8988"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DBB0C3B"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BD12DD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72D96FF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AAA550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38C4A1B"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0803A48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ECAD9A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70BDD7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3D3CE2B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63D3872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3536A1C1" w14:textId="77777777" w:rsidTr="001D3320">
        <w:trPr>
          <w:trHeight w:val="220"/>
        </w:trPr>
        <w:tc>
          <w:tcPr>
            <w:tcW w:w="489" w:type="dxa"/>
            <w:vMerge/>
          </w:tcPr>
          <w:p w14:paraId="0AA25F05"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1223FB17" w14:textId="5D0E0DBC" w:rsidR="000A205B" w:rsidRPr="00D545E5" w:rsidRDefault="000D2B5D"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焼却灰搬出装置運転</w:t>
            </w:r>
          </w:p>
        </w:tc>
        <w:tc>
          <w:tcPr>
            <w:tcW w:w="430" w:type="dxa"/>
          </w:tcPr>
          <w:p w14:paraId="096464A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6B75C5C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030B00B"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06DE668C"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D10C67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79A0F7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5C4FC1A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AC464A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B563DB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168AC12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420613C"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93F2EDC"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17F595A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4379DD9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54D4254E" w14:textId="77777777" w:rsidTr="001D3320">
        <w:trPr>
          <w:trHeight w:val="220"/>
        </w:trPr>
        <w:tc>
          <w:tcPr>
            <w:tcW w:w="489" w:type="dxa"/>
            <w:vMerge/>
          </w:tcPr>
          <w:p w14:paraId="0BE82FED"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65833D29" w14:textId="56BB91E0" w:rsidR="000A205B" w:rsidRPr="00D545E5" w:rsidRDefault="000D2B5D"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灰搬出装置運転</w:t>
            </w:r>
          </w:p>
        </w:tc>
        <w:tc>
          <w:tcPr>
            <w:tcW w:w="430" w:type="dxa"/>
          </w:tcPr>
          <w:p w14:paraId="76CE3238"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5F6996D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0CD745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14F47E6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2A1FEC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BB7C51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741141B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5144248"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53FB4C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7806E9F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C4B9BD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BA6C74C"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083884E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7B505B8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53A1196E" w14:textId="77777777" w:rsidTr="001D3320">
        <w:trPr>
          <w:trHeight w:val="220"/>
        </w:trPr>
        <w:tc>
          <w:tcPr>
            <w:tcW w:w="489" w:type="dxa"/>
            <w:vMerge/>
          </w:tcPr>
          <w:p w14:paraId="69A80477"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6DC02EFB" w14:textId="35B1AD15" w:rsidR="000A205B" w:rsidRPr="00D545E5" w:rsidRDefault="000D2B5D"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灰</w:t>
            </w:r>
            <w:r>
              <w:rPr>
                <w:rFonts w:asciiTheme="minorEastAsia" w:eastAsiaTheme="minorEastAsia" w:hAnsiTheme="minorEastAsia" w:hint="eastAsia"/>
                <w:w w:val="90"/>
                <w:sz w:val="18"/>
                <w:szCs w:val="18"/>
              </w:rPr>
              <w:t>バンカレベル</w:t>
            </w:r>
          </w:p>
        </w:tc>
        <w:tc>
          <w:tcPr>
            <w:tcW w:w="430" w:type="dxa"/>
          </w:tcPr>
          <w:p w14:paraId="00D746A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5DBE24B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292AB1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2FB9676B"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6C14F3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1088E3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704434BC"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3A7F408"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D49816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67F5B2C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7D8EAF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7B9E72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71E6C26C"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3CBDACF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7EC4874E" w14:textId="77777777" w:rsidTr="001D3320">
        <w:trPr>
          <w:trHeight w:val="220"/>
        </w:trPr>
        <w:tc>
          <w:tcPr>
            <w:tcW w:w="489" w:type="dxa"/>
            <w:vMerge/>
          </w:tcPr>
          <w:p w14:paraId="66597669"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1120981A"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灰汚水槽レベル</w:t>
            </w:r>
          </w:p>
        </w:tc>
        <w:tc>
          <w:tcPr>
            <w:tcW w:w="430" w:type="dxa"/>
          </w:tcPr>
          <w:p w14:paraId="2A77DDE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53880908"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4CF614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42D2E34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F665E3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538E64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72E80A0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AD5007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87F93F1"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015B8608"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F318F9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B5E4D8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0BD1FA5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117CE0B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740CB342" w14:textId="77777777" w:rsidTr="001D3320">
        <w:trPr>
          <w:trHeight w:val="220"/>
        </w:trPr>
        <w:tc>
          <w:tcPr>
            <w:tcW w:w="489" w:type="dxa"/>
            <w:vMerge/>
          </w:tcPr>
          <w:p w14:paraId="5487A8D8"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73653F1B"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灰汚水移送ポンプ運転</w:t>
            </w:r>
          </w:p>
        </w:tc>
        <w:tc>
          <w:tcPr>
            <w:tcW w:w="430" w:type="dxa"/>
          </w:tcPr>
          <w:p w14:paraId="0E32EA7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5258BFC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1C2F1A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1EBCF61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238F40B"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DF72C3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3E688BE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BCD01C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2CAF53C"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0F2EB78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E43300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297282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3BED552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1AE8E7A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4F8DCE70" w14:textId="77777777" w:rsidTr="001D3320">
        <w:trPr>
          <w:trHeight w:val="220"/>
        </w:trPr>
        <w:tc>
          <w:tcPr>
            <w:tcW w:w="489" w:type="dxa"/>
            <w:vMerge/>
          </w:tcPr>
          <w:p w14:paraId="2645DBE5"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6111AFD7"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灰積み出し量</w:t>
            </w:r>
          </w:p>
        </w:tc>
        <w:tc>
          <w:tcPr>
            <w:tcW w:w="430" w:type="dxa"/>
          </w:tcPr>
          <w:p w14:paraId="7E93A82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01A7440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8E9824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0136DCEC"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0C5F88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5DC2A6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5A526B9B"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6F7052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D8CAB7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4899C978"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ED2DC1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A51E328"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02841AA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20FE1C3B"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1950C8B8" w14:textId="77777777" w:rsidTr="001D3320">
        <w:trPr>
          <w:trHeight w:val="220"/>
        </w:trPr>
        <w:tc>
          <w:tcPr>
            <w:tcW w:w="489" w:type="dxa"/>
            <w:vMerge/>
          </w:tcPr>
          <w:p w14:paraId="0E3588B7"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36CA88C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飛灰搬送コンベヤ運転</w:t>
            </w:r>
          </w:p>
        </w:tc>
        <w:tc>
          <w:tcPr>
            <w:tcW w:w="430" w:type="dxa"/>
          </w:tcPr>
          <w:p w14:paraId="12EE324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570ABA0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18FBD9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126A21C8"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C9E9ECC"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C3EA0D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49AE5DA8"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14BDD48"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674F88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206F706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E37974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5B253C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0545F2DC"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6782A06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5A145E54" w14:textId="77777777" w:rsidTr="001D3320">
        <w:trPr>
          <w:trHeight w:val="220"/>
        </w:trPr>
        <w:tc>
          <w:tcPr>
            <w:tcW w:w="489" w:type="dxa"/>
            <w:vMerge/>
          </w:tcPr>
          <w:p w14:paraId="4B30F5E3"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3055E46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飛灰集合コンベヤ運転</w:t>
            </w:r>
          </w:p>
        </w:tc>
        <w:tc>
          <w:tcPr>
            <w:tcW w:w="430" w:type="dxa"/>
          </w:tcPr>
          <w:p w14:paraId="6A27FC3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1B0397A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3DED5E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46C13478"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D06BDE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6B1213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5454E99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8931EA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F0CA93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43C5738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8EF0C18"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5AFB1B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5041676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78290E3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7E4B9026" w14:textId="77777777" w:rsidTr="001D3320">
        <w:trPr>
          <w:trHeight w:val="220"/>
        </w:trPr>
        <w:tc>
          <w:tcPr>
            <w:tcW w:w="489" w:type="dxa"/>
            <w:vMerge/>
          </w:tcPr>
          <w:p w14:paraId="5A739574"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1F397449"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飛灰貯留槽レベル</w:t>
            </w:r>
          </w:p>
        </w:tc>
        <w:tc>
          <w:tcPr>
            <w:tcW w:w="430" w:type="dxa"/>
          </w:tcPr>
          <w:p w14:paraId="7A2ED2A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715380F1"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B86939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64D7D87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797852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ADBE6B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012DA64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F5108C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2CA6DF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5AEA9B5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555379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1424211"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45ED789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423820B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29D1E725" w14:textId="77777777" w:rsidTr="001D3320">
        <w:trPr>
          <w:trHeight w:val="220"/>
        </w:trPr>
        <w:tc>
          <w:tcPr>
            <w:tcW w:w="489" w:type="dxa"/>
            <w:vMerge/>
          </w:tcPr>
          <w:p w14:paraId="33E5FE30"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19553EF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lang w:eastAsia="zh-TW"/>
              </w:rPr>
            </w:pPr>
            <w:r w:rsidRPr="00D545E5">
              <w:rPr>
                <w:rFonts w:asciiTheme="minorEastAsia" w:eastAsiaTheme="minorEastAsia" w:hAnsiTheme="minorEastAsia"/>
                <w:w w:val="90"/>
                <w:sz w:val="18"/>
                <w:szCs w:val="18"/>
                <w:lang w:eastAsia="zh-TW"/>
              </w:rPr>
              <w:t>飛灰定量供給装置運転</w:t>
            </w:r>
          </w:p>
        </w:tc>
        <w:tc>
          <w:tcPr>
            <w:tcW w:w="430" w:type="dxa"/>
          </w:tcPr>
          <w:p w14:paraId="765E820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lang w:eastAsia="zh-TW"/>
              </w:rPr>
            </w:pPr>
          </w:p>
        </w:tc>
        <w:tc>
          <w:tcPr>
            <w:tcW w:w="427" w:type="dxa"/>
          </w:tcPr>
          <w:p w14:paraId="22AEDB4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lang w:eastAsia="zh-TW"/>
              </w:rPr>
            </w:pPr>
          </w:p>
        </w:tc>
        <w:tc>
          <w:tcPr>
            <w:tcW w:w="428" w:type="dxa"/>
          </w:tcPr>
          <w:p w14:paraId="291FD89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lang w:eastAsia="zh-TW"/>
              </w:rPr>
            </w:pPr>
          </w:p>
        </w:tc>
        <w:tc>
          <w:tcPr>
            <w:tcW w:w="429" w:type="dxa"/>
          </w:tcPr>
          <w:p w14:paraId="45C4D48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lang w:eastAsia="zh-TW"/>
              </w:rPr>
            </w:pPr>
          </w:p>
        </w:tc>
        <w:tc>
          <w:tcPr>
            <w:tcW w:w="428" w:type="dxa"/>
          </w:tcPr>
          <w:p w14:paraId="2B18FC7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lang w:eastAsia="zh-TW"/>
              </w:rPr>
            </w:pPr>
          </w:p>
        </w:tc>
        <w:tc>
          <w:tcPr>
            <w:tcW w:w="428" w:type="dxa"/>
          </w:tcPr>
          <w:p w14:paraId="7899D2B1"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lang w:eastAsia="zh-TW"/>
              </w:rPr>
            </w:pPr>
          </w:p>
        </w:tc>
        <w:tc>
          <w:tcPr>
            <w:tcW w:w="434" w:type="dxa"/>
          </w:tcPr>
          <w:p w14:paraId="4034C75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lang w:eastAsia="zh-TW"/>
              </w:rPr>
            </w:pPr>
          </w:p>
        </w:tc>
        <w:tc>
          <w:tcPr>
            <w:tcW w:w="428" w:type="dxa"/>
          </w:tcPr>
          <w:p w14:paraId="43D1066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lang w:eastAsia="zh-TW"/>
              </w:rPr>
            </w:pPr>
          </w:p>
        </w:tc>
        <w:tc>
          <w:tcPr>
            <w:tcW w:w="428" w:type="dxa"/>
          </w:tcPr>
          <w:p w14:paraId="44EEE85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lang w:eastAsia="zh-TW"/>
              </w:rPr>
            </w:pPr>
          </w:p>
        </w:tc>
        <w:tc>
          <w:tcPr>
            <w:tcW w:w="432" w:type="dxa"/>
          </w:tcPr>
          <w:p w14:paraId="1C55474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lang w:eastAsia="zh-TW"/>
              </w:rPr>
            </w:pPr>
          </w:p>
        </w:tc>
        <w:tc>
          <w:tcPr>
            <w:tcW w:w="428" w:type="dxa"/>
          </w:tcPr>
          <w:p w14:paraId="0E9C1C3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lang w:eastAsia="zh-TW"/>
              </w:rPr>
            </w:pPr>
          </w:p>
        </w:tc>
        <w:tc>
          <w:tcPr>
            <w:tcW w:w="428" w:type="dxa"/>
          </w:tcPr>
          <w:p w14:paraId="15F2AD3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lang w:eastAsia="zh-TW"/>
              </w:rPr>
            </w:pPr>
          </w:p>
        </w:tc>
        <w:tc>
          <w:tcPr>
            <w:tcW w:w="429" w:type="dxa"/>
          </w:tcPr>
          <w:p w14:paraId="19EBE4E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lang w:eastAsia="zh-TW"/>
              </w:rPr>
            </w:pPr>
          </w:p>
        </w:tc>
        <w:tc>
          <w:tcPr>
            <w:tcW w:w="561" w:type="dxa"/>
          </w:tcPr>
          <w:p w14:paraId="09B96E8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lang w:eastAsia="zh-TW"/>
              </w:rPr>
            </w:pPr>
          </w:p>
        </w:tc>
      </w:tr>
      <w:tr w:rsidR="000A205B" w:rsidRPr="00904188" w14:paraId="73E9BA15" w14:textId="77777777" w:rsidTr="001D3320">
        <w:trPr>
          <w:trHeight w:val="220"/>
        </w:trPr>
        <w:tc>
          <w:tcPr>
            <w:tcW w:w="489" w:type="dxa"/>
            <w:vMerge/>
          </w:tcPr>
          <w:p w14:paraId="749D2F75" w14:textId="77777777" w:rsidR="000A205B" w:rsidRPr="00D545E5" w:rsidRDefault="000A205B" w:rsidP="00D545E5">
            <w:pPr>
              <w:ind w:firstLineChars="0" w:firstLine="0"/>
              <w:rPr>
                <w:rFonts w:asciiTheme="minorEastAsia" w:eastAsiaTheme="minorEastAsia" w:hAnsiTheme="minorEastAsia"/>
                <w:w w:val="90"/>
                <w:sz w:val="18"/>
                <w:szCs w:val="18"/>
                <w:lang w:eastAsia="zh-TW"/>
              </w:rPr>
            </w:pPr>
          </w:p>
        </w:tc>
        <w:tc>
          <w:tcPr>
            <w:tcW w:w="2451" w:type="dxa"/>
          </w:tcPr>
          <w:p w14:paraId="4D32A479"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キレート注入ポンプ運転</w:t>
            </w:r>
          </w:p>
        </w:tc>
        <w:tc>
          <w:tcPr>
            <w:tcW w:w="430" w:type="dxa"/>
          </w:tcPr>
          <w:p w14:paraId="2ADC914C"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6ABED431"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5DF55DC"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53EDAEA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0519B9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5CC1EF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72CDD641"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DA16F9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54347A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5121A4CB"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2BBDDA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C325A2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42BA77B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0690967C"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78BDE3B8" w14:textId="77777777" w:rsidTr="001D3320">
        <w:trPr>
          <w:trHeight w:val="220"/>
        </w:trPr>
        <w:tc>
          <w:tcPr>
            <w:tcW w:w="489" w:type="dxa"/>
            <w:vMerge/>
          </w:tcPr>
          <w:p w14:paraId="6894A9D1"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2A43B03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混練機運転</w:t>
            </w:r>
          </w:p>
        </w:tc>
        <w:tc>
          <w:tcPr>
            <w:tcW w:w="430" w:type="dxa"/>
          </w:tcPr>
          <w:p w14:paraId="01CCCA9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2883A4D8"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D57C49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0B1DC8B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0A9277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45BA8B1"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0B636B71"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01D791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5BA185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4F442D3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587E2B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910AB71"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1F8DF3A8"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23C9333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66FC90EE" w14:textId="77777777" w:rsidTr="001D3320">
        <w:trPr>
          <w:trHeight w:val="220"/>
        </w:trPr>
        <w:tc>
          <w:tcPr>
            <w:tcW w:w="489" w:type="dxa"/>
            <w:vMerge/>
          </w:tcPr>
          <w:p w14:paraId="27D612E4"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5A9F70D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その他必要な項目</w:t>
            </w:r>
          </w:p>
        </w:tc>
        <w:tc>
          <w:tcPr>
            <w:tcW w:w="430" w:type="dxa"/>
          </w:tcPr>
          <w:p w14:paraId="31B8FB4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208C2FA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D0CEC3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33CFC07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416988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1E7297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0C2ECF0B"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AC9826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F9DA0F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7D34BF8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BA486C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1D3F131"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5AD8976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42342F0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096F5B68" w14:textId="77777777" w:rsidTr="001D3320">
        <w:trPr>
          <w:trHeight w:val="220"/>
        </w:trPr>
        <w:tc>
          <w:tcPr>
            <w:tcW w:w="489" w:type="dxa"/>
            <w:vMerge/>
          </w:tcPr>
          <w:p w14:paraId="0250EA8F"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7543193B" w14:textId="77777777" w:rsidR="000A205B" w:rsidRPr="00D545E5" w:rsidRDefault="000A205B"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430" w:type="dxa"/>
          </w:tcPr>
          <w:p w14:paraId="2A2BEFD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729DAC6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5EBD15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62CA11D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D1AC01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648168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16955A11"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AACFEE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9BC2E7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234ECAB8"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0C3BFA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09B1B3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2970E341"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6ACB044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259C2A9A" w14:textId="77777777" w:rsidTr="001D3320">
        <w:trPr>
          <w:trHeight w:val="220"/>
        </w:trPr>
        <w:tc>
          <w:tcPr>
            <w:tcW w:w="489" w:type="dxa"/>
            <w:vMerge/>
          </w:tcPr>
          <w:p w14:paraId="101248FA"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28864808" w14:textId="77777777" w:rsidR="000A205B" w:rsidRPr="00D545E5" w:rsidRDefault="000A205B"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430" w:type="dxa"/>
          </w:tcPr>
          <w:p w14:paraId="4286310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31129B8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1E54B4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4486D131"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314273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72FFC8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46F6D72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6A9C2E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9A7AEF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70EF8A9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0A5061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5E8948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0696BA8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5F7EFC2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5FDEDBED" w14:textId="77777777" w:rsidTr="001D3320">
        <w:trPr>
          <w:trHeight w:val="220"/>
        </w:trPr>
        <w:tc>
          <w:tcPr>
            <w:tcW w:w="489" w:type="dxa"/>
            <w:vMerge/>
          </w:tcPr>
          <w:p w14:paraId="731B25E4"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738994C2" w14:textId="77777777" w:rsidR="000A205B" w:rsidRPr="00D545E5" w:rsidRDefault="000A205B"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430" w:type="dxa"/>
          </w:tcPr>
          <w:p w14:paraId="001CDD4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6E61979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100D7B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0861671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BBDD49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C91BE3B"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5E3BD6AB"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8A733E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17F710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111FC4E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AD2987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C2F961C"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589E8AF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5545551B"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3D884492" w14:textId="77777777" w:rsidTr="001D3320">
        <w:trPr>
          <w:trHeight w:val="220"/>
        </w:trPr>
        <w:tc>
          <w:tcPr>
            <w:tcW w:w="489" w:type="dxa"/>
            <w:vMerge/>
          </w:tcPr>
          <w:p w14:paraId="03A7FB41"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5E5E8C28" w14:textId="77777777" w:rsidR="000A205B" w:rsidRPr="00D545E5" w:rsidRDefault="000A205B"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430" w:type="dxa"/>
          </w:tcPr>
          <w:p w14:paraId="6C33C66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1950330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4C1FE3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11415A3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32DF31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4D3019B"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0DF1921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77F579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B4F719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71C5FA8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32A231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2909C1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50C118C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1AE0CF9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20CD2CB3" w14:textId="77777777" w:rsidTr="001D3320">
        <w:trPr>
          <w:trHeight w:val="220"/>
        </w:trPr>
        <w:tc>
          <w:tcPr>
            <w:tcW w:w="489" w:type="dxa"/>
            <w:vMerge/>
          </w:tcPr>
          <w:p w14:paraId="2FBB6CC8"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44490308" w14:textId="77777777" w:rsidR="000A205B" w:rsidRPr="00D545E5" w:rsidRDefault="000A205B"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430" w:type="dxa"/>
          </w:tcPr>
          <w:p w14:paraId="4006239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46906851"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CFECD0F"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460D85E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FD7A7E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F50CB0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3989359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FD9B33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DBD9BF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2E1497F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7178F2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DDC185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4F9DE85E"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77E82B2C"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41B10543" w14:textId="77777777" w:rsidTr="001D3320">
        <w:trPr>
          <w:trHeight w:val="220"/>
        </w:trPr>
        <w:tc>
          <w:tcPr>
            <w:tcW w:w="489" w:type="dxa"/>
            <w:vMerge/>
          </w:tcPr>
          <w:p w14:paraId="7A389049"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670448BD" w14:textId="77777777" w:rsidR="000A205B" w:rsidRPr="00D545E5" w:rsidRDefault="000A205B"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430" w:type="dxa"/>
          </w:tcPr>
          <w:p w14:paraId="2A675D31"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5A6EF52B"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DC060B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084A39A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2916201"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E6980A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70795AA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A97F6FC"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32EB0979"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7DD73E6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4581A7EB"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1A13CCB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04A098D7"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20143138"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r w:rsidR="000A205B" w:rsidRPr="00904188" w14:paraId="29CFF6B9" w14:textId="77777777" w:rsidTr="001D3320">
        <w:trPr>
          <w:trHeight w:val="220"/>
        </w:trPr>
        <w:tc>
          <w:tcPr>
            <w:tcW w:w="489" w:type="dxa"/>
            <w:vMerge/>
          </w:tcPr>
          <w:p w14:paraId="3F23C5F7" w14:textId="77777777" w:rsidR="000A205B" w:rsidRPr="00D545E5" w:rsidRDefault="000A205B" w:rsidP="00D545E5">
            <w:pPr>
              <w:ind w:firstLineChars="0" w:firstLine="0"/>
              <w:rPr>
                <w:rFonts w:asciiTheme="minorEastAsia" w:eastAsiaTheme="minorEastAsia" w:hAnsiTheme="minorEastAsia"/>
                <w:w w:val="90"/>
                <w:sz w:val="18"/>
                <w:szCs w:val="18"/>
              </w:rPr>
            </w:pPr>
          </w:p>
        </w:tc>
        <w:tc>
          <w:tcPr>
            <w:tcW w:w="2451" w:type="dxa"/>
          </w:tcPr>
          <w:p w14:paraId="5A6E5A6A" w14:textId="77777777" w:rsidR="000A205B" w:rsidRPr="00D545E5" w:rsidRDefault="000A205B" w:rsidP="000A205B">
            <w:pPr>
              <w:spacing w:beforeLines="10" w:before="38" w:afterLines="10" w:after="38" w:line="240" w:lineRule="exact"/>
              <w:ind w:leftChars="50" w:left="113" w:firstLineChars="0" w:firstLine="0"/>
              <w:rPr>
                <w:rFonts w:asciiTheme="minorEastAsia" w:eastAsiaTheme="minorEastAsia" w:hAnsiTheme="minorEastAsia"/>
                <w:w w:val="90"/>
                <w:sz w:val="18"/>
                <w:szCs w:val="18"/>
              </w:rPr>
            </w:pPr>
          </w:p>
        </w:tc>
        <w:tc>
          <w:tcPr>
            <w:tcW w:w="430" w:type="dxa"/>
          </w:tcPr>
          <w:p w14:paraId="568F6B8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7" w:type="dxa"/>
          </w:tcPr>
          <w:p w14:paraId="571BE2EB"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3DD2DE8"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373703A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4933C56"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2F7E8AF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4" w:type="dxa"/>
          </w:tcPr>
          <w:p w14:paraId="24A59912"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7FEE06A0"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69812614"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32" w:type="dxa"/>
          </w:tcPr>
          <w:p w14:paraId="1A9EB425"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5571B1F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8" w:type="dxa"/>
          </w:tcPr>
          <w:p w14:paraId="05C5A90D"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429" w:type="dxa"/>
          </w:tcPr>
          <w:p w14:paraId="0AF31A6A"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c>
          <w:tcPr>
            <w:tcW w:w="561" w:type="dxa"/>
          </w:tcPr>
          <w:p w14:paraId="2B48FAF3" w14:textId="77777777" w:rsidR="000A205B" w:rsidRPr="00D545E5" w:rsidRDefault="000A205B" w:rsidP="000A205B">
            <w:pPr>
              <w:spacing w:beforeLines="10" w:before="38" w:afterLines="10" w:after="38" w:line="240" w:lineRule="exact"/>
              <w:ind w:firstLineChars="0" w:firstLine="0"/>
              <w:rPr>
                <w:rFonts w:asciiTheme="minorEastAsia" w:eastAsiaTheme="minorEastAsia" w:hAnsiTheme="minorEastAsia"/>
                <w:w w:val="90"/>
                <w:sz w:val="18"/>
                <w:szCs w:val="18"/>
              </w:rPr>
            </w:pPr>
          </w:p>
        </w:tc>
      </w:tr>
    </w:tbl>
    <w:p w14:paraId="2A38E4C2" w14:textId="77777777" w:rsidR="00D545E5" w:rsidRDefault="00D545E5">
      <w:pPr>
        <w:ind w:firstLineChars="0" w:firstLine="0"/>
        <w:jc w:val="left"/>
      </w:pPr>
      <w:r>
        <w:br w:type="page"/>
      </w:r>
    </w:p>
    <w:p w14:paraId="63ACC03D" w14:textId="5E23FE80" w:rsidR="000A205B" w:rsidRPr="00904188" w:rsidRDefault="000A205B" w:rsidP="000A205B">
      <w:pPr>
        <w:ind w:firstLineChars="0" w:firstLine="0"/>
      </w:pPr>
      <w:r w:rsidRPr="00904188">
        <w:lastRenderedPageBreak/>
        <w:t>計装リスト表</w:t>
      </w:r>
      <w:r>
        <w:rPr>
          <w:rFonts w:hint="eastAsia"/>
        </w:rPr>
        <w:t xml:space="preserve">　その４</w:t>
      </w:r>
      <w:r w:rsidRPr="00904188">
        <w:t>（参考）（必要に応じて、追加・削除）</w:t>
      </w:r>
    </w:p>
    <w:tbl>
      <w:tblPr>
        <w:tblStyle w:val="TableNormal"/>
        <w:tblW w:w="90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8"/>
        <w:gridCol w:w="419"/>
        <w:gridCol w:w="418"/>
        <w:gridCol w:w="426"/>
        <w:gridCol w:w="414"/>
        <w:gridCol w:w="418"/>
        <w:gridCol w:w="418"/>
        <w:gridCol w:w="418"/>
        <w:gridCol w:w="418"/>
        <w:gridCol w:w="418"/>
        <w:gridCol w:w="424"/>
        <w:gridCol w:w="412"/>
        <w:gridCol w:w="418"/>
        <w:gridCol w:w="421"/>
        <w:gridCol w:w="575"/>
      </w:tblGrid>
      <w:tr w:rsidR="005A2588" w:rsidRPr="00904188" w14:paraId="1104FF7A" w14:textId="77777777" w:rsidTr="00F6694A">
        <w:trPr>
          <w:trHeight w:val="220"/>
        </w:trPr>
        <w:tc>
          <w:tcPr>
            <w:tcW w:w="502" w:type="dxa"/>
            <w:vMerge w:val="restart"/>
            <w:vAlign w:val="center"/>
          </w:tcPr>
          <w:p w14:paraId="7557D539" w14:textId="77777777" w:rsidR="00F6694A"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設</w:t>
            </w:r>
          </w:p>
          <w:p w14:paraId="459BEF95"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備</w:t>
            </w:r>
          </w:p>
        </w:tc>
        <w:tc>
          <w:tcPr>
            <w:tcW w:w="2558" w:type="dxa"/>
            <w:vMerge w:val="restart"/>
            <w:vAlign w:val="center"/>
          </w:tcPr>
          <w:p w14:paraId="0A42F4FC" w14:textId="77777777" w:rsidR="005A2588" w:rsidRPr="00D545E5" w:rsidRDefault="00904188" w:rsidP="00F6694A">
            <w:pPr>
              <w:ind w:firstLine="168"/>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制御計装名称</w:t>
            </w:r>
          </w:p>
        </w:tc>
        <w:tc>
          <w:tcPr>
            <w:tcW w:w="1263" w:type="dxa"/>
            <w:gridSpan w:val="3"/>
            <w:vAlign w:val="center"/>
          </w:tcPr>
          <w:p w14:paraId="45BD1075"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制御方式</w:t>
            </w:r>
          </w:p>
        </w:tc>
        <w:tc>
          <w:tcPr>
            <w:tcW w:w="4179" w:type="dxa"/>
            <w:gridSpan w:val="10"/>
            <w:vAlign w:val="center"/>
          </w:tcPr>
          <w:p w14:paraId="012D3917"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監視項目</w:t>
            </w:r>
          </w:p>
        </w:tc>
        <w:tc>
          <w:tcPr>
            <w:tcW w:w="575" w:type="dxa"/>
            <w:vMerge w:val="restart"/>
            <w:vAlign w:val="center"/>
          </w:tcPr>
          <w:p w14:paraId="3EF3E000" w14:textId="77777777" w:rsidR="00F6694A"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ロ</w:t>
            </w:r>
          </w:p>
          <w:p w14:paraId="2CE54621" w14:textId="77777777" w:rsidR="00F6694A"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ギ</w:t>
            </w:r>
          </w:p>
          <w:p w14:paraId="72C03507" w14:textId="77777777" w:rsidR="00F6694A"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ン</w:t>
            </w:r>
          </w:p>
          <w:p w14:paraId="52BF53F7"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グ</w:t>
            </w:r>
          </w:p>
        </w:tc>
      </w:tr>
      <w:tr w:rsidR="005A2588" w:rsidRPr="00904188" w14:paraId="32EB98E1" w14:textId="77777777" w:rsidTr="00F6694A">
        <w:trPr>
          <w:trHeight w:val="220"/>
        </w:trPr>
        <w:tc>
          <w:tcPr>
            <w:tcW w:w="502" w:type="dxa"/>
            <w:vMerge/>
            <w:tcBorders>
              <w:top w:val="nil"/>
            </w:tcBorders>
          </w:tcPr>
          <w:p w14:paraId="07C9AF82" w14:textId="77777777" w:rsidR="005A2588" w:rsidRPr="00D545E5" w:rsidRDefault="005A2588" w:rsidP="00F6694A">
            <w:pPr>
              <w:ind w:firstLineChars="0" w:firstLine="0"/>
              <w:jc w:val="center"/>
              <w:rPr>
                <w:rFonts w:asciiTheme="minorEastAsia" w:eastAsiaTheme="minorEastAsia" w:hAnsiTheme="minorEastAsia"/>
                <w:w w:val="90"/>
                <w:sz w:val="18"/>
                <w:szCs w:val="18"/>
              </w:rPr>
            </w:pPr>
          </w:p>
        </w:tc>
        <w:tc>
          <w:tcPr>
            <w:tcW w:w="2558" w:type="dxa"/>
            <w:vMerge/>
            <w:tcBorders>
              <w:top w:val="nil"/>
            </w:tcBorders>
          </w:tcPr>
          <w:p w14:paraId="5F5ECCF1" w14:textId="77777777" w:rsidR="005A2588" w:rsidRPr="00D545E5" w:rsidRDefault="005A2588" w:rsidP="00D545E5">
            <w:pPr>
              <w:ind w:firstLine="168"/>
              <w:rPr>
                <w:rFonts w:asciiTheme="minorEastAsia" w:eastAsiaTheme="minorEastAsia" w:hAnsiTheme="minorEastAsia"/>
                <w:w w:val="90"/>
                <w:sz w:val="18"/>
                <w:szCs w:val="18"/>
              </w:rPr>
            </w:pPr>
          </w:p>
        </w:tc>
        <w:tc>
          <w:tcPr>
            <w:tcW w:w="419" w:type="dxa"/>
            <w:vMerge w:val="restart"/>
            <w:vAlign w:val="center"/>
          </w:tcPr>
          <w:p w14:paraId="52E914AA" w14:textId="77777777" w:rsidR="00F6694A"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自</w:t>
            </w:r>
          </w:p>
          <w:p w14:paraId="52CA92CD" w14:textId="77777777" w:rsidR="005A2588"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動</w:t>
            </w:r>
          </w:p>
          <w:p w14:paraId="406EA288" w14:textId="77777777" w:rsidR="00F6694A" w:rsidRPr="00D545E5" w:rsidRDefault="00F6694A" w:rsidP="00F6694A">
            <w:pPr>
              <w:ind w:firstLineChars="0" w:firstLine="0"/>
              <w:jc w:val="center"/>
              <w:rPr>
                <w:rFonts w:asciiTheme="minorEastAsia" w:eastAsiaTheme="minorEastAsia" w:hAnsiTheme="minorEastAsia"/>
                <w:w w:val="90"/>
                <w:sz w:val="18"/>
                <w:szCs w:val="18"/>
              </w:rPr>
            </w:pPr>
          </w:p>
        </w:tc>
        <w:tc>
          <w:tcPr>
            <w:tcW w:w="844" w:type="dxa"/>
            <w:gridSpan w:val="2"/>
            <w:vAlign w:val="center"/>
          </w:tcPr>
          <w:p w14:paraId="6F5E0FFF"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手動</w:t>
            </w:r>
          </w:p>
        </w:tc>
        <w:tc>
          <w:tcPr>
            <w:tcW w:w="1668" w:type="dxa"/>
            <w:gridSpan w:val="4"/>
            <w:vAlign w:val="center"/>
          </w:tcPr>
          <w:p w14:paraId="0698AC9D"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ディスプレイ</w:t>
            </w:r>
          </w:p>
        </w:tc>
        <w:tc>
          <w:tcPr>
            <w:tcW w:w="1260" w:type="dxa"/>
            <w:gridSpan w:val="3"/>
            <w:vAlign w:val="center"/>
          </w:tcPr>
          <w:p w14:paraId="2A22C9FE"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中央監視盤</w:t>
            </w:r>
          </w:p>
        </w:tc>
        <w:tc>
          <w:tcPr>
            <w:tcW w:w="1251" w:type="dxa"/>
            <w:gridSpan w:val="3"/>
            <w:vAlign w:val="center"/>
          </w:tcPr>
          <w:p w14:paraId="13ABEFA4"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現場制御盤</w:t>
            </w:r>
          </w:p>
        </w:tc>
        <w:tc>
          <w:tcPr>
            <w:tcW w:w="575" w:type="dxa"/>
            <w:vMerge/>
            <w:tcBorders>
              <w:top w:val="nil"/>
            </w:tcBorders>
          </w:tcPr>
          <w:p w14:paraId="46151C4D" w14:textId="77777777" w:rsidR="005A2588" w:rsidRPr="00D545E5" w:rsidRDefault="005A2588" w:rsidP="00D545E5">
            <w:pPr>
              <w:ind w:firstLine="168"/>
              <w:rPr>
                <w:rFonts w:asciiTheme="minorEastAsia" w:eastAsiaTheme="minorEastAsia" w:hAnsiTheme="minorEastAsia"/>
                <w:w w:val="90"/>
                <w:sz w:val="18"/>
                <w:szCs w:val="18"/>
              </w:rPr>
            </w:pPr>
          </w:p>
        </w:tc>
      </w:tr>
      <w:tr w:rsidR="005A2588" w:rsidRPr="00904188" w14:paraId="02299D49" w14:textId="77777777" w:rsidTr="00F6694A">
        <w:trPr>
          <w:trHeight w:val="920"/>
        </w:trPr>
        <w:tc>
          <w:tcPr>
            <w:tcW w:w="502" w:type="dxa"/>
            <w:vMerge/>
            <w:tcBorders>
              <w:top w:val="nil"/>
            </w:tcBorders>
          </w:tcPr>
          <w:p w14:paraId="1354C097" w14:textId="77777777" w:rsidR="005A2588" w:rsidRPr="00D545E5" w:rsidRDefault="005A2588" w:rsidP="00F6694A">
            <w:pPr>
              <w:ind w:firstLineChars="0" w:firstLine="0"/>
              <w:jc w:val="center"/>
              <w:rPr>
                <w:rFonts w:asciiTheme="minorEastAsia" w:eastAsiaTheme="minorEastAsia" w:hAnsiTheme="minorEastAsia"/>
                <w:w w:val="90"/>
                <w:sz w:val="18"/>
                <w:szCs w:val="18"/>
              </w:rPr>
            </w:pPr>
          </w:p>
        </w:tc>
        <w:tc>
          <w:tcPr>
            <w:tcW w:w="2558" w:type="dxa"/>
            <w:vMerge/>
            <w:tcBorders>
              <w:top w:val="nil"/>
            </w:tcBorders>
          </w:tcPr>
          <w:p w14:paraId="356D13F5" w14:textId="77777777" w:rsidR="005A2588" w:rsidRPr="00D545E5" w:rsidRDefault="005A2588" w:rsidP="00D545E5">
            <w:pPr>
              <w:ind w:firstLine="168"/>
              <w:rPr>
                <w:rFonts w:asciiTheme="minorEastAsia" w:eastAsiaTheme="minorEastAsia" w:hAnsiTheme="minorEastAsia"/>
                <w:w w:val="90"/>
                <w:sz w:val="18"/>
                <w:szCs w:val="18"/>
              </w:rPr>
            </w:pPr>
          </w:p>
        </w:tc>
        <w:tc>
          <w:tcPr>
            <w:tcW w:w="419" w:type="dxa"/>
            <w:vMerge/>
            <w:tcBorders>
              <w:top w:val="nil"/>
            </w:tcBorders>
          </w:tcPr>
          <w:p w14:paraId="34A37333" w14:textId="77777777" w:rsidR="005A2588" w:rsidRPr="00D545E5" w:rsidRDefault="005A2588" w:rsidP="00F6694A">
            <w:pPr>
              <w:ind w:firstLineChars="0" w:firstLine="0"/>
              <w:rPr>
                <w:rFonts w:asciiTheme="minorEastAsia" w:eastAsiaTheme="minorEastAsia" w:hAnsiTheme="minorEastAsia"/>
                <w:w w:val="90"/>
                <w:sz w:val="18"/>
                <w:szCs w:val="18"/>
              </w:rPr>
            </w:pPr>
          </w:p>
        </w:tc>
        <w:tc>
          <w:tcPr>
            <w:tcW w:w="418" w:type="dxa"/>
          </w:tcPr>
          <w:p w14:paraId="7D873328"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中</w:t>
            </w:r>
          </w:p>
          <w:p w14:paraId="46C2783F"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央</w:t>
            </w:r>
          </w:p>
        </w:tc>
        <w:tc>
          <w:tcPr>
            <w:tcW w:w="426" w:type="dxa"/>
          </w:tcPr>
          <w:p w14:paraId="2D8BE653"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現</w:t>
            </w:r>
          </w:p>
          <w:p w14:paraId="6B0FC508"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場</w:t>
            </w:r>
          </w:p>
        </w:tc>
        <w:tc>
          <w:tcPr>
            <w:tcW w:w="414" w:type="dxa"/>
          </w:tcPr>
          <w:p w14:paraId="5706BDAA"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表</w:t>
            </w:r>
          </w:p>
          <w:p w14:paraId="38A7030B"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示</w:t>
            </w:r>
          </w:p>
        </w:tc>
        <w:tc>
          <w:tcPr>
            <w:tcW w:w="418" w:type="dxa"/>
          </w:tcPr>
          <w:p w14:paraId="7A2C8021"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ト</w:t>
            </w:r>
          </w:p>
          <w:p w14:paraId="183C689A" w14:textId="77777777" w:rsidR="00F6694A"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レ</w:t>
            </w:r>
          </w:p>
          <w:p w14:paraId="6085A419" w14:textId="77777777" w:rsidR="00F6694A"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ン</w:t>
            </w:r>
          </w:p>
          <w:p w14:paraId="01F55037" w14:textId="77777777" w:rsidR="00F6694A"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ド</w:t>
            </w:r>
          </w:p>
        </w:tc>
        <w:tc>
          <w:tcPr>
            <w:tcW w:w="418" w:type="dxa"/>
          </w:tcPr>
          <w:p w14:paraId="3B130E7F"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警</w:t>
            </w:r>
          </w:p>
          <w:p w14:paraId="651FE0AC"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報</w:t>
            </w:r>
          </w:p>
        </w:tc>
        <w:tc>
          <w:tcPr>
            <w:tcW w:w="418" w:type="dxa"/>
          </w:tcPr>
          <w:p w14:paraId="12FB22B8"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積</w:t>
            </w:r>
          </w:p>
          <w:p w14:paraId="476FA677"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算</w:t>
            </w:r>
          </w:p>
        </w:tc>
        <w:tc>
          <w:tcPr>
            <w:tcW w:w="418" w:type="dxa"/>
          </w:tcPr>
          <w:p w14:paraId="2151F0DC"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表</w:t>
            </w:r>
          </w:p>
          <w:p w14:paraId="5F91E24A"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示</w:t>
            </w:r>
          </w:p>
        </w:tc>
        <w:tc>
          <w:tcPr>
            <w:tcW w:w="418" w:type="dxa"/>
          </w:tcPr>
          <w:p w14:paraId="7AA31DD3"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警</w:t>
            </w:r>
          </w:p>
          <w:p w14:paraId="5EBC2BE6"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報</w:t>
            </w:r>
          </w:p>
        </w:tc>
        <w:tc>
          <w:tcPr>
            <w:tcW w:w="424" w:type="dxa"/>
          </w:tcPr>
          <w:p w14:paraId="73ED0752"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記</w:t>
            </w:r>
          </w:p>
          <w:p w14:paraId="673EBCCA"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録</w:t>
            </w:r>
          </w:p>
        </w:tc>
        <w:tc>
          <w:tcPr>
            <w:tcW w:w="412" w:type="dxa"/>
          </w:tcPr>
          <w:p w14:paraId="6CDD6FB7"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表</w:t>
            </w:r>
          </w:p>
          <w:p w14:paraId="0613B3A0"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記</w:t>
            </w:r>
          </w:p>
        </w:tc>
        <w:tc>
          <w:tcPr>
            <w:tcW w:w="418" w:type="dxa"/>
          </w:tcPr>
          <w:p w14:paraId="3CDEA338"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警</w:t>
            </w:r>
          </w:p>
          <w:p w14:paraId="4428679F"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報</w:t>
            </w:r>
          </w:p>
        </w:tc>
        <w:tc>
          <w:tcPr>
            <w:tcW w:w="421" w:type="dxa"/>
          </w:tcPr>
          <w:p w14:paraId="5D1C1527"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積</w:t>
            </w:r>
          </w:p>
          <w:p w14:paraId="19646392"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算</w:t>
            </w:r>
          </w:p>
        </w:tc>
        <w:tc>
          <w:tcPr>
            <w:tcW w:w="575" w:type="dxa"/>
            <w:vMerge/>
            <w:tcBorders>
              <w:top w:val="nil"/>
            </w:tcBorders>
          </w:tcPr>
          <w:p w14:paraId="3B4C88D1" w14:textId="77777777" w:rsidR="005A2588" w:rsidRPr="00D545E5" w:rsidRDefault="005A2588" w:rsidP="00D545E5">
            <w:pPr>
              <w:ind w:firstLine="168"/>
              <w:rPr>
                <w:rFonts w:asciiTheme="minorEastAsia" w:eastAsiaTheme="minorEastAsia" w:hAnsiTheme="minorEastAsia"/>
                <w:w w:val="90"/>
                <w:sz w:val="18"/>
                <w:szCs w:val="18"/>
              </w:rPr>
            </w:pPr>
          </w:p>
        </w:tc>
      </w:tr>
      <w:tr w:rsidR="005A2588" w:rsidRPr="00904188" w14:paraId="3BD88ED9" w14:textId="77777777" w:rsidTr="00F6694A">
        <w:trPr>
          <w:trHeight w:val="220"/>
        </w:trPr>
        <w:tc>
          <w:tcPr>
            <w:tcW w:w="502" w:type="dxa"/>
            <w:vMerge w:val="restart"/>
            <w:vAlign w:val="center"/>
          </w:tcPr>
          <w:p w14:paraId="1183A774" w14:textId="77777777" w:rsidR="00F6694A"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給</w:t>
            </w:r>
          </w:p>
          <w:p w14:paraId="02BBCDE3" w14:textId="77777777" w:rsidR="005A2588" w:rsidRPr="00D545E5" w:rsidRDefault="00904188" w:rsidP="00F6694A">
            <w:pPr>
              <w:ind w:firstLineChars="0" w:firstLine="0"/>
              <w:jc w:val="center"/>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水</w:t>
            </w:r>
          </w:p>
        </w:tc>
        <w:tc>
          <w:tcPr>
            <w:tcW w:w="2558" w:type="dxa"/>
          </w:tcPr>
          <w:p w14:paraId="79D61F2E" w14:textId="77777777" w:rsidR="005A2588" w:rsidRPr="00D545E5" w:rsidRDefault="00904188"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プラント系受水槽水位</w:t>
            </w:r>
          </w:p>
        </w:tc>
        <w:tc>
          <w:tcPr>
            <w:tcW w:w="419" w:type="dxa"/>
          </w:tcPr>
          <w:p w14:paraId="26771DE1"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2C1F603"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2607B08D"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100CD470"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73E7D8A"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3630176"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83BB5AD"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5B5955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22E6513"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68E84E29"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330B66F1"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779028B"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86363EA"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77FCE48B"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7B8627F0" w14:textId="77777777" w:rsidTr="00F6694A">
        <w:trPr>
          <w:trHeight w:val="220"/>
        </w:trPr>
        <w:tc>
          <w:tcPr>
            <w:tcW w:w="502" w:type="dxa"/>
            <w:vMerge/>
            <w:tcBorders>
              <w:top w:val="nil"/>
            </w:tcBorders>
          </w:tcPr>
          <w:p w14:paraId="7DECF977" w14:textId="77777777" w:rsidR="005A2588" w:rsidRPr="00D545E5" w:rsidRDefault="005A2588" w:rsidP="00D545E5">
            <w:pPr>
              <w:ind w:firstLine="168"/>
              <w:rPr>
                <w:rFonts w:asciiTheme="minorEastAsia" w:eastAsiaTheme="minorEastAsia" w:hAnsiTheme="minorEastAsia"/>
                <w:w w:val="90"/>
                <w:sz w:val="18"/>
                <w:szCs w:val="18"/>
              </w:rPr>
            </w:pPr>
          </w:p>
        </w:tc>
        <w:tc>
          <w:tcPr>
            <w:tcW w:w="2558" w:type="dxa"/>
          </w:tcPr>
          <w:p w14:paraId="072B33E2" w14:textId="77777777" w:rsidR="005A2588" w:rsidRPr="00D545E5" w:rsidRDefault="00904188"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生活系受水槽水位</w:t>
            </w:r>
          </w:p>
        </w:tc>
        <w:tc>
          <w:tcPr>
            <w:tcW w:w="419" w:type="dxa"/>
          </w:tcPr>
          <w:p w14:paraId="1F721D13"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7D22FAD"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557BEE8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0E7A22BC"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E934588"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2DF7E4B"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2FD083F"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0321C3F"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D72820A"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0CF3B2B8"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7C1C04B2"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9ED2848"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A2F49AA"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0329F419"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087A8696" w14:textId="77777777" w:rsidTr="00F6694A">
        <w:trPr>
          <w:trHeight w:val="83"/>
        </w:trPr>
        <w:tc>
          <w:tcPr>
            <w:tcW w:w="502" w:type="dxa"/>
            <w:vMerge/>
            <w:tcBorders>
              <w:top w:val="nil"/>
            </w:tcBorders>
          </w:tcPr>
          <w:p w14:paraId="64B71F9E" w14:textId="77777777" w:rsidR="005A2588" w:rsidRPr="00D545E5" w:rsidRDefault="005A2588" w:rsidP="00D545E5">
            <w:pPr>
              <w:ind w:firstLine="168"/>
              <w:rPr>
                <w:rFonts w:asciiTheme="minorEastAsia" w:eastAsiaTheme="minorEastAsia" w:hAnsiTheme="minorEastAsia"/>
                <w:w w:val="90"/>
                <w:sz w:val="18"/>
                <w:szCs w:val="18"/>
              </w:rPr>
            </w:pPr>
          </w:p>
        </w:tc>
        <w:tc>
          <w:tcPr>
            <w:tcW w:w="2558" w:type="dxa"/>
          </w:tcPr>
          <w:p w14:paraId="6044E3DC" w14:textId="77777777" w:rsidR="005A2588" w:rsidRPr="00D545E5" w:rsidRDefault="00904188"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プラント系高架タンク水位</w:t>
            </w:r>
          </w:p>
        </w:tc>
        <w:tc>
          <w:tcPr>
            <w:tcW w:w="419" w:type="dxa"/>
          </w:tcPr>
          <w:p w14:paraId="4DE66B9A"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BBAD661"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69BEFC23"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5EDBADB2"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CA35D7B"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2460D08"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46E9B1D"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2416BA5"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2CB770D"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32A30CF5"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3434E7AD"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CA89510"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A6B700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26B4FDD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7BF7CA9E" w14:textId="77777777" w:rsidTr="00F6694A">
        <w:trPr>
          <w:trHeight w:val="220"/>
        </w:trPr>
        <w:tc>
          <w:tcPr>
            <w:tcW w:w="502" w:type="dxa"/>
            <w:vMerge/>
            <w:tcBorders>
              <w:top w:val="nil"/>
            </w:tcBorders>
          </w:tcPr>
          <w:p w14:paraId="5F89D06D" w14:textId="77777777" w:rsidR="005A2588" w:rsidRPr="00D545E5" w:rsidRDefault="005A2588" w:rsidP="00D545E5">
            <w:pPr>
              <w:ind w:firstLine="168"/>
              <w:rPr>
                <w:rFonts w:asciiTheme="minorEastAsia" w:eastAsiaTheme="minorEastAsia" w:hAnsiTheme="minorEastAsia"/>
                <w:w w:val="90"/>
                <w:sz w:val="18"/>
                <w:szCs w:val="18"/>
              </w:rPr>
            </w:pPr>
          </w:p>
        </w:tc>
        <w:tc>
          <w:tcPr>
            <w:tcW w:w="2558" w:type="dxa"/>
          </w:tcPr>
          <w:p w14:paraId="450DDEAF" w14:textId="77777777" w:rsidR="005A2588" w:rsidRPr="00D545E5" w:rsidRDefault="00904188"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生活系高架タンク水位</w:t>
            </w:r>
          </w:p>
        </w:tc>
        <w:tc>
          <w:tcPr>
            <w:tcW w:w="419" w:type="dxa"/>
          </w:tcPr>
          <w:p w14:paraId="4024A76E"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9380837"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55A01D57"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7A927A01"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05F6BAD"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7B2BAAB"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EAFFE66"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0BF6573"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9A3B0D0"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57C2F2B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6CE5C6BE"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60661AE"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DDE3762"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50FFAF60"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2FFF3040" w14:textId="77777777" w:rsidTr="00F6694A">
        <w:trPr>
          <w:trHeight w:val="220"/>
        </w:trPr>
        <w:tc>
          <w:tcPr>
            <w:tcW w:w="502" w:type="dxa"/>
            <w:vMerge/>
            <w:tcBorders>
              <w:top w:val="nil"/>
            </w:tcBorders>
          </w:tcPr>
          <w:p w14:paraId="6C24F9F2" w14:textId="77777777" w:rsidR="005A2588" w:rsidRPr="00D545E5" w:rsidRDefault="005A2588" w:rsidP="00D545E5">
            <w:pPr>
              <w:ind w:firstLine="168"/>
              <w:rPr>
                <w:rFonts w:asciiTheme="minorEastAsia" w:eastAsiaTheme="minorEastAsia" w:hAnsiTheme="minorEastAsia"/>
                <w:w w:val="90"/>
                <w:sz w:val="18"/>
                <w:szCs w:val="18"/>
              </w:rPr>
            </w:pPr>
          </w:p>
        </w:tc>
        <w:tc>
          <w:tcPr>
            <w:tcW w:w="2558" w:type="dxa"/>
          </w:tcPr>
          <w:p w14:paraId="61959E24" w14:textId="77777777" w:rsidR="005A2588" w:rsidRPr="00D545E5" w:rsidRDefault="00904188"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機器冷却水槽水位</w:t>
            </w:r>
          </w:p>
        </w:tc>
        <w:tc>
          <w:tcPr>
            <w:tcW w:w="419" w:type="dxa"/>
          </w:tcPr>
          <w:p w14:paraId="43E0B43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E6E02AA"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7D68EA1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3CE8F58E"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0211ED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1A8877B"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96232B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7400600"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E32E2F9"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613A5467"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15C4ED7B"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ED7370A"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1674CAD"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52F5851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22D396C1" w14:textId="77777777" w:rsidTr="00F6694A">
        <w:trPr>
          <w:trHeight w:val="220"/>
        </w:trPr>
        <w:tc>
          <w:tcPr>
            <w:tcW w:w="502" w:type="dxa"/>
            <w:vMerge/>
            <w:tcBorders>
              <w:top w:val="nil"/>
            </w:tcBorders>
          </w:tcPr>
          <w:p w14:paraId="6BEAD4E0" w14:textId="77777777" w:rsidR="005A2588" w:rsidRPr="00D545E5" w:rsidRDefault="005A2588" w:rsidP="00D545E5">
            <w:pPr>
              <w:ind w:firstLine="168"/>
              <w:rPr>
                <w:rFonts w:asciiTheme="minorEastAsia" w:eastAsiaTheme="minorEastAsia" w:hAnsiTheme="minorEastAsia"/>
                <w:w w:val="90"/>
                <w:sz w:val="18"/>
                <w:szCs w:val="18"/>
              </w:rPr>
            </w:pPr>
          </w:p>
        </w:tc>
        <w:tc>
          <w:tcPr>
            <w:tcW w:w="2558" w:type="dxa"/>
          </w:tcPr>
          <w:p w14:paraId="2AF5761C" w14:textId="77777777" w:rsidR="005A2588" w:rsidRPr="00D545E5" w:rsidRDefault="00904188"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再利用水槽水位</w:t>
            </w:r>
          </w:p>
        </w:tc>
        <w:tc>
          <w:tcPr>
            <w:tcW w:w="419" w:type="dxa"/>
          </w:tcPr>
          <w:p w14:paraId="25C0D6D5"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1FE67DE"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47E39C38"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01ECF1D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A06118D"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5DC4FA0"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FE79233"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1E0B000"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3CCEB68"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776FD4E9"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1847F093"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AE4E9AF"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AE58D7A"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33717649"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40C23F2A" w14:textId="77777777" w:rsidTr="00F6694A">
        <w:trPr>
          <w:trHeight w:val="220"/>
        </w:trPr>
        <w:tc>
          <w:tcPr>
            <w:tcW w:w="502" w:type="dxa"/>
            <w:vMerge/>
            <w:tcBorders>
              <w:top w:val="nil"/>
            </w:tcBorders>
          </w:tcPr>
          <w:p w14:paraId="2A4B217D" w14:textId="77777777" w:rsidR="005A2588" w:rsidRPr="00D545E5" w:rsidRDefault="005A2588" w:rsidP="00D545E5">
            <w:pPr>
              <w:ind w:firstLine="168"/>
              <w:rPr>
                <w:rFonts w:asciiTheme="minorEastAsia" w:eastAsiaTheme="minorEastAsia" w:hAnsiTheme="minorEastAsia"/>
                <w:w w:val="90"/>
                <w:sz w:val="18"/>
                <w:szCs w:val="18"/>
              </w:rPr>
            </w:pPr>
          </w:p>
        </w:tc>
        <w:tc>
          <w:tcPr>
            <w:tcW w:w="2558" w:type="dxa"/>
          </w:tcPr>
          <w:p w14:paraId="1F5074CE" w14:textId="77777777" w:rsidR="005A2588" w:rsidRPr="00D545E5" w:rsidRDefault="00904188"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プラント用水使用量</w:t>
            </w:r>
          </w:p>
        </w:tc>
        <w:tc>
          <w:tcPr>
            <w:tcW w:w="419" w:type="dxa"/>
          </w:tcPr>
          <w:p w14:paraId="6C9DC5BF"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BB81217"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5F9AF729"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5708D502"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8E083E6"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830BDB0"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0E9C61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360CF7F"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4051A12"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12C603B3"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5188B7BA"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4FD4246"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2E439E5"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088DBE17"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6DBD3201" w14:textId="77777777" w:rsidTr="00F6694A">
        <w:trPr>
          <w:trHeight w:val="220"/>
        </w:trPr>
        <w:tc>
          <w:tcPr>
            <w:tcW w:w="502" w:type="dxa"/>
            <w:vMerge/>
            <w:tcBorders>
              <w:top w:val="nil"/>
            </w:tcBorders>
          </w:tcPr>
          <w:p w14:paraId="76FE11AD" w14:textId="77777777" w:rsidR="005A2588" w:rsidRPr="00D545E5" w:rsidRDefault="005A2588" w:rsidP="00D545E5">
            <w:pPr>
              <w:ind w:firstLine="168"/>
              <w:rPr>
                <w:rFonts w:asciiTheme="minorEastAsia" w:eastAsiaTheme="minorEastAsia" w:hAnsiTheme="minorEastAsia"/>
                <w:w w:val="90"/>
                <w:sz w:val="18"/>
                <w:szCs w:val="18"/>
              </w:rPr>
            </w:pPr>
          </w:p>
        </w:tc>
        <w:tc>
          <w:tcPr>
            <w:tcW w:w="2558" w:type="dxa"/>
          </w:tcPr>
          <w:p w14:paraId="0BF90C31" w14:textId="77777777" w:rsidR="005A2588" w:rsidRPr="00D545E5" w:rsidRDefault="00904188"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生活用水使用量</w:t>
            </w:r>
          </w:p>
        </w:tc>
        <w:tc>
          <w:tcPr>
            <w:tcW w:w="419" w:type="dxa"/>
          </w:tcPr>
          <w:p w14:paraId="6C556E78"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47BD40D"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3D82C446"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5CB08B31"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BD8C7DD"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6786D29"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5008BBF"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0FDEDA9"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8934CFA"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05FCF1D5"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53D6382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C34AD05"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BDE80E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52039021"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07B058EB" w14:textId="77777777" w:rsidTr="00F6694A">
        <w:trPr>
          <w:trHeight w:val="220"/>
        </w:trPr>
        <w:tc>
          <w:tcPr>
            <w:tcW w:w="502" w:type="dxa"/>
            <w:vMerge/>
            <w:tcBorders>
              <w:top w:val="nil"/>
            </w:tcBorders>
          </w:tcPr>
          <w:p w14:paraId="0E343F69" w14:textId="77777777" w:rsidR="005A2588" w:rsidRPr="00D545E5" w:rsidRDefault="005A2588" w:rsidP="00D545E5">
            <w:pPr>
              <w:ind w:firstLine="168"/>
              <w:rPr>
                <w:rFonts w:asciiTheme="minorEastAsia" w:eastAsiaTheme="minorEastAsia" w:hAnsiTheme="minorEastAsia"/>
                <w:w w:val="90"/>
                <w:sz w:val="18"/>
                <w:szCs w:val="18"/>
              </w:rPr>
            </w:pPr>
          </w:p>
        </w:tc>
        <w:tc>
          <w:tcPr>
            <w:tcW w:w="2558" w:type="dxa"/>
          </w:tcPr>
          <w:p w14:paraId="05715A1E" w14:textId="77777777" w:rsidR="005A2588" w:rsidRPr="00D545E5" w:rsidRDefault="00904188"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プラント揚水ポンプ運転</w:t>
            </w:r>
          </w:p>
        </w:tc>
        <w:tc>
          <w:tcPr>
            <w:tcW w:w="419" w:type="dxa"/>
          </w:tcPr>
          <w:p w14:paraId="689AE280"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8F02BC8"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50CC64FB"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4C4ADC68"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EF658D8"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BBB5937"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D5A91D5"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6998625"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ABC3D9D"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229499C3"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39DB8CB5"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6B1BE71"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BE3C1DA"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4B90A901"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09253EBF" w14:textId="77777777" w:rsidTr="00F6694A">
        <w:trPr>
          <w:trHeight w:val="220"/>
        </w:trPr>
        <w:tc>
          <w:tcPr>
            <w:tcW w:w="502" w:type="dxa"/>
            <w:vMerge/>
            <w:tcBorders>
              <w:top w:val="nil"/>
            </w:tcBorders>
          </w:tcPr>
          <w:p w14:paraId="134FE2C6" w14:textId="77777777" w:rsidR="005A2588" w:rsidRPr="00D545E5" w:rsidRDefault="005A2588" w:rsidP="00D545E5">
            <w:pPr>
              <w:ind w:firstLine="168"/>
              <w:rPr>
                <w:rFonts w:asciiTheme="minorEastAsia" w:eastAsiaTheme="minorEastAsia" w:hAnsiTheme="minorEastAsia"/>
                <w:w w:val="90"/>
                <w:sz w:val="18"/>
                <w:szCs w:val="18"/>
              </w:rPr>
            </w:pPr>
          </w:p>
        </w:tc>
        <w:tc>
          <w:tcPr>
            <w:tcW w:w="2558" w:type="dxa"/>
          </w:tcPr>
          <w:p w14:paraId="7ABB90A1" w14:textId="77777777" w:rsidR="005A2588" w:rsidRPr="00D545E5" w:rsidRDefault="00904188"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生活用揚水ポンプ運転</w:t>
            </w:r>
          </w:p>
        </w:tc>
        <w:tc>
          <w:tcPr>
            <w:tcW w:w="419" w:type="dxa"/>
          </w:tcPr>
          <w:p w14:paraId="08A8745E"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184E1A3"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21D0F97E"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690010FE"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298BF48"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8EF1348"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6C3A11A"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A08244F"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565B793"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6A406A2D"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4436302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DE1AF37"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60BBE88"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0B990A1A"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64038BEC" w14:textId="77777777" w:rsidTr="00F6694A">
        <w:trPr>
          <w:trHeight w:val="220"/>
        </w:trPr>
        <w:tc>
          <w:tcPr>
            <w:tcW w:w="502" w:type="dxa"/>
            <w:vMerge/>
            <w:tcBorders>
              <w:top w:val="nil"/>
            </w:tcBorders>
          </w:tcPr>
          <w:p w14:paraId="74E4DACF" w14:textId="77777777" w:rsidR="005A2588" w:rsidRPr="00D545E5" w:rsidRDefault="005A2588" w:rsidP="00D545E5">
            <w:pPr>
              <w:ind w:firstLine="168"/>
              <w:rPr>
                <w:rFonts w:asciiTheme="minorEastAsia" w:eastAsiaTheme="minorEastAsia" w:hAnsiTheme="minorEastAsia"/>
                <w:w w:val="90"/>
                <w:sz w:val="18"/>
                <w:szCs w:val="18"/>
              </w:rPr>
            </w:pPr>
          </w:p>
        </w:tc>
        <w:tc>
          <w:tcPr>
            <w:tcW w:w="2558" w:type="dxa"/>
          </w:tcPr>
          <w:p w14:paraId="0AAB2499" w14:textId="77777777" w:rsidR="005A2588" w:rsidRPr="00D545E5" w:rsidRDefault="00904188" w:rsidP="000A205B">
            <w:pPr>
              <w:spacing w:beforeLines="10" w:before="38" w:afterLines="10" w:after="38" w:line="240" w:lineRule="exact"/>
              <w:ind w:firstLine="168"/>
              <w:rPr>
                <w:rFonts w:asciiTheme="minorEastAsia" w:eastAsiaTheme="minorEastAsia" w:hAnsiTheme="minorEastAsia"/>
                <w:w w:val="90"/>
                <w:sz w:val="18"/>
                <w:szCs w:val="18"/>
                <w:lang w:eastAsia="zh-TW"/>
              </w:rPr>
            </w:pPr>
            <w:r w:rsidRPr="00D545E5">
              <w:rPr>
                <w:rFonts w:asciiTheme="minorEastAsia" w:eastAsiaTheme="minorEastAsia" w:hAnsiTheme="minorEastAsia"/>
                <w:w w:val="90"/>
                <w:sz w:val="18"/>
                <w:szCs w:val="18"/>
                <w:lang w:eastAsia="zh-TW"/>
              </w:rPr>
              <w:t>機器冷却水冷却塔運転</w:t>
            </w:r>
          </w:p>
        </w:tc>
        <w:tc>
          <w:tcPr>
            <w:tcW w:w="419" w:type="dxa"/>
          </w:tcPr>
          <w:p w14:paraId="62A7BC8C"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18" w:type="dxa"/>
          </w:tcPr>
          <w:p w14:paraId="57F94530"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6" w:type="dxa"/>
          </w:tcPr>
          <w:p w14:paraId="10E025B8"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14" w:type="dxa"/>
          </w:tcPr>
          <w:p w14:paraId="0213D12D"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18" w:type="dxa"/>
          </w:tcPr>
          <w:p w14:paraId="4D4C49D8"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18" w:type="dxa"/>
          </w:tcPr>
          <w:p w14:paraId="02B9BA8B"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18" w:type="dxa"/>
          </w:tcPr>
          <w:p w14:paraId="2A360D29"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18" w:type="dxa"/>
          </w:tcPr>
          <w:p w14:paraId="76A3AD3E"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18" w:type="dxa"/>
          </w:tcPr>
          <w:p w14:paraId="003A2215"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4" w:type="dxa"/>
          </w:tcPr>
          <w:p w14:paraId="513A2B29"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12" w:type="dxa"/>
          </w:tcPr>
          <w:p w14:paraId="3F96B231"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18" w:type="dxa"/>
          </w:tcPr>
          <w:p w14:paraId="133ED20D"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421" w:type="dxa"/>
          </w:tcPr>
          <w:p w14:paraId="6C0D04CD"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lang w:eastAsia="zh-TW"/>
              </w:rPr>
            </w:pPr>
          </w:p>
        </w:tc>
        <w:tc>
          <w:tcPr>
            <w:tcW w:w="575" w:type="dxa"/>
          </w:tcPr>
          <w:p w14:paraId="4A7E22A2"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lang w:eastAsia="zh-TW"/>
              </w:rPr>
            </w:pPr>
          </w:p>
        </w:tc>
      </w:tr>
      <w:tr w:rsidR="005A2588" w:rsidRPr="00904188" w14:paraId="63D22EED" w14:textId="77777777" w:rsidTr="00F6694A">
        <w:trPr>
          <w:trHeight w:val="220"/>
        </w:trPr>
        <w:tc>
          <w:tcPr>
            <w:tcW w:w="502" w:type="dxa"/>
            <w:vMerge/>
            <w:tcBorders>
              <w:top w:val="nil"/>
            </w:tcBorders>
          </w:tcPr>
          <w:p w14:paraId="771BCC3A" w14:textId="77777777" w:rsidR="005A2588" w:rsidRPr="00D545E5" w:rsidRDefault="005A2588" w:rsidP="00D545E5">
            <w:pPr>
              <w:ind w:firstLine="168"/>
              <w:rPr>
                <w:rFonts w:asciiTheme="minorEastAsia" w:eastAsiaTheme="minorEastAsia" w:hAnsiTheme="minorEastAsia"/>
                <w:w w:val="90"/>
                <w:sz w:val="18"/>
                <w:szCs w:val="18"/>
                <w:lang w:eastAsia="zh-TW"/>
              </w:rPr>
            </w:pPr>
          </w:p>
        </w:tc>
        <w:tc>
          <w:tcPr>
            <w:tcW w:w="2558" w:type="dxa"/>
          </w:tcPr>
          <w:p w14:paraId="0076B1B4" w14:textId="77777777" w:rsidR="005A2588" w:rsidRPr="00D545E5" w:rsidRDefault="00904188"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機器冷却ポンプ運転</w:t>
            </w:r>
          </w:p>
        </w:tc>
        <w:tc>
          <w:tcPr>
            <w:tcW w:w="419" w:type="dxa"/>
          </w:tcPr>
          <w:p w14:paraId="648BF7C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8AD0EF1"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522318B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27779379"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16159E1"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EC1ED2B"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0B4820E"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7EE419B"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A57AE26"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40C0D5A6"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40D12615"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2AED93C"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8D091F5"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747C68ED"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6CBA6D25" w14:textId="77777777" w:rsidTr="00F6694A">
        <w:trPr>
          <w:trHeight w:val="220"/>
        </w:trPr>
        <w:tc>
          <w:tcPr>
            <w:tcW w:w="502" w:type="dxa"/>
            <w:vMerge/>
            <w:tcBorders>
              <w:top w:val="nil"/>
            </w:tcBorders>
          </w:tcPr>
          <w:p w14:paraId="115F2A6B" w14:textId="77777777" w:rsidR="005A2588" w:rsidRPr="00D545E5" w:rsidRDefault="005A2588" w:rsidP="00D545E5">
            <w:pPr>
              <w:ind w:firstLine="168"/>
              <w:rPr>
                <w:rFonts w:asciiTheme="minorEastAsia" w:eastAsiaTheme="minorEastAsia" w:hAnsiTheme="minorEastAsia"/>
                <w:w w:val="90"/>
                <w:sz w:val="18"/>
                <w:szCs w:val="18"/>
              </w:rPr>
            </w:pPr>
          </w:p>
        </w:tc>
        <w:tc>
          <w:tcPr>
            <w:tcW w:w="2558" w:type="dxa"/>
          </w:tcPr>
          <w:p w14:paraId="0AEB0911" w14:textId="77777777" w:rsidR="005A2588" w:rsidRPr="00D545E5" w:rsidRDefault="00904188" w:rsidP="000A205B">
            <w:pPr>
              <w:spacing w:beforeLines="10" w:before="38" w:afterLines="10" w:after="38" w:line="240" w:lineRule="exact"/>
              <w:ind w:firstLine="168"/>
              <w:rPr>
                <w:rFonts w:asciiTheme="minorEastAsia" w:eastAsiaTheme="minorEastAsia" w:hAnsiTheme="minorEastAsia"/>
                <w:w w:val="90"/>
                <w:sz w:val="18"/>
                <w:szCs w:val="18"/>
              </w:rPr>
            </w:pPr>
            <w:r w:rsidRPr="00D545E5">
              <w:rPr>
                <w:rFonts w:asciiTheme="minorEastAsia" w:eastAsiaTheme="minorEastAsia" w:hAnsiTheme="minorEastAsia"/>
                <w:w w:val="90"/>
                <w:sz w:val="18"/>
                <w:szCs w:val="18"/>
              </w:rPr>
              <w:t>その他必要な項目</w:t>
            </w:r>
          </w:p>
        </w:tc>
        <w:tc>
          <w:tcPr>
            <w:tcW w:w="419" w:type="dxa"/>
          </w:tcPr>
          <w:p w14:paraId="75C77B82"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0DA1C1F"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4A758855"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19FC1221"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650347B"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DFA513C"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70B6310"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AE3FE7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7A59755"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26AB8700"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1D66CCDD"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BCE072A"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9F597AB"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5DC86AEA"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5E2C198F" w14:textId="77777777" w:rsidTr="00F6694A">
        <w:trPr>
          <w:trHeight w:val="220"/>
        </w:trPr>
        <w:tc>
          <w:tcPr>
            <w:tcW w:w="502" w:type="dxa"/>
            <w:vMerge/>
            <w:tcBorders>
              <w:top w:val="nil"/>
            </w:tcBorders>
          </w:tcPr>
          <w:p w14:paraId="46FA11FD" w14:textId="77777777" w:rsidR="005A2588" w:rsidRPr="00D545E5" w:rsidRDefault="005A2588" w:rsidP="00D545E5">
            <w:pPr>
              <w:ind w:firstLine="168"/>
              <w:rPr>
                <w:rFonts w:asciiTheme="minorEastAsia" w:eastAsiaTheme="minorEastAsia" w:hAnsiTheme="minorEastAsia"/>
                <w:w w:val="90"/>
                <w:sz w:val="18"/>
                <w:szCs w:val="18"/>
              </w:rPr>
            </w:pPr>
          </w:p>
        </w:tc>
        <w:tc>
          <w:tcPr>
            <w:tcW w:w="2558" w:type="dxa"/>
          </w:tcPr>
          <w:p w14:paraId="0290DFF8"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9" w:type="dxa"/>
          </w:tcPr>
          <w:p w14:paraId="0AECE465"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D02AC1E"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2A91D8ED"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383BC51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80466F5"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BEEA4EA"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D396BAA"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EE43D9C"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51C763F"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7FF10A00"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5D19AE4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D3F41BE"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EC9E419"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62407742"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13CFB2A3" w14:textId="77777777" w:rsidTr="000A205B">
        <w:trPr>
          <w:trHeight w:val="220"/>
        </w:trPr>
        <w:tc>
          <w:tcPr>
            <w:tcW w:w="502" w:type="dxa"/>
            <w:vMerge/>
            <w:tcBorders>
              <w:top w:val="nil"/>
              <w:bottom w:val="single" w:sz="4" w:space="0" w:color="000000"/>
            </w:tcBorders>
          </w:tcPr>
          <w:p w14:paraId="5CDD6315" w14:textId="77777777" w:rsidR="005A2588" w:rsidRPr="00D545E5" w:rsidRDefault="005A2588" w:rsidP="00D545E5">
            <w:pPr>
              <w:ind w:firstLine="168"/>
              <w:rPr>
                <w:rFonts w:asciiTheme="minorEastAsia" w:eastAsiaTheme="minorEastAsia" w:hAnsiTheme="minorEastAsia"/>
                <w:w w:val="90"/>
                <w:sz w:val="18"/>
                <w:szCs w:val="18"/>
              </w:rPr>
            </w:pPr>
          </w:p>
        </w:tc>
        <w:tc>
          <w:tcPr>
            <w:tcW w:w="2558" w:type="dxa"/>
          </w:tcPr>
          <w:p w14:paraId="342EF831"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9" w:type="dxa"/>
          </w:tcPr>
          <w:p w14:paraId="08F4484B"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E862C95"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1C69009C"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03492828"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89644F3"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7DFDD85"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2420D7C"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B0C238A"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BBC48A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713B7771"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11622F47"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EBC68C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D0C2D54"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7733A862" w14:textId="77777777" w:rsidR="005A2588" w:rsidRPr="00D545E5" w:rsidRDefault="005A2588"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5C126A40" w14:textId="77777777" w:rsidTr="000A205B">
        <w:trPr>
          <w:trHeight w:val="220"/>
        </w:trPr>
        <w:tc>
          <w:tcPr>
            <w:tcW w:w="502" w:type="dxa"/>
            <w:vMerge w:val="restart"/>
            <w:tcBorders>
              <w:top w:val="single" w:sz="4" w:space="0" w:color="000000"/>
            </w:tcBorders>
            <w:vAlign w:val="center"/>
          </w:tcPr>
          <w:p w14:paraId="2204D495" w14:textId="77777777" w:rsidR="000A205B" w:rsidRDefault="000A205B" w:rsidP="000A205B">
            <w:pPr>
              <w:ind w:firstLineChars="0" w:firstLine="0"/>
              <w:jc w:val="center"/>
              <w:rPr>
                <w:w w:val="90"/>
              </w:rPr>
            </w:pPr>
            <w:r w:rsidRPr="00D545E5">
              <w:rPr>
                <w:w w:val="90"/>
              </w:rPr>
              <w:t>排</w:t>
            </w:r>
          </w:p>
          <w:p w14:paraId="2E5C28E7" w14:textId="77777777" w:rsidR="000A205B" w:rsidRDefault="000A205B" w:rsidP="000A205B">
            <w:pPr>
              <w:ind w:firstLineChars="0" w:firstLine="0"/>
              <w:jc w:val="center"/>
              <w:rPr>
                <w:w w:val="90"/>
              </w:rPr>
            </w:pPr>
            <w:r w:rsidRPr="00D545E5">
              <w:rPr>
                <w:w w:val="90"/>
              </w:rPr>
              <w:t>水</w:t>
            </w:r>
          </w:p>
          <w:p w14:paraId="2099F86B" w14:textId="77777777" w:rsidR="000A205B" w:rsidRDefault="000A205B" w:rsidP="000A205B">
            <w:pPr>
              <w:ind w:firstLineChars="0" w:firstLine="0"/>
              <w:jc w:val="center"/>
              <w:rPr>
                <w:w w:val="90"/>
              </w:rPr>
            </w:pPr>
            <w:r w:rsidRPr="00D545E5">
              <w:rPr>
                <w:w w:val="90"/>
              </w:rPr>
              <w:t>処</w:t>
            </w:r>
          </w:p>
          <w:p w14:paraId="4DDBD3D2" w14:textId="77777777" w:rsidR="000A205B" w:rsidRPr="00D545E5" w:rsidRDefault="000A205B" w:rsidP="000A205B">
            <w:pPr>
              <w:ind w:firstLineChars="0" w:firstLine="0"/>
              <w:jc w:val="center"/>
              <w:rPr>
                <w:rFonts w:asciiTheme="minorEastAsia" w:eastAsiaTheme="minorEastAsia" w:hAnsiTheme="minorEastAsia"/>
                <w:w w:val="90"/>
                <w:sz w:val="18"/>
                <w:szCs w:val="18"/>
              </w:rPr>
            </w:pPr>
            <w:r w:rsidRPr="00D545E5">
              <w:rPr>
                <w:w w:val="90"/>
              </w:rPr>
              <w:t>理</w:t>
            </w:r>
          </w:p>
        </w:tc>
        <w:tc>
          <w:tcPr>
            <w:tcW w:w="2558" w:type="dxa"/>
          </w:tcPr>
          <w:p w14:paraId="055A0CEA" w14:textId="77777777" w:rsidR="000A205B" w:rsidRPr="00164865" w:rsidRDefault="000A205B" w:rsidP="00164865">
            <w:pPr>
              <w:spacing w:beforeLines="10" w:before="38" w:afterLines="10" w:after="38" w:line="240" w:lineRule="exact"/>
              <w:ind w:firstLine="150"/>
              <w:rPr>
                <w:rFonts w:asciiTheme="minorEastAsia" w:eastAsiaTheme="minorEastAsia" w:hAnsiTheme="minorEastAsia"/>
                <w:w w:val="80"/>
                <w:sz w:val="18"/>
                <w:szCs w:val="18"/>
              </w:rPr>
            </w:pPr>
            <w:r w:rsidRPr="00164865">
              <w:rPr>
                <w:rFonts w:asciiTheme="minorEastAsia" w:eastAsiaTheme="minorEastAsia" w:hAnsiTheme="minorEastAsia"/>
                <w:w w:val="80"/>
                <w:sz w:val="18"/>
                <w:szCs w:val="18"/>
              </w:rPr>
              <w:t>ごみピット汚水貯槽レベル</w:t>
            </w:r>
          </w:p>
        </w:tc>
        <w:tc>
          <w:tcPr>
            <w:tcW w:w="419" w:type="dxa"/>
          </w:tcPr>
          <w:p w14:paraId="6AAE1684"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3A2B7EC"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047696C7"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5483130E"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37ED3DB"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392553E"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FDD1FD0"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11A44C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7CE6F4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65909624"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76DCD39E"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0AF4DDC"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304AB555"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3D1B5180"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4506CB37" w14:textId="77777777" w:rsidTr="001D3320">
        <w:trPr>
          <w:trHeight w:val="220"/>
        </w:trPr>
        <w:tc>
          <w:tcPr>
            <w:tcW w:w="502" w:type="dxa"/>
            <w:vMerge/>
          </w:tcPr>
          <w:p w14:paraId="4982EF6B" w14:textId="77777777" w:rsidR="000A205B" w:rsidRPr="00D545E5" w:rsidRDefault="000A205B" w:rsidP="000A205B">
            <w:pPr>
              <w:ind w:firstLine="168"/>
              <w:rPr>
                <w:rFonts w:asciiTheme="minorEastAsia" w:eastAsiaTheme="minorEastAsia" w:hAnsiTheme="minorEastAsia"/>
                <w:w w:val="90"/>
                <w:sz w:val="18"/>
                <w:szCs w:val="18"/>
              </w:rPr>
            </w:pPr>
          </w:p>
        </w:tc>
        <w:tc>
          <w:tcPr>
            <w:tcW w:w="2558" w:type="dxa"/>
          </w:tcPr>
          <w:p w14:paraId="3F27B15D" w14:textId="77777777" w:rsidR="000A205B" w:rsidRPr="00164865" w:rsidRDefault="000A205B"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ピット汚水移送ポンプ</w:t>
            </w:r>
          </w:p>
        </w:tc>
        <w:tc>
          <w:tcPr>
            <w:tcW w:w="419" w:type="dxa"/>
          </w:tcPr>
          <w:p w14:paraId="70CC204A"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1FF991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25A1CC79"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4B2DF6C1"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D6017D0"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A7E6E44"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F58E92A"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0F5CE85"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1008B20"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5CE6170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020F320E"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BFFFEE2"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6E1D5A2"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60CD74C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32B540ED" w14:textId="77777777" w:rsidTr="001D3320">
        <w:trPr>
          <w:trHeight w:val="220"/>
        </w:trPr>
        <w:tc>
          <w:tcPr>
            <w:tcW w:w="502" w:type="dxa"/>
            <w:vMerge/>
          </w:tcPr>
          <w:p w14:paraId="30AEE8A7" w14:textId="77777777" w:rsidR="000A205B" w:rsidRPr="00D545E5" w:rsidRDefault="000A205B" w:rsidP="000A205B">
            <w:pPr>
              <w:ind w:firstLine="168"/>
              <w:rPr>
                <w:rFonts w:asciiTheme="minorEastAsia" w:eastAsiaTheme="minorEastAsia" w:hAnsiTheme="minorEastAsia"/>
                <w:w w:val="90"/>
                <w:sz w:val="18"/>
                <w:szCs w:val="18"/>
              </w:rPr>
            </w:pPr>
          </w:p>
        </w:tc>
        <w:tc>
          <w:tcPr>
            <w:tcW w:w="2558" w:type="dxa"/>
          </w:tcPr>
          <w:p w14:paraId="4120292E" w14:textId="77777777" w:rsidR="000A205B" w:rsidRPr="00164865" w:rsidRDefault="000A205B"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ピット汚水ろ過器運転</w:t>
            </w:r>
          </w:p>
        </w:tc>
        <w:tc>
          <w:tcPr>
            <w:tcW w:w="419" w:type="dxa"/>
          </w:tcPr>
          <w:p w14:paraId="09D8B3B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9740DF5"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544867F7"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78C9412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BD5478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0255E6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4A3923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22E6C41"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9FBCCA2"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7BE64694"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4C2E92E7"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1C67A91"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658CD91"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37D2F2B1"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4ECEF50B" w14:textId="77777777" w:rsidTr="001D3320">
        <w:trPr>
          <w:trHeight w:val="220"/>
        </w:trPr>
        <w:tc>
          <w:tcPr>
            <w:tcW w:w="502" w:type="dxa"/>
            <w:vMerge/>
          </w:tcPr>
          <w:p w14:paraId="6E8888A8" w14:textId="77777777" w:rsidR="000A205B" w:rsidRPr="00D545E5" w:rsidRDefault="000A205B" w:rsidP="000A205B">
            <w:pPr>
              <w:ind w:firstLine="168"/>
              <w:rPr>
                <w:rFonts w:asciiTheme="minorEastAsia" w:eastAsiaTheme="minorEastAsia" w:hAnsiTheme="minorEastAsia"/>
                <w:w w:val="90"/>
                <w:sz w:val="18"/>
                <w:szCs w:val="18"/>
              </w:rPr>
            </w:pPr>
          </w:p>
        </w:tc>
        <w:tc>
          <w:tcPr>
            <w:tcW w:w="2558" w:type="dxa"/>
          </w:tcPr>
          <w:p w14:paraId="06EF7697" w14:textId="77777777" w:rsidR="000A205B" w:rsidRPr="00164865" w:rsidRDefault="000A205B"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ろ液貯留槽レベル</w:t>
            </w:r>
          </w:p>
        </w:tc>
        <w:tc>
          <w:tcPr>
            <w:tcW w:w="419" w:type="dxa"/>
          </w:tcPr>
          <w:p w14:paraId="2BA54584"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E689771"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0D86B6A0"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0418D33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76CD76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5914BA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20F7A4B"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6D34D10"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340330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40F29A0A"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360C4D32"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0FA4FA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DCEA75C"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2BF771A1"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4799C843" w14:textId="77777777" w:rsidTr="001D3320">
        <w:trPr>
          <w:trHeight w:val="220"/>
        </w:trPr>
        <w:tc>
          <w:tcPr>
            <w:tcW w:w="502" w:type="dxa"/>
            <w:vMerge/>
          </w:tcPr>
          <w:p w14:paraId="749B92BD" w14:textId="77777777" w:rsidR="000A205B" w:rsidRPr="00D545E5" w:rsidRDefault="000A205B" w:rsidP="000A205B">
            <w:pPr>
              <w:ind w:firstLine="168"/>
              <w:rPr>
                <w:rFonts w:asciiTheme="minorEastAsia" w:eastAsiaTheme="minorEastAsia" w:hAnsiTheme="minorEastAsia"/>
                <w:w w:val="90"/>
                <w:sz w:val="18"/>
                <w:szCs w:val="18"/>
              </w:rPr>
            </w:pPr>
          </w:p>
        </w:tc>
        <w:tc>
          <w:tcPr>
            <w:tcW w:w="2558" w:type="dxa"/>
          </w:tcPr>
          <w:p w14:paraId="0F596482" w14:textId="77777777" w:rsidR="000A205B" w:rsidRPr="00164865" w:rsidRDefault="000A205B" w:rsidP="00164865">
            <w:pPr>
              <w:spacing w:beforeLines="10" w:before="38" w:afterLines="10" w:after="38" w:line="240" w:lineRule="exact"/>
              <w:ind w:firstLine="150"/>
              <w:rPr>
                <w:rFonts w:asciiTheme="minorEastAsia" w:eastAsiaTheme="minorEastAsia" w:hAnsiTheme="minorEastAsia"/>
                <w:w w:val="80"/>
                <w:sz w:val="18"/>
                <w:szCs w:val="18"/>
              </w:rPr>
            </w:pPr>
            <w:r w:rsidRPr="00164865">
              <w:rPr>
                <w:rFonts w:asciiTheme="minorEastAsia" w:eastAsiaTheme="minorEastAsia" w:hAnsiTheme="minorEastAsia"/>
                <w:w w:val="80"/>
                <w:sz w:val="18"/>
                <w:szCs w:val="18"/>
              </w:rPr>
              <w:t>ピット汚水噴霧ポンプレベル</w:t>
            </w:r>
          </w:p>
        </w:tc>
        <w:tc>
          <w:tcPr>
            <w:tcW w:w="419" w:type="dxa"/>
          </w:tcPr>
          <w:p w14:paraId="73718ED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681B01C"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184E127E"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062829F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DDEB96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47C7C7C"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6C0A4D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780DFCB"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61622BE"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4A3FD579"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0DED65F1"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76C8000"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8777BB5"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2AD1A45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68CAEE27" w14:textId="77777777" w:rsidTr="001D3320">
        <w:trPr>
          <w:trHeight w:val="220"/>
        </w:trPr>
        <w:tc>
          <w:tcPr>
            <w:tcW w:w="502" w:type="dxa"/>
            <w:vMerge/>
          </w:tcPr>
          <w:p w14:paraId="71A49072" w14:textId="77777777" w:rsidR="000A205B" w:rsidRPr="00D545E5" w:rsidRDefault="000A205B" w:rsidP="000A205B">
            <w:pPr>
              <w:ind w:firstLine="168"/>
              <w:rPr>
                <w:rFonts w:asciiTheme="minorEastAsia" w:eastAsiaTheme="minorEastAsia" w:hAnsiTheme="minorEastAsia"/>
                <w:w w:val="90"/>
                <w:sz w:val="18"/>
                <w:szCs w:val="18"/>
              </w:rPr>
            </w:pPr>
          </w:p>
        </w:tc>
        <w:tc>
          <w:tcPr>
            <w:tcW w:w="2558" w:type="dxa"/>
          </w:tcPr>
          <w:p w14:paraId="51466B03" w14:textId="77777777" w:rsidR="000A205B" w:rsidRPr="00164865" w:rsidRDefault="000A205B" w:rsidP="00164865">
            <w:pPr>
              <w:spacing w:beforeLines="10" w:before="38" w:afterLines="10" w:after="38" w:line="240" w:lineRule="exact"/>
              <w:ind w:firstLine="150"/>
              <w:rPr>
                <w:rFonts w:asciiTheme="minorEastAsia" w:eastAsiaTheme="minorEastAsia" w:hAnsiTheme="minorEastAsia"/>
                <w:w w:val="80"/>
                <w:sz w:val="18"/>
                <w:szCs w:val="18"/>
              </w:rPr>
            </w:pPr>
            <w:r w:rsidRPr="00164865">
              <w:rPr>
                <w:rFonts w:asciiTheme="minorEastAsia" w:eastAsiaTheme="minorEastAsia" w:hAnsiTheme="minorEastAsia"/>
                <w:w w:val="80"/>
                <w:sz w:val="18"/>
                <w:szCs w:val="18"/>
              </w:rPr>
              <w:t>ピット汚水噴霧ノズル作動</w:t>
            </w:r>
          </w:p>
        </w:tc>
        <w:tc>
          <w:tcPr>
            <w:tcW w:w="419" w:type="dxa"/>
          </w:tcPr>
          <w:p w14:paraId="158426D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9D2A3EE"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70E7A02C"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00F8B977"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0EFB8E9"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795A2B4"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28FB372"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DE41760"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2617434"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6FB3967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579FB662"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524C111"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E0F7F7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039AE835"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41ADB411" w14:textId="77777777" w:rsidTr="001D3320">
        <w:trPr>
          <w:trHeight w:val="220"/>
        </w:trPr>
        <w:tc>
          <w:tcPr>
            <w:tcW w:w="502" w:type="dxa"/>
            <w:vMerge/>
          </w:tcPr>
          <w:p w14:paraId="4C1F3126" w14:textId="77777777" w:rsidR="000A205B" w:rsidRPr="00D545E5" w:rsidRDefault="000A205B" w:rsidP="000A205B">
            <w:pPr>
              <w:ind w:firstLine="168"/>
              <w:rPr>
                <w:rFonts w:asciiTheme="minorEastAsia" w:eastAsiaTheme="minorEastAsia" w:hAnsiTheme="minorEastAsia"/>
                <w:w w:val="90"/>
                <w:sz w:val="18"/>
                <w:szCs w:val="18"/>
              </w:rPr>
            </w:pPr>
          </w:p>
        </w:tc>
        <w:tc>
          <w:tcPr>
            <w:tcW w:w="2558" w:type="dxa"/>
          </w:tcPr>
          <w:p w14:paraId="63AD569E" w14:textId="77777777" w:rsidR="000A205B" w:rsidRPr="00164865" w:rsidRDefault="000A205B"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ピット汚水噴霧量</w:t>
            </w:r>
          </w:p>
        </w:tc>
        <w:tc>
          <w:tcPr>
            <w:tcW w:w="419" w:type="dxa"/>
          </w:tcPr>
          <w:p w14:paraId="0BE0E71C"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E0ECC60"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28C3695A"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6BAD5971"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44D234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E4F7C4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A5F00F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9B4C96B"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79FBE7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465C09EB"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53F558E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660A2A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44BFF5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328F61F5"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25B5D045" w14:textId="77777777" w:rsidTr="001D3320">
        <w:trPr>
          <w:trHeight w:val="220"/>
        </w:trPr>
        <w:tc>
          <w:tcPr>
            <w:tcW w:w="502" w:type="dxa"/>
            <w:vMerge/>
          </w:tcPr>
          <w:p w14:paraId="3FE1D5A1" w14:textId="77777777" w:rsidR="000A205B" w:rsidRPr="00D545E5" w:rsidRDefault="000A205B" w:rsidP="000A205B">
            <w:pPr>
              <w:ind w:firstLine="168"/>
              <w:rPr>
                <w:rFonts w:asciiTheme="minorEastAsia" w:eastAsiaTheme="minorEastAsia" w:hAnsiTheme="minorEastAsia"/>
                <w:w w:val="90"/>
                <w:sz w:val="18"/>
                <w:szCs w:val="18"/>
              </w:rPr>
            </w:pPr>
          </w:p>
        </w:tc>
        <w:tc>
          <w:tcPr>
            <w:tcW w:w="2558" w:type="dxa"/>
          </w:tcPr>
          <w:p w14:paraId="55CD5914" w14:textId="77777777" w:rsidR="000A205B" w:rsidRPr="00164865" w:rsidRDefault="000A205B"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排水移送ポンプ運転</w:t>
            </w:r>
          </w:p>
        </w:tc>
        <w:tc>
          <w:tcPr>
            <w:tcW w:w="419" w:type="dxa"/>
          </w:tcPr>
          <w:p w14:paraId="41DF3B11"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BE9DD1C"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45D43E2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7A616D34"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6A75A95"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D4AAED0"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521539B"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A912651"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D77D66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296A0E1B"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64ABFB0C"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4CAE20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664D6115"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4192543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3DD6CC75" w14:textId="77777777" w:rsidTr="001D3320">
        <w:trPr>
          <w:trHeight w:val="220"/>
        </w:trPr>
        <w:tc>
          <w:tcPr>
            <w:tcW w:w="502" w:type="dxa"/>
            <w:vMerge/>
          </w:tcPr>
          <w:p w14:paraId="4B03BE6F" w14:textId="77777777" w:rsidR="000A205B" w:rsidRPr="00D545E5" w:rsidRDefault="000A205B" w:rsidP="000A205B">
            <w:pPr>
              <w:ind w:firstLine="168"/>
              <w:rPr>
                <w:rFonts w:asciiTheme="minorEastAsia" w:eastAsiaTheme="minorEastAsia" w:hAnsiTheme="minorEastAsia"/>
                <w:w w:val="90"/>
                <w:sz w:val="18"/>
                <w:szCs w:val="18"/>
              </w:rPr>
            </w:pPr>
          </w:p>
        </w:tc>
        <w:tc>
          <w:tcPr>
            <w:tcW w:w="2558" w:type="dxa"/>
          </w:tcPr>
          <w:p w14:paraId="69AD7A38" w14:textId="77777777" w:rsidR="000A205B" w:rsidRPr="00164865" w:rsidRDefault="000A205B"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反応槽pH</w:t>
            </w:r>
          </w:p>
        </w:tc>
        <w:tc>
          <w:tcPr>
            <w:tcW w:w="419" w:type="dxa"/>
          </w:tcPr>
          <w:p w14:paraId="3F36A4A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E56E971"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574660E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42014BE0"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6C899CE"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8C14DFA"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AD93700"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A1FEA4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56B28CB"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7B08B169"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178AF5CB"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9042EE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088630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4B4C013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4282B636" w14:textId="77777777" w:rsidTr="001D3320">
        <w:trPr>
          <w:trHeight w:val="220"/>
        </w:trPr>
        <w:tc>
          <w:tcPr>
            <w:tcW w:w="502" w:type="dxa"/>
            <w:vMerge/>
          </w:tcPr>
          <w:p w14:paraId="746E708E" w14:textId="77777777" w:rsidR="000A205B" w:rsidRPr="00D545E5" w:rsidRDefault="000A205B" w:rsidP="000A205B">
            <w:pPr>
              <w:ind w:firstLine="168"/>
              <w:rPr>
                <w:rFonts w:asciiTheme="minorEastAsia" w:eastAsiaTheme="minorEastAsia" w:hAnsiTheme="minorEastAsia"/>
                <w:w w:val="90"/>
                <w:sz w:val="18"/>
                <w:szCs w:val="18"/>
              </w:rPr>
            </w:pPr>
          </w:p>
        </w:tc>
        <w:tc>
          <w:tcPr>
            <w:tcW w:w="2558" w:type="dxa"/>
          </w:tcPr>
          <w:p w14:paraId="4BE0DF70" w14:textId="77777777" w:rsidR="000A205B" w:rsidRPr="00164865" w:rsidRDefault="000A205B"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中和槽pH</w:t>
            </w:r>
          </w:p>
        </w:tc>
        <w:tc>
          <w:tcPr>
            <w:tcW w:w="419" w:type="dxa"/>
          </w:tcPr>
          <w:p w14:paraId="0CE89C3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2BE8DC0"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7350E46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01581619"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B547129"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185EE9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A1EDAC7"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CBBE434"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F2E658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01FA90B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048E82B1"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A387B5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3E0D4E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3354425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657281BA" w14:textId="77777777" w:rsidTr="001D3320">
        <w:trPr>
          <w:trHeight w:val="220"/>
        </w:trPr>
        <w:tc>
          <w:tcPr>
            <w:tcW w:w="502" w:type="dxa"/>
            <w:vMerge/>
          </w:tcPr>
          <w:p w14:paraId="2B9519F3" w14:textId="77777777" w:rsidR="000A205B" w:rsidRPr="00D545E5" w:rsidRDefault="000A205B" w:rsidP="000A205B">
            <w:pPr>
              <w:ind w:firstLine="168"/>
              <w:rPr>
                <w:rFonts w:asciiTheme="minorEastAsia" w:eastAsiaTheme="minorEastAsia" w:hAnsiTheme="minorEastAsia"/>
                <w:w w:val="90"/>
                <w:sz w:val="18"/>
                <w:szCs w:val="18"/>
              </w:rPr>
            </w:pPr>
          </w:p>
        </w:tc>
        <w:tc>
          <w:tcPr>
            <w:tcW w:w="2558" w:type="dxa"/>
          </w:tcPr>
          <w:p w14:paraId="12113B13" w14:textId="77777777" w:rsidR="000A205B" w:rsidRPr="00164865" w:rsidRDefault="000A205B"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ろ過器圧損</w:t>
            </w:r>
          </w:p>
        </w:tc>
        <w:tc>
          <w:tcPr>
            <w:tcW w:w="419" w:type="dxa"/>
          </w:tcPr>
          <w:p w14:paraId="3A13F96E"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B54CD4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6F53C7E0"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7C27C73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D12B07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107DE0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5DE945A"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6EE35C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B931C5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25B417A5"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08FBD21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FB751DC"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76CC43C7"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155127DA"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6BB28523" w14:textId="77777777" w:rsidTr="001D3320">
        <w:trPr>
          <w:trHeight w:val="220"/>
        </w:trPr>
        <w:tc>
          <w:tcPr>
            <w:tcW w:w="502" w:type="dxa"/>
            <w:vMerge/>
          </w:tcPr>
          <w:p w14:paraId="74E7AADD" w14:textId="77777777" w:rsidR="000A205B" w:rsidRPr="00D545E5" w:rsidRDefault="000A205B" w:rsidP="000A205B">
            <w:pPr>
              <w:ind w:firstLine="168"/>
              <w:rPr>
                <w:rFonts w:asciiTheme="minorEastAsia" w:eastAsiaTheme="minorEastAsia" w:hAnsiTheme="minorEastAsia"/>
                <w:w w:val="90"/>
                <w:sz w:val="18"/>
                <w:szCs w:val="18"/>
              </w:rPr>
            </w:pPr>
          </w:p>
        </w:tc>
        <w:tc>
          <w:tcPr>
            <w:tcW w:w="2558" w:type="dxa"/>
          </w:tcPr>
          <w:p w14:paraId="7692C882" w14:textId="77777777" w:rsidR="000A205B" w:rsidRPr="00164865" w:rsidRDefault="000A205B"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ろ過器送水ポンプ運転</w:t>
            </w:r>
          </w:p>
        </w:tc>
        <w:tc>
          <w:tcPr>
            <w:tcW w:w="419" w:type="dxa"/>
          </w:tcPr>
          <w:p w14:paraId="7823168A"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5249AF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18594EF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353843B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A8A6400"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A2B2765"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4932DE7"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D54B31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567275C"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115DE27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59C6CF2B"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B0684D4"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4229B8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3EB61E3B"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6996EC98" w14:textId="77777777" w:rsidTr="001D3320">
        <w:trPr>
          <w:trHeight w:val="220"/>
        </w:trPr>
        <w:tc>
          <w:tcPr>
            <w:tcW w:w="502" w:type="dxa"/>
            <w:vMerge/>
          </w:tcPr>
          <w:p w14:paraId="3AAA8966" w14:textId="77777777" w:rsidR="000A205B" w:rsidRPr="00D545E5" w:rsidRDefault="000A205B" w:rsidP="000A205B">
            <w:pPr>
              <w:ind w:firstLine="168"/>
              <w:rPr>
                <w:rFonts w:asciiTheme="minorEastAsia" w:eastAsiaTheme="minorEastAsia" w:hAnsiTheme="minorEastAsia"/>
                <w:w w:val="90"/>
                <w:sz w:val="18"/>
                <w:szCs w:val="18"/>
              </w:rPr>
            </w:pPr>
          </w:p>
        </w:tc>
        <w:tc>
          <w:tcPr>
            <w:tcW w:w="2558" w:type="dxa"/>
          </w:tcPr>
          <w:p w14:paraId="3B65E74B" w14:textId="77777777" w:rsidR="000A205B" w:rsidRPr="00164865" w:rsidRDefault="000A205B"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ろ過器逆洗</w:t>
            </w:r>
          </w:p>
        </w:tc>
        <w:tc>
          <w:tcPr>
            <w:tcW w:w="419" w:type="dxa"/>
          </w:tcPr>
          <w:p w14:paraId="4F670EE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FB3618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5FB2297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50ED08B4"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073B8C2"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283BC5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2DE76CE"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B80A50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14923C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1DEDDE9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4980E5F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10283BA"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884585B"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583E502E"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5293BF7B" w14:textId="77777777" w:rsidTr="001D3320">
        <w:trPr>
          <w:trHeight w:val="220"/>
        </w:trPr>
        <w:tc>
          <w:tcPr>
            <w:tcW w:w="502" w:type="dxa"/>
            <w:vMerge/>
          </w:tcPr>
          <w:p w14:paraId="5DFF7509" w14:textId="77777777" w:rsidR="000A205B" w:rsidRPr="00D545E5" w:rsidRDefault="000A205B" w:rsidP="000A205B">
            <w:pPr>
              <w:ind w:firstLine="168"/>
              <w:rPr>
                <w:rFonts w:asciiTheme="minorEastAsia" w:eastAsiaTheme="minorEastAsia" w:hAnsiTheme="minorEastAsia"/>
                <w:w w:val="90"/>
                <w:sz w:val="18"/>
                <w:szCs w:val="18"/>
              </w:rPr>
            </w:pPr>
          </w:p>
        </w:tc>
        <w:tc>
          <w:tcPr>
            <w:tcW w:w="2558" w:type="dxa"/>
          </w:tcPr>
          <w:p w14:paraId="2C39B0BD" w14:textId="77777777" w:rsidR="000A205B" w:rsidRPr="00164865" w:rsidRDefault="000A205B"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再利用水移送ポンプ運転</w:t>
            </w:r>
          </w:p>
        </w:tc>
        <w:tc>
          <w:tcPr>
            <w:tcW w:w="419" w:type="dxa"/>
          </w:tcPr>
          <w:p w14:paraId="3C3E0DAA"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39F05C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76AD8705"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7A21C1F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C1A804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FB857D9"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E0EE5E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C962F4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8A15DE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719D862B"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4331127C"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C9F0A6B"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0C5F8FE1"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491F5885"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73892EB2" w14:textId="77777777" w:rsidTr="001D3320">
        <w:trPr>
          <w:trHeight w:val="220"/>
        </w:trPr>
        <w:tc>
          <w:tcPr>
            <w:tcW w:w="502" w:type="dxa"/>
            <w:vMerge/>
          </w:tcPr>
          <w:p w14:paraId="0925B15F" w14:textId="77777777" w:rsidR="000A205B" w:rsidRPr="00D545E5" w:rsidRDefault="000A205B" w:rsidP="000A205B">
            <w:pPr>
              <w:ind w:firstLine="168"/>
              <w:rPr>
                <w:rFonts w:asciiTheme="minorEastAsia" w:eastAsiaTheme="minorEastAsia" w:hAnsiTheme="minorEastAsia"/>
                <w:w w:val="90"/>
                <w:sz w:val="18"/>
                <w:szCs w:val="18"/>
              </w:rPr>
            </w:pPr>
          </w:p>
        </w:tc>
        <w:tc>
          <w:tcPr>
            <w:tcW w:w="2558" w:type="dxa"/>
          </w:tcPr>
          <w:p w14:paraId="06123B45" w14:textId="77777777" w:rsidR="000A205B" w:rsidRPr="00164865" w:rsidRDefault="000A205B"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処理水量</w:t>
            </w:r>
          </w:p>
        </w:tc>
        <w:tc>
          <w:tcPr>
            <w:tcW w:w="419" w:type="dxa"/>
          </w:tcPr>
          <w:p w14:paraId="04786A8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A9CB509"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08D9DFE2"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296E8AC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0CE3462"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1BC496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F58B7EE"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994F230"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21BF54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359D7677"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74D68CC4"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5E33DBA"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9C3F29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4D3E8BE2"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01A51144" w14:textId="77777777" w:rsidTr="001D3320">
        <w:trPr>
          <w:trHeight w:val="220"/>
        </w:trPr>
        <w:tc>
          <w:tcPr>
            <w:tcW w:w="502" w:type="dxa"/>
            <w:vMerge/>
          </w:tcPr>
          <w:p w14:paraId="70D15B72" w14:textId="77777777" w:rsidR="000A205B" w:rsidRPr="00D545E5" w:rsidRDefault="000A205B" w:rsidP="000A205B">
            <w:pPr>
              <w:ind w:firstLine="168"/>
              <w:rPr>
                <w:rFonts w:asciiTheme="minorEastAsia" w:eastAsiaTheme="minorEastAsia" w:hAnsiTheme="minorEastAsia"/>
                <w:w w:val="90"/>
                <w:sz w:val="18"/>
                <w:szCs w:val="18"/>
              </w:rPr>
            </w:pPr>
          </w:p>
        </w:tc>
        <w:tc>
          <w:tcPr>
            <w:tcW w:w="2558" w:type="dxa"/>
          </w:tcPr>
          <w:p w14:paraId="2AAE1D20" w14:textId="77777777" w:rsidR="000A205B" w:rsidRPr="00164865" w:rsidRDefault="000A205B"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各薬品貯留槽レベル</w:t>
            </w:r>
          </w:p>
        </w:tc>
        <w:tc>
          <w:tcPr>
            <w:tcW w:w="419" w:type="dxa"/>
          </w:tcPr>
          <w:p w14:paraId="74A0201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DFB75BC"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72E07872"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2879B4B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0176BE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D948F4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749A6BB"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F8E2B39"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C1D1B00"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43A19B0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29C6299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235BCC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298DA7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4D02DB54"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13509A6A" w14:textId="77777777" w:rsidTr="001D3320">
        <w:trPr>
          <w:trHeight w:val="220"/>
        </w:trPr>
        <w:tc>
          <w:tcPr>
            <w:tcW w:w="502" w:type="dxa"/>
            <w:vMerge/>
          </w:tcPr>
          <w:p w14:paraId="349418D3" w14:textId="77777777" w:rsidR="000A205B" w:rsidRPr="00D545E5" w:rsidRDefault="000A205B" w:rsidP="000A205B">
            <w:pPr>
              <w:ind w:firstLine="168"/>
              <w:rPr>
                <w:rFonts w:asciiTheme="minorEastAsia" w:eastAsiaTheme="minorEastAsia" w:hAnsiTheme="minorEastAsia"/>
                <w:w w:val="90"/>
                <w:sz w:val="18"/>
                <w:szCs w:val="18"/>
              </w:rPr>
            </w:pPr>
          </w:p>
        </w:tc>
        <w:tc>
          <w:tcPr>
            <w:tcW w:w="2558" w:type="dxa"/>
          </w:tcPr>
          <w:p w14:paraId="30891632" w14:textId="77777777" w:rsidR="000A205B" w:rsidRPr="00164865" w:rsidRDefault="000A205B"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各薬品注入ポンプ運転</w:t>
            </w:r>
          </w:p>
        </w:tc>
        <w:tc>
          <w:tcPr>
            <w:tcW w:w="419" w:type="dxa"/>
          </w:tcPr>
          <w:p w14:paraId="16253C5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D88B255"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702E251B"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3552642C"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4D9C8AC"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1F43C69"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1BE5E6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F37D86C"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C76ACFB"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7FD6FBDC"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75892F97"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AF399A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5E5BA2B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7C7E4601"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0005EC97" w14:textId="77777777" w:rsidTr="001D3320">
        <w:trPr>
          <w:trHeight w:val="220"/>
        </w:trPr>
        <w:tc>
          <w:tcPr>
            <w:tcW w:w="502" w:type="dxa"/>
            <w:vMerge/>
          </w:tcPr>
          <w:p w14:paraId="16408657" w14:textId="77777777" w:rsidR="000A205B" w:rsidRPr="00D545E5" w:rsidRDefault="000A205B" w:rsidP="000A205B">
            <w:pPr>
              <w:ind w:firstLine="168"/>
              <w:rPr>
                <w:rFonts w:asciiTheme="minorEastAsia" w:eastAsiaTheme="minorEastAsia" w:hAnsiTheme="minorEastAsia"/>
                <w:w w:val="90"/>
                <w:sz w:val="18"/>
                <w:szCs w:val="18"/>
              </w:rPr>
            </w:pPr>
          </w:p>
        </w:tc>
        <w:tc>
          <w:tcPr>
            <w:tcW w:w="2558" w:type="dxa"/>
          </w:tcPr>
          <w:p w14:paraId="446E6310" w14:textId="77777777" w:rsidR="000A205B" w:rsidRPr="00164865" w:rsidRDefault="000A205B"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汚泥引抜ポンプ運転</w:t>
            </w:r>
          </w:p>
        </w:tc>
        <w:tc>
          <w:tcPr>
            <w:tcW w:w="419" w:type="dxa"/>
          </w:tcPr>
          <w:p w14:paraId="59DB442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BD1DF10"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4D673550"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0B75295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8C08C75"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DD93CC4"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1FD2A5C"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84EC857"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1687EE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60DA5BA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33FC1FA4"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A56B2F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B1C862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3053202B"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2EDC450F" w14:textId="77777777" w:rsidTr="001D3320">
        <w:trPr>
          <w:trHeight w:val="220"/>
        </w:trPr>
        <w:tc>
          <w:tcPr>
            <w:tcW w:w="502" w:type="dxa"/>
            <w:vMerge/>
          </w:tcPr>
          <w:p w14:paraId="7E51FD98" w14:textId="77777777" w:rsidR="000A205B" w:rsidRPr="00D545E5" w:rsidRDefault="000A205B" w:rsidP="000A205B">
            <w:pPr>
              <w:ind w:firstLine="168"/>
              <w:rPr>
                <w:rFonts w:asciiTheme="minorEastAsia" w:eastAsiaTheme="minorEastAsia" w:hAnsiTheme="minorEastAsia"/>
                <w:w w:val="90"/>
                <w:sz w:val="18"/>
                <w:szCs w:val="18"/>
              </w:rPr>
            </w:pPr>
          </w:p>
        </w:tc>
        <w:tc>
          <w:tcPr>
            <w:tcW w:w="2558" w:type="dxa"/>
          </w:tcPr>
          <w:p w14:paraId="2A7ABEE3" w14:textId="77777777" w:rsidR="000A205B" w:rsidRPr="00164865" w:rsidRDefault="000A205B"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濃縮汚泥移送ポンプ運転</w:t>
            </w:r>
          </w:p>
        </w:tc>
        <w:tc>
          <w:tcPr>
            <w:tcW w:w="419" w:type="dxa"/>
          </w:tcPr>
          <w:p w14:paraId="41F9C5E2"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6294A84"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191C7482"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73AE6ECC"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5DD8492"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E337D47"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859D50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94E24EA"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5EB07C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5495AD1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0D1F1352"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C34E5D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46233AA"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1664AA0C"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03A7C910" w14:textId="77777777" w:rsidTr="001D3320">
        <w:trPr>
          <w:trHeight w:val="220"/>
        </w:trPr>
        <w:tc>
          <w:tcPr>
            <w:tcW w:w="502" w:type="dxa"/>
            <w:vMerge/>
          </w:tcPr>
          <w:p w14:paraId="53521ADA" w14:textId="77777777" w:rsidR="000A205B" w:rsidRPr="00D545E5" w:rsidRDefault="000A205B" w:rsidP="000A205B">
            <w:pPr>
              <w:ind w:firstLine="168"/>
              <w:rPr>
                <w:rFonts w:asciiTheme="minorEastAsia" w:eastAsiaTheme="minorEastAsia" w:hAnsiTheme="minorEastAsia"/>
                <w:w w:val="90"/>
                <w:sz w:val="18"/>
                <w:szCs w:val="18"/>
              </w:rPr>
            </w:pPr>
          </w:p>
        </w:tc>
        <w:tc>
          <w:tcPr>
            <w:tcW w:w="2558" w:type="dxa"/>
          </w:tcPr>
          <w:p w14:paraId="0FDD0533" w14:textId="77777777" w:rsidR="000A205B" w:rsidRPr="00164865" w:rsidRDefault="000A205B"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洗車排水移送ポンプ運転</w:t>
            </w:r>
          </w:p>
        </w:tc>
        <w:tc>
          <w:tcPr>
            <w:tcW w:w="419" w:type="dxa"/>
          </w:tcPr>
          <w:p w14:paraId="2D1D2D80"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367554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3E3F4D19"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1D7D9CCA"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6F4A9A7"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31D5552"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75EE2C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E2E209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AA615B4"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309B7F1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58679A5A"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9995859"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2ADF062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48FBEC5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3C057EFA" w14:textId="77777777" w:rsidTr="001D3320">
        <w:trPr>
          <w:trHeight w:val="220"/>
        </w:trPr>
        <w:tc>
          <w:tcPr>
            <w:tcW w:w="502" w:type="dxa"/>
            <w:vMerge/>
          </w:tcPr>
          <w:p w14:paraId="56D92867" w14:textId="77777777" w:rsidR="000A205B" w:rsidRPr="00D545E5" w:rsidRDefault="000A205B" w:rsidP="000A205B">
            <w:pPr>
              <w:ind w:firstLine="168"/>
              <w:rPr>
                <w:rFonts w:asciiTheme="minorEastAsia" w:eastAsiaTheme="minorEastAsia" w:hAnsiTheme="minorEastAsia"/>
                <w:w w:val="90"/>
                <w:sz w:val="18"/>
                <w:szCs w:val="18"/>
              </w:rPr>
            </w:pPr>
          </w:p>
        </w:tc>
        <w:tc>
          <w:tcPr>
            <w:tcW w:w="2558" w:type="dxa"/>
          </w:tcPr>
          <w:p w14:paraId="63EFDD18" w14:textId="77777777" w:rsidR="000A205B" w:rsidRPr="00164865" w:rsidRDefault="000A205B"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その他必要な項目</w:t>
            </w:r>
          </w:p>
        </w:tc>
        <w:tc>
          <w:tcPr>
            <w:tcW w:w="419" w:type="dxa"/>
          </w:tcPr>
          <w:p w14:paraId="0401CE3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450EE6B"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3FD761E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44D49FE2"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C067253"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E5CB019"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14DC6FAC"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7B4E2F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2174E505"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1C82B3E1"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5D3B8804"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FDDF405"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0E7333E"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10A599A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1D406EDD" w14:textId="77777777" w:rsidTr="001D3320">
        <w:trPr>
          <w:trHeight w:val="220"/>
        </w:trPr>
        <w:tc>
          <w:tcPr>
            <w:tcW w:w="502" w:type="dxa"/>
            <w:vMerge/>
          </w:tcPr>
          <w:p w14:paraId="39E523B3" w14:textId="77777777" w:rsidR="000A205B" w:rsidRPr="00D545E5" w:rsidRDefault="000A205B" w:rsidP="000A205B">
            <w:pPr>
              <w:ind w:firstLine="168"/>
              <w:rPr>
                <w:rFonts w:asciiTheme="minorEastAsia" w:eastAsiaTheme="minorEastAsia" w:hAnsiTheme="minorEastAsia"/>
                <w:w w:val="90"/>
                <w:sz w:val="18"/>
                <w:szCs w:val="18"/>
              </w:rPr>
            </w:pPr>
          </w:p>
        </w:tc>
        <w:tc>
          <w:tcPr>
            <w:tcW w:w="2558" w:type="dxa"/>
          </w:tcPr>
          <w:p w14:paraId="26974C91" w14:textId="77777777" w:rsidR="000A205B" w:rsidRPr="00164865" w:rsidRDefault="000A205B"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19" w:type="dxa"/>
          </w:tcPr>
          <w:p w14:paraId="1561158B"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4884382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136C2FE1"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3875852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F8329A1"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5E0B8E4"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0921CD89"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0D6B7EA"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85A803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42F5DA0E"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6CBB32B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649551F9"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4F769FFD"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14E4814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r w:rsidR="000A205B" w:rsidRPr="00904188" w14:paraId="6EA6F3DA" w14:textId="77777777" w:rsidTr="001D3320">
        <w:trPr>
          <w:trHeight w:val="220"/>
        </w:trPr>
        <w:tc>
          <w:tcPr>
            <w:tcW w:w="502" w:type="dxa"/>
            <w:vMerge/>
          </w:tcPr>
          <w:p w14:paraId="4BE9E79B" w14:textId="77777777" w:rsidR="000A205B" w:rsidRPr="00D545E5" w:rsidRDefault="000A205B" w:rsidP="000A205B">
            <w:pPr>
              <w:ind w:firstLine="168"/>
              <w:rPr>
                <w:rFonts w:asciiTheme="minorEastAsia" w:eastAsiaTheme="minorEastAsia" w:hAnsiTheme="minorEastAsia"/>
                <w:w w:val="90"/>
                <w:sz w:val="18"/>
                <w:szCs w:val="18"/>
              </w:rPr>
            </w:pPr>
          </w:p>
        </w:tc>
        <w:tc>
          <w:tcPr>
            <w:tcW w:w="2558" w:type="dxa"/>
          </w:tcPr>
          <w:p w14:paraId="6766FE8C" w14:textId="77777777" w:rsidR="000A205B" w:rsidRPr="00164865" w:rsidRDefault="000A205B" w:rsidP="00164865">
            <w:pPr>
              <w:spacing w:beforeLines="10" w:before="38" w:afterLines="10" w:after="38" w:line="240" w:lineRule="exact"/>
              <w:ind w:firstLine="168"/>
              <w:rPr>
                <w:rFonts w:asciiTheme="minorEastAsia" w:eastAsiaTheme="minorEastAsia" w:hAnsiTheme="minorEastAsia"/>
                <w:w w:val="90"/>
                <w:sz w:val="18"/>
                <w:szCs w:val="18"/>
              </w:rPr>
            </w:pPr>
          </w:p>
        </w:tc>
        <w:tc>
          <w:tcPr>
            <w:tcW w:w="419" w:type="dxa"/>
          </w:tcPr>
          <w:p w14:paraId="75402782"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938A096"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6" w:type="dxa"/>
          </w:tcPr>
          <w:p w14:paraId="4C7565CB"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4" w:type="dxa"/>
          </w:tcPr>
          <w:p w14:paraId="4ECF0BA4"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7FE65D2"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59521EC"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754345A7"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30D41FAA"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4CF8A4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4" w:type="dxa"/>
          </w:tcPr>
          <w:p w14:paraId="38F9D277"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2" w:type="dxa"/>
          </w:tcPr>
          <w:p w14:paraId="630BE9E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18" w:type="dxa"/>
          </w:tcPr>
          <w:p w14:paraId="5B1A5355"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421" w:type="dxa"/>
          </w:tcPr>
          <w:p w14:paraId="1BFBD818"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c>
          <w:tcPr>
            <w:tcW w:w="575" w:type="dxa"/>
          </w:tcPr>
          <w:p w14:paraId="279DDFFF" w14:textId="77777777" w:rsidR="000A205B" w:rsidRPr="00D545E5" w:rsidRDefault="000A205B" w:rsidP="000A205B">
            <w:pPr>
              <w:spacing w:beforeLines="10" w:before="38" w:afterLines="10" w:after="38" w:line="240" w:lineRule="exact"/>
              <w:ind w:firstLine="168"/>
              <w:rPr>
                <w:rFonts w:asciiTheme="minorEastAsia" w:eastAsiaTheme="minorEastAsia" w:hAnsiTheme="minorEastAsia"/>
                <w:w w:val="90"/>
                <w:sz w:val="18"/>
                <w:szCs w:val="18"/>
              </w:rPr>
            </w:pPr>
          </w:p>
        </w:tc>
      </w:tr>
    </w:tbl>
    <w:p w14:paraId="15E5F792" w14:textId="77777777" w:rsidR="00F6694A" w:rsidRDefault="00F6694A">
      <w:pPr>
        <w:ind w:firstLineChars="0" w:firstLine="0"/>
        <w:jc w:val="left"/>
      </w:pPr>
      <w:r>
        <w:br w:type="page"/>
      </w:r>
    </w:p>
    <w:p w14:paraId="32575BCE" w14:textId="218D54A6" w:rsidR="000A205B" w:rsidRPr="00904188" w:rsidRDefault="000A205B" w:rsidP="000A205B">
      <w:pPr>
        <w:ind w:firstLineChars="0" w:firstLine="0"/>
      </w:pPr>
      <w:r w:rsidRPr="00904188">
        <w:lastRenderedPageBreak/>
        <w:t>計装リスト表</w:t>
      </w:r>
      <w:r>
        <w:rPr>
          <w:rFonts w:hint="eastAsia"/>
        </w:rPr>
        <w:t xml:space="preserve">　その５</w:t>
      </w:r>
      <w:r w:rsidRPr="00904188">
        <w:t>（参考）（必要に応じて、追加・削除）</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2450"/>
        <w:gridCol w:w="423"/>
        <w:gridCol w:w="420"/>
        <w:gridCol w:w="420"/>
        <w:gridCol w:w="420"/>
        <w:gridCol w:w="420"/>
        <w:gridCol w:w="420"/>
        <w:gridCol w:w="420"/>
        <w:gridCol w:w="420"/>
        <w:gridCol w:w="420"/>
        <w:gridCol w:w="420"/>
        <w:gridCol w:w="421"/>
        <w:gridCol w:w="420"/>
        <w:gridCol w:w="527"/>
        <w:gridCol w:w="561"/>
      </w:tblGrid>
      <w:tr w:rsidR="005A2588" w:rsidRPr="00904188" w14:paraId="12323923" w14:textId="77777777" w:rsidTr="00F6694A">
        <w:trPr>
          <w:trHeight w:val="220"/>
        </w:trPr>
        <w:tc>
          <w:tcPr>
            <w:tcW w:w="490" w:type="dxa"/>
            <w:vMerge w:val="restart"/>
            <w:vAlign w:val="center"/>
          </w:tcPr>
          <w:p w14:paraId="5C69B76A" w14:textId="77777777" w:rsidR="00F6694A" w:rsidRDefault="00904188" w:rsidP="00F6694A">
            <w:pPr>
              <w:ind w:firstLineChars="0" w:firstLine="0"/>
              <w:jc w:val="center"/>
              <w:rPr>
                <w:w w:val="90"/>
              </w:rPr>
            </w:pPr>
            <w:r w:rsidRPr="00D545E5">
              <w:rPr>
                <w:w w:val="90"/>
              </w:rPr>
              <w:t>設</w:t>
            </w:r>
          </w:p>
          <w:p w14:paraId="5EAE4595" w14:textId="77777777" w:rsidR="005A2588" w:rsidRPr="00D545E5" w:rsidRDefault="00904188" w:rsidP="00F6694A">
            <w:pPr>
              <w:ind w:firstLineChars="0" w:firstLine="0"/>
              <w:jc w:val="center"/>
              <w:rPr>
                <w:w w:val="90"/>
              </w:rPr>
            </w:pPr>
            <w:r w:rsidRPr="00D545E5">
              <w:rPr>
                <w:w w:val="90"/>
              </w:rPr>
              <w:t>備</w:t>
            </w:r>
          </w:p>
        </w:tc>
        <w:tc>
          <w:tcPr>
            <w:tcW w:w="2450" w:type="dxa"/>
            <w:vMerge w:val="restart"/>
            <w:vAlign w:val="center"/>
          </w:tcPr>
          <w:p w14:paraId="5EB04A6E" w14:textId="77777777" w:rsidR="005A2588" w:rsidRPr="00D545E5" w:rsidRDefault="00904188" w:rsidP="00F6694A">
            <w:pPr>
              <w:ind w:firstLineChars="0" w:firstLine="0"/>
              <w:jc w:val="center"/>
              <w:rPr>
                <w:w w:val="90"/>
              </w:rPr>
            </w:pPr>
            <w:r w:rsidRPr="00D545E5">
              <w:rPr>
                <w:w w:val="90"/>
              </w:rPr>
              <w:t>制御計装名称</w:t>
            </w:r>
          </w:p>
        </w:tc>
        <w:tc>
          <w:tcPr>
            <w:tcW w:w="1263" w:type="dxa"/>
            <w:gridSpan w:val="3"/>
            <w:vAlign w:val="center"/>
          </w:tcPr>
          <w:p w14:paraId="2C244DFB" w14:textId="77777777" w:rsidR="005A2588" w:rsidRPr="00D545E5" w:rsidRDefault="00904188" w:rsidP="00F6694A">
            <w:pPr>
              <w:ind w:firstLineChars="0" w:firstLine="0"/>
              <w:jc w:val="center"/>
              <w:rPr>
                <w:w w:val="90"/>
              </w:rPr>
            </w:pPr>
            <w:r w:rsidRPr="00D545E5">
              <w:rPr>
                <w:w w:val="90"/>
              </w:rPr>
              <w:t>制御方式</w:t>
            </w:r>
          </w:p>
        </w:tc>
        <w:tc>
          <w:tcPr>
            <w:tcW w:w="4308" w:type="dxa"/>
            <w:gridSpan w:val="10"/>
            <w:vAlign w:val="center"/>
          </w:tcPr>
          <w:p w14:paraId="07D05EDE" w14:textId="77777777" w:rsidR="005A2588" w:rsidRPr="00D545E5" w:rsidRDefault="00904188" w:rsidP="00F6694A">
            <w:pPr>
              <w:ind w:firstLineChars="0" w:firstLine="0"/>
              <w:jc w:val="center"/>
              <w:rPr>
                <w:w w:val="90"/>
              </w:rPr>
            </w:pPr>
            <w:r w:rsidRPr="00D545E5">
              <w:rPr>
                <w:w w:val="90"/>
              </w:rPr>
              <w:t>監視項目</w:t>
            </w:r>
          </w:p>
        </w:tc>
        <w:tc>
          <w:tcPr>
            <w:tcW w:w="561" w:type="dxa"/>
            <w:vMerge w:val="restart"/>
            <w:vAlign w:val="center"/>
          </w:tcPr>
          <w:p w14:paraId="5FD42577" w14:textId="77777777" w:rsidR="00F6694A" w:rsidRDefault="00904188" w:rsidP="00F6694A">
            <w:pPr>
              <w:ind w:firstLineChars="0" w:firstLine="0"/>
              <w:jc w:val="center"/>
              <w:rPr>
                <w:w w:val="90"/>
              </w:rPr>
            </w:pPr>
            <w:r w:rsidRPr="00D545E5">
              <w:rPr>
                <w:w w:val="90"/>
              </w:rPr>
              <w:t>ロ</w:t>
            </w:r>
          </w:p>
          <w:p w14:paraId="68AE369F" w14:textId="77777777" w:rsidR="00F6694A" w:rsidRDefault="00904188" w:rsidP="00F6694A">
            <w:pPr>
              <w:ind w:firstLineChars="0" w:firstLine="0"/>
              <w:jc w:val="center"/>
              <w:rPr>
                <w:w w:val="90"/>
              </w:rPr>
            </w:pPr>
            <w:r w:rsidRPr="00D545E5">
              <w:rPr>
                <w:w w:val="90"/>
              </w:rPr>
              <w:t>ギ</w:t>
            </w:r>
          </w:p>
          <w:p w14:paraId="7E725D48" w14:textId="77777777" w:rsidR="00F6694A" w:rsidRDefault="00904188" w:rsidP="00F6694A">
            <w:pPr>
              <w:ind w:firstLineChars="0" w:firstLine="0"/>
              <w:jc w:val="center"/>
              <w:rPr>
                <w:w w:val="90"/>
              </w:rPr>
            </w:pPr>
            <w:r w:rsidRPr="00D545E5">
              <w:rPr>
                <w:w w:val="90"/>
              </w:rPr>
              <w:t>ン</w:t>
            </w:r>
          </w:p>
          <w:p w14:paraId="0471861A" w14:textId="77777777" w:rsidR="005A2588" w:rsidRPr="00D545E5" w:rsidRDefault="00904188" w:rsidP="00F6694A">
            <w:pPr>
              <w:ind w:firstLineChars="0" w:firstLine="0"/>
              <w:jc w:val="center"/>
              <w:rPr>
                <w:w w:val="90"/>
              </w:rPr>
            </w:pPr>
            <w:r w:rsidRPr="00D545E5">
              <w:rPr>
                <w:w w:val="90"/>
              </w:rPr>
              <w:t>グ</w:t>
            </w:r>
          </w:p>
        </w:tc>
      </w:tr>
      <w:tr w:rsidR="005A2588" w:rsidRPr="00904188" w14:paraId="15CD1EF6" w14:textId="77777777" w:rsidTr="00F6694A">
        <w:trPr>
          <w:trHeight w:val="220"/>
        </w:trPr>
        <w:tc>
          <w:tcPr>
            <w:tcW w:w="490" w:type="dxa"/>
            <w:vMerge/>
            <w:tcBorders>
              <w:top w:val="nil"/>
            </w:tcBorders>
          </w:tcPr>
          <w:p w14:paraId="2BC6B534" w14:textId="77777777" w:rsidR="005A2588" w:rsidRPr="00D545E5" w:rsidRDefault="005A2588" w:rsidP="00D545E5">
            <w:pPr>
              <w:ind w:firstLine="204"/>
              <w:rPr>
                <w:w w:val="90"/>
              </w:rPr>
            </w:pPr>
          </w:p>
        </w:tc>
        <w:tc>
          <w:tcPr>
            <w:tcW w:w="2450" w:type="dxa"/>
            <w:vMerge/>
            <w:tcBorders>
              <w:top w:val="nil"/>
            </w:tcBorders>
          </w:tcPr>
          <w:p w14:paraId="01225C4B" w14:textId="77777777" w:rsidR="005A2588" w:rsidRPr="00D545E5" w:rsidRDefault="005A2588" w:rsidP="00D545E5">
            <w:pPr>
              <w:ind w:firstLine="204"/>
              <w:rPr>
                <w:w w:val="90"/>
              </w:rPr>
            </w:pPr>
          </w:p>
        </w:tc>
        <w:tc>
          <w:tcPr>
            <w:tcW w:w="423" w:type="dxa"/>
            <w:vMerge w:val="restart"/>
            <w:vAlign w:val="center"/>
          </w:tcPr>
          <w:p w14:paraId="1E3B58E7" w14:textId="77777777" w:rsidR="00F6694A" w:rsidRDefault="00904188" w:rsidP="00F6694A">
            <w:pPr>
              <w:ind w:firstLineChars="0" w:firstLine="0"/>
              <w:jc w:val="center"/>
              <w:rPr>
                <w:w w:val="90"/>
              </w:rPr>
            </w:pPr>
            <w:r w:rsidRPr="00D545E5">
              <w:rPr>
                <w:w w:val="90"/>
              </w:rPr>
              <w:t>自</w:t>
            </w:r>
          </w:p>
          <w:p w14:paraId="65CE5D79" w14:textId="77777777" w:rsidR="005A2588" w:rsidRPr="00D545E5" w:rsidRDefault="00904188" w:rsidP="00F6694A">
            <w:pPr>
              <w:ind w:firstLineChars="0" w:firstLine="0"/>
              <w:jc w:val="center"/>
              <w:rPr>
                <w:w w:val="90"/>
              </w:rPr>
            </w:pPr>
            <w:r w:rsidRPr="00D545E5">
              <w:rPr>
                <w:w w:val="90"/>
              </w:rPr>
              <w:t>動</w:t>
            </w:r>
          </w:p>
        </w:tc>
        <w:tc>
          <w:tcPr>
            <w:tcW w:w="840" w:type="dxa"/>
            <w:gridSpan w:val="2"/>
            <w:vAlign w:val="center"/>
          </w:tcPr>
          <w:p w14:paraId="38E4E235" w14:textId="77777777" w:rsidR="005A2588" w:rsidRPr="00D545E5" w:rsidRDefault="00904188" w:rsidP="00F6694A">
            <w:pPr>
              <w:ind w:firstLineChars="0" w:firstLine="0"/>
              <w:jc w:val="center"/>
              <w:rPr>
                <w:w w:val="90"/>
              </w:rPr>
            </w:pPr>
            <w:r w:rsidRPr="00D545E5">
              <w:rPr>
                <w:w w:val="90"/>
              </w:rPr>
              <w:t>手動</w:t>
            </w:r>
          </w:p>
        </w:tc>
        <w:tc>
          <w:tcPr>
            <w:tcW w:w="1680" w:type="dxa"/>
            <w:gridSpan w:val="4"/>
            <w:vAlign w:val="center"/>
          </w:tcPr>
          <w:p w14:paraId="3FC6D4FC" w14:textId="77777777" w:rsidR="005A2588" w:rsidRPr="00D545E5" w:rsidRDefault="00904188" w:rsidP="00F6694A">
            <w:pPr>
              <w:ind w:firstLineChars="0" w:firstLine="0"/>
              <w:jc w:val="center"/>
              <w:rPr>
                <w:w w:val="90"/>
              </w:rPr>
            </w:pPr>
            <w:r w:rsidRPr="00D545E5">
              <w:rPr>
                <w:w w:val="90"/>
              </w:rPr>
              <w:t>ディスプレイ</w:t>
            </w:r>
          </w:p>
        </w:tc>
        <w:tc>
          <w:tcPr>
            <w:tcW w:w="1260" w:type="dxa"/>
            <w:gridSpan w:val="3"/>
            <w:vAlign w:val="center"/>
          </w:tcPr>
          <w:p w14:paraId="49E59732" w14:textId="77777777" w:rsidR="005A2588" w:rsidRPr="00D545E5" w:rsidRDefault="00904188" w:rsidP="00F6694A">
            <w:pPr>
              <w:ind w:firstLineChars="0" w:firstLine="0"/>
              <w:jc w:val="center"/>
              <w:rPr>
                <w:w w:val="90"/>
              </w:rPr>
            </w:pPr>
            <w:r w:rsidRPr="00D545E5">
              <w:rPr>
                <w:w w:val="90"/>
              </w:rPr>
              <w:t>中央監視盤</w:t>
            </w:r>
          </w:p>
        </w:tc>
        <w:tc>
          <w:tcPr>
            <w:tcW w:w="1368" w:type="dxa"/>
            <w:gridSpan w:val="3"/>
            <w:vAlign w:val="center"/>
          </w:tcPr>
          <w:p w14:paraId="07E6363B" w14:textId="77777777" w:rsidR="005A2588" w:rsidRPr="00D545E5" w:rsidRDefault="00904188" w:rsidP="00F6694A">
            <w:pPr>
              <w:ind w:firstLineChars="0" w:firstLine="0"/>
              <w:jc w:val="center"/>
              <w:rPr>
                <w:w w:val="90"/>
              </w:rPr>
            </w:pPr>
            <w:r w:rsidRPr="00D545E5">
              <w:rPr>
                <w:w w:val="90"/>
              </w:rPr>
              <w:t>現場制御盤</w:t>
            </w:r>
          </w:p>
        </w:tc>
        <w:tc>
          <w:tcPr>
            <w:tcW w:w="561" w:type="dxa"/>
            <w:vMerge/>
            <w:tcBorders>
              <w:top w:val="nil"/>
            </w:tcBorders>
          </w:tcPr>
          <w:p w14:paraId="25BB197A" w14:textId="77777777" w:rsidR="005A2588" w:rsidRPr="00D545E5" w:rsidRDefault="005A2588" w:rsidP="00D545E5">
            <w:pPr>
              <w:ind w:firstLine="204"/>
              <w:rPr>
                <w:w w:val="90"/>
              </w:rPr>
            </w:pPr>
          </w:p>
        </w:tc>
      </w:tr>
      <w:tr w:rsidR="005A2588" w:rsidRPr="00904188" w14:paraId="2CE6D5FA" w14:textId="77777777" w:rsidTr="00F6694A">
        <w:trPr>
          <w:trHeight w:val="920"/>
        </w:trPr>
        <w:tc>
          <w:tcPr>
            <w:tcW w:w="490" w:type="dxa"/>
            <w:vMerge/>
            <w:tcBorders>
              <w:top w:val="nil"/>
            </w:tcBorders>
          </w:tcPr>
          <w:p w14:paraId="79297B56" w14:textId="77777777" w:rsidR="005A2588" w:rsidRPr="00D545E5" w:rsidRDefault="005A2588" w:rsidP="00D545E5">
            <w:pPr>
              <w:ind w:firstLine="204"/>
              <w:rPr>
                <w:w w:val="90"/>
              </w:rPr>
            </w:pPr>
          </w:p>
        </w:tc>
        <w:tc>
          <w:tcPr>
            <w:tcW w:w="2450" w:type="dxa"/>
            <w:vMerge/>
            <w:tcBorders>
              <w:top w:val="nil"/>
            </w:tcBorders>
          </w:tcPr>
          <w:p w14:paraId="476D8662" w14:textId="77777777" w:rsidR="005A2588" w:rsidRPr="00D545E5" w:rsidRDefault="005A2588" w:rsidP="00D545E5">
            <w:pPr>
              <w:ind w:firstLine="204"/>
              <w:rPr>
                <w:w w:val="90"/>
              </w:rPr>
            </w:pPr>
          </w:p>
        </w:tc>
        <w:tc>
          <w:tcPr>
            <w:tcW w:w="423" w:type="dxa"/>
            <w:vMerge/>
            <w:tcBorders>
              <w:top w:val="nil"/>
            </w:tcBorders>
          </w:tcPr>
          <w:p w14:paraId="4FC9260E" w14:textId="77777777" w:rsidR="005A2588" w:rsidRPr="00D545E5" w:rsidRDefault="005A2588" w:rsidP="00F6694A">
            <w:pPr>
              <w:ind w:firstLineChars="0" w:firstLine="0"/>
              <w:rPr>
                <w:w w:val="90"/>
              </w:rPr>
            </w:pPr>
          </w:p>
        </w:tc>
        <w:tc>
          <w:tcPr>
            <w:tcW w:w="420" w:type="dxa"/>
          </w:tcPr>
          <w:p w14:paraId="72C5D9B9" w14:textId="77777777" w:rsidR="005A2588" w:rsidRPr="00D545E5" w:rsidRDefault="00904188" w:rsidP="00F6694A">
            <w:pPr>
              <w:ind w:firstLineChars="0" w:firstLine="0"/>
              <w:jc w:val="center"/>
              <w:rPr>
                <w:w w:val="90"/>
              </w:rPr>
            </w:pPr>
            <w:r w:rsidRPr="00D545E5">
              <w:rPr>
                <w:w w:val="90"/>
              </w:rPr>
              <w:t>中</w:t>
            </w:r>
          </w:p>
          <w:p w14:paraId="2B3E8AF7" w14:textId="77777777" w:rsidR="005A2588" w:rsidRPr="00D545E5" w:rsidRDefault="00904188" w:rsidP="00F6694A">
            <w:pPr>
              <w:ind w:firstLineChars="0" w:firstLine="0"/>
              <w:jc w:val="center"/>
              <w:rPr>
                <w:w w:val="90"/>
              </w:rPr>
            </w:pPr>
            <w:r w:rsidRPr="00D545E5">
              <w:rPr>
                <w:w w:val="90"/>
              </w:rPr>
              <w:t>央</w:t>
            </w:r>
          </w:p>
        </w:tc>
        <w:tc>
          <w:tcPr>
            <w:tcW w:w="420" w:type="dxa"/>
          </w:tcPr>
          <w:p w14:paraId="1965E9D8" w14:textId="77777777" w:rsidR="005A2588" w:rsidRPr="00D545E5" w:rsidRDefault="00904188" w:rsidP="00F6694A">
            <w:pPr>
              <w:ind w:firstLineChars="0" w:firstLine="0"/>
              <w:jc w:val="center"/>
              <w:rPr>
                <w:w w:val="90"/>
              </w:rPr>
            </w:pPr>
            <w:r w:rsidRPr="00D545E5">
              <w:rPr>
                <w:w w:val="90"/>
              </w:rPr>
              <w:t>現</w:t>
            </w:r>
          </w:p>
          <w:p w14:paraId="75C8BB36" w14:textId="77777777" w:rsidR="005A2588" w:rsidRPr="00D545E5" w:rsidRDefault="00904188" w:rsidP="00F6694A">
            <w:pPr>
              <w:ind w:firstLineChars="0" w:firstLine="0"/>
              <w:jc w:val="center"/>
              <w:rPr>
                <w:w w:val="90"/>
              </w:rPr>
            </w:pPr>
            <w:r w:rsidRPr="00D545E5">
              <w:rPr>
                <w:w w:val="90"/>
              </w:rPr>
              <w:t>場</w:t>
            </w:r>
          </w:p>
        </w:tc>
        <w:tc>
          <w:tcPr>
            <w:tcW w:w="420" w:type="dxa"/>
          </w:tcPr>
          <w:p w14:paraId="30C30C37" w14:textId="77777777" w:rsidR="005A2588" w:rsidRPr="00D545E5" w:rsidRDefault="00904188" w:rsidP="00F6694A">
            <w:pPr>
              <w:ind w:firstLineChars="0" w:firstLine="0"/>
              <w:jc w:val="center"/>
              <w:rPr>
                <w:w w:val="90"/>
              </w:rPr>
            </w:pPr>
            <w:r w:rsidRPr="00D545E5">
              <w:rPr>
                <w:w w:val="90"/>
              </w:rPr>
              <w:t>表</w:t>
            </w:r>
          </w:p>
          <w:p w14:paraId="45B86EB9" w14:textId="77777777" w:rsidR="005A2588" w:rsidRPr="00D545E5" w:rsidRDefault="00904188" w:rsidP="00F6694A">
            <w:pPr>
              <w:ind w:firstLineChars="0" w:firstLine="0"/>
              <w:jc w:val="center"/>
              <w:rPr>
                <w:w w:val="90"/>
              </w:rPr>
            </w:pPr>
            <w:r w:rsidRPr="00D545E5">
              <w:rPr>
                <w:w w:val="90"/>
              </w:rPr>
              <w:t>示</w:t>
            </w:r>
          </w:p>
        </w:tc>
        <w:tc>
          <w:tcPr>
            <w:tcW w:w="420" w:type="dxa"/>
          </w:tcPr>
          <w:p w14:paraId="4F7C99C1" w14:textId="77777777" w:rsidR="005A2588" w:rsidRPr="00D545E5" w:rsidRDefault="00904188" w:rsidP="00F6694A">
            <w:pPr>
              <w:ind w:firstLineChars="0" w:firstLine="0"/>
              <w:jc w:val="center"/>
              <w:rPr>
                <w:w w:val="90"/>
              </w:rPr>
            </w:pPr>
            <w:r w:rsidRPr="00D545E5">
              <w:rPr>
                <w:w w:val="90"/>
              </w:rPr>
              <w:t>ト</w:t>
            </w:r>
          </w:p>
          <w:p w14:paraId="7A236630" w14:textId="77777777" w:rsidR="00F6694A" w:rsidRDefault="00904188" w:rsidP="00F6694A">
            <w:pPr>
              <w:ind w:firstLineChars="0" w:firstLine="0"/>
              <w:jc w:val="center"/>
              <w:rPr>
                <w:w w:val="90"/>
              </w:rPr>
            </w:pPr>
            <w:r w:rsidRPr="00D545E5">
              <w:rPr>
                <w:w w:val="90"/>
              </w:rPr>
              <w:t>レ</w:t>
            </w:r>
          </w:p>
          <w:p w14:paraId="3B1440EA" w14:textId="77777777" w:rsidR="00F6694A" w:rsidRDefault="00904188" w:rsidP="00F6694A">
            <w:pPr>
              <w:ind w:firstLineChars="0" w:firstLine="0"/>
              <w:jc w:val="center"/>
              <w:rPr>
                <w:w w:val="90"/>
              </w:rPr>
            </w:pPr>
            <w:r w:rsidRPr="00D545E5">
              <w:rPr>
                <w:w w:val="90"/>
              </w:rPr>
              <w:t>ン</w:t>
            </w:r>
          </w:p>
          <w:p w14:paraId="130B260E" w14:textId="77777777" w:rsidR="005A2588" w:rsidRPr="00D545E5" w:rsidRDefault="00904188" w:rsidP="00F6694A">
            <w:pPr>
              <w:ind w:firstLineChars="0" w:firstLine="0"/>
              <w:jc w:val="center"/>
              <w:rPr>
                <w:w w:val="90"/>
              </w:rPr>
            </w:pPr>
            <w:r w:rsidRPr="00D545E5">
              <w:rPr>
                <w:w w:val="90"/>
              </w:rPr>
              <w:t>ド</w:t>
            </w:r>
          </w:p>
        </w:tc>
        <w:tc>
          <w:tcPr>
            <w:tcW w:w="420" w:type="dxa"/>
          </w:tcPr>
          <w:p w14:paraId="2DBFA0C8" w14:textId="77777777" w:rsidR="005A2588" w:rsidRPr="00D545E5" w:rsidRDefault="00904188" w:rsidP="00F6694A">
            <w:pPr>
              <w:ind w:firstLineChars="0" w:firstLine="0"/>
              <w:jc w:val="center"/>
              <w:rPr>
                <w:w w:val="90"/>
              </w:rPr>
            </w:pPr>
            <w:r w:rsidRPr="00D545E5">
              <w:rPr>
                <w:w w:val="90"/>
              </w:rPr>
              <w:t>警</w:t>
            </w:r>
          </w:p>
          <w:p w14:paraId="2B87ED40" w14:textId="77777777" w:rsidR="005A2588" w:rsidRPr="00D545E5" w:rsidRDefault="00904188" w:rsidP="00F6694A">
            <w:pPr>
              <w:ind w:firstLineChars="0" w:firstLine="0"/>
              <w:jc w:val="center"/>
              <w:rPr>
                <w:w w:val="90"/>
              </w:rPr>
            </w:pPr>
            <w:r w:rsidRPr="00D545E5">
              <w:rPr>
                <w:w w:val="90"/>
              </w:rPr>
              <w:t>報</w:t>
            </w:r>
          </w:p>
        </w:tc>
        <w:tc>
          <w:tcPr>
            <w:tcW w:w="420" w:type="dxa"/>
          </w:tcPr>
          <w:p w14:paraId="18A58CDD" w14:textId="77777777" w:rsidR="005A2588" w:rsidRPr="00D545E5" w:rsidRDefault="00904188" w:rsidP="00F6694A">
            <w:pPr>
              <w:ind w:firstLineChars="0" w:firstLine="0"/>
              <w:jc w:val="center"/>
              <w:rPr>
                <w:w w:val="90"/>
              </w:rPr>
            </w:pPr>
            <w:r w:rsidRPr="00D545E5">
              <w:rPr>
                <w:w w:val="90"/>
              </w:rPr>
              <w:t>積</w:t>
            </w:r>
          </w:p>
          <w:p w14:paraId="2219C13F" w14:textId="77777777" w:rsidR="005A2588" w:rsidRPr="00D545E5" w:rsidRDefault="00904188" w:rsidP="00F6694A">
            <w:pPr>
              <w:ind w:firstLineChars="0" w:firstLine="0"/>
              <w:jc w:val="center"/>
              <w:rPr>
                <w:w w:val="90"/>
              </w:rPr>
            </w:pPr>
            <w:r w:rsidRPr="00D545E5">
              <w:rPr>
                <w:w w:val="90"/>
              </w:rPr>
              <w:t>算</w:t>
            </w:r>
          </w:p>
        </w:tc>
        <w:tc>
          <w:tcPr>
            <w:tcW w:w="420" w:type="dxa"/>
          </w:tcPr>
          <w:p w14:paraId="511741E3" w14:textId="77777777" w:rsidR="005A2588" w:rsidRPr="00D545E5" w:rsidRDefault="00904188" w:rsidP="00F6694A">
            <w:pPr>
              <w:ind w:firstLineChars="0" w:firstLine="0"/>
              <w:jc w:val="center"/>
              <w:rPr>
                <w:w w:val="90"/>
              </w:rPr>
            </w:pPr>
            <w:r w:rsidRPr="00D545E5">
              <w:rPr>
                <w:w w:val="90"/>
              </w:rPr>
              <w:t>表</w:t>
            </w:r>
          </w:p>
          <w:p w14:paraId="04477D8E" w14:textId="77777777" w:rsidR="005A2588" w:rsidRPr="00D545E5" w:rsidRDefault="00904188" w:rsidP="00F6694A">
            <w:pPr>
              <w:ind w:firstLineChars="0" w:firstLine="0"/>
              <w:jc w:val="center"/>
              <w:rPr>
                <w:w w:val="90"/>
              </w:rPr>
            </w:pPr>
            <w:r w:rsidRPr="00D545E5">
              <w:rPr>
                <w:w w:val="90"/>
              </w:rPr>
              <w:t>示</w:t>
            </w:r>
          </w:p>
        </w:tc>
        <w:tc>
          <w:tcPr>
            <w:tcW w:w="420" w:type="dxa"/>
          </w:tcPr>
          <w:p w14:paraId="45A86D21" w14:textId="77777777" w:rsidR="005A2588" w:rsidRPr="00D545E5" w:rsidRDefault="00904188" w:rsidP="00F6694A">
            <w:pPr>
              <w:ind w:firstLineChars="0" w:firstLine="0"/>
              <w:jc w:val="center"/>
              <w:rPr>
                <w:w w:val="90"/>
              </w:rPr>
            </w:pPr>
            <w:r w:rsidRPr="00D545E5">
              <w:rPr>
                <w:w w:val="90"/>
              </w:rPr>
              <w:t>警</w:t>
            </w:r>
          </w:p>
          <w:p w14:paraId="696F5BD5" w14:textId="77777777" w:rsidR="005A2588" w:rsidRPr="00D545E5" w:rsidRDefault="00904188" w:rsidP="00F6694A">
            <w:pPr>
              <w:ind w:firstLineChars="0" w:firstLine="0"/>
              <w:jc w:val="center"/>
              <w:rPr>
                <w:w w:val="90"/>
              </w:rPr>
            </w:pPr>
            <w:r w:rsidRPr="00D545E5">
              <w:rPr>
                <w:w w:val="90"/>
              </w:rPr>
              <w:t>報</w:t>
            </w:r>
          </w:p>
        </w:tc>
        <w:tc>
          <w:tcPr>
            <w:tcW w:w="420" w:type="dxa"/>
          </w:tcPr>
          <w:p w14:paraId="7022FA34" w14:textId="77777777" w:rsidR="005A2588" w:rsidRPr="00D545E5" w:rsidRDefault="00904188" w:rsidP="00F6694A">
            <w:pPr>
              <w:ind w:firstLineChars="0" w:firstLine="0"/>
              <w:jc w:val="center"/>
              <w:rPr>
                <w:w w:val="90"/>
              </w:rPr>
            </w:pPr>
            <w:r w:rsidRPr="00D545E5">
              <w:rPr>
                <w:w w:val="90"/>
              </w:rPr>
              <w:t>記</w:t>
            </w:r>
          </w:p>
          <w:p w14:paraId="08E59873" w14:textId="77777777" w:rsidR="005A2588" w:rsidRPr="00D545E5" w:rsidRDefault="00904188" w:rsidP="00F6694A">
            <w:pPr>
              <w:ind w:firstLineChars="0" w:firstLine="0"/>
              <w:jc w:val="center"/>
              <w:rPr>
                <w:w w:val="90"/>
              </w:rPr>
            </w:pPr>
            <w:r w:rsidRPr="00D545E5">
              <w:rPr>
                <w:w w:val="90"/>
              </w:rPr>
              <w:t>録</w:t>
            </w:r>
          </w:p>
        </w:tc>
        <w:tc>
          <w:tcPr>
            <w:tcW w:w="421" w:type="dxa"/>
          </w:tcPr>
          <w:p w14:paraId="6B163B7B" w14:textId="77777777" w:rsidR="005A2588" w:rsidRPr="00D545E5" w:rsidRDefault="00904188" w:rsidP="00F6694A">
            <w:pPr>
              <w:ind w:firstLineChars="0" w:firstLine="0"/>
              <w:jc w:val="center"/>
              <w:rPr>
                <w:w w:val="90"/>
              </w:rPr>
            </w:pPr>
            <w:r w:rsidRPr="00D545E5">
              <w:rPr>
                <w:w w:val="90"/>
              </w:rPr>
              <w:t>表</w:t>
            </w:r>
          </w:p>
          <w:p w14:paraId="4EF4D75E" w14:textId="77777777" w:rsidR="005A2588" w:rsidRPr="00D545E5" w:rsidRDefault="00904188" w:rsidP="00F6694A">
            <w:pPr>
              <w:ind w:firstLineChars="0" w:firstLine="0"/>
              <w:jc w:val="center"/>
              <w:rPr>
                <w:w w:val="90"/>
              </w:rPr>
            </w:pPr>
            <w:r w:rsidRPr="00D545E5">
              <w:rPr>
                <w:w w:val="90"/>
              </w:rPr>
              <w:t>記</w:t>
            </w:r>
          </w:p>
        </w:tc>
        <w:tc>
          <w:tcPr>
            <w:tcW w:w="420" w:type="dxa"/>
          </w:tcPr>
          <w:p w14:paraId="21F70A64" w14:textId="77777777" w:rsidR="005A2588" w:rsidRPr="00D545E5" w:rsidRDefault="00904188" w:rsidP="00F6694A">
            <w:pPr>
              <w:ind w:firstLineChars="0" w:firstLine="0"/>
              <w:jc w:val="center"/>
              <w:rPr>
                <w:w w:val="90"/>
              </w:rPr>
            </w:pPr>
            <w:r w:rsidRPr="00D545E5">
              <w:rPr>
                <w:w w:val="90"/>
              </w:rPr>
              <w:t>警</w:t>
            </w:r>
          </w:p>
          <w:p w14:paraId="1D565E9E" w14:textId="77777777" w:rsidR="005A2588" w:rsidRPr="00D545E5" w:rsidRDefault="00904188" w:rsidP="00F6694A">
            <w:pPr>
              <w:ind w:firstLineChars="0" w:firstLine="0"/>
              <w:jc w:val="center"/>
              <w:rPr>
                <w:w w:val="90"/>
              </w:rPr>
            </w:pPr>
            <w:r w:rsidRPr="00D545E5">
              <w:rPr>
                <w:w w:val="90"/>
              </w:rPr>
              <w:t>報</w:t>
            </w:r>
          </w:p>
        </w:tc>
        <w:tc>
          <w:tcPr>
            <w:tcW w:w="527" w:type="dxa"/>
          </w:tcPr>
          <w:p w14:paraId="1578A765" w14:textId="77777777" w:rsidR="005A2588" w:rsidRPr="00D545E5" w:rsidRDefault="00904188" w:rsidP="00F6694A">
            <w:pPr>
              <w:ind w:firstLineChars="0" w:firstLine="0"/>
              <w:jc w:val="center"/>
              <w:rPr>
                <w:w w:val="90"/>
              </w:rPr>
            </w:pPr>
            <w:r w:rsidRPr="00D545E5">
              <w:rPr>
                <w:w w:val="90"/>
              </w:rPr>
              <w:t>積</w:t>
            </w:r>
          </w:p>
          <w:p w14:paraId="50BA98EB" w14:textId="77777777" w:rsidR="005A2588" w:rsidRPr="00D545E5" w:rsidRDefault="00904188" w:rsidP="00F6694A">
            <w:pPr>
              <w:ind w:firstLineChars="0" w:firstLine="0"/>
              <w:jc w:val="center"/>
              <w:rPr>
                <w:w w:val="90"/>
              </w:rPr>
            </w:pPr>
            <w:r w:rsidRPr="00D545E5">
              <w:rPr>
                <w:w w:val="90"/>
              </w:rPr>
              <w:t>算</w:t>
            </w:r>
          </w:p>
        </w:tc>
        <w:tc>
          <w:tcPr>
            <w:tcW w:w="561" w:type="dxa"/>
            <w:vMerge/>
            <w:tcBorders>
              <w:top w:val="nil"/>
            </w:tcBorders>
          </w:tcPr>
          <w:p w14:paraId="2189574C" w14:textId="77777777" w:rsidR="005A2588" w:rsidRPr="00D545E5" w:rsidRDefault="005A2588" w:rsidP="00D545E5">
            <w:pPr>
              <w:ind w:firstLine="204"/>
              <w:rPr>
                <w:w w:val="90"/>
              </w:rPr>
            </w:pPr>
          </w:p>
        </w:tc>
      </w:tr>
      <w:tr w:rsidR="005A2588" w:rsidRPr="00904188" w14:paraId="3298487F" w14:textId="77777777" w:rsidTr="00F6694A">
        <w:trPr>
          <w:trHeight w:val="220"/>
        </w:trPr>
        <w:tc>
          <w:tcPr>
            <w:tcW w:w="490" w:type="dxa"/>
            <w:vMerge w:val="restart"/>
            <w:vAlign w:val="center"/>
          </w:tcPr>
          <w:p w14:paraId="2EABA9B8" w14:textId="77777777" w:rsidR="00F6694A" w:rsidRDefault="00904188" w:rsidP="00F6694A">
            <w:pPr>
              <w:ind w:firstLineChars="0" w:firstLine="0"/>
              <w:jc w:val="center"/>
              <w:rPr>
                <w:w w:val="90"/>
              </w:rPr>
            </w:pPr>
            <w:r w:rsidRPr="00D545E5">
              <w:rPr>
                <w:w w:val="90"/>
              </w:rPr>
              <w:t>電</w:t>
            </w:r>
          </w:p>
          <w:p w14:paraId="0A9ABFC7" w14:textId="77777777" w:rsidR="005A2588" w:rsidRPr="00D545E5" w:rsidRDefault="00904188" w:rsidP="00F6694A">
            <w:pPr>
              <w:ind w:firstLineChars="0" w:firstLine="0"/>
              <w:jc w:val="center"/>
              <w:rPr>
                <w:w w:val="90"/>
              </w:rPr>
            </w:pPr>
            <w:r w:rsidRPr="00D545E5">
              <w:rPr>
                <w:w w:val="90"/>
              </w:rPr>
              <w:t>気</w:t>
            </w:r>
          </w:p>
        </w:tc>
        <w:tc>
          <w:tcPr>
            <w:tcW w:w="2450" w:type="dxa"/>
          </w:tcPr>
          <w:p w14:paraId="6DBBF727" w14:textId="77777777" w:rsidR="005A2588" w:rsidRPr="00164865" w:rsidRDefault="00904188"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受電電圧</w:t>
            </w:r>
          </w:p>
        </w:tc>
        <w:tc>
          <w:tcPr>
            <w:tcW w:w="423" w:type="dxa"/>
          </w:tcPr>
          <w:p w14:paraId="5F058668" w14:textId="77777777" w:rsidR="005A2588" w:rsidRPr="00D545E5" w:rsidRDefault="005A2588" w:rsidP="000A205B">
            <w:pPr>
              <w:spacing w:beforeLines="10" w:before="38" w:afterLines="10" w:after="38" w:line="240" w:lineRule="exact"/>
              <w:ind w:firstLine="204"/>
              <w:rPr>
                <w:w w:val="90"/>
              </w:rPr>
            </w:pPr>
          </w:p>
        </w:tc>
        <w:tc>
          <w:tcPr>
            <w:tcW w:w="420" w:type="dxa"/>
          </w:tcPr>
          <w:p w14:paraId="72022BB4" w14:textId="77777777" w:rsidR="005A2588" w:rsidRPr="00D545E5" w:rsidRDefault="005A2588" w:rsidP="000A205B">
            <w:pPr>
              <w:spacing w:beforeLines="10" w:before="38" w:afterLines="10" w:after="38" w:line="240" w:lineRule="exact"/>
              <w:ind w:firstLine="204"/>
              <w:rPr>
                <w:w w:val="90"/>
              </w:rPr>
            </w:pPr>
          </w:p>
        </w:tc>
        <w:tc>
          <w:tcPr>
            <w:tcW w:w="420" w:type="dxa"/>
          </w:tcPr>
          <w:p w14:paraId="5853961F" w14:textId="77777777" w:rsidR="005A2588" w:rsidRPr="00D545E5" w:rsidRDefault="005A2588" w:rsidP="000A205B">
            <w:pPr>
              <w:spacing w:beforeLines="10" w:before="38" w:afterLines="10" w:after="38" w:line="240" w:lineRule="exact"/>
              <w:ind w:firstLine="204"/>
              <w:rPr>
                <w:w w:val="90"/>
              </w:rPr>
            </w:pPr>
          </w:p>
        </w:tc>
        <w:tc>
          <w:tcPr>
            <w:tcW w:w="420" w:type="dxa"/>
          </w:tcPr>
          <w:p w14:paraId="19B2F550" w14:textId="77777777" w:rsidR="005A2588" w:rsidRPr="00D545E5" w:rsidRDefault="005A2588" w:rsidP="000A205B">
            <w:pPr>
              <w:spacing w:beforeLines="10" w:before="38" w:afterLines="10" w:after="38" w:line="240" w:lineRule="exact"/>
              <w:ind w:firstLine="204"/>
              <w:rPr>
                <w:w w:val="90"/>
              </w:rPr>
            </w:pPr>
          </w:p>
        </w:tc>
        <w:tc>
          <w:tcPr>
            <w:tcW w:w="420" w:type="dxa"/>
          </w:tcPr>
          <w:p w14:paraId="0179AD92" w14:textId="77777777" w:rsidR="005A2588" w:rsidRPr="00D545E5" w:rsidRDefault="005A2588" w:rsidP="000A205B">
            <w:pPr>
              <w:spacing w:beforeLines="10" w:before="38" w:afterLines="10" w:after="38" w:line="240" w:lineRule="exact"/>
              <w:ind w:firstLine="204"/>
              <w:rPr>
                <w:w w:val="90"/>
              </w:rPr>
            </w:pPr>
          </w:p>
        </w:tc>
        <w:tc>
          <w:tcPr>
            <w:tcW w:w="420" w:type="dxa"/>
          </w:tcPr>
          <w:p w14:paraId="340473A9" w14:textId="77777777" w:rsidR="005A2588" w:rsidRPr="00D545E5" w:rsidRDefault="005A2588" w:rsidP="000A205B">
            <w:pPr>
              <w:spacing w:beforeLines="10" w:before="38" w:afterLines="10" w:after="38" w:line="240" w:lineRule="exact"/>
              <w:ind w:firstLine="204"/>
              <w:rPr>
                <w:w w:val="90"/>
              </w:rPr>
            </w:pPr>
          </w:p>
        </w:tc>
        <w:tc>
          <w:tcPr>
            <w:tcW w:w="420" w:type="dxa"/>
          </w:tcPr>
          <w:p w14:paraId="29D5E806" w14:textId="77777777" w:rsidR="005A2588" w:rsidRPr="00D545E5" w:rsidRDefault="005A2588" w:rsidP="000A205B">
            <w:pPr>
              <w:spacing w:beforeLines="10" w:before="38" w:afterLines="10" w:after="38" w:line="240" w:lineRule="exact"/>
              <w:ind w:firstLine="204"/>
              <w:rPr>
                <w:w w:val="90"/>
              </w:rPr>
            </w:pPr>
          </w:p>
        </w:tc>
        <w:tc>
          <w:tcPr>
            <w:tcW w:w="420" w:type="dxa"/>
          </w:tcPr>
          <w:p w14:paraId="0E32F40E" w14:textId="77777777" w:rsidR="005A2588" w:rsidRPr="00D545E5" w:rsidRDefault="005A2588" w:rsidP="000A205B">
            <w:pPr>
              <w:spacing w:beforeLines="10" w:before="38" w:afterLines="10" w:after="38" w:line="240" w:lineRule="exact"/>
              <w:ind w:firstLine="204"/>
              <w:rPr>
                <w:w w:val="90"/>
              </w:rPr>
            </w:pPr>
          </w:p>
        </w:tc>
        <w:tc>
          <w:tcPr>
            <w:tcW w:w="420" w:type="dxa"/>
          </w:tcPr>
          <w:p w14:paraId="53C96BF4" w14:textId="77777777" w:rsidR="005A2588" w:rsidRPr="00D545E5" w:rsidRDefault="005A2588" w:rsidP="000A205B">
            <w:pPr>
              <w:spacing w:beforeLines="10" w:before="38" w:afterLines="10" w:after="38" w:line="240" w:lineRule="exact"/>
              <w:ind w:firstLine="204"/>
              <w:rPr>
                <w:w w:val="90"/>
              </w:rPr>
            </w:pPr>
          </w:p>
        </w:tc>
        <w:tc>
          <w:tcPr>
            <w:tcW w:w="420" w:type="dxa"/>
          </w:tcPr>
          <w:p w14:paraId="713F4DEF" w14:textId="77777777" w:rsidR="005A2588" w:rsidRPr="00D545E5" w:rsidRDefault="005A2588" w:rsidP="000A205B">
            <w:pPr>
              <w:spacing w:beforeLines="10" w:before="38" w:afterLines="10" w:after="38" w:line="240" w:lineRule="exact"/>
              <w:ind w:firstLine="204"/>
              <w:rPr>
                <w:w w:val="90"/>
              </w:rPr>
            </w:pPr>
          </w:p>
        </w:tc>
        <w:tc>
          <w:tcPr>
            <w:tcW w:w="421" w:type="dxa"/>
          </w:tcPr>
          <w:p w14:paraId="249DCDB3" w14:textId="77777777" w:rsidR="005A2588" w:rsidRPr="00D545E5" w:rsidRDefault="005A2588" w:rsidP="000A205B">
            <w:pPr>
              <w:spacing w:beforeLines="10" w:before="38" w:afterLines="10" w:after="38" w:line="240" w:lineRule="exact"/>
              <w:ind w:firstLine="204"/>
              <w:rPr>
                <w:w w:val="90"/>
              </w:rPr>
            </w:pPr>
          </w:p>
        </w:tc>
        <w:tc>
          <w:tcPr>
            <w:tcW w:w="420" w:type="dxa"/>
          </w:tcPr>
          <w:p w14:paraId="54E919E0" w14:textId="77777777" w:rsidR="005A2588" w:rsidRPr="00D545E5" w:rsidRDefault="005A2588" w:rsidP="000A205B">
            <w:pPr>
              <w:spacing w:beforeLines="10" w:before="38" w:afterLines="10" w:after="38" w:line="240" w:lineRule="exact"/>
              <w:ind w:firstLine="204"/>
              <w:rPr>
                <w:w w:val="90"/>
              </w:rPr>
            </w:pPr>
          </w:p>
        </w:tc>
        <w:tc>
          <w:tcPr>
            <w:tcW w:w="527" w:type="dxa"/>
          </w:tcPr>
          <w:p w14:paraId="0D929C04" w14:textId="77777777" w:rsidR="005A2588" w:rsidRPr="00D545E5" w:rsidRDefault="005A2588" w:rsidP="000A205B">
            <w:pPr>
              <w:spacing w:beforeLines="10" w:before="38" w:afterLines="10" w:after="38" w:line="240" w:lineRule="exact"/>
              <w:ind w:firstLine="204"/>
              <w:rPr>
                <w:w w:val="90"/>
              </w:rPr>
            </w:pPr>
          </w:p>
        </w:tc>
        <w:tc>
          <w:tcPr>
            <w:tcW w:w="561" w:type="dxa"/>
          </w:tcPr>
          <w:p w14:paraId="4C77FFAC" w14:textId="77777777" w:rsidR="005A2588" w:rsidRPr="00D545E5" w:rsidRDefault="005A2588" w:rsidP="000A205B">
            <w:pPr>
              <w:spacing w:beforeLines="10" w:before="38" w:afterLines="10" w:after="38" w:line="240" w:lineRule="exact"/>
              <w:ind w:firstLine="204"/>
              <w:rPr>
                <w:w w:val="90"/>
              </w:rPr>
            </w:pPr>
          </w:p>
        </w:tc>
      </w:tr>
      <w:tr w:rsidR="005A2588" w:rsidRPr="00904188" w14:paraId="73ABFC6C" w14:textId="77777777" w:rsidTr="00F6694A">
        <w:trPr>
          <w:trHeight w:val="220"/>
        </w:trPr>
        <w:tc>
          <w:tcPr>
            <w:tcW w:w="490" w:type="dxa"/>
            <w:vMerge/>
            <w:tcBorders>
              <w:top w:val="nil"/>
            </w:tcBorders>
          </w:tcPr>
          <w:p w14:paraId="1721EFE7" w14:textId="77777777" w:rsidR="005A2588" w:rsidRPr="00D545E5" w:rsidRDefault="005A2588" w:rsidP="00D545E5">
            <w:pPr>
              <w:ind w:firstLine="204"/>
              <w:rPr>
                <w:w w:val="90"/>
              </w:rPr>
            </w:pPr>
          </w:p>
        </w:tc>
        <w:tc>
          <w:tcPr>
            <w:tcW w:w="2450" w:type="dxa"/>
          </w:tcPr>
          <w:p w14:paraId="0BFD3A80" w14:textId="77777777" w:rsidR="005A2588" w:rsidRPr="00164865" w:rsidRDefault="00904188"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受電電流</w:t>
            </w:r>
          </w:p>
        </w:tc>
        <w:tc>
          <w:tcPr>
            <w:tcW w:w="423" w:type="dxa"/>
          </w:tcPr>
          <w:p w14:paraId="0CBA0237" w14:textId="77777777" w:rsidR="005A2588" w:rsidRPr="00D545E5" w:rsidRDefault="005A2588" w:rsidP="000A205B">
            <w:pPr>
              <w:spacing w:beforeLines="10" w:before="38" w:afterLines="10" w:after="38" w:line="240" w:lineRule="exact"/>
              <w:ind w:firstLine="204"/>
              <w:rPr>
                <w:w w:val="90"/>
              </w:rPr>
            </w:pPr>
          </w:p>
        </w:tc>
        <w:tc>
          <w:tcPr>
            <w:tcW w:w="420" w:type="dxa"/>
          </w:tcPr>
          <w:p w14:paraId="56F3B6EB" w14:textId="77777777" w:rsidR="005A2588" w:rsidRPr="00D545E5" w:rsidRDefault="005A2588" w:rsidP="000A205B">
            <w:pPr>
              <w:spacing w:beforeLines="10" w:before="38" w:afterLines="10" w:after="38" w:line="240" w:lineRule="exact"/>
              <w:ind w:firstLine="204"/>
              <w:rPr>
                <w:w w:val="90"/>
              </w:rPr>
            </w:pPr>
          </w:p>
        </w:tc>
        <w:tc>
          <w:tcPr>
            <w:tcW w:w="420" w:type="dxa"/>
          </w:tcPr>
          <w:p w14:paraId="5EBD4563" w14:textId="77777777" w:rsidR="005A2588" w:rsidRPr="00D545E5" w:rsidRDefault="005A2588" w:rsidP="000A205B">
            <w:pPr>
              <w:spacing w:beforeLines="10" w:before="38" w:afterLines="10" w:after="38" w:line="240" w:lineRule="exact"/>
              <w:ind w:firstLine="204"/>
              <w:rPr>
                <w:w w:val="90"/>
              </w:rPr>
            </w:pPr>
          </w:p>
        </w:tc>
        <w:tc>
          <w:tcPr>
            <w:tcW w:w="420" w:type="dxa"/>
          </w:tcPr>
          <w:p w14:paraId="1E1BD603" w14:textId="77777777" w:rsidR="005A2588" w:rsidRPr="00D545E5" w:rsidRDefault="005A2588" w:rsidP="000A205B">
            <w:pPr>
              <w:spacing w:beforeLines="10" w:before="38" w:afterLines="10" w:after="38" w:line="240" w:lineRule="exact"/>
              <w:ind w:firstLine="204"/>
              <w:rPr>
                <w:w w:val="90"/>
              </w:rPr>
            </w:pPr>
          </w:p>
        </w:tc>
        <w:tc>
          <w:tcPr>
            <w:tcW w:w="420" w:type="dxa"/>
          </w:tcPr>
          <w:p w14:paraId="2CEDEBE9" w14:textId="77777777" w:rsidR="005A2588" w:rsidRPr="00D545E5" w:rsidRDefault="005A2588" w:rsidP="000A205B">
            <w:pPr>
              <w:spacing w:beforeLines="10" w:before="38" w:afterLines="10" w:after="38" w:line="240" w:lineRule="exact"/>
              <w:ind w:firstLine="204"/>
              <w:rPr>
                <w:w w:val="90"/>
              </w:rPr>
            </w:pPr>
          </w:p>
        </w:tc>
        <w:tc>
          <w:tcPr>
            <w:tcW w:w="420" w:type="dxa"/>
          </w:tcPr>
          <w:p w14:paraId="3E8013AD" w14:textId="77777777" w:rsidR="005A2588" w:rsidRPr="00D545E5" w:rsidRDefault="005A2588" w:rsidP="000A205B">
            <w:pPr>
              <w:spacing w:beforeLines="10" w:before="38" w:afterLines="10" w:after="38" w:line="240" w:lineRule="exact"/>
              <w:ind w:firstLine="204"/>
              <w:rPr>
                <w:w w:val="90"/>
              </w:rPr>
            </w:pPr>
          </w:p>
        </w:tc>
        <w:tc>
          <w:tcPr>
            <w:tcW w:w="420" w:type="dxa"/>
          </w:tcPr>
          <w:p w14:paraId="527F9901" w14:textId="77777777" w:rsidR="005A2588" w:rsidRPr="00D545E5" w:rsidRDefault="005A2588" w:rsidP="000A205B">
            <w:pPr>
              <w:spacing w:beforeLines="10" w:before="38" w:afterLines="10" w:after="38" w:line="240" w:lineRule="exact"/>
              <w:ind w:firstLine="204"/>
              <w:rPr>
                <w:w w:val="90"/>
              </w:rPr>
            </w:pPr>
          </w:p>
        </w:tc>
        <w:tc>
          <w:tcPr>
            <w:tcW w:w="420" w:type="dxa"/>
          </w:tcPr>
          <w:p w14:paraId="041DAE4F" w14:textId="77777777" w:rsidR="005A2588" w:rsidRPr="00D545E5" w:rsidRDefault="005A2588" w:rsidP="000A205B">
            <w:pPr>
              <w:spacing w:beforeLines="10" w:before="38" w:afterLines="10" w:after="38" w:line="240" w:lineRule="exact"/>
              <w:ind w:firstLine="204"/>
              <w:rPr>
                <w:w w:val="90"/>
              </w:rPr>
            </w:pPr>
          </w:p>
        </w:tc>
        <w:tc>
          <w:tcPr>
            <w:tcW w:w="420" w:type="dxa"/>
          </w:tcPr>
          <w:p w14:paraId="01B4B23E" w14:textId="77777777" w:rsidR="005A2588" w:rsidRPr="00D545E5" w:rsidRDefault="005A2588" w:rsidP="000A205B">
            <w:pPr>
              <w:spacing w:beforeLines="10" w:before="38" w:afterLines="10" w:after="38" w:line="240" w:lineRule="exact"/>
              <w:ind w:firstLine="204"/>
              <w:rPr>
                <w:w w:val="90"/>
              </w:rPr>
            </w:pPr>
          </w:p>
        </w:tc>
        <w:tc>
          <w:tcPr>
            <w:tcW w:w="420" w:type="dxa"/>
          </w:tcPr>
          <w:p w14:paraId="0C26A814" w14:textId="77777777" w:rsidR="005A2588" w:rsidRPr="00D545E5" w:rsidRDefault="005A2588" w:rsidP="000A205B">
            <w:pPr>
              <w:spacing w:beforeLines="10" w:before="38" w:afterLines="10" w:after="38" w:line="240" w:lineRule="exact"/>
              <w:ind w:firstLine="204"/>
              <w:rPr>
                <w:w w:val="90"/>
              </w:rPr>
            </w:pPr>
          </w:p>
        </w:tc>
        <w:tc>
          <w:tcPr>
            <w:tcW w:w="421" w:type="dxa"/>
          </w:tcPr>
          <w:p w14:paraId="420AB98C" w14:textId="77777777" w:rsidR="005A2588" w:rsidRPr="00D545E5" w:rsidRDefault="005A2588" w:rsidP="000A205B">
            <w:pPr>
              <w:spacing w:beforeLines="10" w:before="38" w:afterLines="10" w:after="38" w:line="240" w:lineRule="exact"/>
              <w:ind w:firstLine="204"/>
              <w:rPr>
                <w:w w:val="90"/>
              </w:rPr>
            </w:pPr>
          </w:p>
        </w:tc>
        <w:tc>
          <w:tcPr>
            <w:tcW w:w="420" w:type="dxa"/>
          </w:tcPr>
          <w:p w14:paraId="307CF5C2" w14:textId="77777777" w:rsidR="005A2588" w:rsidRPr="00D545E5" w:rsidRDefault="005A2588" w:rsidP="000A205B">
            <w:pPr>
              <w:spacing w:beforeLines="10" w:before="38" w:afterLines="10" w:after="38" w:line="240" w:lineRule="exact"/>
              <w:ind w:firstLine="204"/>
              <w:rPr>
                <w:w w:val="90"/>
              </w:rPr>
            </w:pPr>
          </w:p>
        </w:tc>
        <w:tc>
          <w:tcPr>
            <w:tcW w:w="527" w:type="dxa"/>
          </w:tcPr>
          <w:p w14:paraId="44ECF017" w14:textId="77777777" w:rsidR="005A2588" w:rsidRPr="00D545E5" w:rsidRDefault="005A2588" w:rsidP="000A205B">
            <w:pPr>
              <w:spacing w:beforeLines="10" w:before="38" w:afterLines="10" w:after="38" w:line="240" w:lineRule="exact"/>
              <w:ind w:firstLine="204"/>
              <w:rPr>
                <w:w w:val="90"/>
              </w:rPr>
            </w:pPr>
          </w:p>
        </w:tc>
        <w:tc>
          <w:tcPr>
            <w:tcW w:w="561" w:type="dxa"/>
          </w:tcPr>
          <w:p w14:paraId="50C36950" w14:textId="77777777" w:rsidR="005A2588" w:rsidRPr="00D545E5" w:rsidRDefault="005A2588" w:rsidP="000A205B">
            <w:pPr>
              <w:spacing w:beforeLines="10" w:before="38" w:afterLines="10" w:after="38" w:line="240" w:lineRule="exact"/>
              <w:ind w:firstLine="204"/>
              <w:rPr>
                <w:w w:val="90"/>
              </w:rPr>
            </w:pPr>
          </w:p>
        </w:tc>
      </w:tr>
      <w:tr w:rsidR="005A2588" w:rsidRPr="00904188" w14:paraId="568F12F9" w14:textId="77777777" w:rsidTr="00F6694A">
        <w:trPr>
          <w:trHeight w:val="220"/>
        </w:trPr>
        <w:tc>
          <w:tcPr>
            <w:tcW w:w="490" w:type="dxa"/>
            <w:vMerge/>
            <w:tcBorders>
              <w:top w:val="nil"/>
            </w:tcBorders>
          </w:tcPr>
          <w:p w14:paraId="27FFBDB0" w14:textId="77777777" w:rsidR="005A2588" w:rsidRPr="00D545E5" w:rsidRDefault="005A2588" w:rsidP="00D545E5">
            <w:pPr>
              <w:ind w:firstLine="204"/>
              <w:rPr>
                <w:w w:val="90"/>
              </w:rPr>
            </w:pPr>
          </w:p>
        </w:tc>
        <w:tc>
          <w:tcPr>
            <w:tcW w:w="2450" w:type="dxa"/>
          </w:tcPr>
          <w:p w14:paraId="191CC58F" w14:textId="77777777" w:rsidR="005A2588" w:rsidRPr="00164865" w:rsidRDefault="00904188"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受電電力</w:t>
            </w:r>
          </w:p>
        </w:tc>
        <w:tc>
          <w:tcPr>
            <w:tcW w:w="423" w:type="dxa"/>
          </w:tcPr>
          <w:p w14:paraId="7FD3B066" w14:textId="77777777" w:rsidR="005A2588" w:rsidRPr="00D545E5" w:rsidRDefault="005A2588" w:rsidP="000A205B">
            <w:pPr>
              <w:spacing w:beforeLines="10" w:before="38" w:afterLines="10" w:after="38" w:line="240" w:lineRule="exact"/>
              <w:ind w:firstLine="204"/>
              <w:rPr>
                <w:w w:val="90"/>
              </w:rPr>
            </w:pPr>
          </w:p>
        </w:tc>
        <w:tc>
          <w:tcPr>
            <w:tcW w:w="420" w:type="dxa"/>
          </w:tcPr>
          <w:p w14:paraId="772334C2" w14:textId="77777777" w:rsidR="005A2588" w:rsidRPr="00D545E5" w:rsidRDefault="005A2588" w:rsidP="000A205B">
            <w:pPr>
              <w:spacing w:beforeLines="10" w:before="38" w:afterLines="10" w:after="38" w:line="240" w:lineRule="exact"/>
              <w:ind w:firstLine="204"/>
              <w:rPr>
                <w:w w:val="90"/>
              </w:rPr>
            </w:pPr>
          </w:p>
        </w:tc>
        <w:tc>
          <w:tcPr>
            <w:tcW w:w="420" w:type="dxa"/>
          </w:tcPr>
          <w:p w14:paraId="1CABF27C" w14:textId="77777777" w:rsidR="005A2588" w:rsidRPr="00D545E5" w:rsidRDefault="005A2588" w:rsidP="000A205B">
            <w:pPr>
              <w:spacing w:beforeLines="10" w:before="38" w:afterLines="10" w:after="38" w:line="240" w:lineRule="exact"/>
              <w:ind w:firstLine="204"/>
              <w:rPr>
                <w:w w:val="90"/>
              </w:rPr>
            </w:pPr>
          </w:p>
        </w:tc>
        <w:tc>
          <w:tcPr>
            <w:tcW w:w="420" w:type="dxa"/>
          </w:tcPr>
          <w:p w14:paraId="0B824A34" w14:textId="77777777" w:rsidR="005A2588" w:rsidRPr="00D545E5" w:rsidRDefault="005A2588" w:rsidP="000A205B">
            <w:pPr>
              <w:spacing w:beforeLines="10" w:before="38" w:afterLines="10" w:after="38" w:line="240" w:lineRule="exact"/>
              <w:ind w:firstLine="204"/>
              <w:rPr>
                <w:w w:val="90"/>
              </w:rPr>
            </w:pPr>
          </w:p>
        </w:tc>
        <w:tc>
          <w:tcPr>
            <w:tcW w:w="420" w:type="dxa"/>
          </w:tcPr>
          <w:p w14:paraId="2065677D" w14:textId="77777777" w:rsidR="005A2588" w:rsidRPr="00D545E5" w:rsidRDefault="005A2588" w:rsidP="000A205B">
            <w:pPr>
              <w:spacing w:beforeLines="10" w:before="38" w:afterLines="10" w:after="38" w:line="240" w:lineRule="exact"/>
              <w:ind w:firstLine="204"/>
              <w:rPr>
                <w:w w:val="90"/>
              </w:rPr>
            </w:pPr>
          </w:p>
        </w:tc>
        <w:tc>
          <w:tcPr>
            <w:tcW w:w="420" w:type="dxa"/>
          </w:tcPr>
          <w:p w14:paraId="6D3FDB88" w14:textId="77777777" w:rsidR="005A2588" w:rsidRPr="00D545E5" w:rsidRDefault="005A2588" w:rsidP="000A205B">
            <w:pPr>
              <w:spacing w:beforeLines="10" w:before="38" w:afterLines="10" w:after="38" w:line="240" w:lineRule="exact"/>
              <w:ind w:firstLine="204"/>
              <w:rPr>
                <w:w w:val="90"/>
              </w:rPr>
            </w:pPr>
          </w:p>
        </w:tc>
        <w:tc>
          <w:tcPr>
            <w:tcW w:w="420" w:type="dxa"/>
          </w:tcPr>
          <w:p w14:paraId="45D5E84B" w14:textId="77777777" w:rsidR="005A2588" w:rsidRPr="00D545E5" w:rsidRDefault="005A2588" w:rsidP="000A205B">
            <w:pPr>
              <w:spacing w:beforeLines="10" w:before="38" w:afterLines="10" w:after="38" w:line="240" w:lineRule="exact"/>
              <w:ind w:firstLine="204"/>
              <w:rPr>
                <w:w w:val="90"/>
              </w:rPr>
            </w:pPr>
          </w:p>
        </w:tc>
        <w:tc>
          <w:tcPr>
            <w:tcW w:w="420" w:type="dxa"/>
          </w:tcPr>
          <w:p w14:paraId="3A3D50B3" w14:textId="77777777" w:rsidR="005A2588" w:rsidRPr="00D545E5" w:rsidRDefault="005A2588" w:rsidP="000A205B">
            <w:pPr>
              <w:spacing w:beforeLines="10" w:before="38" w:afterLines="10" w:after="38" w:line="240" w:lineRule="exact"/>
              <w:ind w:firstLine="204"/>
              <w:rPr>
                <w:w w:val="90"/>
              </w:rPr>
            </w:pPr>
          </w:p>
        </w:tc>
        <w:tc>
          <w:tcPr>
            <w:tcW w:w="420" w:type="dxa"/>
          </w:tcPr>
          <w:p w14:paraId="5D4DB97E" w14:textId="77777777" w:rsidR="005A2588" w:rsidRPr="00D545E5" w:rsidRDefault="005A2588" w:rsidP="000A205B">
            <w:pPr>
              <w:spacing w:beforeLines="10" w:before="38" w:afterLines="10" w:after="38" w:line="240" w:lineRule="exact"/>
              <w:ind w:firstLine="204"/>
              <w:rPr>
                <w:w w:val="90"/>
              </w:rPr>
            </w:pPr>
          </w:p>
        </w:tc>
        <w:tc>
          <w:tcPr>
            <w:tcW w:w="420" w:type="dxa"/>
          </w:tcPr>
          <w:p w14:paraId="09D20825" w14:textId="77777777" w:rsidR="005A2588" w:rsidRPr="00D545E5" w:rsidRDefault="005A2588" w:rsidP="000A205B">
            <w:pPr>
              <w:spacing w:beforeLines="10" w:before="38" w:afterLines="10" w:after="38" w:line="240" w:lineRule="exact"/>
              <w:ind w:firstLine="204"/>
              <w:rPr>
                <w:w w:val="90"/>
              </w:rPr>
            </w:pPr>
          </w:p>
        </w:tc>
        <w:tc>
          <w:tcPr>
            <w:tcW w:w="421" w:type="dxa"/>
          </w:tcPr>
          <w:p w14:paraId="598F2019" w14:textId="77777777" w:rsidR="005A2588" w:rsidRPr="00D545E5" w:rsidRDefault="005A2588" w:rsidP="000A205B">
            <w:pPr>
              <w:spacing w:beforeLines="10" w:before="38" w:afterLines="10" w:after="38" w:line="240" w:lineRule="exact"/>
              <w:ind w:firstLine="204"/>
              <w:rPr>
                <w:w w:val="90"/>
              </w:rPr>
            </w:pPr>
          </w:p>
        </w:tc>
        <w:tc>
          <w:tcPr>
            <w:tcW w:w="420" w:type="dxa"/>
          </w:tcPr>
          <w:p w14:paraId="62CF42CF" w14:textId="77777777" w:rsidR="005A2588" w:rsidRPr="00D545E5" w:rsidRDefault="005A2588" w:rsidP="000A205B">
            <w:pPr>
              <w:spacing w:beforeLines="10" w:before="38" w:afterLines="10" w:after="38" w:line="240" w:lineRule="exact"/>
              <w:ind w:firstLine="204"/>
              <w:rPr>
                <w:w w:val="90"/>
              </w:rPr>
            </w:pPr>
          </w:p>
        </w:tc>
        <w:tc>
          <w:tcPr>
            <w:tcW w:w="527" w:type="dxa"/>
          </w:tcPr>
          <w:p w14:paraId="4442F656" w14:textId="77777777" w:rsidR="005A2588" w:rsidRPr="00D545E5" w:rsidRDefault="005A2588" w:rsidP="000A205B">
            <w:pPr>
              <w:spacing w:beforeLines="10" w:before="38" w:afterLines="10" w:after="38" w:line="240" w:lineRule="exact"/>
              <w:ind w:firstLine="204"/>
              <w:rPr>
                <w:w w:val="90"/>
              </w:rPr>
            </w:pPr>
          </w:p>
        </w:tc>
        <w:tc>
          <w:tcPr>
            <w:tcW w:w="561" w:type="dxa"/>
          </w:tcPr>
          <w:p w14:paraId="57F113BD" w14:textId="77777777" w:rsidR="005A2588" w:rsidRPr="00D545E5" w:rsidRDefault="005A2588" w:rsidP="000A205B">
            <w:pPr>
              <w:spacing w:beforeLines="10" w:before="38" w:afterLines="10" w:after="38" w:line="240" w:lineRule="exact"/>
              <w:ind w:firstLine="204"/>
              <w:rPr>
                <w:w w:val="90"/>
              </w:rPr>
            </w:pPr>
          </w:p>
        </w:tc>
      </w:tr>
      <w:tr w:rsidR="005A2588" w:rsidRPr="00904188" w14:paraId="12FEBA2E" w14:textId="77777777" w:rsidTr="00F6694A">
        <w:trPr>
          <w:trHeight w:val="220"/>
        </w:trPr>
        <w:tc>
          <w:tcPr>
            <w:tcW w:w="490" w:type="dxa"/>
            <w:vMerge/>
            <w:tcBorders>
              <w:top w:val="nil"/>
            </w:tcBorders>
          </w:tcPr>
          <w:p w14:paraId="49D7C814" w14:textId="77777777" w:rsidR="005A2588" w:rsidRPr="00D545E5" w:rsidRDefault="005A2588" w:rsidP="00D545E5">
            <w:pPr>
              <w:ind w:firstLine="204"/>
              <w:rPr>
                <w:w w:val="90"/>
              </w:rPr>
            </w:pPr>
          </w:p>
        </w:tc>
        <w:tc>
          <w:tcPr>
            <w:tcW w:w="2450" w:type="dxa"/>
          </w:tcPr>
          <w:p w14:paraId="76237723" w14:textId="77777777" w:rsidR="005A2588" w:rsidRPr="00164865" w:rsidRDefault="00904188"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受電電力量</w:t>
            </w:r>
          </w:p>
        </w:tc>
        <w:tc>
          <w:tcPr>
            <w:tcW w:w="423" w:type="dxa"/>
          </w:tcPr>
          <w:p w14:paraId="499E6BAE" w14:textId="77777777" w:rsidR="005A2588" w:rsidRPr="00D545E5" w:rsidRDefault="005A2588" w:rsidP="000A205B">
            <w:pPr>
              <w:spacing w:beforeLines="10" w:before="38" w:afterLines="10" w:after="38" w:line="240" w:lineRule="exact"/>
              <w:ind w:firstLine="204"/>
              <w:rPr>
                <w:w w:val="90"/>
              </w:rPr>
            </w:pPr>
          </w:p>
        </w:tc>
        <w:tc>
          <w:tcPr>
            <w:tcW w:w="420" w:type="dxa"/>
          </w:tcPr>
          <w:p w14:paraId="5D95D6B0" w14:textId="77777777" w:rsidR="005A2588" w:rsidRPr="00D545E5" w:rsidRDefault="005A2588" w:rsidP="000A205B">
            <w:pPr>
              <w:spacing w:beforeLines="10" w:before="38" w:afterLines="10" w:after="38" w:line="240" w:lineRule="exact"/>
              <w:ind w:firstLine="204"/>
              <w:rPr>
                <w:w w:val="90"/>
              </w:rPr>
            </w:pPr>
          </w:p>
        </w:tc>
        <w:tc>
          <w:tcPr>
            <w:tcW w:w="420" w:type="dxa"/>
          </w:tcPr>
          <w:p w14:paraId="585A0E07" w14:textId="77777777" w:rsidR="005A2588" w:rsidRPr="00D545E5" w:rsidRDefault="005A2588" w:rsidP="000A205B">
            <w:pPr>
              <w:spacing w:beforeLines="10" w:before="38" w:afterLines="10" w:after="38" w:line="240" w:lineRule="exact"/>
              <w:ind w:firstLine="204"/>
              <w:rPr>
                <w:w w:val="90"/>
              </w:rPr>
            </w:pPr>
          </w:p>
        </w:tc>
        <w:tc>
          <w:tcPr>
            <w:tcW w:w="420" w:type="dxa"/>
          </w:tcPr>
          <w:p w14:paraId="11D9188F" w14:textId="77777777" w:rsidR="005A2588" w:rsidRPr="00D545E5" w:rsidRDefault="005A2588" w:rsidP="000A205B">
            <w:pPr>
              <w:spacing w:beforeLines="10" w:before="38" w:afterLines="10" w:after="38" w:line="240" w:lineRule="exact"/>
              <w:ind w:firstLine="204"/>
              <w:rPr>
                <w:w w:val="90"/>
              </w:rPr>
            </w:pPr>
          </w:p>
        </w:tc>
        <w:tc>
          <w:tcPr>
            <w:tcW w:w="420" w:type="dxa"/>
          </w:tcPr>
          <w:p w14:paraId="508FDCA5" w14:textId="77777777" w:rsidR="005A2588" w:rsidRPr="00D545E5" w:rsidRDefault="005A2588" w:rsidP="000A205B">
            <w:pPr>
              <w:spacing w:beforeLines="10" w:before="38" w:afterLines="10" w:after="38" w:line="240" w:lineRule="exact"/>
              <w:ind w:firstLine="204"/>
              <w:rPr>
                <w:w w:val="90"/>
              </w:rPr>
            </w:pPr>
          </w:p>
        </w:tc>
        <w:tc>
          <w:tcPr>
            <w:tcW w:w="420" w:type="dxa"/>
          </w:tcPr>
          <w:p w14:paraId="3A1096B6" w14:textId="77777777" w:rsidR="005A2588" w:rsidRPr="00D545E5" w:rsidRDefault="005A2588" w:rsidP="000A205B">
            <w:pPr>
              <w:spacing w:beforeLines="10" w:before="38" w:afterLines="10" w:after="38" w:line="240" w:lineRule="exact"/>
              <w:ind w:firstLine="204"/>
              <w:rPr>
                <w:w w:val="90"/>
              </w:rPr>
            </w:pPr>
          </w:p>
        </w:tc>
        <w:tc>
          <w:tcPr>
            <w:tcW w:w="420" w:type="dxa"/>
          </w:tcPr>
          <w:p w14:paraId="297285C2" w14:textId="77777777" w:rsidR="005A2588" w:rsidRPr="00D545E5" w:rsidRDefault="005A2588" w:rsidP="000A205B">
            <w:pPr>
              <w:spacing w:beforeLines="10" w:before="38" w:afterLines="10" w:after="38" w:line="240" w:lineRule="exact"/>
              <w:ind w:firstLine="204"/>
              <w:rPr>
                <w:w w:val="90"/>
              </w:rPr>
            </w:pPr>
          </w:p>
        </w:tc>
        <w:tc>
          <w:tcPr>
            <w:tcW w:w="420" w:type="dxa"/>
          </w:tcPr>
          <w:p w14:paraId="29821B73" w14:textId="77777777" w:rsidR="005A2588" w:rsidRPr="00D545E5" w:rsidRDefault="005A2588" w:rsidP="000A205B">
            <w:pPr>
              <w:spacing w:beforeLines="10" w:before="38" w:afterLines="10" w:after="38" w:line="240" w:lineRule="exact"/>
              <w:ind w:firstLine="204"/>
              <w:rPr>
                <w:w w:val="90"/>
              </w:rPr>
            </w:pPr>
          </w:p>
        </w:tc>
        <w:tc>
          <w:tcPr>
            <w:tcW w:w="420" w:type="dxa"/>
          </w:tcPr>
          <w:p w14:paraId="7F63D88D" w14:textId="77777777" w:rsidR="005A2588" w:rsidRPr="00D545E5" w:rsidRDefault="005A2588" w:rsidP="000A205B">
            <w:pPr>
              <w:spacing w:beforeLines="10" w:before="38" w:afterLines="10" w:after="38" w:line="240" w:lineRule="exact"/>
              <w:ind w:firstLine="204"/>
              <w:rPr>
                <w:w w:val="90"/>
              </w:rPr>
            </w:pPr>
          </w:p>
        </w:tc>
        <w:tc>
          <w:tcPr>
            <w:tcW w:w="420" w:type="dxa"/>
          </w:tcPr>
          <w:p w14:paraId="347787E5" w14:textId="77777777" w:rsidR="005A2588" w:rsidRPr="00D545E5" w:rsidRDefault="005A2588" w:rsidP="000A205B">
            <w:pPr>
              <w:spacing w:beforeLines="10" w:before="38" w:afterLines="10" w:after="38" w:line="240" w:lineRule="exact"/>
              <w:ind w:firstLine="204"/>
              <w:rPr>
                <w:w w:val="90"/>
              </w:rPr>
            </w:pPr>
          </w:p>
        </w:tc>
        <w:tc>
          <w:tcPr>
            <w:tcW w:w="421" w:type="dxa"/>
          </w:tcPr>
          <w:p w14:paraId="68A51A9B" w14:textId="77777777" w:rsidR="005A2588" w:rsidRPr="00D545E5" w:rsidRDefault="005A2588" w:rsidP="000A205B">
            <w:pPr>
              <w:spacing w:beforeLines="10" w:before="38" w:afterLines="10" w:after="38" w:line="240" w:lineRule="exact"/>
              <w:ind w:firstLine="204"/>
              <w:rPr>
                <w:w w:val="90"/>
              </w:rPr>
            </w:pPr>
          </w:p>
        </w:tc>
        <w:tc>
          <w:tcPr>
            <w:tcW w:w="420" w:type="dxa"/>
          </w:tcPr>
          <w:p w14:paraId="20FA91EA" w14:textId="77777777" w:rsidR="005A2588" w:rsidRPr="00D545E5" w:rsidRDefault="005A2588" w:rsidP="000A205B">
            <w:pPr>
              <w:spacing w:beforeLines="10" w:before="38" w:afterLines="10" w:after="38" w:line="240" w:lineRule="exact"/>
              <w:ind w:firstLine="204"/>
              <w:rPr>
                <w:w w:val="90"/>
              </w:rPr>
            </w:pPr>
          </w:p>
        </w:tc>
        <w:tc>
          <w:tcPr>
            <w:tcW w:w="527" w:type="dxa"/>
          </w:tcPr>
          <w:p w14:paraId="47BC7D2C" w14:textId="77777777" w:rsidR="005A2588" w:rsidRPr="00D545E5" w:rsidRDefault="005A2588" w:rsidP="000A205B">
            <w:pPr>
              <w:spacing w:beforeLines="10" w:before="38" w:afterLines="10" w:after="38" w:line="240" w:lineRule="exact"/>
              <w:ind w:firstLine="204"/>
              <w:rPr>
                <w:w w:val="90"/>
              </w:rPr>
            </w:pPr>
          </w:p>
        </w:tc>
        <w:tc>
          <w:tcPr>
            <w:tcW w:w="561" w:type="dxa"/>
          </w:tcPr>
          <w:p w14:paraId="251ADF8C" w14:textId="77777777" w:rsidR="005A2588" w:rsidRPr="00D545E5" w:rsidRDefault="005A2588" w:rsidP="000A205B">
            <w:pPr>
              <w:spacing w:beforeLines="10" w:before="38" w:afterLines="10" w:after="38" w:line="240" w:lineRule="exact"/>
              <w:ind w:firstLine="204"/>
              <w:rPr>
                <w:w w:val="90"/>
              </w:rPr>
            </w:pPr>
          </w:p>
        </w:tc>
      </w:tr>
      <w:tr w:rsidR="005A2588" w:rsidRPr="00904188" w14:paraId="3A295B77" w14:textId="77777777" w:rsidTr="00F6694A">
        <w:trPr>
          <w:trHeight w:val="220"/>
        </w:trPr>
        <w:tc>
          <w:tcPr>
            <w:tcW w:w="490" w:type="dxa"/>
            <w:vMerge/>
            <w:tcBorders>
              <w:top w:val="nil"/>
            </w:tcBorders>
          </w:tcPr>
          <w:p w14:paraId="513932A7" w14:textId="77777777" w:rsidR="005A2588" w:rsidRPr="00D545E5" w:rsidRDefault="005A2588" w:rsidP="00D545E5">
            <w:pPr>
              <w:ind w:firstLine="204"/>
              <w:rPr>
                <w:w w:val="90"/>
              </w:rPr>
            </w:pPr>
          </w:p>
        </w:tc>
        <w:tc>
          <w:tcPr>
            <w:tcW w:w="2450" w:type="dxa"/>
          </w:tcPr>
          <w:p w14:paraId="1A591680" w14:textId="77777777" w:rsidR="005A2588" w:rsidRPr="00164865" w:rsidRDefault="00904188"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受電力率</w:t>
            </w:r>
          </w:p>
        </w:tc>
        <w:tc>
          <w:tcPr>
            <w:tcW w:w="423" w:type="dxa"/>
          </w:tcPr>
          <w:p w14:paraId="66C0DA34" w14:textId="77777777" w:rsidR="005A2588" w:rsidRPr="00D545E5" w:rsidRDefault="005A2588" w:rsidP="000A205B">
            <w:pPr>
              <w:spacing w:beforeLines="10" w:before="38" w:afterLines="10" w:after="38" w:line="240" w:lineRule="exact"/>
              <w:ind w:firstLine="204"/>
              <w:rPr>
                <w:w w:val="90"/>
              </w:rPr>
            </w:pPr>
          </w:p>
        </w:tc>
        <w:tc>
          <w:tcPr>
            <w:tcW w:w="420" w:type="dxa"/>
          </w:tcPr>
          <w:p w14:paraId="0F7FF574" w14:textId="77777777" w:rsidR="005A2588" w:rsidRPr="00D545E5" w:rsidRDefault="005A2588" w:rsidP="000A205B">
            <w:pPr>
              <w:spacing w:beforeLines="10" w:before="38" w:afterLines="10" w:after="38" w:line="240" w:lineRule="exact"/>
              <w:ind w:firstLine="204"/>
              <w:rPr>
                <w:w w:val="90"/>
              </w:rPr>
            </w:pPr>
          </w:p>
        </w:tc>
        <w:tc>
          <w:tcPr>
            <w:tcW w:w="420" w:type="dxa"/>
          </w:tcPr>
          <w:p w14:paraId="3AF82095" w14:textId="77777777" w:rsidR="005A2588" w:rsidRPr="00D545E5" w:rsidRDefault="005A2588" w:rsidP="000A205B">
            <w:pPr>
              <w:spacing w:beforeLines="10" w:before="38" w:afterLines="10" w:after="38" w:line="240" w:lineRule="exact"/>
              <w:ind w:firstLine="204"/>
              <w:rPr>
                <w:w w:val="90"/>
              </w:rPr>
            </w:pPr>
          </w:p>
        </w:tc>
        <w:tc>
          <w:tcPr>
            <w:tcW w:w="420" w:type="dxa"/>
          </w:tcPr>
          <w:p w14:paraId="5C06CBDE" w14:textId="77777777" w:rsidR="005A2588" w:rsidRPr="00D545E5" w:rsidRDefault="005A2588" w:rsidP="000A205B">
            <w:pPr>
              <w:spacing w:beforeLines="10" w:before="38" w:afterLines="10" w:after="38" w:line="240" w:lineRule="exact"/>
              <w:ind w:firstLine="204"/>
              <w:rPr>
                <w:w w:val="90"/>
              </w:rPr>
            </w:pPr>
          </w:p>
        </w:tc>
        <w:tc>
          <w:tcPr>
            <w:tcW w:w="420" w:type="dxa"/>
          </w:tcPr>
          <w:p w14:paraId="0BC7F864" w14:textId="77777777" w:rsidR="005A2588" w:rsidRPr="00D545E5" w:rsidRDefault="005A2588" w:rsidP="000A205B">
            <w:pPr>
              <w:spacing w:beforeLines="10" w:before="38" w:afterLines="10" w:after="38" w:line="240" w:lineRule="exact"/>
              <w:ind w:firstLine="204"/>
              <w:rPr>
                <w:w w:val="90"/>
              </w:rPr>
            </w:pPr>
          </w:p>
        </w:tc>
        <w:tc>
          <w:tcPr>
            <w:tcW w:w="420" w:type="dxa"/>
          </w:tcPr>
          <w:p w14:paraId="1190C7A8" w14:textId="77777777" w:rsidR="005A2588" w:rsidRPr="00D545E5" w:rsidRDefault="005A2588" w:rsidP="000A205B">
            <w:pPr>
              <w:spacing w:beforeLines="10" w:before="38" w:afterLines="10" w:after="38" w:line="240" w:lineRule="exact"/>
              <w:ind w:firstLine="204"/>
              <w:rPr>
                <w:w w:val="90"/>
              </w:rPr>
            </w:pPr>
          </w:p>
        </w:tc>
        <w:tc>
          <w:tcPr>
            <w:tcW w:w="420" w:type="dxa"/>
          </w:tcPr>
          <w:p w14:paraId="7A483BC3" w14:textId="77777777" w:rsidR="005A2588" w:rsidRPr="00D545E5" w:rsidRDefault="005A2588" w:rsidP="000A205B">
            <w:pPr>
              <w:spacing w:beforeLines="10" w:before="38" w:afterLines="10" w:after="38" w:line="240" w:lineRule="exact"/>
              <w:ind w:firstLine="204"/>
              <w:rPr>
                <w:w w:val="90"/>
              </w:rPr>
            </w:pPr>
          </w:p>
        </w:tc>
        <w:tc>
          <w:tcPr>
            <w:tcW w:w="420" w:type="dxa"/>
          </w:tcPr>
          <w:p w14:paraId="4029AFD6" w14:textId="77777777" w:rsidR="005A2588" w:rsidRPr="00D545E5" w:rsidRDefault="005A2588" w:rsidP="000A205B">
            <w:pPr>
              <w:spacing w:beforeLines="10" w:before="38" w:afterLines="10" w:after="38" w:line="240" w:lineRule="exact"/>
              <w:ind w:firstLine="204"/>
              <w:rPr>
                <w:w w:val="90"/>
              </w:rPr>
            </w:pPr>
          </w:p>
        </w:tc>
        <w:tc>
          <w:tcPr>
            <w:tcW w:w="420" w:type="dxa"/>
          </w:tcPr>
          <w:p w14:paraId="1A4B724C" w14:textId="77777777" w:rsidR="005A2588" w:rsidRPr="00D545E5" w:rsidRDefault="005A2588" w:rsidP="000A205B">
            <w:pPr>
              <w:spacing w:beforeLines="10" w:before="38" w:afterLines="10" w:after="38" w:line="240" w:lineRule="exact"/>
              <w:ind w:firstLine="204"/>
              <w:rPr>
                <w:w w:val="90"/>
              </w:rPr>
            </w:pPr>
          </w:p>
        </w:tc>
        <w:tc>
          <w:tcPr>
            <w:tcW w:w="420" w:type="dxa"/>
          </w:tcPr>
          <w:p w14:paraId="5B6C8102" w14:textId="77777777" w:rsidR="005A2588" w:rsidRPr="00D545E5" w:rsidRDefault="005A2588" w:rsidP="000A205B">
            <w:pPr>
              <w:spacing w:beforeLines="10" w:before="38" w:afterLines="10" w:after="38" w:line="240" w:lineRule="exact"/>
              <w:ind w:firstLine="204"/>
              <w:rPr>
                <w:w w:val="90"/>
              </w:rPr>
            </w:pPr>
          </w:p>
        </w:tc>
        <w:tc>
          <w:tcPr>
            <w:tcW w:w="421" w:type="dxa"/>
          </w:tcPr>
          <w:p w14:paraId="6C9E1ACA" w14:textId="77777777" w:rsidR="005A2588" w:rsidRPr="00D545E5" w:rsidRDefault="005A2588" w:rsidP="000A205B">
            <w:pPr>
              <w:spacing w:beforeLines="10" w:before="38" w:afterLines="10" w:after="38" w:line="240" w:lineRule="exact"/>
              <w:ind w:firstLine="204"/>
              <w:rPr>
                <w:w w:val="90"/>
              </w:rPr>
            </w:pPr>
          </w:p>
        </w:tc>
        <w:tc>
          <w:tcPr>
            <w:tcW w:w="420" w:type="dxa"/>
          </w:tcPr>
          <w:p w14:paraId="0876BB43" w14:textId="77777777" w:rsidR="005A2588" w:rsidRPr="00D545E5" w:rsidRDefault="005A2588" w:rsidP="000A205B">
            <w:pPr>
              <w:spacing w:beforeLines="10" w:before="38" w:afterLines="10" w:after="38" w:line="240" w:lineRule="exact"/>
              <w:ind w:firstLine="204"/>
              <w:rPr>
                <w:w w:val="90"/>
              </w:rPr>
            </w:pPr>
          </w:p>
        </w:tc>
        <w:tc>
          <w:tcPr>
            <w:tcW w:w="527" w:type="dxa"/>
          </w:tcPr>
          <w:p w14:paraId="4DFAA0D4" w14:textId="77777777" w:rsidR="005A2588" w:rsidRPr="00D545E5" w:rsidRDefault="005A2588" w:rsidP="000A205B">
            <w:pPr>
              <w:spacing w:beforeLines="10" w:before="38" w:afterLines="10" w:after="38" w:line="240" w:lineRule="exact"/>
              <w:ind w:firstLine="204"/>
              <w:rPr>
                <w:w w:val="90"/>
              </w:rPr>
            </w:pPr>
          </w:p>
        </w:tc>
        <w:tc>
          <w:tcPr>
            <w:tcW w:w="561" w:type="dxa"/>
          </w:tcPr>
          <w:p w14:paraId="22F8B44B" w14:textId="77777777" w:rsidR="005A2588" w:rsidRPr="00D545E5" w:rsidRDefault="005A2588" w:rsidP="000A205B">
            <w:pPr>
              <w:spacing w:beforeLines="10" w:before="38" w:afterLines="10" w:after="38" w:line="240" w:lineRule="exact"/>
              <w:ind w:firstLine="204"/>
              <w:rPr>
                <w:w w:val="90"/>
              </w:rPr>
            </w:pPr>
          </w:p>
        </w:tc>
      </w:tr>
      <w:tr w:rsidR="005A2588" w:rsidRPr="00904188" w14:paraId="74754CBB" w14:textId="77777777" w:rsidTr="00F6694A">
        <w:trPr>
          <w:trHeight w:val="220"/>
        </w:trPr>
        <w:tc>
          <w:tcPr>
            <w:tcW w:w="490" w:type="dxa"/>
            <w:vMerge/>
            <w:tcBorders>
              <w:top w:val="nil"/>
            </w:tcBorders>
          </w:tcPr>
          <w:p w14:paraId="5FA6C33D" w14:textId="77777777" w:rsidR="005A2588" w:rsidRPr="00D545E5" w:rsidRDefault="005A2588" w:rsidP="00D545E5">
            <w:pPr>
              <w:ind w:firstLine="204"/>
              <w:rPr>
                <w:w w:val="90"/>
              </w:rPr>
            </w:pPr>
          </w:p>
        </w:tc>
        <w:tc>
          <w:tcPr>
            <w:tcW w:w="2450" w:type="dxa"/>
          </w:tcPr>
          <w:p w14:paraId="1B9CE14A" w14:textId="77777777" w:rsidR="005A2588" w:rsidRPr="00164865" w:rsidRDefault="00904188"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高圧コンデンサ無効電力</w:t>
            </w:r>
          </w:p>
        </w:tc>
        <w:tc>
          <w:tcPr>
            <w:tcW w:w="423" w:type="dxa"/>
          </w:tcPr>
          <w:p w14:paraId="6C7B9D76" w14:textId="77777777" w:rsidR="005A2588" w:rsidRPr="00D545E5" w:rsidRDefault="005A2588" w:rsidP="000A205B">
            <w:pPr>
              <w:spacing w:beforeLines="10" w:before="38" w:afterLines="10" w:after="38" w:line="240" w:lineRule="exact"/>
              <w:ind w:firstLine="204"/>
              <w:rPr>
                <w:w w:val="90"/>
              </w:rPr>
            </w:pPr>
          </w:p>
        </w:tc>
        <w:tc>
          <w:tcPr>
            <w:tcW w:w="420" w:type="dxa"/>
          </w:tcPr>
          <w:p w14:paraId="5D549FF1" w14:textId="77777777" w:rsidR="005A2588" w:rsidRPr="00D545E5" w:rsidRDefault="005A2588" w:rsidP="000A205B">
            <w:pPr>
              <w:spacing w:beforeLines="10" w:before="38" w:afterLines="10" w:after="38" w:line="240" w:lineRule="exact"/>
              <w:ind w:firstLine="204"/>
              <w:rPr>
                <w:w w:val="90"/>
              </w:rPr>
            </w:pPr>
          </w:p>
        </w:tc>
        <w:tc>
          <w:tcPr>
            <w:tcW w:w="420" w:type="dxa"/>
          </w:tcPr>
          <w:p w14:paraId="1288C5EF" w14:textId="77777777" w:rsidR="005A2588" w:rsidRPr="00D545E5" w:rsidRDefault="005A2588" w:rsidP="000A205B">
            <w:pPr>
              <w:spacing w:beforeLines="10" w:before="38" w:afterLines="10" w:after="38" w:line="240" w:lineRule="exact"/>
              <w:ind w:firstLine="204"/>
              <w:rPr>
                <w:w w:val="90"/>
              </w:rPr>
            </w:pPr>
          </w:p>
        </w:tc>
        <w:tc>
          <w:tcPr>
            <w:tcW w:w="420" w:type="dxa"/>
          </w:tcPr>
          <w:p w14:paraId="241E0C16" w14:textId="77777777" w:rsidR="005A2588" w:rsidRPr="00D545E5" w:rsidRDefault="005A2588" w:rsidP="000A205B">
            <w:pPr>
              <w:spacing w:beforeLines="10" w:before="38" w:afterLines="10" w:after="38" w:line="240" w:lineRule="exact"/>
              <w:ind w:firstLine="204"/>
              <w:rPr>
                <w:w w:val="90"/>
              </w:rPr>
            </w:pPr>
          </w:p>
        </w:tc>
        <w:tc>
          <w:tcPr>
            <w:tcW w:w="420" w:type="dxa"/>
          </w:tcPr>
          <w:p w14:paraId="2FC26C8E" w14:textId="77777777" w:rsidR="005A2588" w:rsidRPr="00D545E5" w:rsidRDefault="005A2588" w:rsidP="000A205B">
            <w:pPr>
              <w:spacing w:beforeLines="10" w:before="38" w:afterLines="10" w:after="38" w:line="240" w:lineRule="exact"/>
              <w:ind w:firstLine="204"/>
              <w:rPr>
                <w:w w:val="90"/>
              </w:rPr>
            </w:pPr>
          </w:p>
        </w:tc>
        <w:tc>
          <w:tcPr>
            <w:tcW w:w="420" w:type="dxa"/>
          </w:tcPr>
          <w:p w14:paraId="50CB3EC7" w14:textId="77777777" w:rsidR="005A2588" w:rsidRPr="00D545E5" w:rsidRDefault="005A2588" w:rsidP="000A205B">
            <w:pPr>
              <w:spacing w:beforeLines="10" w:before="38" w:afterLines="10" w:after="38" w:line="240" w:lineRule="exact"/>
              <w:ind w:firstLine="204"/>
              <w:rPr>
                <w:w w:val="90"/>
              </w:rPr>
            </w:pPr>
          </w:p>
        </w:tc>
        <w:tc>
          <w:tcPr>
            <w:tcW w:w="420" w:type="dxa"/>
          </w:tcPr>
          <w:p w14:paraId="2034452B" w14:textId="77777777" w:rsidR="005A2588" w:rsidRPr="00D545E5" w:rsidRDefault="005A2588" w:rsidP="000A205B">
            <w:pPr>
              <w:spacing w:beforeLines="10" w:before="38" w:afterLines="10" w:after="38" w:line="240" w:lineRule="exact"/>
              <w:ind w:firstLine="204"/>
              <w:rPr>
                <w:w w:val="90"/>
              </w:rPr>
            </w:pPr>
          </w:p>
        </w:tc>
        <w:tc>
          <w:tcPr>
            <w:tcW w:w="420" w:type="dxa"/>
          </w:tcPr>
          <w:p w14:paraId="104E332E" w14:textId="77777777" w:rsidR="005A2588" w:rsidRPr="00D545E5" w:rsidRDefault="005A2588" w:rsidP="000A205B">
            <w:pPr>
              <w:spacing w:beforeLines="10" w:before="38" w:afterLines="10" w:after="38" w:line="240" w:lineRule="exact"/>
              <w:ind w:firstLine="204"/>
              <w:rPr>
                <w:w w:val="90"/>
              </w:rPr>
            </w:pPr>
          </w:p>
        </w:tc>
        <w:tc>
          <w:tcPr>
            <w:tcW w:w="420" w:type="dxa"/>
          </w:tcPr>
          <w:p w14:paraId="230E13CD" w14:textId="77777777" w:rsidR="005A2588" w:rsidRPr="00D545E5" w:rsidRDefault="005A2588" w:rsidP="000A205B">
            <w:pPr>
              <w:spacing w:beforeLines="10" w:before="38" w:afterLines="10" w:after="38" w:line="240" w:lineRule="exact"/>
              <w:ind w:firstLine="204"/>
              <w:rPr>
                <w:w w:val="90"/>
              </w:rPr>
            </w:pPr>
          </w:p>
        </w:tc>
        <w:tc>
          <w:tcPr>
            <w:tcW w:w="420" w:type="dxa"/>
          </w:tcPr>
          <w:p w14:paraId="6E1A59C4" w14:textId="77777777" w:rsidR="005A2588" w:rsidRPr="00D545E5" w:rsidRDefault="005A2588" w:rsidP="000A205B">
            <w:pPr>
              <w:spacing w:beforeLines="10" w:before="38" w:afterLines="10" w:after="38" w:line="240" w:lineRule="exact"/>
              <w:ind w:firstLine="204"/>
              <w:rPr>
                <w:w w:val="90"/>
              </w:rPr>
            </w:pPr>
          </w:p>
        </w:tc>
        <w:tc>
          <w:tcPr>
            <w:tcW w:w="421" w:type="dxa"/>
          </w:tcPr>
          <w:p w14:paraId="03F29A2F" w14:textId="77777777" w:rsidR="005A2588" w:rsidRPr="00D545E5" w:rsidRDefault="005A2588" w:rsidP="000A205B">
            <w:pPr>
              <w:spacing w:beforeLines="10" w:before="38" w:afterLines="10" w:after="38" w:line="240" w:lineRule="exact"/>
              <w:ind w:firstLine="204"/>
              <w:rPr>
                <w:w w:val="90"/>
              </w:rPr>
            </w:pPr>
          </w:p>
        </w:tc>
        <w:tc>
          <w:tcPr>
            <w:tcW w:w="420" w:type="dxa"/>
          </w:tcPr>
          <w:p w14:paraId="0D11B8CC" w14:textId="77777777" w:rsidR="005A2588" w:rsidRPr="00D545E5" w:rsidRDefault="005A2588" w:rsidP="000A205B">
            <w:pPr>
              <w:spacing w:beforeLines="10" w:before="38" w:afterLines="10" w:after="38" w:line="240" w:lineRule="exact"/>
              <w:ind w:firstLine="204"/>
              <w:rPr>
                <w:w w:val="90"/>
              </w:rPr>
            </w:pPr>
          </w:p>
        </w:tc>
        <w:tc>
          <w:tcPr>
            <w:tcW w:w="527" w:type="dxa"/>
          </w:tcPr>
          <w:p w14:paraId="7BEB14AA" w14:textId="77777777" w:rsidR="005A2588" w:rsidRPr="00D545E5" w:rsidRDefault="005A2588" w:rsidP="000A205B">
            <w:pPr>
              <w:spacing w:beforeLines="10" w:before="38" w:afterLines="10" w:after="38" w:line="240" w:lineRule="exact"/>
              <w:ind w:firstLine="204"/>
              <w:rPr>
                <w:w w:val="90"/>
              </w:rPr>
            </w:pPr>
          </w:p>
        </w:tc>
        <w:tc>
          <w:tcPr>
            <w:tcW w:w="561" w:type="dxa"/>
          </w:tcPr>
          <w:p w14:paraId="0484C48F" w14:textId="77777777" w:rsidR="005A2588" w:rsidRPr="00D545E5" w:rsidRDefault="005A2588" w:rsidP="000A205B">
            <w:pPr>
              <w:spacing w:beforeLines="10" w:before="38" w:afterLines="10" w:after="38" w:line="240" w:lineRule="exact"/>
              <w:ind w:firstLine="204"/>
              <w:rPr>
                <w:w w:val="90"/>
              </w:rPr>
            </w:pPr>
          </w:p>
        </w:tc>
      </w:tr>
      <w:tr w:rsidR="005A2588" w:rsidRPr="00904188" w14:paraId="20FC687E" w14:textId="77777777" w:rsidTr="00F6694A">
        <w:trPr>
          <w:trHeight w:val="220"/>
        </w:trPr>
        <w:tc>
          <w:tcPr>
            <w:tcW w:w="490" w:type="dxa"/>
            <w:vMerge/>
            <w:tcBorders>
              <w:top w:val="nil"/>
            </w:tcBorders>
          </w:tcPr>
          <w:p w14:paraId="530D9745" w14:textId="77777777" w:rsidR="005A2588" w:rsidRPr="00D545E5" w:rsidRDefault="005A2588" w:rsidP="00D545E5">
            <w:pPr>
              <w:ind w:firstLine="204"/>
              <w:rPr>
                <w:w w:val="90"/>
              </w:rPr>
            </w:pPr>
          </w:p>
        </w:tc>
        <w:tc>
          <w:tcPr>
            <w:tcW w:w="2450" w:type="dxa"/>
          </w:tcPr>
          <w:p w14:paraId="4B711D4A" w14:textId="77777777" w:rsidR="005A2588" w:rsidRPr="00164865" w:rsidRDefault="00904188"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変圧器二次主幹電圧</w:t>
            </w:r>
          </w:p>
        </w:tc>
        <w:tc>
          <w:tcPr>
            <w:tcW w:w="423" w:type="dxa"/>
          </w:tcPr>
          <w:p w14:paraId="4D7D76F3" w14:textId="77777777" w:rsidR="005A2588" w:rsidRPr="00D545E5" w:rsidRDefault="005A2588" w:rsidP="000A205B">
            <w:pPr>
              <w:spacing w:beforeLines="10" w:before="38" w:afterLines="10" w:after="38" w:line="240" w:lineRule="exact"/>
              <w:ind w:firstLine="204"/>
              <w:rPr>
                <w:w w:val="90"/>
              </w:rPr>
            </w:pPr>
          </w:p>
        </w:tc>
        <w:tc>
          <w:tcPr>
            <w:tcW w:w="420" w:type="dxa"/>
          </w:tcPr>
          <w:p w14:paraId="614924AA" w14:textId="77777777" w:rsidR="005A2588" w:rsidRPr="00D545E5" w:rsidRDefault="005A2588" w:rsidP="000A205B">
            <w:pPr>
              <w:spacing w:beforeLines="10" w:before="38" w:afterLines="10" w:after="38" w:line="240" w:lineRule="exact"/>
              <w:ind w:firstLine="204"/>
              <w:rPr>
                <w:w w:val="90"/>
              </w:rPr>
            </w:pPr>
          </w:p>
        </w:tc>
        <w:tc>
          <w:tcPr>
            <w:tcW w:w="420" w:type="dxa"/>
          </w:tcPr>
          <w:p w14:paraId="4E10662C" w14:textId="77777777" w:rsidR="005A2588" w:rsidRPr="00D545E5" w:rsidRDefault="005A2588" w:rsidP="000A205B">
            <w:pPr>
              <w:spacing w:beforeLines="10" w:before="38" w:afterLines="10" w:after="38" w:line="240" w:lineRule="exact"/>
              <w:ind w:firstLine="204"/>
              <w:rPr>
                <w:w w:val="90"/>
              </w:rPr>
            </w:pPr>
          </w:p>
        </w:tc>
        <w:tc>
          <w:tcPr>
            <w:tcW w:w="420" w:type="dxa"/>
          </w:tcPr>
          <w:p w14:paraId="662C8CB6" w14:textId="77777777" w:rsidR="005A2588" w:rsidRPr="00D545E5" w:rsidRDefault="005A2588" w:rsidP="000A205B">
            <w:pPr>
              <w:spacing w:beforeLines="10" w:before="38" w:afterLines="10" w:after="38" w:line="240" w:lineRule="exact"/>
              <w:ind w:firstLine="204"/>
              <w:rPr>
                <w:w w:val="90"/>
              </w:rPr>
            </w:pPr>
          </w:p>
        </w:tc>
        <w:tc>
          <w:tcPr>
            <w:tcW w:w="420" w:type="dxa"/>
          </w:tcPr>
          <w:p w14:paraId="561EFD14" w14:textId="77777777" w:rsidR="005A2588" w:rsidRPr="00D545E5" w:rsidRDefault="005A2588" w:rsidP="000A205B">
            <w:pPr>
              <w:spacing w:beforeLines="10" w:before="38" w:afterLines="10" w:after="38" w:line="240" w:lineRule="exact"/>
              <w:ind w:firstLine="204"/>
              <w:rPr>
                <w:w w:val="90"/>
              </w:rPr>
            </w:pPr>
          </w:p>
        </w:tc>
        <w:tc>
          <w:tcPr>
            <w:tcW w:w="420" w:type="dxa"/>
          </w:tcPr>
          <w:p w14:paraId="7DDFD5BB" w14:textId="77777777" w:rsidR="005A2588" w:rsidRPr="00D545E5" w:rsidRDefault="005A2588" w:rsidP="000A205B">
            <w:pPr>
              <w:spacing w:beforeLines="10" w:before="38" w:afterLines="10" w:after="38" w:line="240" w:lineRule="exact"/>
              <w:ind w:firstLine="204"/>
              <w:rPr>
                <w:w w:val="90"/>
              </w:rPr>
            </w:pPr>
          </w:p>
        </w:tc>
        <w:tc>
          <w:tcPr>
            <w:tcW w:w="420" w:type="dxa"/>
          </w:tcPr>
          <w:p w14:paraId="0F17759A" w14:textId="77777777" w:rsidR="005A2588" w:rsidRPr="00D545E5" w:rsidRDefault="005A2588" w:rsidP="000A205B">
            <w:pPr>
              <w:spacing w:beforeLines="10" w:before="38" w:afterLines="10" w:after="38" w:line="240" w:lineRule="exact"/>
              <w:ind w:firstLine="204"/>
              <w:rPr>
                <w:w w:val="90"/>
              </w:rPr>
            </w:pPr>
          </w:p>
        </w:tc>
        <w:tc>
          <w:tcPr>
            <w:tcW w:w="420" w:type="dxa"/>
          </w:tcPr>
          <w:p w14:paraId="1207426E" w14:textId="77777777" w:rsidR="005A2588" w:rsidRPr="00D545E5" w:rsidRDefault="005A2588" w:rsidP="000A205B">
            <w:pPr>
              <w:spacing w:beforeLines="10" w:before="38" w:afterLines="10" w:after="38" w:line="240" w:lineRule="exact"/>
              <w:ind w:firstLine="204"/>
              <w:rPr>
                <w:w w:val="90"/>
              </w:rPr>
            </w:pPr>
          </w:p>
        </w:tc>
        <w:tc>
          <w:tcPr>
            <w:tcW w:w="420" w:type="dxa"/>
          </w:tcPr>
          <w:p w14:paraId="3B8C3341" w14:textId="77777777" w:rsidR="005A2588" w:rsidRPr="00D545E5" w:rsidRDefault="005A2588" w:rsidP="000A205B">
            <w:pPr>
              <w:spacing w:beforeLines="10" w:before="38" w:afterLines="10" w:after="38" w:line="240" w:lineRule="exact"/>
              <w:ind w:firstLine="204"/>
              <w:rPr>
                <w:w w:val="90"/>
              </w:rPr>
            </w:pPr>
          </w:p>
        </w:tc>
        <w:tc>
          <w:tcPr>
            <w:tcW w:w="420" w:type="dxa"/>
          </w:tcPr>
          <w:p w14:paraId="0C970E6C" w14:textId="77777777" w:rsidR="005A2588" w:rsidRPr="00D545E5" w:rsidRDefault="005A2588" w:rsidP="000A205B">
            <w:pPr>
              <w:spacing w:beforeLines="10" w:before="38" w:afterLines="10" w:after="38" w:line="240" w:lineRule="exact"/>
              <w:ind w:firstLine="204"/>
              <w:rPr>
                <w:w w:val="90"/>
              </w:rPr>
            </w:pPr>
          </w:p>
        </w:tc>
        <w:tc>
          <w:tcPr>
            <w:tcW w:w="421" w:type="dxa"/>
          </w:tcPr>
          <w:p w14:paraId="1A10F57E" w14:textId="77777777" w:rsidR="005A2588" w:rsidRPr="00D545E5" w:rsidRDefault="005A2588" w:rsidP="000A205B">
            <w:pPr>
              <w:spacing w:beforeLines="10" w:before="38" w:afterLines="10" w:after="38" w:line="240" w:lineRule="exact"/>
              <w:ind w:firstLine="204"/>
              <w:rPr>
                <w:w w:val="90"/>
              </w:rPr>
            </w:pPr>
          </w:p>
        </w:tc>
        <w:tc>
          <w:tcPr>
            <w:tcW w:w="420" w:type="dxa"/>
          </w:tcPr>
          <w:p w14:paraId="17A6955A" w14:textId="77777777" w:rsidR="005A2588" w:rsidRPr="00D545E5" w:rsidRDefault="005A2588" w:rsidP="000A205B">
            <w:pPr>
              <w:spacing w:beforeLines="10" w:before="38" w:afterLines="10" w:after="38" w:line="240" w:lineRule="exact"/>
              <w:ind w:firstLine="204"/>
              <w:rPr>
                <w:w w:val="90"/>
              </w:rPr>
            </w:pPr>
          </w:p>
        </w:tc>
        <w:tc>
          <w:tcPr>
            <w:tcW w:w="527" w:type="dxa"/>
          </w:tcPr>
          <w:p w14:paraId="6CBC6879" w14:textId="77777777" w:rsidR="005A2588" w:rsidRPr="00D545E5" w:rsidRDefault="005A2588" w:rsidP="000A205B">
            <w:pPr>
              <w:spacing w:beforeLines="10" w:before="38" w:afterLines="10" w:after="38" w:line="240" w:lineRule="exact"/>
              <w:ind w:firstLine="204"/>
              <w:rPr>
                <w:w w:val="90"/>
              </w:rPr>
            </w:pPr>
          </w:p>
        </w:tc>
        <w:tc>
          <w:tcPr>
            <w:tcW w:w="561" w:type="dxa"/>
          </w:tcPr>
          <w:p w14:paraId="1300CE70" w14:textId="77777777" w:rsidR="005A2588" w:rsidRPr="00D545E5" w:rsidRDefault="005A2588" w:rsidP="000A205B">
            <w:pPr>
              <w:spacing w:beforeLines="10" w:before="38" w:afterLines="10" w:after="38" w:line="240" w:lineRule="exact"/>
              <w:ind w:firstLine="204"/>
              <w:rPr>
                <w:w w:val="90"/>
              </w:rPr>
            </w:pPr>
          </w:p>
        </w:tc>
      </w:tr>
      <w:tr w:rsidR="005A2588" w:rsidRPr="00904188" w14:paraId="6B0E7239" w14:textId="77777777" w:rsidTr="00F6694A">
        <w:trPr>
          <w:trHeight w:val="220"/>
        </w:trPr>
        <w:tc>
          <w:tcPr>
            <w:tcW w:w="490" w:type="dxa"/>
            <w:vMerge/>
            <w:tcBorders>
              <w:top w:val="nil"/>
            </w:tcBorders>
          </w:tcPr>
          <w:p w14:paraId="0E418065" w14:textId="77777777" w:rsidR="005A2588" w:rsidRPr="00D545E5" w:rsidRDefault="005A2588" w:rsidP="00D545E5">
            <w:pPr>
              <w:ind w:firstLine="204"/>
              <w:rPr>
                <w:w w:val="90"/>
              </w:rPr>
            </w:pPr>
          </w:p>
        </w:tc>
        <w:tc>
          <w:tcPr>
            <w:tcW w:w="2450" w:type="dxa"/>
          </w:tcPr>
          <w:p w14:paraId="01E75546" w14:textId="77777777" w:rsidR="005A2588" w:rsidRPr="00164865" w:rsidRDefault="00904188"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変圧器二次主幹電流</w:t>
            </w:r>
          </w:p>
        </w:tc>
        <w:tc>
          <w:tcPr>
            <w:tcW w:w="423" w:type="dxa"/>
          </w:tcPr>
          <w:p w14:paraId="22BF02D9" w14:textId="77777777" w:rsidR="005A2588" w:rsidRPr="00D545E5" w:rsidRDefault="005A2588" w:rsidP="000A205B">
            <w:pPr>
              <w:spacing w:beforeLines="10" w:before="38" w:afterLines="10" w:after="38" w:line="240" w:lineRule="exact"/>
              <w:ind w:firstLine="204"/>
              <w:rPr>
                <w:w w:val="90"/>
              </w:rPr>
            </w:pPr>
          </w:p>
        </w:tc>
        <w:tc>
          <w:tcPr>
            <w:tcW w:w="420" w:type="dxa"/>
          </w:tcPr>
          <w:p w14:paraId="14DCFCF4" w14:textId="77777777" w:rsidR="005A2588" w:rsidRPr="00D545E5" w:rsidRDefault="005A2588" w:rsidP="000A205B">
            <w:pPr>
              <w:spacing w:beforeLines="10" w:before="38" w:afterLines="10" w:after="38" w:line="240" w:lineRule="exact"/>
              <w:ind w:firstLine="204"/>
              <w:rPr>
                <w:w w:val="90"/>
              </w:rPr>
            </w:pPr>
          </w:p>
        </w:tc>
        <w:tc>
          <w:tcPr>
            <w:tcW w:w="420" w:type="dxa"/>
          </w:tcPr>
          <w:p w14:paraId="7CE0D702" w14:textId="77777777" w:rsidR="005A2588" w:rsidRPr="00D545E5" w:rsidRDefault="005A2588" w:rsidP="000A205B">
            <w:pPr>
              <w:spacing w:beforeLines="10" w:before="38" w:afterLines="10" w:after="38" w:line="240" w:lineRule="exact"/>
              <w:ind w:firstLine="204"/>
              <w:rPr>
                <w:w w:val="90"/>
              </w:rPr>
            </w:pPr>
          </w:p>
        </w:tc>
        <w:tc>
          <w:tcPr>
            <w:tcW w:w="420" w:type="dxa"/>
          </w:tcPr>
          <w:p w14:paraId="58A554AC" w14:textId="77777777" w:rsidR="005A2588" w:rsidRPr="00D545E5" w:rsidRDefault="005A2588" w:rsidP="000A205B">
            <w:pPr>
              <w:spacing w:beforeLines="10" w:before="38" w:afterLines="10" w:after="38" w:line="240" w:lineRule="exact"/>
              <w:ind w:firstLine="204"/>
              <w:rPr>
                <w:w w:val="90"/>
              </w:rPr>
            </w:pPr>
          </w:p>
        </w:tc>
        <w:tc>
          <w:tcPr>
            <w:tcW w:w="420" w:type="dxa"/>
          </w:tcPr>
          <w:p w14:paraId="59AE2885" w14:textId="77777777" w:rsidR="005A2588" w:rsidRPr="00D545E5" w:rsidRDefault="005A2588" w:rsidP="000A205B">
            <w:pPr>
              <w:spacing w:beforeLines="10" w:before="38" w:afterLines="10" w:after="38" w:line="240" w:lineRule="exact"/>
              <w:ind w:firstLine="204"/>
              <w:rPr>
                <w:w w:val="90"/>
              </w:rPr>
            </w:pPr>
          </w:p>
        </w:tc>
        <w:tc>
          <w:tcPr>
            <w:tcW w:w="420" w:type="dxa"/>
          </w:tcPr>
          <w:p w14:paraId="09554E96" w14:textId="77777777" w:rsidR="005A2588" w:rsidRPr="00D545E5" w:rsidRDefault="005A2588" w:rsidP="000A205B">
            <w:pPr>
              <w:spacing w:beforeLines="10" w:before="38" w:afterLines="10" w:after="38" w:line="240" w:lineRule="exact"/>
              <w:ind w:firstLine="204"/>
              <w:rPr>
                <w:w w:val="90"/>
              </w:rPr>
            </w:pPr>
          </w:p>
        </w:tc>
        <w:tc>
          <w:tcPr>
            <w:tcW w:w="420" w:type="dxa"/>
          </w:tcPr>
          <w:p w14:paraId="28B482EC" w14:textId="77777777" w:rsidR="005A2588" w:rsidRPr="00D545E5" w:rsidRDefault="005A2588" w:rsidP="000A205B">
            <w:pPr>
              <w:spacing w:beforeLines="10" w:before="38" w:afterLines="10" w:after="38" w:line="240" w:lineRule="exact"/>
              <w:ind w:firstLine="204"/>
              <w:rPr>
                <w:w w:val="90"/>
              </w:rPr>
            </w:pPr>
          </w:p>
        </w:tc>
        <w:tc>
          <w:tcPr>
            <w:tcW w:w="420" w:type="dxa"/>
          </w:tcPr>
          <w:p w14:paraId="300F5494" w14:textId="77777777" w:rsidR="005A2588" w:rsidRPr="00D545E5" w:rsidRDefault="005A2588" w:rsidP="000A205B">
            <w:pPr>
              <w:spacing w:beforeLines="10" w:before="38" w:afterLines="10" w:after="38" w:line="240" w:lineRule="exact"/>
              <w:ind w:firstLine="204"/>
              <w:rPr>
                <w:w w:val="90"/>
              </w:rPr>
            </w:pPr>
          </w:p>
        </w:tc>
        <w:tc>
          <w:tcPr>
            <w:tcW w:w="420" w:type="dxa"/>
          </w:tcPr>
          <w:p w14:paraId="572C781F" w14:textId="77777777" w:rsidR="005A2588" w:rsidRPr="00D545E5" w:rsidRDefault="005A2588" w:rsidP="000A205B">
            <w:pPr>
              <w:spacing w:beforeLines="10" w:before="38" w:afterLines="10" w:after="38" w:line="240" w:lineRule="exact"/>
              <w:ind w:firstLine="204"/>
              <w:rPr>
                <w:w w:val="90"/>
              </w:rPr>
            </w:pPr>
          </w:p>
        </w:tc>
        <w:tc>
          <w:tcPr>
            <w:tcW w:w="420" w:type="dxa"/>
          </w:tcPr>
          <w:p w14:paraId="60092C9B" w14:textId="77777777" w:rsidR="005A2588" w:rsidRPr="00D545E5" w:rsidRDefault="005A2588" w:rsidP="000A205B">
            <w:pPr>
              <w:spacing w:beforeLines="10" w:before="38" w:afterLines="10" w:after="38" w:line="240" w:lineRule="exact"/>
              <w:ind w:firstLine="204"/>
              <w:rPr>
                <w:w w:val="90"/>
              </w:rPr>
            </w:pPr>
          </w:p>
        </w:tc>
        <w:tc>
          <w:tcPr>
            <w:tcW w:w="421" w:type="dxa"/>
          </w:tcPr>
          <w:p w14:paraId="5B010D00" w14:textId="77777777" w:rsidR="005A2588" w:rsidRPr="00D545E5" w:rsidRDefault="005A2588" w:rsidP="000A205B">
            <w:pPr>
              <w:spacing w:beforeLines="10" w:before="38" w:afterLines="10" w:after="38" w:line="240" w:lineRule="exact"/>
              <w:ind w:firstLine="204"/>
              <w:rPr>
                <w:w w:val="90"/>
              </w:rPr>
            </w:pPr>
          </w:p>
        </w:tc>
        <w:tc>
          <w:tcPr>
            <w:tcW w:w="420" w:type="dxa"/>
          </w:tcPr>
          <w:p w14:paraId="525C98E8" w14:textId="77777777" w:rsidR="005A2588" w:rsidRPr="00D545E5" w:rsidRDefault="005A2588" w:rsidP="000A205B">
            <w:pPr>
              <w:spacing w:beforeLines="10" w:before="38" w:afterLines="10" w:after="38" w:line="240" w:lineRule="exact"/>
              <w:ind w:firstLine="204"/>
              <w:rPr>
                <w:w w:val="90"/>
              </w:rPr>
            </w:pPr>
          </w:p>
        </w:tc>
        <w:tc>
          <w:tcPr>
            <w:tcW w:w="527" w:type="dxa"/>
          </w:tcPr>
          <w:p w14:paraId="4562E94D" w14:textId="77777777" w:rsidR="005A2588" w:rsidRPr="00D545E5" w:rsidRDefault="005A2588" w:rsidP="000A205B">
            <w:pPr>
              <w:spacing w:beforeLines="10" w:before="38" w:afterLines="10" w:after="38" w:line="240" w:lineRule="exact"/>
              <w:ind w:firstLine="204"/>
              <w:rPr>
                <w:w w:val="90"/>
              </w:rPr>
            </w:pPr>
          </w:p>
        </w:tc>
        <w:tc>
          <w:tcPr>
            <w:tcW w:w="561" w:type="dxa"/>
          </w:tcPr>
          <w:p w14:paraId="7E9D13D3" w14:textId="77777777" w:rsidR="005A2588" w:rsidRPr="00D545E5" w:rsidRDefault="005A2588" w:rsidP="000A205B">
            <w:pPr>
              <w:spacing w:beforeLines="10" w:before="38" w:afterLines="10" w:after="38" w:line="240" w:lineRule="exact"/>
              <w:ind w:firstLine="204"/>
              <w:rPr>
                <w:w w:val="90"/>
              </w:rPr>
            </w:pPr>
          </w:p>
        </w:tc>
      </w:tr>
      <w:tr w:rsidR="005A2588" w:rsidRPr="00904188" w14:paraId="4202ABCF" w14:textId="77777777" w:rsidTr="00F6694A">
        <w:trPr>
          <w:trHeight w:val="220"/>
        </w:trPr>
        <w:tc>
          <w:tcPr>
            <w:tcW w:w="490" w:type="dxa"/>
            <w:vMerge/>
            <w:tcBorders>
              <w:top w:val="nil"/>
            </w:tcBorders>
          </w:tcPr>
          <w:p w14:paraId="2440D631" w14:textId="77777777" w:rsidR="005A2588" w:rsidRPr="00D545E5" w:rsidRDefault="005A2588" w:rsidP="00D545E5">
            <w:pPr>
              <w:ind w:firstLine="204"/>
              <w:rPr>
                <w:w w:val="90"/>
              </w:rPr>
            </w:pPr>
          </w:p>
        </w:tc>
        <w:tc>
          <w:tcPr>
            <w:tcW w:w="2450" w:type="dxa"/>
          </w:tcPr>
          <w:p w14:paraId="6665D56A" w14:textId="77777777" w:rsidR="005A2588" w:rsidRPr="00164865" w:rsidRDefault="00904188"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非常用発電機運転</w:t>
            </w:r>
          </w:p>
        </w:tc>
        <w:tc>
          <w:tcPr>
            <w:tcW w:w="423" w:type="dxa"/>
          </w:tcPr>
          <w:p w14:paraId="6BB92583" w14:textId="77777777" w:rsidR="005A2588" w:rsidRPr="00D545E5" w:rsidRDefault="005A2588" w:rsidP="000A205B">
            <w:pPr>
              <w:spacing w:beforeLines="10" w:before="38" w:afterLines="10" w:after="38" w:line="240" w:lineRule="exact"/>
              <w:ind w:firstLine="204"/>
              <w:rPr>
                <w:w w:val="90"/>
              </w:rPr>
            </w:pPr>
          </w:p>
        </w:tc>
        <w:tc>
          <w:tcPr>
            <w:tcW w:w="420" w:type="dxa"/>
          </w:tcPr>
          <w:p w14:paraId="38E102E8" w14:textId="77777777" w:rsidR="005A2588" w:rsidRPr="00D545E5" w:rsidRDefault="005A2588" w:rsidP="000A205B">
            <w:pPr>
              <w:spacing w:beforeLines="10" w:before="38" w:afterLines="10" w:after="38" w:line="240" w:lineRule="exact"/>
              <w:ind w:firstLine="204"/>
              <w:rPr>
                <w:w w:val="90"/>
              </w:rPr>
            </w:pPr>
          </w:p>
        </w:tc>
        <w:tc>
          <w:tcPr>
            <w:tcW w:w="420" w:type="dxa"/>
          </w:tcPr>
          <w:p w14:paraId="2B3962E9" w14:textId="77777777" w:rsidR="005A2588" w:rsidRPr="00D545E5" w:rsidRDefault="005A2588" w:rsidP="000A205B">
            <w:pPr>
              <w:spacing w:beforeLines="10" w:before="38" w:afterLines="10" w:after="38" w:line="240" w:lineRule="exact"/>
              <w:ind w:firstLine="204"/>
              <w:rPr>
                <w:w w:val="90"/>
              </w:rPr>
            </w:pPr>
          </w:p>
        </w:tc>
        <w:tc>
          <w:tcPr>
            <w:tcW w:w="420" w:type="dxa"/>
          </w:tcPr>
          <w:p w14:paraId="53945C4F" w14:textId="77777777" w:rsidR="005A2588" w:rsidRPr="00D545E5" w:rsidRDefault="005A2588" w:rsidP="000A205B">
            <w:pPr>
              <w:spacing w:beforeLines="10" w:before="38" w:afterLines="10" w:after="38" w:line="240" w:lineRule="exact"/>
              <w:ind w:firstLine="204"/>
              <w:rPr>
                <w:w w:val="90"/>
              </w:rPr>
            </w:pPr>
          </w:p>
        </w:tc>
        <w:tc>
          <w:tcPr>
            <w:tcW w:w="420" w:type="dxa"/>
          </w:tcPr>
          <w:p w14:paraId="7DA63077" w14:textId="77777777" w:rsidR="005A2588" w:rsidRPr="00D545E5" w:rsidRDefault="005A2588" w:rsidP="000A205B">
            <w:pPr>
              <w:spacing w:beforeLines="10" w:before="38" w:afterLines="10" w:after="38" w:line="240" w:lineRule="exact"/>
              <w:ind w:firstLine="204"/>
              <w:rPr>
                <w:w w:val="90"/>
              </w:rPr>
            </w:pPr>
          </w:p>
        </w:tc>
        <w:tc>
          <w:tcPr>
            <w:tcW w:w="420" w:type="dxa"/>
          </w:tcPr>
          <w:p w14:paraId="6B9E4967" w14:textId="77777777" w:rsidR="005A2588" w:rsidRPr="00D545E5" w:rsidRDefault="005A2588" w:rsidP="000A205B">
            <w:pPr>
              <w:spacing w:beforeLines="10" w:before="38" w:afterLines="10" w:after="38" w:line="240" w:lineRule="exact"/>
              <w:ind w:firstLine="204"/>
              <w:rPr>
                <w:w w:val="90"/>
              </w:rPr>
            </w:pPr>
          </w:p>
        </w:tc>
        <w:tc>
          <w:tcPr>
            <w:tcW w:w="420" w:type="dxa"/>
          </w:tcPr>
          <w:p w14:paraId="3272DE25" w14:textId="77777777" w:rsidR="005A2588" w:rsidRPr="00D545E5" w:rsidRDefault="005A2588" w:rsidP="000A205B">
            <w:pPr>
              <w:spacing w:beforeLines="10" w:before="38" w:afterLines="10" w:after="38" w:line="240" w:lineRule="exact"/>
              <w:ind w:firstLine="204"/>
              <w:rPr>
                <w:w w:val="90"/>
              </w:rPr>
            </w:pPr>
          </w:p>
        </w:tc>
        <w:tc>
          <w:tcPr>
            <w:tcW w:w="420" w:type="dxa"/>
          </w:tcPr>
          <w:p w14:paraId="7BC0F04E" w14:textId="77777777" w:rsidR="005A2588" w:rsidRPr="00D545E5" w:rsidRDefault="005A2588" w:rsidP="000A205B">
            <w:pPr>
              <w:spacing w:beforeLines="10" w:before="38" w:afterLines="10" w:after="38" w:line="240" w:lineRule="exact"/>
              <w:ind w:firstLine="204"/>
              <w:rPr>
                <w:w w:val="90"/>
              </w:rPr>
            </w:pPr>
          </w:p>
        </w:tc>
        <w:tc>
          <w:tcPr>
            <w:tcW w:w="420" w:type="dxa"/>
          </w:tcPr>
          <w:p w14:paraId="33CFC963" w14:textId="77777777" w:rsidR="005A2588" w:rsidRPr="00D545E5" w:rsidRDefault="005A2588" w:rsidP="000A205B">
            <w:pPr>
              <w:spacing w:beforeLines="10" w:before="38" w:afterLines="10" w:after="38" w:line="240" w:lineRule="exact"/>
              <w:ind w:firstLine="204"/>
              <w:rPr>
                <w:w w:val="90"/>
              </w:rPr>
            </w:pPr>
          </w:p>
        </w:tc>
        <w:tc>
          <w:tcPr>
            <w:tcW w:w="420" w:type="dxa"/>
          </w:tcPr>
          <w:p w14:paraId="456DA7EB" w14:textId="77777777" w:rsidR="005A2588" w:rsidRPr="00D545E5" w:rsidRDefault="005A2588" w:rsidP="000A205B">
            <w:pPr>
              <w:spacing w:beforeLines="10" w:before="38" w:afterLines="10" w:after="38" w:line="240" w:lineRule="exact"/>
              <w:ind w:firstLine="204"/>
              <w:rPr>
                <w:w w:val="90"/>
              </w:rPr>
            </w:pPr>
          </w:p>
        </w:tc>
        <w:tc>
          <w:tcPr>
            <w:tcW w:w="421" w:type="dxa"/>
          </w:tcPr>
          <w:p w14:paraId="1ACFAAC1" w14:textId="77777777" w:rsidR="005A2588" w:rsidRPr="00D545E5" w:rsidRDefault="005A2588" w:rsidP="000A205B">
            <w:pPr>
              <w:spacing w:beforeLines="10" w:before="38" w:afterLines="10" w:after="38" w:line="240" w:lineRule="exact"/>
              <w:ind w:firstLine="204"/>
              <w:rPr>
                <w:w w:val="90"/>
              </w:rPr>
            </w:pPr>
          </w:p>
        </w:tc>
        <w:tc>
          <w:tcPr>
            <w:tcW w:w="420" w:type="dxa"/>
          </w:tcPr>
          <w:p w14:paraId="2BD6736C" w14:textId="77777777" w:rsidR="005A2588" w:rsidRPr="00D545E5" w:rsidRDefault="005A2588" w:rsidP="000A205B">
            <w:pPr>
              <w:spacing w:beforeLines="10" w:before="38" w:afterLines="10" w:after="38" w:line="240" w:lineRule="exact"/>
              <w:ind w:firstLine="204"/>
              <w:rPr>
                <w:w w:val="90"/>
              </w:rPr>
            </w:pPr>
          </w:p>
        </w:tc>
        <w:tc>
          <w:tcPr>
            <w:tcW w:w="527" w:type="dxa"/>
          </w:tcPr>
          <w:p w14:paraId="5D16D0BF" w14:textId="77777777" w:rsidR="005A2588" w:rsidRPr="00D545E5" w:rsidRDefault="005A2588" w:rsidP="000A205B">
            <w:pPr>
              <w:spacing w:beforeLines="10" w:before="38" w:afterLines="10" w:after="38" w:line="240" w:lineRule="exact"/>
              <w:ind w:firstLine="204"/>
              <w:rPr>
                <w:w w:val="90"/>
              </w:rPr>
            </w:pPr>
          </w:p>
        </w:tc>
        <w:tc>
          <w:tcPr>
            <w:tcW w:w="561" w:type="dxa"/>
          </w:tcPr>
          <w:p w14:paraId="4F531969" w14:textId="77777777" w:rsidR="005A2588" w:rsidRPr="00D545E5" w:rsidRDefault="005A2588" w:rsidP="000A205B">
            <w:pPr>
              <w:spacing w:beforeLines="10" w:before="38" w:afterLines="10" w:after="38" w:line="240" w:lineRule="exact"/>
              <w:ind w:firstLine="204"/>
              <w:rPr>
                <w:w w:val="90"/>
              </w:rPr>
            </w:pPr>
          </w:p>
        </w:tc>
      </w:tr>
      <w:tr w:rsidR="005A2588" w:rsidRPr="00904188" w14:paraId="357D431B" w14:textId="77777777" w:rsidTr="00F6694A">
        <w:trPr>
          <w:trHeight w:val="220"/>
        </w:trPr>
        <w:tc>
          <w:tcPr>
            <w:tcW w:w="490" w:type="dxa"/>
            <w:vMerge/>
            <w:tcBorders>
              <w:top w:val="nil"/>
            </w:tcBorders>
          </w:tcPr>
          <w:p w14:paraId="7B85F5CB" w14:textId="77777777" w:rsidR="005A2588" w:rsidRPr="00D545E5" w:rsidRDefault="005A2588" w:rsidP="00D545E5">
            <w:pPr>
              <w:ind w:firstLine="204"/>
              <w:rPr>
                <w:w w:val="90"/>
              </w:rPr>
            </w:pPr>
          </w:p>
        </w:tc>
        <w:tc>
          <w:tcPr>
            <w:tcW w:w="2450" w:type="dxa"/>
          </w:tcPr>
          <w:p w14:paraId="5D336587" w14:textId="77777777" w:rsidR="005A2588" w:rsidRPr="00164865" w:rsidRDefault="00904188"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非常用発電機電圧</w:t>
            </w:r>
          </w:p>
        </w:tc>
        <w:tc>
          <w:tcPr>
            <w:tcW w:w="423" w:type="dxa"/>
          </w:tcPr>
          <w:p w14:paraId="17CAE4C1" w14:textId="77777777" w:rsidR="005A2588" w:rsidRPr="00D545E5" w:rsidRDefault="005A2588" w:rsidP="000A205B">
            <w:pPr>
              <w:spacing w:beforeLines="10" w:before="38" w:afterLines="10" w:after="38" w:line="240" w:lineRule="exact"/>
              <w:ind w:firstLine="204"/>
              <w:rPr>
                <w:w w:val="90"/>
              </w:rPr>
            </w:pPr>
          </w:p>
        </w:tc>
        <w:tc>
          <w:tcPr>
            <w:tcW w:w="420" w:type="dxa"/>
          </w:tcPr>
          <w:p w14:paraId="5DB68B7D" w14:textId="77777777" w:rsidR="005A2588" w:rsidRPr="00D545E5" w:rsidRDefault="005A2588" w:rsidP="000A205B">
            <w:pPr>
              <w:spacing w:beforeLines="10" w:before="38" w:afterLines="10" w:after="38" w:line="240" w:lineRule="exact"/>
              <w:ind w:firstLine="204"/>
              <w:rPr>
                <w:w w:val="90"/>
              </w:rPr>
            </w:pPr>
          </w:p>
        </w:tc>
        <w:tc>
          <w:tcPr>
            <w:tcW w:w="420" w:type="dxa"/>
          </w:tcPr>
          <w:p w14:paraId="3F123046" w14:textId="77777777" w:rsidR="005A2588" w:rsidRPr="00D545E5" w:rsidRDefault="005A2588" w:rsidP="000A205B">
            <w:pPr>
              <w:spacing w:beforeLines="10" w:before="38" w:afterLines="10" w:after="38" w:line="240" w:lineRule="exact"/>
              <w:ind w:firstLine="204"/>
              <w:rPr>
                <w:w w:val="90"/>
              </w:rPr>
            </w:pPr>
          </w:p>
        </w:tc>
        <w:tc>
          <w:tcPr>
            <w:tcW w:w="420" w:type="dxa"/>
          </w:tcPr>
          <w:p w14:paraId="37D2BC8E" w14:textId="77777777" w:rsidR="005A2588" w:rsidRPr="00D545E5" w:rsidRDefault="005A2588" w:rsidP="000A205B">
            <w:pPr>
              <w:spacing w:beforeLines="10" w:before="38" w:afterLines="10" w:after="38" w:line="240" w:lineRule="exact"/>
              <w:ind w:firstLine="204"/>
              <w:rPr>
                <w:w w:val="90"/>
              </w:rPr>
            </w:pPr>
          </w:p>
        </w:tc>
        <w:tc>
          <w:tcPr>
            <w:tcW w:w="420" w:type="dxa"/>
          </w:tcPr>
          <w:p w14:paraId="2A98663C" w14:textId="77777777" w:rsidR="005A2588" w:rsidRPr="00D545E5" w:rsidRDefault="005A2588" w:rsidP="000A205B">
            <w:pPr>
              <w:spacing w:beforeLines="10" w:before="38" w:afterLines="10" w:after="38" w:line="240" w:lineRule="exact"/>
              <w:ind w:firstLine="204"/>
              <w:rPr>
                <w:w w:val="90"/>
              </w:rPr>
            </w:pPr>
          </w:p>
        </w:tc>
        <w:tc>
          <w:tcPr>
            <w:tcW w:w="420" w:type="dxa"/>
          </w:tcPr>
          <w:p w14:paraId="3396CCB0" w14:textId="77777777" w:rsidR="005A2588" w:rsidRPr="00D545E5" w:rsidRDefault="005A2588" w:rsidP="000A205B">
            <w:pPr>
              <w:spacing w:beforeLines="10" w:before="38" w:afterLines="10" w:after="38" w:line="240" w:lineRule="exact"/>
              <w:ind w:firstLine="204"/>
              <w:rPr>
                <w:w w:val="90"/>
              </w:rPr>
            </w:pPr>
          </w:p>
        </w:tc>
        <w:tc>
          <w:tcPr>
            <w:tcW w:w="420" w:type="dxa"/>
          </w:tcPr>
          <w:p w14:paraId="3B373AF4" w14:textId="77777777" w:rsidR="005A2588" w:rsidRPr="00D545E5" w:rsidRDefault="005A2588" w:rsidP="000A205B">
            <w:pPr>
              <w:spacing w:beforeLines="10" w:before="38" w:afterLines="10" w:after="38" w:line="240" w:lineRule="exact"/>
              <w:ind w:firstLine="204"/>
              <w:rPr>
                <w:w w:val="90"/>
              </w:rPr>
            </w:pPr>
          </w:p>
        </w:tc>
        <w:tc>
          <w:tcPr>
            <w:tcW w:w="420" w:type="dxa"/>
          </w:tcPr>
          <w:p w14:paraId="50DD7343" w14:textId="77777777" w:rsidR="005A2588" w:rsidRPr="00D545E5" w:rsidRDefault="005A2588" w:rsidP="000A205B">
            <w:pPr>
              <w:spacing w:beforeLines="10" w:before="38" w:afterLines="10" w:after="38" w:line="240" w:lineRule="exact"/>
              <w:ind w:firstLine="204"/>
              <w:rPr>
                <w:w w:val="90"/>
              </w:rPr>
            </w:pPr>
          </w:p>
        </w:tc>
        <w:tc>
          <w:tcPr>
            <w:tcW w:w="420" w:type="dxa"/>
          </w:tcPr>
          <w:p w14:paraId="5A9BBC43" w14:textId="77777777" w:rsidR="005A2588" w:rsidRPr="00D545E5" w:rsidRDefault="005A2588" w:rsidP="000A205B">
            <w:pPr>
              <w:spacing w:beforeLines="10" w:before="38" w:afterLines="10" w:after="38" w:line="240" w:lineRule="exact"/>
              <w:ind w:firstLine="204"/>
              <w:rPr>
                <w:w w:val="90"/>
              </w:rPr>
            </w:pPr>
          </w:p>
        </w:tc>
        <w:tc>
          <w:tcPr>
            <w:tcW w:w="420" w:type="dxa"/>
          </w:tcPr>
          <w:p w14:paraId="239237E6" w14:textId="77777777" w:rsidR="005A2588" w:rsidRPr="00D545E5" w:rsidRDefault="005A2588" w:rsidP="000A205B">
            <w:pPr>
              <w:spacing w:beforeLines="10" w:before="38" w:afterLines="10" w:after="38" w:line="240" w:lineRule="exact"/>
              <w:ind w:firstLine="204"/>
              <w:rPr>
                <w:w w:val="90"/>
              </w:rPr>
            </w:pPr>
          </w:p>
        </w:tc>
        <w:tc>
          <w:tcPr>
            <w:tcW w:w="421" w:type="dxa"/>
          </w:tcPr>
          <w:p w14:paraId="3B773910" w14:textId="77777777" w:rsidR="005A2588" w:rsidRPr="00D545E5" w:rsidRDefault="005A2588" w:rsidP="000A205B">
            <w:pPr>
              <w:spacing w:beforeLines="10" w:before="38" w:afterLines="10" w:after="38" w:line="240" w:lineRule="exact"/>
              <w:ind w:firstLine="204"/>
              <w:rPr>
                <w:w w:val="90"/>
              </w:rPr>
            </w:pPr>
          </w:p>
        </w:tc>
        <w:tc>
          <w:tcPr>
            <w:tcW w:w="420" w:type="dxa"/>
          </w:tcPr>
          <w:p w14:paraId="67D4F1BA" w14:textId="77777777" w:rsidR="005A2588" w:rsidRPr="00D545E5" w:rsidRDefault="005A2588" w:rsidP="000A205B">
            <w:pPr>
              <w:spacing w:beforeLines="10" w:before="38" w:afterLines="10" w:after="38" w:line="240" w:lineRule="exact"/>
              <w:ind w:firstLine="204"/>
              <w:rPr>
                <w:w w:val="90"/>
              </w:rPr>
            </w:pPr>
          </w:p>
        </w:tc>
        <w:tc>
          <w:tcPr>
            <w:tcW w:w="527" w:type="dxa"/>
          </w:tcPr>
          <w:p w14:paraId="6F4A6162" w14:textId="77777777" w:rsidR="005A2588" w:rsidRPr="00D545E5" w:rsidRDefault="005A2588" w:rsidP="000A205B">
            <w:pPr>
              <w:spacing w:beforeLines="10" w:before="38" w:afterLines="10" w:after="38" w:line="240" w:lineRule="exact"/>
              <w:ind w:firstLine="204"/>
              <w:rPr>
                <w:w w:val="90"/>
              </w:rPr>
            </w:pPr>
          </w:p>
        </w:tc>
        <w:tc>
          <w:tcPr>
            <w:tcW w:w="561" w:type="dxa"/>
          </w:tcPr>
          <w:p w14:paraId="1386CD43" w14:textId="77777777" w:rsidR="005A2588" w:rsidRPr="00D545E5" w:rsidRDefault="005A2588" w:rsidP="000A205B">
            <w:pPr>
              <w:spacing w:beforeLines="10" w:before="38" w:afterLines="10" w:after="38" w:line="240" w:lineRule="exact"/>
              <w:ind w:firstLine="204"/>
              <w:rPr>
                <w:w w:val="90"/>
              </w:rPr>
            </w:pPr>
          </w:p>
        </w:tc>
      </w:tr>
      <w:tr w:rsidR="005A2588" w:rsidRPr="00904188" w14:paraId="33E8B64E" w14:textId="77777777" w:rsidTr="00F6694A">
        <w:trPr>
          <w:trHeight w:val="220"/>
        </w:trPr>
        <w:tc>
          <w:tcPr>
            <w:tcW w:w="490" w:type="dxa"/>
            <w:vMerge/>
            <w:tcBorders>
              <w:top w:val="nil"/>
            </w:tcBorders>
          </w:tcPr>
          <w:p w14:paraId="21842C64" w14:textId="77777777" w:rsidR="005A2588" w:rsidRPr="00D545E5" w:rsidRDefault="005A2588" w:rsidP="00D545E5">
            <w:pPr>
              <w:ind w:firstLine="204"/>
              <w:rPr>
                <w:w w:val="90"/>
              </w:rPr>
            </w:pPr>
          </w:p>
        </w:tc>
        <w:tc>
          <w:tcPr>
            <w:tcW w:w="2450" w:type="dxa"/>
          </w:tcPr>
          <w:p w14:paraId="66A7BA0A" w14:textId="77777777" w:rsidR="005A2588" w:rsidRPr="00164865" w:rsidRDefault="00904188"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非常用発電機電力</w:t>
            </w:r>
          </w:p>
        </w:tc>
        <w:tc>
          <w:tcPr>
            <w:tcW w:w="423" w:type="dxa"/>
          </w:tcPr>
          <w:p w14:paraId="4B98F6EF" w14:textId="77777777" w:rsidR="005A2588" w:rsidRPr="00D545E5" w:rsidRDefault="005A2588" w:rsidP="000A205B">
            <w:pPr>
              <w:spacing w:beforeLines="10" w:before="38" w:afterLines="10" w:after="38" w:line="240" w:lineRule="exact"/>
              <w:ind w:firstLine="204"/>
              <w:rPr>
                <w:w w:val="90"/>
              </w:rPr>
            </w:pPr>
          </w:p>
        </w:tc>
        <w:tc>
          <w:tcPr>
            <w:tcW w:w="420" w:type="dxa"/>
          </w:tcPr>
          <w:p w14:paraId="46461ED8" w14:textId="77777777" w:rsidR="005A2588" w:rsidRPr="00D545E5" w:rsidRDefault="005A2588" w:rsidP="000A205B">
            <w:pPr>
              <w:spacing w:beforeLines="10" w:before="38" w:afterLines="10" w:after="38" w:line="240" w:lineRule="exact"/>
              <w:ind w:firstLine="204"/>
              <w:rPr>
                <w:w w:val="90"/>
              </w:rPr>
            </w:pPr>
          </w:p>
        </w:tc>
        <w:tc>
          <w:tcPr>
            <w:tcW w:w="420" w:type="dxa"/>
          </w:tcPr>
          <w:p w14:paraId="0B1A0D27" w14:textId="77777777" w:rsidR="005A2588" w:rsidRPr="00D545E5" w:rsidRDefault="005A2588" w:rsidP="000A205B">
            <w:pPr>
              <w:spacing w:beforeLines="10" w:before="38" w:afterLines="10" w:after="38" w:line="240" w:lineRule="exact"/>
              <w:ind w:firstLine="204"/>
              <w:rPr>
                <w:w w:val="90"/>
              </w:rPr>
            </w:pPr>
          </w:p>
        </w:tc>
        <w:tc>
          <w:tcPr>
            <w:tcW w:w="420" w:type="dxa"/>
          </w:tcPr>
          <w:p w14:paraId="01774BFE" w14:textId="77777777" w:rsidR="005A2588" w:rsidRPr="00D545E5" w:rsidRDefault="005A2588" w:rsidP="000A205B">
            <w:pPr>
              <w:spacing w:beforeLines="10" w:before="38" w:afterLines="10" w:after="38" w:line="240" w:lineRule="exact"/>
              <w:ind w:firstLine="204"/>
              <w:rPr>
                <w:w w:val="90"/>
              </w:rPr>
            </w:pPr>
          </w:p>
        </w:tc>
        <w:tc>
          <w:tcPr>
            <w:tcW w:w="420" w:type="dxa"/>
          </w:tcPr>
          <w:p w14:paraId="58AAF2F0" w14:textId="77777777" w:rsidR="005A2588" w:rsidRPr="00D545E5" w:rsidRDefault="005A2588" w:rsidP="000A205B">
            <w:pPr>
              <w:spacing w:beforeLines="10" w:before="38" w:afterLines="10" w:after="38" w:line="240" w:lineRule="exact"/>
              <w:ind w:firstLine="204"/>
              <w:rPr>
                <w:w w:val="90"/>
              </w:rPr>
            </w:pPr>
          </w:p>
        </w:tc>
        <w:tc>
          <w:tcPr>
            <w:tcW w:w="420" w:type="dxa"/>
          </w:tcPr>
          <w:p w14:paraId="3136CCB6" w14:textId="77777777" w:rsidR="005A2588" w:rsidRPr="00D545E5" w:rsidRDefault="005A2588" w:rsidP="000A205B">
            <w:pPr>
              <w:spacing w:beforeLines="10" w:before="38" w:afterLines="10" w:after="38" w:line="240" w:lineRule="exact"/>
              <w:ind w:firstLine="204"/>
              <w:rPr>
                <w:w w:val="90"/>
              </w:rPr>
            </w:pPr>
          </w:p>
        </w:tc>
        <w:tc>
          <w:tcPr>
            <w:tcW w:w="420" w:type="dxa"/>
          </w:tcPr>
          <w:p w14:paraId="1E583A29" w14:textId="77777777" w:rsidR="005A2588" w:rsidRPr="00D545E5" w:rsidRDefault="005A2588" w:rsidP="000A205B">
            <w:pPr>
              <w:spacing w:beforeLines="10" w:before="38" w:afterLines="10" w:after="38" w:line="240" w:lineRule="exact"/>
              <w:ind w:firstLine="204"/>
              <w:rPr>
                <w:w w:val="90"/>
              </w:rPr>
            </w:pPr>
          </w:p>
        </w:tc>
        <w:tc>
          <w:tcPr>
            <w:tcW w:w="420" w:type="dxa"/>
          </w:tcPr>
          <w:p w14:paraId="39BBFAC8" w14:textId="77777777" w:rsidR="005A2588" w:rsidRPr="00D545E5" w:rsidRDefault="005A2588" w:rsidP="000A205B">
            <w:pPr>
              <w:spacing w:beforeLines="10" w:before="38" w:afterLines="10" w:after="38" w:line="240" w:lineRule="exact"/>
              <w:ind w:firstLine="204"/>
              <w:rPr>
                <w:w w:val="90"/>
              </w:rPr>
            </w:pPr>
          </w:p>
        </w:tc>
        <w:tc>
          <w:tcPr>
            <w:tcW w:w="420" w:type="dxa"/>
          </w:tcPr>
          <w:p w14:paraId="7B9093DC" w14:textId="77777777" w:rsidR="005A2588" w:rsidRPr="00D545E5" w:rsidRDefault="005A2588" w:rsidP="000A205B">
            <w:pPr>
              <w:spacing w:beforeLines="10" w:before="38" w:afterLines="10" w:after="38" w:line="240" w:lineRule="exact"/>
              <w:ind w:firstLine="204"/>
              <w:rPr>
                <w:w w:val="90"/>
              </w:rPr>
            </w:pPr>
          </w:p>
        </w:tc>
        <w:tc>
          <w:tcPr>
            <w:tcW w:w="420" w:type="dxa"/>
          </w:tcPr>
          <w:p w14:paraId="74854A84" w14:textId="77777777" w:rsidR="005A2588" w:rsidRPr="00D545E5" w:rsidRDefault="005A2588" w:rsidP="000A205B">
            <w:pPr>
              <w:spacing w:beforeLines="10" w:before="38" w:afterLines="10" w:after="38" w:line="240" w:lineRule="exact"/>
              <w:ind w:firstLine="204"/>
              <w:rPr>
                <w:w w:val="90"/>
              </w:rPr>
            </w:pPr>
          </w:p>
        </w:tc>
        <w:tc>
          <w:tcPr>
            <w:tcW w:w="421" w:type="dxa"/>
          </w:tcPr>
          <w:p w14:paraId="3888A3DD" w14:textId="77777777" w:rsidR="005A2588" w:rsidRPr="00D545E5" w:rsidRDefault="005A2588" w:rsidP="000A205B">
            <w:pPr>
              <w:spacing w:beforeLines="10" w:before="38" w:afterLines="10" w:after="38" w:line="240" w:lineRule="exact"/>
              <w:ind w:firstLine="204"/>
              <w:rPr>
                <w:w w:val="90"/>
              </w:rPr>
            </w:pPr>
          </w:p>
        </w:tc>
        <w:tc>
          <w:tcPr>
            <w:tcW w:w="420" w:type="dxa"/>
          </w:tcPr>
          <w:p w14:paraId="6D031D24" w14:textId="77777777" w:rsidR="005A2588" w:rsidRPr="00D545E5" w:rsidRDefault="005A2588" w:rsidP="000A205B">
            <w:pPr>
              <w:spacing w:beforeLines="10" w:before="38" w:afterLines="10" w:after="38" w:line="240" w:lineRule="exact"/>
              <w:ind w:firstLine="204"/>
              <w:rPr>
                <w:w w:val="90"/>
              </w:rPr>
            </w:pPr>
          </w:p>
        </w:tc>
        <w:tc>
          <w:tcPr>
            <w:tcW w:w="527" w:type="dxa"/>
          </w:tcPr>
          <w:p w14:paraId="2B81CF56" w14:textId="77777777" w:rsidR="005A2588" w:rsidRPr="00D545E5" w:rsidRDefault="005A2588" w:rsidP="000A205B">
            <w:pPr>
              <w:spacing w:beforeLines="10" w:before="38" w:afterLines="10" w:after="38" w:line="240" w:lineRule="exact"/>
              <w:ind w:firstLine="204"/>
              <w:rPr>
                <w:w w:val="90"/>
              </w:rPr>
            </w:pPr>
          </w:p>
        </w:tc>
        <w:tc>
          <w:tcPr>
            <w:tcW w:w="561" w:type="dxa"/>
          </w:tcPr>
          <w:p w14:paraId="2DFBE764" w14:textId="77777777" w:rsidR="005A2588" w:rsidRPr="00D545E5" w:rsidRDefault="005A2588" w:rsidP="000A205B">
            <w:pPr>
              <w:spacing w:beforeLines="10" w:before="38" w:afterLines="10" w:after="38" w:line="240" w:lineRule="exact"/>
              <w:ind w:firstLine="204"/>
              <w:rPr>
                <w:w w:val="90"/>
              </w:rPr>
            </w:pPr>
          </w:p>
        </w:tc>
      </w:tr>
      <w:tr w:rsidR="005A2588" w:rsidRPr="00904188" w14:paraId="6E9AF623" w14:textId="77777777" w:rsidTr="00F6694A">
        <w:trPr>
          <w:trHeight w:val="220"/>
        </w:trPr>
        <w:tc>
          <w:tcPr>
            <w:tcW w:w="490" w:type="dxa"/>
            <w:vMerge/>
            <w:tcBorders>
              <w:top w:val="nil"/>
            </w:tcBorders>
          </w:tcPr>
          <w:p w14:paraId="01A6930D" w14:textId="77777777" w:rsidR="005A2588" w:rsidRPr="00D545E5" w:rsidRDefault="005A2588" w:rsidP="00D545E5">
            <w:pPr>
              <w:ind w:firstLine="204"/>
              <w:rPr>
                <w:w w:val="90"/>
              </w:rPr>
            </w:pPr>
          </w:p>
        </w:tc>
        <w:tc>
          <w:tcPr>
            <w:tcW w:w="2450" w:type="dxa"/>
          </w:tcPr>
          <w:p w14:paraId="6E63FC7D" w14:textId="77777777" w:rsidR="005A2588" w:rsidRPr="00164865" w:rsidRDefault="00904188"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非常用発電機電力量</w:t>
            </w:r>
          </w:p>
        </w:tc>
        <w:tc>
          <w:tcPr>
            <w:tcW w:w="423" w:type="dxa"/>
          </w:tcPr>
          <w:p w14:paraId="0CDA2C0B" w14:textId="77777777" w:rsidR="005A2588" w:rsidRPr="00D545E5" w:rsidRDefault="005A2588" w:rsidP="000A205B">
            <w:pPr>
              <w:spacing w:beforeLines="10" w:before="38" w:afterLines="10" w:after="38" w:line="240" w:lineRule="exact"/>
              <w:ind w:firstLine="204"/>
              <w:rPr>
                <w:w w:val="90"/>
              </w:rPr>
            </w:pPr>
          </w:p>
        </w:tc>
        <w:tc>
          <w:tcPr>
            <w:tcW w:w="420" w:type="dxa"/>
          </w:tcPr>
          <w:p w14:paraId="28D85EEA" w14:textId="77777777" w:rsidR="005A2588" w:rsidRPr="00D545E5" w:rsidRDefault="005A2588" w:rsidP="000A205B">
            <w:pPr>
              <w:spacing w:beforeLines="10" w:before="38" w:afterLines="10" w:after="38" w:line="240" w:lineRule="exact"/>
              <w:ind w:firstLine="204"/>
              <w:rPr>
                <w:w w:val="90"/>
              </w:rPr>
            </w:pPr>
          </w:p>
        </w:tc>
        <w:tc>
          <w:tcPr>
            <w:tcW w:w="420" w:type="dxa"/>
          </w:tcPr>
          <w:p w14:paraId="0FBE0456" w14:textId="77777777" w:rsidR="005A2588" w:rsidRPr="00D545E5" w:rsidRDefault="005A2588" w:rsidP="000A205B">
            <w:pPr>
              <w:spacing w:beforeLines="10" w:before="38" w:afterLines="10" w:after="38" w:line="240" w:lineRule="exact"/>
              <w:ind w:firstLine="204"/>
              <w:rPr>
                <w:w w:val="90"/>
              </w:rPr>
            </w:pPr>
          </w:p>
        </w:tc>
        <w:tc>
          <w:tcPr>
            <w:tcW w:w="420" w:type="dxa"/>
          </w:tcPr>
          <w:p w14:paraId="07B91C1B" w14:textId="77777777" w:rsidR="005A2588" w:rsidRPr="00D545E5" w:rsidRDefault="005A2588" w:rsidP="000A205B">
            <w:pPr>
              <w:spacing w:beforeLines="10" w:before="38" w:afterLines="10" w:after="38" w:line="240" w:lineRule="exact"/>
              <w:ind w:firstLine="204"/>
              <w:rPr>
                <w:w w:val="90"/>
              </w:rPr>
            </w:pPr>
          </w:p>
        </w:tc>
        <w:tc>
          <w:tcPr>
            <w:tcW w:w="420" w:type="dxa"/>
          </w:tcPr>
          <w:p w14:paraId="6377E883" w14:textId="77777777" w:rsidR="005A2588" w:rsidRPr="00D545E5" w:rsidRDefault="005A2588" w:rsidP="000A205B">
            <w:pPr>
              <w:spacing w:beforeLines="10" w:before="38" w:afterLines="10" w:after="38" w:line="240" w:lineRule="exact"/>
              <w:ind w:firstLine="204"/>
              <w:rPr>
                <w:w w:val="90"/>
              </w:rPr>
            </w:pPr>
          </w:p>
        </w:tc>
        <w:tc>
          <w:tcPr>
            <w:tcW w:w="420" w:type="dxa"/>
          </w:tcPr>
          <w:p w14:paraId="0A1FC5FB" w14:textId="77777777" w:rsidR="005A2588" w:rsidRPr="00D545E5" w:rsidRDefault="005A2588" w:rsidP="000A205B">
            <w:pPr>
              <w:spacing w:beforeLines="10" w:before="38" w:afterLines="10" w:after="38" w:line="240" w:lineRule="exact"/>
              <w:ind w:firstLine="204"/>
              <w:rPr>
                <w:w w:val="90"/>
              </w:rPr>
            </w:pPr>
          </w:p>
        </w:tc>
        <w:tc>
          <w:tcPr>
            <w:tcW w:w="420" w:type="dxa"/>
          </w:tcPr>
          <w:p w14:paraId="7FFAE03B" w14:textId="77777777" w:rsidR="005A2588" w:rsidRPr="00D545E5" w:rsidRDefault="005A2588" w:rsidP="000A205B">
            <w:pPr>
              <w:spacing w:beforeLines="10" w:before="38" w:afterLines="10" w:after="38" w:line="240" w:lineRule="exact"/>
              <w:ind w:firstLine="204"/>
              <w:rPr>
                <w:w w:val="90"/>
              </w:rPr>
            </w:pPr>
          </w:p>
        </w:tc>
        <w:tc>
          <w:tcPr>
            <w:tcW w:w="420" w:type="dxa"/>
          </w:tcPr>
          <w:p w14:paraId="56794486" w14:textId="77777777" w:rsidR="005A2588" w:rsidRPr="00D545E5" w:rsidRDefault="005A2588" w:rsidP="000A205B">
            <w:pPr>
              <w:spacing w:beforeLines="10" w:before="38" w:afterLines="10" w:after="38" w:line="240" w:lineRule="exact"/>
              <w:ind w:firstLine="204"/>
              <w:rPr>
                <w:w w:val="90"/>
              </w:rPr>
            </w:pPr>
          </w:p>
        </w:tc>
        <w:tc>
          <w:tcPr>
            <w:tcW w:w="420" w:type="dxa"/>
          </w:tcPr>
          <w:p w14:paraId="0546A3B9" w14:textId="77777777" w:rsidR="005A2588" w:rsidRPr="00D545E5" w:rsidRDefault="005A2588" w:rsidP="000A205B">
            <w:pPr>
              <w:spacing w:beforeLines="10" w:before="38" w:afterLines="10" w:after="38" w:line="240" w:lineRule="exact"/>
              <w:ind w:firstLine="204"/>
              <w:rPr>
                <w:w w:val="90"/>
              </w:rPr>
            </w:pPr>
          </w:p>
        </w:tc>
        <w:tc>
          <w:tcPr>
            <w:tcW w:w="420" w:type="dxa"/>
          </w:tcPr>
          <w:p w14:paraId="020397EC" w14:textId="77777777" w:rsidR="005A2588" w:rsidRPr="00D545E5" w:rsidRDefault="005A2588" w:rsidP="000A205B">
            <w:pPr>
              <w:spacing w:beforeLines="10" w:before="38" w:afterLines="10" w:after="38" w:line="240" w:lineRule="exact"/>
              <w:ind w:firstLine="204"/>
              <w:rPr>
                <w:w w:val="90"/>
              </w:rPr>
            </w:pPr>
          </w:p>
        </w:tc>
        <w:tc>
          <w:tcPr>
            <w:tcW w:w="421" w:type="dxa"/>
          </w:tcPr>
          <w:p w14:paraId="5EE7F68C" w14:textId="77777777" w:rsidR="005A2588" w:rsidRPr="00D545E5" w:rsidRDefault="005A2588" w:rsidP="000A205B">
            <w:pPr>
              <w:spacing w:beforeLines="10" w:before="38" w:afterLines="10" w:after="38" w:line="240" w:lineRule="exact"/>
              <w:ind w:firstLine="204"/>
              <w:rPr>
                <w:w w:val="90"/>
              </w:rPr>
            </w:pPr>
          </w:p>
        </w:tc>
        <w:tc>
          <w:tcPr>
            <w:tcW w:w="420" w:type="dxa"/>
          </w:tcPr>
          <w:p w14:paraId="03EA5373" w14:textId="77777777" w:rsidR="005A2588" w:rsidRPr="00D545E5" w:rsidRDefault="005A2588" w:rsidP="000A205B">
            <w:pPr>
              <w:spacing w:beforeLines="10" w:before="38" w:afterLines="10" w:after="38" w:line="240" w:lineRule="exact"/>
              <w:ind w:firstLine="204"/>
              <w:rPr>
                <w:w w:val="90"/>
              </w:rPr>
            </w:pPr>
          </w:p>
        </w:tc>
        <w:tc>
          <w:tcPr>
            <w:tcW w:w="527" w:type="dxa"/>
          </w:tcPr>
          <w:p w14:paraId="4F900D30" w14:textId="77777777" w:rsidR="005A2588" w:rsidRPr="00D545E5" w:rsidRDefault="005A2588" w:rsidP="000A205B">
            <w:pPr>
              <w:spacing w:beforeLines="10" w:before="38" w:afterLines="10" w:after="38" w:line="240" w:lineRule="exact"/>
              <w:ind w:firstLine="204"/>
              <w:rPr>
                <w:w w:val="90"/>
              </w:rPr>
            </w:pPr>
          </w:p>
        </w:tc>
        <w:tc>
          <w:tcPr>
            <w:tcW w:w="561" w:type="dxa"/>
          </w:tcPr>
          <w:p w14:paraId="6456BCEF" w14:textId="77777777" w:rsidR="005A2588" w:rsidRPr="00D545E5" w:rsidRDefault="005A2588" w:rsidP="000A205B">
            <w:pPr>
              <w:spacing w:beforeLines="10" w:before="38" w:afterLines="10" w:after="38" w:line="240" w:lineRule="exact"/>
              <w:ind w:firstLine="204"/>
              <w:rPr>
                <w:w w:val="90"/>
              </w:rPr>
            </w:pPr>
          </w:p>
        </w:tc>
      </w:tr>
      <w:tr w:rsidR="005A2588" w:rsidRPr="00904188" w14:paraId="468F1141" w14:textId="77777777" w:rsidTr="00F6694A">
        <w:trPr>
          <w:trHeight w:val="220"/>
        </w:trPr>
        <w:tc>
          <w:tcPr>
            <w:tcW w:w="490" w:type="dxa"/>
            <w:vMerge/>
            <w:tcBorders>
              <w:top w:val="nil"/>
            </w:tcBorders>
          </w:tcPr>
          <w:p w14:paraId="49E18A56" w14:textId="77777777" w:rsidR="005A2588" w:rsidRPr="00D545E5" w:rsidRDefault="005A2588" w:rsidP="00D545E5">
            <w:pPr>
              <w:ind w:firstLine="204"/>
              <w:rPr>
                <w:w w:val="90"/>
              </w:rPr>
            </w:pPr>
          </w:p>
        </w:tc>
        <w:tc>
          <w:tcPr>
            <w:tcW w:w="2450" w:type="dxa"/>
          </w:tcPr>
          <w:p w14:paraId="6C84D530" w14:textId="77777777" w:rsidR="005A2588" w:rsidRPr="00164865" w:rsidRDefault="00904188"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非常用発電機力率</w:t>
            </w:r>
          </w:p>
        </w:tc>
        <w:tc>
          <w:tcPr>
            <w:tcW w:w="423" w:type="dxa"/>
          </w:tcPr>
          <w:p w14:paraId="3EF38B5F" w14:textId="77777777" w:rsidR="005A2588" w:rsidRPr="00D545E5" w:rsidRDefault="005A2588" w:rsidP="000A205B">
            <w:pPr>
              <w:spacing w:beforeLines="10" w:before="38" w:afterLines="10" w:after="38" w:line="240" w:lineRule="exact"/>
              <w:ind w:firstLine="204"/>
              <w:rPr>
                <w:w w:val="90"/>
              </w:rPr>
            </w:pPr>
          </w:p>
        </w:tc>
        <w:tc>
          <w:tcPr>
            <w:tcW w:w="420" w:type="dxa"/>
          </w:tcPr>
          <w:p w14:paraId="20369BF2" w14:textId="77777777" w:rsidR="005A2588" w:rsidRPr="00D545E5" w:rsidRDefault="005A2588" w:rsidP="000A205B">
            <w:pPr>
              <w:spacing w:beforeLines="10" w:before="38" w:afterLines="10" w:after="38" w:line="240" w:lineRule="exact"/>
              <w:ind w:firstLine="204"/>
              <w:rPr>
                <w:w w:val="90"/>
              </w:rPr>
            </w:pPr>
          </w:p>
        </w:tc>
        <w:tc>
          <w:tcPr>
            <w:tcW w:w="420" w:type="dxa"/>
          </w:tcPr>
          <w:p w14:paraId="6A0963FC" w14:textId="77777777" w:rsidR="005A2588" w:rsidRPr="00D545E5" w:rsidRDefault="005A2588" w:rsidP="000A205B">
            <w:pPr>
              <w:spacing w:beforeLines="10" w:before="38" w:afterLines="10" w:after="38" w:line="240" w:lineRule="exact"/>
              <w:ind w:firstLine="204"/>
              <w:rPr>
                <w:w w:val="90"/>
              </w:rPr>
            </w:pPr>
          </w:p>
        </w:tc>
        <w:tc>
          <w:tcPr>
            <w:tcW w:w="420" w:type="dxa"/>
          </w:tcPr>
          <w:p w14:paraId="054DA8EC" w14:textId="77777777" w:rsidR="005A2588" w:rsidRPr="00D545E5" w:rsidRDefault="005A2588" w:rsidP="000A205B">
            <w:pPr>
              <w:spacing w:beforeLines="10" w:before="38" w:afterLines="10" w:after="38" w:line="240" w:lineRule="exact"/>
              <w:ind w:firstLine="204"/>
              <w:rPr>
                <w:w w:val="90"/>
              </w:rPr>
            </w:pPr>
          </w:p>
        </w:tc>
        <w:tc>
          <w:tcPr>
            <w:tcW w:w="420" w:type="dxa"/>
          </w:tcPr>
          <w:p w14:paraId="0F560834" w14:textId="77777777" w:rsidR="005A2588" w:rsidRPr="00D545E5" w:rsidRDefault="005A2588" w:rsidP="000A205B">
            <w:pPr>
              <w:spacing w:beforeLines="10" w:before="38" w:afterLines="10" w:after="38" w:line="240" w:lineRule="exact"/>
              <w:ind w:firstLine="204"/>
              <w:rPr>
                <w:w w:val="90"/>
              </w:rPr>
            </w:pPr>
          </w:p>
        </w:tc>
        <w:tc>
          <w:tcPr>
            <w:tcW w:w="420" w:type="dxa"/>
          </w:tcPr>
          <w:p w14:paraId="72857BA5" w14:textId="77777777" w:rsidR="005A2588" w:rsidRPr="00D545E5" w:rsidRDefault="005A2588" w:rsidP="000A205B">
            <w:pPr>
              <w:spacing w:beforeLines="10" w:before="38" w:afterLines="10" w:after="38" w:line="240" w:lineRule="exact"/>
              <w:ind w:firstLine="204"/>
              <w:rPr>
                <w:w w:val="90"/>
              </w:rPr>
            </w:pPr>
          </w:p>
        </w:tc>
        <w:tc>
          <w:tcPr>
            <w:tcW w:w="420" w:type="dxa"/>
          </w:tcPr>
          <w:p w14:paraId="05E55118" w14:textId="77777777" w:rsidR="005A2588" w:rsidRPr="00D545E5" w:rsidRDefault="005A2588" w:rsidP="000A205B">
            <w:pPr>
              <w:spacing w:beforeLines="10" w:before="38" w:afterLines="10" w:after="38" w:line="240" w:lineRule="exact"/>
              <w:ind w:firstLine="204"/>
              <w:rPr>
                <w:w w:val="90"/>
              </w:rPr>
            </w:pPr>
          </w:p>
        </w:tc>
        <w:tc>
          <w:tcPr>
            <w:tcW w:w="420" w:type="dxa"/>
          </w:tcPr>
          <w:p w14:paraId="4964CBC7" w14:textId="77777777" w:rsidR="005A2588" w:rsidRPr="00D545E5" w:rsidRDefault="005A2588" w:rsidP="000A205B">
            <w:pPr>
              <w:spacing w:beforeLines="10" w:before="38" w:afterLines="10" w:after="38" w:line="240" w:lineRule="exact"/>
              <w:ind w:firstLine="204"/>
              <w:rPr>
                <w:w w:val="90"/>
              </w:rPr>
            </w:pPr>
          </w:p>
        </w:tc>
        <w:tc>
          <w:tcPr>
            <w:tcW w:w="420" w:type="dxa"/>
          </w:tcPr>
          <w:p w14:paraId="3AEA64C4" w14:textId="77777777" w:rsidR="005A2588" w:rsidRPr="00D545E5" w:rsidRDefault="005A2588" w:rsidP="000A205B">
            <w:pPr>
              <w:spacing w:beforeLines="10" w:before="38" w:afterLines="10" w:after="38" w:line="240" w:lineRule="exact"/>
              <w:ind w:firstLine="204"/>
              <w:rPr>
                <w:w w:val="90"/>
              </w:rPr>
            </w:pPr>
          </w:p>
        </w:tc>
        <w:tc>
          <w:tcPr>
            <w:tcW w:w="420" w:type="dxa"/>
          </w:tcPr>
          <w:p w14:paraId="4D287404" w14:textId="77777777" w:rsidR="005A2588" w:rsidRPr="00D545E5" w:rsidRDefault="005A2588" w:rsidP="000A205B">
            <w:pPr>
              <w:spacing w:beforeLines="10" w:before="38" w:afterLines="10" w:after="38" w:line="240" w:lineRule="exact"/>
              <w:ind w:firstLine="204"/>
              <w:rPr>
                <w:w w:val="90"/>
              </w:rPr>
            </w:pPr>
          </w:p>
        </w:tc>
        <w:tc>
          <w:tcPr>
            <w:tcW w:w="421" w:type="dxa"/>
          </w:tcPr>
          <w:p w14:paraId="23F79BDD" w14:textId="77777777" w:rsidR="005A2588" w:rsidRPr="00D545E5" w:rsidRDefault="005A2588" w:rsidP="000A205B">
            <w:pPr>
              <w:spacing w:beforeLines="10" w:before="38" w:afterLines="10" w:after="38" w:line="240" w:lineRule="exact"/>
              <w:ind w:firstLine="204"/>
              <w:rPr>
                <w:w w:val="90"/>
              </w:rPr>
            </w:pPr>
          </w:p>
        </w:tc>
        <w:tc>
          <w:tcPr>
            <w:tcW w:w="420" w:type="dxa"/>
          </w:tcPr>
          <w:p w14:paraId="6D234207" w14:textId="77777777" w:rsidR="005A2588" w:rsidRPr="00D545E5" w:rsidRDefault="005A2588" w:rsidP="000A205B">
            <w:pPr>
              <w:spacing w:beforeLines="10" w:before="38" w:afterLines="10" w:after="38" w:line="240" w:lineRule="exact"/>
              <w:ind w:firstLine="204"/>
              <w:rPr>
                <w:w w:val="90"/>
              </w:rPr>
            </w:pPr>
          </w:p>
        </w:tc>
        <w:tc>
          <w:tcPr>
            <w:tcW w:w="527" w:type="dxa"/>
          </w:tcPr>
          <w:p w14:paraId="7CA8F116" w14:textId="77777777" w:rsidR="005A2588" w:rsidRPr="00D545E5" w:rsidRDefault="005A2588" w:rsidP="000A205B">
            <w:pPr>
              <w:spacing w:beforeLines="10" w:before="38" w:afterLines="10" w:after="38" w:line="240" w:lineRule="exact"/>
              <w:ind w:firstLine="204"/>
              <w:rPr>
                <w:w w:val="90"/>
              </w:rPr>
            </w:pPr>
          </w:p>
        </w:tc>
        <w:tc>
          <w:tcPr>
            <w:tcW w:w="561" w:type="dxa"/>
          </w:tcPr>
          <w:p w14:paraId="7835E495" w14:textId="77777777" w:rsidR="005A2588" w:rsidRPr="00D545E5" w:rsidRDefault="005A2588" w:rsidP="000A205B">
            <w:pPr>
              <w:spacing w:beforeLines="10" w:before="38" w:afterLines="10" w:after="38" w:line="240" w:lineRule="exact"/>
              <w:ind w:firstLine="204"/>
              <w:rPr>
                <w:w w:val="90"/>
              </w:rPr>
            </w:pPr>
          </w:p>
        </w:tc>
      </w:tr>
      <w:tr w:rsidR="005A2588" w:rsidRPr="00904188" w14:paraId="6A724CA9" w14:textId="77777777" w:rsidTr="00F6694A">
        <w:trPr>
          <w:trHeight w:val="220"/>
        </w:trPr>
        <w:tc>
          <w:tcPr>
            <w:tcW w:w="490" w:type="dxa"/>
            <w:vMerge/>
            <w:tcBorders>
              <w:top w:val="nil"/>
            </w:tcBorders>
          </w:tcPr>
          <w:p w14:paraId="7995BE74" w14:textId="77777777" w:rsidR="005A2588" w:rsidRPr="00D545E5" w:rsidRDefault="005A2588" w:rsidP="00D545E5">
            <w:pPr>
              <w:ind w:firstLine="204"/>
              <w:rPr>
                <w:w w:val="90"/>
              </w:rPr>
            </w:pPr>
          </w:p>
        </w:tc>
        <w:tc>
          <w:tcPr>
            <w:tcW w:w="2450" w:type="dxa"/>
          </w:tcPr>
          <w:p w14:paraId="00B8722A" w14:textId="77777777" w:rsidR="005A2588" w:rsidRPr="00164865" w:rsidRDefault="00904188"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非常用発電機回転数</w:t>
            </w:r>
          </w:p>
        </w:tc>
        <w:tc>
          <w:tcPr>
            <w:tcW w:w="423" w:type="dxa"/>
          </w:tcPr>
          <w:p w14:paraId="3F0058D9" w14:textId="77777777" w:rsidR="005A2588" w:rsidRPr="00D545E5" w:rsidRDefault="005A2588" w:rsidP="000A205B">
            <w:pPr>
              <w:spacing w:beforeLines="10" w:before="38" w:afterLines="10" w:after="38" w:line="240" w:lineRule="exact"/>
              <w:ind w:firstLine="204"/>
              <w:rPr>
                <w:w w:val="90"/>
              </w:rPr>
            </w:pPr>
          </w:p>
        </w:tc>
        <w:tc>
          <w:tcPr>
            <w:tcW w:w="420" w:type="dxa"/>
          </w:tcPr>
          <w:p w14:paraId="0B5D6164" w14:textId="77777777" w:rsidR="005A2588" w:rsidRPr="00D545E5" w:rsidRDefault="005A2588" w:rsidP="000A205B">
            <w:pPr>
              <w:spacing w:beforeLines="10" w:before="38" w:afterLines="10" w:after="38" w:line="240" w:lineRule="exact"/>
              <w:ind w:firstLine="204"/>
              <w:rPr>
                <w:w w:val="90"/>
              </w:rPr>
            </w:pPr>
          </w:p>
        </w:tc>
        <w:tc>
          <w:tcPr>
            <w:tcW w:w="420" w:type="dxa"/>
          </w:tcPr>
          <w:p w14:paraId="186DEF21" w14:textId="77777777" w:rsidR="005A2588" w:rsidRPr="00D545E5" w:rsidRDefault="005A2588" w:rsidP="000A205B">
            <w:pPr>
              <w:spacing w:beforeLines="10" w:before="38" w:afterLines="10" w:after="38" w:line="240" w:lineRule="exact"/>
              <w:ind w:firstLine="204"/>
              <w:rPr>
                <w:w w:val="90"/>
              </w:rPr>
            </w:pPr>
          </w:p>
        </w:tc>
        <w:tc>
          <w:tcPr>
            <w:tcW w:w="420" w:type="dxa"/>
          </w:tcPr>
          <w:p w14:paraId="4C7B8880" w14:textId="77777777" w:rsidR="005A2588" w:rsidRPr="00D545E5" w:rsidRDefault="005A2588" w:rsidP="000A205B">
            <w:pPr>
              <w:spacing w:beforeLines="10" w:before="38" w:afterLines="10" w:after="38" w:line="240" w:lineRule="exact"/>
              <w:ind w:firstLine="204"/>
              <w:rPr>
                <w:w w:val="90"/>
              </w:rPr>
            </w:pPr>
          </w:p>
        </w:tc>
        <w:tc>
          <w:tcPr>
            <w:tcW w:w="420" w:type="dxa"/>
          </w:tcPr>
          <w:p w14:paraId="3A30633A" w14:textId="77777777" w:rsidR="005A2588" w:rsidRPr="00D545E5" w:rsidRDefault="005A2588" w:rsidP="000A205B">
            <w:pPr>
              <w:spacing w:beforeLines="10" w:before="38" w:afterLines="10" w:after="38" w:line="240" w:lineRule="exact"/>
              <w:ind w:firstLine="204"/>
              <w:rPr>
                <w:w w:val="90"/>
              </w:rPr>
            </w:pPr>
          </w:p>
        </w:tc>
        <w:tc>
          <w:tcPr>
            <w:tcW w:w="420" w:type="dxa"/>
          </w:tcPr>
          <w:p w14:paraId="6D5B81E8" w14:textId="77777777" w:rsidR="005A2588" w:rsidRPr="00D545E5" w:rsidRDefault="005A2588" w:rsidP="000A205B">
            <w:pPr>
              <w:spacing w:beforeLines="10" w:before="38" w:afterLines="10" w:after="38" w:line="240" w:lineRule="exact"/>
              <w:ind w:firstLine="204"/>
              <w:rPr>
                <w:w w:val="90"/>
              </w:rPr>
            </w:pPr>
          </w:p>
        </w:tc>
        <w:tc>
          <w:tcPr>
            <w:tcW w:w="420" w:type="dxa"/>
          </w:tcPr>
          <w:p w14:paraId="6A939950" w14:textId="77777777" w:rsidR="005A2588" w:rsidRPr="00D545E5" w:rsidRDefault="005A2588" w:rsidP="000A205B">
            <w:pPr>
              <w:spacing w:beforeLines="10" w:before="38" w:afterLines="10" w:after="38" w:line="240" w:lineRule="exact"/>
              <w:ind w:firstLine="204"/>
              <w:rPr>
                <w:w w:val="90"/>
              </w:rPr>
            </w:pPr>
          </w:p>
        </w:tc>
        <w:tc>
          <w:tcPr>
            <w:tcW w:w="420" w:type="dxa"/>
          </w:tcPr>
          <w:p w14:paraId="3B6D91F7" w14:textId="77777777" w:rsidR="005A2588" w:rsidRPr="00D545E5" w:rsidRDefault="005A2588" w:rsidP="000A205B">
            <w:pPr>
              <w:spacing w:beforeLines="10" w:before="38" w:afterLines="10" w:after="38" w:line="240" w:lineRule="exact"/>
              <w:ind w:firstLine="204"/>
              <w:rPr>
                <w:w w:val="90"/>
              </w:rPr>
            </w:pPr>
          </w:p>
        </w:tc>
        <w:tc>
          <w:tcPr>
            <w:tcW w:w="420" w:type="dxa"/>
          </w:tcPr>
          <w:p w14:paraId="75858CE4" w14:textId="77777777" w:rsidR="005A2588" w:rsidRPr="00D545E5" w:rsidRDefault="005A2588" w:rsidP="000A205B">
            <w:pPr>
              <w:spacing w:beforeLines="10" w:before="38" w:afterLines="10" w:after="38" w:line="240" w:lineRule="exact"/>
              <w:ind w:firstLine="204"/>
              <w:rPr>
                <w:w w:val="90"/>
              </w:rPr>
            </w:pPr>
          </w:p>
        </w:tc>
        <w:tc>
          <w:tcPr>
            <w:tcW w:w="420" w:type="dxa"/>
          </w:tcPr>
          <w:p w14:paraId="1F7AF0B4" w14:textId="77777777" w:rsidR="005A2588" w:rsidRPr="00D545E5" w:rsidRDefault="005A2588" w:rsidP="000A205B">
            <w:pPr>
              <w:spacing w:beforeLines="10" w:before="38" w:afterLines="10" w:after="38" w:line="240" w:lineRule="exact"/>
              <w:ind w:firstLine="204"/>
              <w:rPr>
                <w:w w:val="90"/>
              </w:rPr>
            </w:pPr>
          </w:p>
        </w:tc>
        <w:tc>
          <w:tcPr>
            <w:tcW w:w="421" w:type="dxa"/>
          </w:tcPr>
          <w:p w14:paraId="4A70F631" w14:textId="77777777" w:rsidR="005A2588" w:rsidRPr="00D545E5" w:rsidRDefault="005A2588" w:rsidP="000A205B">
            <w:pPr>
              <w:spacing w:beforeLines="10" w:before="38" w:afterLines="10" w:after="38" w:line="240" w:lineRule="exact"/>
              <w:ind w:firstLine="204"/>
              <w:rPr>
                <w:w w:val="90"/>
              </w:rPr>
            </w:pPr>
          </w:p>
        </w:tc>
        <w:tc>
          <w:tcPr>
            <w:tcW w:w="420" w:type="dxa"/>
          </w:tcPr>
          <w:p w14:paraId="6AA1969B" w14:textId="77777777" w:rsidR="005A2588" w:rsidRPr="00D545E5" w:rsidRDefault="005A2588" w:rsidP="000A205B">
            <w:pPr>
              <w:spacing w:beforeLines="10" w:before="38" w:afterLines="10" w:after="38" w:line="240" w:lineRule="exact"/>
              <w:ind w:firstLine="204"/>
              <w:rPr>
                <w:w w:val="90"/>
              </w:rPr>
            </w:pPr>
          </w:p>
        </w:tc>
        <w:tc>
          <w:tcPr>
            <w:tcW w:w="527" w:type="dxa"/>
          </w:tcPr>
          <w:p w14:paraId="541BAC39" w14:textId="77777777" w:rsidR="005A2588" w:rsidRPr="00D545E5" w:rsidRDefault="005A2588" w:rsidP="000A205B">
            <w:pPr>
              <w:spacing w:beforeLines="10" w:before="38" w:afterLines="10" w:after="38" w:line="240" w:lineRule="exact"/>
              <w:ind w:firstLine="204"/>
              <w:rPr>
                <w:w w:val="90"/>
              </w:rPr>
            </w:pPr>
          </w:p>
        </w:tc>
        <w:tc>
          <w:tcPr>
            <w:tcW w:w="561" w:type="dxa"/>
          </w:tcPr>
          <w:p w14:paraId="44AAE079" w14:textId="77777777" w:rsidR="005A2588" w:rsidRPr="00D545E5" w:rsidRDefault="005A2588" w:rsidP="000A205B">
            <w:pPr>
              <w:spacing w:beforeLines="10" w:before="38" w:afterLines="10" w:after="38" w:line="240" w:lineRule="exact"/>
              <w:ind w:firstLine="204"/>
              <w:rPr>
                <w:w w:val="90"/>
              </w:rPr>
            </w:pPr>
          </w:p>
        </w:tc>
      </w:tr>
      <w:tr w:rsidR="005A2588" w:rsidRPr="00904188" w14:paraId="4B75D356" w14:textId="77777777" w:rsidTr="00F6694A">
        <w:trPr>
          <w:trHeight w:val="220"/>
        </w:trPr>
        <w:tc>
          <w:tcPr>
            <w:tcW w:w="490" w:type="dxa"/>
            <w:vMerge/>
            <w:tcBorders>
              <w:top w:val="nil"/>
            </w:tcBorders>
          </w:tcPr>
          <w:p w14:paraId="3DF3CCE8" w14:textId="77777777" w:rsidR="005A2588" w:rsidRPr="00D545E5" w:rsidRDefault="005A2588" w:rsidP="00D545E5">
            <w:pPr>
              <w:ind w:firstLine="204"/>
              <w:rPr>
                <w:w w:val="90"/>
              </w:rPr>
            </w:pPr>
          </w:p>
        </w:tc>
        <w:tc>
          <w:tcPr>
            <w:tcW w:w="2450" w:type="dxa"/>
          </w:tcPr>
          <w:p w14:paraId="4D08AE22" w14:textId="77777777" w:rsidR="005A2588" w:rsidRPr="00164865" w:rsidRDefault="00904188"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各遮断器</w:t>
            </w:r>
          </w:p>
        </w:tc>
        <w:tc>
          <w:tcPr>
            <w:tcW w:w="423" w:type="dxa"/>
          </w:tcPr>
          <w:p w14:paraId="610D1DA0" w14:textId="77777777" w:rsidR="005A2588" w:rsidRPr="00D545E5" w:rsidRDefault="005A2588" w:rsidP="000A205B">
            <w:pPr>
              <w:spacing w:beforeLines="10" w:before="38" w:afterLines="10" w:after="38" w:line="240" w:lineRule="exact"/>
              <w:ind w:firstLine="204"/>
              <w:rPr>
                <w:w w:val="90"/>
              </w:rPr>
            </w:pPr>
          </w:p>
        </w:tc>
        <w:tc>
          <w:tcPr>
            <w:tcW w:w="420" w:type="dxa"/>
          </w:tcPr>
          <w:p w14:paraId="4F3663B5" w14:textId="77777777" w:rsidR="005A2588" w:rsidRPr="00D545E5" w:rsidRDefault="005A2588" w:rsidP="000A205B">
            <w:pPr>
              <w:spacing w:beforeLines="10" w:before="38" w:afterLines="10" w:after="38" w:line="240" w:lineRule="exact"/>
              <w:ind w:firstLine="204"/>
              <w:rPr>
                <w:w w:val="90"/>
              </w:rPr>
            </w:pPr>
          </w:p>
        </w:tc>
        <w:tc>
          <w:tcPr>
            <w:tcW w:w="420" w:type="dxa"/>
          </w:tcPr>
          <w:p w14:paraId="749BF5C3" w14:textId="77777777" w:rsidR="005A2588" w:rsidRPr="00D545E5" w:rsidRDefault="005A2588" w:rsidP="000A205B">
            <w:pPr>
              <w:spacing w:beforeLines="10" w:before="38" w:afterLines="10" w:after="38" w:line="240" w:lineRule="exact"/>
              <w:ind w:firstLine="204"/>
              <w:rPr>
                <w:w w:val="90"/>
              </w:rPr>
            </w:pPr>
          </w:p>
        </w:tc>
        <w:tc>
          <w:tcPr>
            <w:tcW w:w="420" w:type="dxa"/>
          </w:tcPr>
          <w:p w14:paraId="1E301FF8" w14:textId="77777777" w:rsidR="005A2588" w:rsidRPr="00D545E5" w:rsidRDefault="005A2588" w:rsidP="000A205B">
            <w:pPr>
              <w:spacing w:beforeLines="10" w:before="38" w:afterLines="10" w:after="38" w:line="240" w:lineRule="exact"/>
              <w:ind w:firstLine="204"/>
              <w:rPr>
                <w:w w:val="90"/>
              </w:rPr>
            </w:pPr>
          </w:p>
        </w:tc>
        <w:tc>
          <w:tcPr>
            <w:tcW w:w="420" w:type="dxa"/>
          </w:tcPr>
          <w:p w14:paraId="374736C0" w14:textId="77777777" w:rsidR="005A2588" w:rsidRPr="00D545E5" w:rsidRDefault="005A2588" w:rsidP="000A205B">
            <w:pPr>
              <w:spacing w:beforeLines="10" w:before="38" w:afterLines="10" w:after="38" w:line="240" w:lineRule="exact"/>
              <w:ind w:firstLine="204"/>
              <w:rPr>
                <w:w w:val="90"/>
              </w:rPr>
            </w:pPr>
          </w:p>
        </w:tc>
        <w:tc>
          <w:tcPr>
            <w:tcW w:w="420" w:type="dxa"/>
          </w:tcPr>
          <w:p w14:paraId="420C2C6E" w14:textId="77777777" w:rsidR="005A2588" w:rsidRPr="00D545E5" w:rsidRDefault="005A2588" w:rsidP="000A205B">
            <w:pPr>
              <w:spacing w:beforeLines="10" w:before="38" w:afterLines="10" w:after="38" w:line="240" w:lineRule="exact"/>
              <w:ind w:firstLine="204"/>
              <w:rPr>
                <w:w w:val="90"/>
              </w:rPr>
            </w:pPr>
          </w:p>
        </w:tc>
        <w:tc>
          <w:tcPr>
            <w:tcW w:w="420" w:type="dxa"/>
          </w:tcPr>
          <w:p w14:paraId="68115924" w14:textId="77777777" w:rsidR="005A2588" w:rsidRPr="00D545E5" w:rsidRDefault="005A2588" w:rsidP="000A205B">
            <w:pPr>
              <w:spacing w:beforeLines="10" w:before="38" w:afterLines="10" w:after="38" w:line="240" w:lineRule="exact"/>
              <w:ind w:firstLine="204"/>
              <w:rPr>
                <w:w w:val="90"/>
              </w:rPr>
            </w:pPr>
          </w:p>
        </w:tc>
        <w:tc>
          <w:tcPr>
            <w:tcW w:w="420" w:type="dxa"/>
          </w:tcPr>
          <w:p w14:paraId="7C95AA78" w14:textId="77777777" w:rsidR="005A2588" w:rsidRPr="00D545E5" w:rsidRDefault="005A2588" w:rsidP="000A205B">
            <w:pPr>
              <w:spacing w:beforeLines="10" w:before="38" w:afterLines="10" w:after="38" w:line="240" w:lineRule="exact"/>
              <w:ind w:firstLine="204"/>
              <w:rPr>
                <w:w w:val="90"/>
              </w:rPr>
            </w:pPr>
          </w:p>
        </w:tc>
        <w:tc>
          <w:tcPr>
            <w:tcW w:w="420" w:type="dxa"/>
          </w:tcPr>
          <w:p w14:paraId="14B9A91E" w14:textId="77777777" w:rsidR="005A2588" w:rsidRPr="00D545E5" w:rsidRDefault="005A2588" w:rsidP="000A205B">
            <w:pPr>
              <w:spacing w:beforeLines="10" w:before="38" w:afterLines="10" w:after="38" w:line="240" w:lineRule="exact"/>
              <w:ind w:firstLine="204"/>
              <w:rPr>
                <w:w w:val="90"/>
              </w:rPr>
            </w:pPr>
          </w:p>
        </w:tc>
        <w:tc>
          <w:tcPr>
            <w:tcW w:w="420" w:type="dxa"/>
          </w:tcPr>
          <w:p w14:paraId="3199B08D" w14:textId="77777777" w:rsidR="005A2588" w:rsidRPr="00D545E5" w:rsidRDefault="005A2588" w:rsidP="000A205B">
            <w:pPr>
              <w:spacing w:beforeLines="10" w:before="38" w:afterLines="10" w:after="38" w:line="240" w:lineRule="exact"/>
              <w:ind w:firstLine="204"/>
              <w:rPr>
                <w:w w:val="90"/>
              </w:rPr>
            </w:pPr>
          </w:p>
        </w:tc>
        <w:tc>
          <w:tcPr>
            <w:tcW w:w="421" w:type="dxa"/>
          </w:tcPr>
          <w:p w14:paraId="7016E417" w14:textId="77777777" w:rsidR="005A2588" w:rsidRPr="00D545E5" w:rsidRDefault="005A2588" w:rsidP="000A205B">
            <w:pPr>
              <w:spacing w:beforeLines="10" w:before="38" w:afterLines="10" w:after="38" w:line="240" w:lineRule="exact"/>
              <w:ind w:firstLine="204"/>
              <w:rPr>
                <w:w w:val="90"/>
              </w:rPr>
            </w:pPr>
          </w:p>
        </w:tc>
        <w:tc>
          <w:tcPr>
            <w:tcW w:w="420" w:type="dxa"/>
          </w:tcPr>
          <w:p w14:paraId="39394283" w14:textId="77777777" w:rsidR="005A2588" w:rsidRPr="00D545E5" w:rsidRDefault="005A2588" w:rsidP="000A205B">
            <w:pPr>
              <w:spacing w:beforeLines="10" w:before="38" w:afterLines="10" w:after="38" w:line="240" w:lineRule="exact"/>
              <w:ind w:firstLine="204"/>
              <w:rPr>
                <w:w w:val="90"/>
              </w:rPr>
            </w:pPr>
          </w:p>
        </w:tc>
        <w:tc>
          <w:tcPr>
            <w:tcW w:w="527" w:type="dxa"/>
          </w:tcPr>
          <w:p w14:paraId="64B974AD" w14:textId="77777777" w:rsidR="005A2588" w:rsidRPr="00D545E5" w:rsidRDefault="005A2588" w:rsidP="000A205B">
            <w:pPr>
              <w:spacing w:beforeLines="10" w:before="38" w:afterLines="10" w:after="38" w:line="240" w:lineRule="exact"/>
              <w:ind w:firstLine="204"/>
              <w:rPr>
                <w:w w:val="90"/>
              </w:rPr>
            </w:pPr>
          </w:p>
        </w:tc>
        <w:tc>
          <w:tcPr>
            <w:tcW w:w="561" w:type="dxa"/>
          </w:tcPr>
          <w:p w14:paraId="39BE0FED" w14:textId="77777777" w:rsidR="005A2588" w:rsidRPr="00D545E5" w:rsidRDefault="005A2588" w:rsidP="000A205B">
            <w:pPr>
              <w:spacing w:beforeLines="10" w:before="38" w:afterLines="10" w:after="38" w:line="240" w:lineRule="exact"/>
              <w:ind w:firstLine="204"/>
              <w:rPr>
                <w:w w:val="90"/>
              </w:rPr>
            </w:pPr>
          </w:p>
        </w:tc>
      </w:tr>
      <w:tr w:rsidR="005A2588" w:rsidRPr="00904188" w14:paraId="64D38CB6" w14:textId="77777777" w:rsidTr="00F6694A">
        <w:trPr>
          <w:trHeight w:val="220"/>
        </w:trPr>
        <w:tc>
          <w:tcPr>
            <w:tcW w:w="490" w:type="dxa"/>
            <w:vMerge/>
            <w:tcBorders>
              <w:top w:val="nil"/>
            </w:tcBorders>
          </w:tcPr>
          <w:p w14:paraId="023954BA" w14:textId="77777777" w:rsidR="005A2588" w:rsidRPr="00D545E5" w:rsidRDefault="005A2588" w:rsidP="00D545E5">
            <w:pPr>
              <w:ind w:firstLine="204"/>
              <w:rPr>
                <w:w w:val="90"/>
              </w:rPr>
            </w:pPr>
          </w:p>
        </w:tc>
        <w:tc>
          <w:tcPr>
            <w:tcW w:w="2450" w:type="dxa"/>
          </w:tcPr>
          <w:p w14:paraId="6C7405CF" w14:textId="77777777" w:rsidR="005A2588" w:rsidRPr="00164865" w:rsidRDefault="00904188" w:rsidP="00164865">
            <w:pPr>
              <w:spacing w:beforeLines="10" w:before="38" w:afterLines="10" w:after="38" w:line="240" w:lineRule="exact"/>
              <w:ind w:firstLine="168"/>
              <w:rPr>
                <w:rFonts w:asciiTheme="minorEastAsia" w:eastAsiaTheme="minorEastAsia" w:hAnsiTheme="minorEastAsia"/>
                <w:w w:val="90"/>
                <w:sz w:val="18"/>
                <w:szCs w:val="18"/>
              </w:rPr>
            </w:pPr>
            <w:r w:rsidRPr="00164865">
              <w:rPr>
                <w:rFonts w:asciiTheme="minorEastAsia" w:eastAsiaTheme="minorEastAsia" w:hAnsiTheme="minorEastAsia"/>
                <w:w w:val="90"/>
                <w:sz w:val="18"/>
                <w:szCs w:val="18"/>
              </w:rPr>
              <w:t>その他の必要な項目</w:t>
            </w:r>
          </w:p>
        </w:tc>
        <w:tc>
          <w:tcPr>
            <w:tcW w:w="423" w:type="dxa"/>
          </w:tcPr>
          <w:p w14:paraId="3A0FD6C7" w14:textId="77777777" w:rsidR="005A2588" w:rsidRPr="00D545E5" w:rsidRDefault="005A2588" w:rsidP="000A205B">
            <w:pPr>
              <w:spacing w:beforeLines="10" w:before="38" w:afterLines="10" w:after="38" w:line="240" w:lineRule="exact"/>
              <w:ind w:firstLine="204"/>
              <w:rPr>
                <w:w w:val="90"/>
              </w:rPr>
            </w:pPr>
          </w:p>
        </w:tc>
        <w:tc>
          <w:tcPr>
            <w:tcW w:w="420" w:type="dxa"/>
          </w:tcPr>
          <w:p w14:paraId="0CAF7586" w14:textId="77777777" w:rsidR="005A2588" w:rsidRPr="00D545E5" w:rsidRDefault="005A2588" w:rsidP="000A205B">
            <w:pPr>
              <w:spacing w:beforeLines="10" w:before="38" w:afterLines="10" w:after="38" w:line="240" w:lineRule="exact"/>
              <w:ind w:firstLine="204"/>
              <w:rPr>
                <w:w w:val="90"/>
              </w:rPr>
            </w:pPr>
          </w:p>
        </w:tc>
        <w:tc>
          <w:tcPr>
            <w:tcW w:w="420" w:type="dxa"/>
          </w:tcPr>
          <w:p w14:paraId="423C585E" w14:textId="77777777" w:rsidR="005A2588" w:rsidRPr="00D545E5" w:rsidRDefault="005A2588" w:rsidP="000A205B">
            <w:pPr>
              <w:spacing w:beforeLines="10" w:before="38" w:afterLines="10" w:after="38" w:line="240" w:lineRule="exact"/>
              <w:ind w:firstLine="204"/>
              <w:rPr>
                <w:w w:val="90"/>
              </w:rPr>
            </w:pPr>
          </w:p>
        </w:tc>
        <w:tc>
          <w:tcPr>
            <w:tcW w:w="420" w:type="dxa"/>
          </w:tcPr>
          <w:p w14:paraId="2016DAF4" w14:textId="77777777" w:rsidR="005A2588" w:rsidRPr="00D545E5" w:rsidRDefault="005A2588" w:rsidP="000A205B">
            <w:pPr>
              <w:spacing w:beforeLines="10" w:before="38" w:afterLines="10" w:after="38" w:line="240" w:lineRule="exact"/>
              <w:ind w:firstLine="204"/>
              <w:rPr>
                <w:w w:val="90"/>
              </w:rPr>
            </w:pPr>
          </w:p>
        </w:tc>
        <w:tc>
          <w:tcPr>
            <w:tcW w:w="420" w:type="dxa"/>
          </w:tcPr>
          <w:p w14:paraId="27DA7D16" w14:textId="77777777" w:rsidR="005A2588" w:rsidRPr="00D545E5" w:rsidRDefault="005A2588" w:rsidP="000A205B">
            <w:pPr>
              <w:spacing w:beforeLines="10" w:before="38" w:afterLines="10" w:after="38" w:line="240" w:lineRule="exact"/>
              <w:ind w:firstLine="204"/>
              <w:rPr>
                <w:w w:val="90"/>
              </w:rPr>
            </w:pPr>
          </w:p>
        </w:tc>
        <w:tc>
          <w:tcPr>
            <w:tcW w:w="420" w:type="dxa"/>
          </w:tcPr>
          <w:p w14:paraId="03FD828C" w14:textId="77777777" w:rsidR="005A2588" w:rsidRPr="00D545E5" w:rsidRDefault="005A2588" w:rsidP="000A205B">
            <w:pPr>
              <w:spacing w:beforeLines="10" w:before="38" w:afterLines="10" w:after="38" w:line="240" w:lineRule="exact"/>
              <w:ind w:firstLine="204"/>
              <w:rPr>
                <w:w w:val="90"/>
              </w:rPr>
            </w:pPr>
          </w:p>
        </w:tc>
        <w:tc>
          <w:tcPr>
            <w:tcW w:w="420" w:type="dxa"/>
          </w:tcPr>
          <w:p w14:paraId="2F85E843" w14:textId="77777777" w:rsidR="005A2588" w:rsidRPr="00D545E5" w:rsidRDefault="005A2588" w:rsidP="000A205B">
            <w:pPr>
              <w:spacing w:beforeLines="10" w:before="38" w:afterLines="10" w:after="38" w:line="240" w:lineRule="exact"/>
              <w:ind w:firstLine="204"/>
              <w:rPr>
                <w:w w:val="90"/>
              </w:rPr>
            </w:pPr>
          </w:p>
        </w:tc>
        <w:tc>
          <w:tcPr>
            <w:tcW w:w="420" w:type="dxa"/>
          </w:tcPr>
          <w:p w14:paraId="3F2C1D0B" w14:textId="77777777" w:rsidR="005A2588" w:rsidRPr="00D545E5" w:rsidRDefault="005A2588" w:rsidP="000A205B">
            <w:pPr>
              <w:spacing w:beforeLines="10" w:before="38" w:afterLines="10" w:after="38" w:line="240" w:lineRule="exact"/>
              <w:ind w:firstLine="204"/>
              <w:rPr>
                <w:w w:val="90"/>
              </w:rPr>
            </w:pPr>
          </w:p>
        </w:tc>
        <w:tc>
          <w:tcPr>
            <w:tcW w:w="420" w:type="dxa"/>
          </w:tcPr>
          <w:p w14:paraId="1A630C82" w14:textId="77777777" w:rsidR="005A2588" w:rsidRPr="00D545E5" w:rsidRDefault="005A2588" w:rsidP="000A205B">
            <w:pPr>
              <w:spacing w:beforeLines="10" w:before="38" w:afterLines="10" w:after="38" w:line="240" w:lineRule="exact"/>
              <w:ind w:firstLine="204"/>
              <w:rPr>
                <w:w w:val="90"/>
              </w:rPr>
            </w:pPr>
          </w:p>
        </w:tc>
        <w:tc>
          <w:tcPr>
            <w:tcW w:w="420" w:type="dxa"/>
          </w:tcPr>
          <w:p w14:paraId="64E3A513" w14:textId="77777777" w:rsidR="005A2588" w:rsidRPr="00D545E5" w:rsidRDefault="005A2588" w:rsidP="000A205B">
            <w:pPr>
              <w:spacing w:beforeLines="10" w:before="38" w:afterLines="10" w:after="38" w:line="240" w:lineRule="exact"/>
              <w:ind w:firstLine="204"/>
              <w:rPr>
                <w:w w:val="90"/>
              </w:rPr>
            </w:pPr>
          </w:p>
        </w:tc>
        <w:tc>
          <w:tcPr>
            <w:tcW w:w="421" w:type="dxa"/>
          </w:tcPr>
          <w:p w14:paraId="0C40BF8B" w14:textId="77777777" w:rsidR="005A2588" w:rsidRPr="00D545E5" w:rsidRDefault="005A2588" w:rsidP="000A205B">
            <w:pPr>
              <w:spacing w:beforeLines="10" w:before="38" w:afterLines="10" w:after="38" w:line="240" w:lineRule="exact"/>
              <w:ind w:firstLine="204"/>
              <w:rPr>
                <w:w w:val="90"/>
              </w:rPr>
            </w:pPr>
          </w:p>
        </w:tc>
        <w:tc>
          <w:tcPr>
            <w:tcW w:w="420" w:type="dxa"/>
          </w:tcPr>
          <w:p w14:paraId="2B00F1B8" w14:textId="77777777" w:rsidR="005A2588" w:rsidRPr="00D545E5" w:rsidRDefault="005A2588" w:rsidP="000A205B">
            <w:pPr>
              <w:spacing w:beforeLines="10" w:before="38" w:afterLines="10" w:after="38" w:line="240" w:lineRule="exact"/>
              <w:ind w:firstLine="204"/>
              <w:rPr>
                <w:w w:val="90"/>
              </w:rPr>
            </w:pPr>
          </w:p>
        </w:tc>
        <w:tc>
          <w:tcPr>
            <w:tcW w:w="527" w:type="dxa"/>
          </w:tcPr>
          <w:p w14:paraId="5E45D87D" w14:textId="77777777" w:rsidR="005A2588" w:rsidRPr="00D545E5" w:rsidRDefault="005A2588" w:rsidP="000A205B">
            <w:pPr>
              <w:spacing w:beforeLines="10" w:before="38" w:afterLines="10" w:after="38" w:line="240" w:lineRule="exact"/>
              <w:ind w:firstLine="204"/>
              <w:rPr>
                <w:w w:val="90"/>
              </w:rPr>
            </w:pPr>
          </w:p>
        </w:tc>
        <w:tc>
          <w:tcPr>
            <w:tcW w:w="561" w:type="dxa"/>
          </w:tcPr>
          <w:p w14:paraId="388F198A" w14:textId="77777777" w:rsidR="005A2588" w:rsidRPr="00D545E5" w:rsidRDefault="005A2588" w:rsidP="000A205B">
            <w:pPr>
              <w:spacing w:beforeLines="10" w:before="38" w:afterLines="10" w:after="38" w:line="240" w:lineRule="exact"/>
              <w:ind w:firstLine="204"/>
              <w:rPr>
                <w:w w:val="90"/>
              </w:rPr>
            </w:pPr>
          </w:p>
        </w:tc>
      </w:tr>
      <w:tr w:rsidR="005A2588" w:rsidRPr="00904188" w14:paraId="2D82ECFC" w14:textId="77777777" w:rsidTr="00F6694A">
        <w:trPr>
          <w:trHeight w:val="220"/>
        </w:trPr>
        <w:tc>
          <w:tcPr>
            <w:tcW w:w="490" w:type="dxa"/>
            <w:vMerge/>
            <w:tcBorders>
              <w:top w:val="nil"/>
            </w:tcBorders>
          </w:tcPr>
          <w:p w14:paraId="22CA0A32" w14:textId="77777777" w:rsidR="005A2588" w:rsidRPr="00904188" w:rsidRDefault="005A2588" w:rsidP="00C41D67"/>
        </w:tc>
        <w:tc>
          <w:tcPr>
            <w:tcW w:w="2450" w:type="dxa"/>
          </w:tcPr>
          <w:p w14:paraId="3BF5DF1B" w14:textId="77777777" w:rsidR="005A2588" w:rsidRPr="00164865" w:rsidRDefault="005A2588" w:rsidP="00164865">
            <w:pPr>
              <w:spacing w:beforeLines="10" w:before="38" w:afterLines="10" w:after="38" w:line="240" w:lineRule="exact"/>
              <w:ind w:firstLine="187"/>
              <w:rPr>
                <w:rFonts w:asciiTheme="minorEastAsia" w:eastAsiaTheme="minorEastAsia" w:hAnsiTheme="minorEastAsia"/>
                <w:sz w:val="18"/>
                <w:szCs w:val="18"/>
              </w:rPr>
            </w:pPr>
          </w:p>
        </w:tc>
        <w:tc>
          <w:tcPr>
            <w:tcW w:w="423" w:type="dxa"/>
          </w:tcPr>
          <w:p w14:paraId="627CD876" w14:textId="77777777" w:rsidR="005A2588" w:rsidRPr="00904188" w:rsidRDefault="005A2588" w:rsidP="000A205B">
            <w:pPr>
              <w:spacing w:beforeLines="10" w:before="38" w:afterLines="10" w:after="38" w:line="240" w:lineRule="exact"/>
            </w:pPr>
          </w:p>
        </w:tc>
        <w:tc>
          <w:tcPr>
            <w:tcW w:w="420" w:type="dxa"/>
          </w:tcPr>
          <w:p w14:paraId="6A8915E9" w14:textId="77777777" w:rsidR="005A2588" w:rsidRPr="00904188" w:rsidRDefault="005A2588" w:rsidP="000A205B">
            <w:pPr>
              <w:spacing w:beforeLines="10" w:before="38" w:afterLines="10" w:after="38" w:line="240" w:lineRule="exact"/>
            </w:pPr>
          </w:p>
        </w:tc>
        <w:tc>
          <w:tcPr>
            <w:tcW w:w="420" w:type="dxa"/>
          </w:tcPr>
          <w:p w14:paraId="281A6CD4" w14:textId="77777777" w:rsidR="005A2588" w:rsidRPr="00904188" w:rsidRDefault="005A2588" w:rsidP="000A205B">
            <w:pPr>
              <w:spacing w:beforeLines="10" w:before="38" w:afterLines="10" w:after="38" w:line="240" w:lineRule="exact"/>
            </w:pPr>
          </w:p>
        </w:tc>
        <w:tc>
          <w:tcPr>
            <w:tcW w:w="420" w:type="dxa"/>
          </w:tcPr>
          <w:p w14:paraId="18CDCB0C" w14:textId="77777777" w:rsidR="005A2588" w:rsidRPr="00904188" w:rsidRDefault="005A2588" w:rsidP="000A205B">
            <w:pPr>
              <w:spacing w:beforeLines="10" w:before="38" w:afterLines="10" w:after="38" w:line="240" w:lineRule="exact"/>
            </w:pPr>
          </w:p>
        </w:tc>
        <w:tc>
          <w:tcPr>
            <w:tcW w:w="420" w:type="dxa"/>
          </w:tcPr>
          <w:p w14:paraId="29F35085" w14:textId="77777777" w:rsidR="005A2588" w:rsidRPr="00904188" w:rsidRDefault="005A2588" w:rsidP="000A205B">
            <w:pPr>
              <w:spacing w:beforeLines="10" w:before="38" w:afterLines="10" w:after="38" w:line="240" w:lineRule="exact"/>
            </w:pPr>
          </w:p>
        </w:tc>
        <w:tc>
          <w:tcPr>
            <w:tcW w:w="420" w:type="dxa"/>
          </w:tcPr>
          <w:p w14:paraId="7664CAE4" w14:textId="77777777" w:rsidR="005A2588" w:rsidRPr="00904188" w:rsidRDefault="005A2588" w:rsidP="000A205B">
            <w:pPr>
              <w:spacing w:beforeLines="10" w:before="38" w:afterLines="10" w:after="38" w:line="240" w:lineRule="exact"/>
            </w:pPr>
          </w:p>
        </w:tc>
        <w:tc>
          <w:tcPr>
            <w:tcW w:w="420" w:type="dxa"/>
          </w:tcPr>
          <w:p w14:paraId="13C87F19" w14:textId="77777777" w:rsidR="005A2588" w:rsidRPr="00904188" w:rsidRDefault="005A2588" w:rsidP="000A205B">
            <w:pPr>
              <w:spacing w:beforeLines="10" w:before="38" w:afterLines="10" w:after="38" w:line="240" w:lineRule="exact"/>
            </w:pPr>
          </w:p>
        </w:tc>
        <w:tc>
          <w:tcPr>
            <w:tcW w:w="420" w:type="dxa"/>
          </w:tcPr>
          <w:p w14:paraId="0DC095B6" w14:textId="77777777" w:rsidR="005A2588" w:rsidRPr="00904188" w:rsidRDefault="005A2588" w:rsidP="000A205B">
            <w:pPr>
              <w:spacing w:beforeLines="10" w:before="38" w:afterLines="10" w:after="38" w:line="240" w:lineRule="exact"/>
            </w:pPr>
          </w:p>
        </w:tc>
        <w:tc>
          <w:tcPr>
            <w:tcW w:w="420" w:type="dxa"/>
          </w:tcPr>
          <w:p w14:paraId="303C205D" w14:textId="77777777" w:rsidR="005A2588" w:rsidRPr="00904188" w:rsidRDefault="005A2588" w:rsidP="000A205B">
            <w:pPr>
              <w:spacing w:beforeLines="10" w:before="38" w:afterLines="10" w:after="38" w:line="240" w:lineRule="exact"/>
            </w:pPr>
          </w:p>
        </w:tc>
        <w:tc>
          <w:tcPr>
            <w:tcW w:w="420" w:type="dxa"/>
          </w:tcPr>
          <w:p w14:paraId="0DB260F0" w14:textId="77777777" w:rsidR="005A2588" w:rsidRPr="00904188" w:rsidRDefault="005A2588" w:rsidP="000A205B">
            <w:pPr>
              <w:spacing w:beforeLines="10" w:before="38" w:afterLines="10" w:after="38" w:line="240" w:lineRule="exact"/>
            </w:pPr>
          </w:p>
        </w:tc>
        <w:tc>
          <w:tcPr>
            <w:tcW w:w="421" w:type="dxa"/>
          </w:tcPr>
          <w:p w14:paraId="0F3D7FCD" w14:textId="77777777" w:rsidR="005A2588" w:rsidRPr="00904188" w:rsidRDefault="005A2588" w:rsidP="000A205B">
            <w:pPr>
              <w:spacing w:beforeLines="10" w:before="38" w:afterLines="10" w:after="38" w:line="240" w:lineRule="exact"/>
            </w:pPr>
          </w:p>
        </w:tc>
        <w:tc>
          <w:tcPr>
            <w:tcW w:w="420" w:type="dxa"/>
          </w:tcPr>
          <w:p w14:paraId="455CA02F" w14:textId="77777777" w:rsidR="005A2588" w:rsidRPr="00904188" w:rsidRDefault="005A2588" w:rsidP="000A205B">
            <w:pPr>
              <w:spacing w:beforeLines="10" w:before="38" w:afterLines="10" w:after="38" w:line="240" w:lineRule="exact"/>
            </w:pPr>
          </w:p>
        </w:tc>
        <w:tc>
          <w:tcPr>
            <w:tcW w:w="527" w:type="dxa"/>
          </w:tcPr>
          <w:p w14:paraId="0D79F435" w14:textId="77777777" w:rsidR="005A2588" w:rsidRPr="00904188" w:rsidRDefault="005A2588" w:rsidP="000A205B">
            <w:pPr>
              <w:spacing w:beforeLines="10" w:before="38" w:afterLines="10" w:after="38" w:line="240" w:lineRule="exact"/>
            </w:pPr>
          </w:p>
        </w:tc>
        <w:tc>
          <w:tcPr>
            <w:tcW w:w="561" w:type="dxa"/>
          </w:tcPr>
          <w:p w14:paraId="1A9A5386" w14:textId="77777777" w:rsidR="005A2588" w:rsidRPr="00904188" w:rsidRDefault="005A2588" w:rsidP="000A205B">
            <w:pPr>
              <w:spacing w:beforeLines="10" w:before="38" w:afterLines="10" w:after="38" w:line="240" w:lineRule="exact"/>
            </w:pPr>
          </w:p>
        </w:tc>
      </w:tr>
      <w:tr w:rsidR="005A2588" w:rsidRPr="00904188" w14:paraId="648FC6D1" w14:textId="77777777" w:rsidTr="00F6694A">
        <w:trPr>
          <w:trHeight w:val="220"/>
        </w:trPr>
        <w:tc>
          <w:tcPr>
            <w:tcW w:w="490" w:type="dxa"/>
            <w:vMerge/>
            <w:tcBorders>
              <w:top w:val="nil"/>
            </w:tcBorders>
          </w:tcPr>
          <w:p w14:paraId="12CA46F5" w14:textId="77777777" w:rsidR="005A2588" w:rsidRPr="00904188" w:rsidRDefault="005A2588" w:rsidP="00C41D67"/>
        </w:tc>
        <w:tc>
          <w:tcPr>
            <w:tcW w:w="2450" w:type="dxa"/>
          </w:tcPr>
          <w:p w14:paraId="7510DC73" w14:textId="77777777" w:rsidR="005A2588" w:rsidRPr="00164865" w:rsidRDefault="005A2588" w:rsidP="00164865">
            <w:pPr>
              <w:spacing w:beforeLines="10" w:before="38" w:afterLines="10" w:after="38" w:line="240" w:lineRule="exact"/>
              <w:ind w:firstLine="187"/>
              <w:rPr>
                <w:rFonts w:asciiTheme="minorEastAsia" w:eastAsiaTheme="minorEastAsia" w:hAnsiTheme="minorEastAsia"/>
                <w:sz w:val="18"/>
                <w:szCs w:val="18"/>
              </w:rPr>
            </w:pPr>
          </w:p>
        </w:tc>
        <w:tc>
          <w:tcPr>
            <w:tcW w:w="423" w:type="dxa"/>
          </w:tcPr>
          <w:p w14:paraId="22E61181" w14:textId="77777777" w:rsidR="005A2588" w:rsidRPr="00904188" w:rsidRDefault="005A2588" w:rsidP="000A205B">
            <w:pPr>
              <w:spacing w:beforeLines="10" w:before="38" w:afterLines="10" w:after="38" w:line="240" w:lineRule="exact"/>
            </w:pPr>
          </w:p>
        </w:tc>
        <w:tc>
          <w:tcPr>
            <w:tcW w:w="420" w:type="dxa"/>
          </w:tcPr>
          <w:p w14:paraId="6F3A40BA" w14:textId="77777777" w:rsidR="005A2588" w:rsidRPr="00904188" w:rsidRDefault="005A2588" w:rsidP="000A205B">
            <w:pPr>
              <w:spacing w:beforeLines="10" w:before="38" w:afterLines="10" w:after="38" w:line="240" w:lineRule="exact"/>
            </w:pPr>
          </w:p>
        </w:tc>
        <w:tc>
          <w:tcPr>
            <w:tcW w:w="420" w:type="dxa"/>
          </w:tcPr>
          <w:p w14:paraId="28D2089F" w14:textId="77777777" w:rsidR="005A2588" w:rsidRPr="00904188" w:rsidRDefault="005A2588" w:rsidP="000A205B">
            <w:pPr>
              <w:spacing w:beforeLines="10" w:before="38" w:afterLines="10" w:after="38" w:line="240" w:lineRule="exact"/>
            </w:pPr>
          </w:p>
        </w:tc>
        <w:tc>
          <w:tcPr>
            <w:tcW w:w="420" w:type="dxa"/>
          </w:tcPr>
          <w:p w14:paraId="1CA188B7" w14:textId="77777777" w:rsidR="005A2588" w:rsidRPr="00904188" w:rsidRDefault="005A2588" w:rsidP="000A205B">
            <w:pPr>
              <w:spacing w:beforeLines="10" w:before="38" w:afterLines="10" w:after="38" w:line="240" w:lineRule="exact"/>
            </w:pPr>
          </w:p>
        </w:tc>
        <w:tc>
          <w:tcPr>
            <w:tcW w:w="420" w:type="dxa"/>
          </w:tcPr>
          <w:p w14:paraId="7C069CDC" w14:textId="77777777" w:rsidR="005A2588" w:rsidRPr="00904188" w:rsidRDefault="005A2588" w:rsidP="000A205B">
            <w:pPr>
              <w:spacing w:beforeLines="10" w:before="38" w:afterLines="10" w:after="38" w:line="240" w:lineRule="exact"/>
            </w:pPr>
          </w:p>
        </w:tc>
        <w:tc>
          <w:tcPr>
            <w:tcW w:w="420" w:type="dxa"/>
          </w:tcPr>
          <w:p w14:paraId="24BC8F99" w14:textId="77777777" w:rsidR="005A2588" w:rsidRPr="00904188" w:rsidRDefault="005A2588" w:rsidP="000A205B">
            <w:pPr>
              <w:spacing w:beforeLines="10" w:before="38" w:afterLines="10" w:after="38" w:line="240" w:lineRule="exact"/>
            </w:pPr>
          </w:p>
        </w:tc>
        <w:tc>
          <w:tcPr>
            <w:tcW w:w="420" w:type="dxa"/>
          </w:tcPr>
          <w:p w14:paraId="70DD94CE" w14:textId="77777777" w:rsidR="005A2588" w:rsidRPr="00904188" w:rsidRDefault="005A2588" w:rsidP="000A205B">
            <w:pPr>
              <w:spacing w:beforeLines="10" w:before="38" w:afterLines="10" w:after="38" w:line="240" w:lineRule="exact"/>
            </w:pPr>
          </w:p>
        </w:tc>
        <w:tc>
          <w:tcPr>
            <w:tcW w:w="420" w:type="dxa"/>
          </w:tcPr>
          <w:p w14:paraId="7FA293D3" w14:textId="77777777" w:rsidR="005A2588" w:rsidRPr="00904188" w:rsidRDefault="005A2588" w:rsidP="000A205B">
            <w:pPr>
              <w:spacing w:beforeLines="10" w:before="38" w:afterLines="10" w:after="38" w:line="240" w:lineRule="exact"/>
            </w:pPr>
          </w:p>
        </w:tc>
        <w:tc>
          <w:tcPr>
            <w:tcW w:w="420" w:type="dxa"/>
          </w:tcPr>
          <w:p w14:paraId="1B0E028F" w14:textId="77777777" w:rsidR="005A2588" w:rsidRPr="00904188" w:rsidRDefault="005A2588" w:rsidP="000A205B">
            <w:pPr>
              <w:spacing w:beforeLines="10" w:before="38" w:afterLines="10" w:after="38" w:line="240" w:lineRule="exact"/>
            </w:pPr>
          </w:p>
        </w:tc>
        <w:tc>
          <w:tcPr>
            <w:tcW w:w="420" w:type="dxa"/>
          </w:tcPr>
          <w:p w14:paraId="0384FA00" w14:textId="77777777" w:rsidR="005A2588" w:rsidRPr="00904188" w:rsidRDefault="005A2588" w:rsidP="000A205B">
            <w:pPr>
              <w:spacing w:beforeLines="10" w:before="38" w:afterLines="10" w:after="38" w:line="240" w:lineRule="exact"/>
            </w:pPr>
          </w:p>
        </w:tc>
        <w:tc>
          <w:tcPr>
            <w:tcW w:w="421" w:type="dxa"/>
          </w:tcPr>
          <w:p w14:paraId="1F778182" w14:textId="77777777" w:rsidR="005A2588" w:rsidRPr="00904188" w:rsidRDefault="005A2588" w:rsidP="000A205B">
            <w:pPr>
              <w:spacing w:beforeLines="10" w:before="38" w:afterLines="10" w:after="38" w:line="240" w:lineRule="exact"/>
            </w:pPr>
          </w:p>
        </w:tc>
        <w:tc>
          <w:tcPr>
            <w:tcW w:w="420" w:type="dxa"/>
          </w:tcPr>
          <w:p w14:paraId="46B011D9" w14:textId="77777777" w:rsidR="005A2588" w:rsidRPr="00904188" w:rsidRDefault="005A2588" w:rsidP="000A205B">
            <w:pPr>
              <w:spacing w:beforeLines="10" w:before="38" w:afterLines="10" w:after="38" w:line="240" w:lineRule="exact"/>
            </w:pPr>
          </w:p>
        </w:tc>
        <w:tc>
          <w:tcPr>
            <w:tcW w:w="527" w:type="dxa"/>
          </w:tcPr>
          <w:p w14:paraId="6BA97F75" w14:textId="77777777" w:rsidR="005A2588" w:rsidRPr="00904188" w:rsidRDefault="005A2588" w:rsidP="000A205B">
            <w:pPr>
              <w:spacing w:beforeLines="10" w:before="38" w:afterLines="10" w:after="38" w:line="240" w:lineRule="exact"/>
            </w:pPr>
          </w:p>
        </w:tc>
        <w:tc>
          <w:tcPr>
            <w:tcW w:w="561" w:type="dxa"/>
          </w:tcPr>
          <w:p w14:paraId="608B8C3C" w14:textId="77777777" w:rsidR="005A2588" w:rsidRPr="00904188" w:rsidRDefault="005A2588" w:rsidP="000A205B">
            <w:pPr>
              <w:spacing w:beforeLines="10" w:before="38" w:afterLines="10" w:after="38" w:line="240" w:lineRule="exact"/>
            </w:pPr>
          </w:p>
        </w:tc>
      </w:tr>
      <w:tr w:rsidR="005A2588" w:rsidRPr="00904188" w14:paraId="18EF2F67" w14:textId="77777777" w:rsidTr="00F6694A">
        <w:trPr>
          <w:trHeight w:val="220"/>
        </w:trPr>
        <w:tc>
          <w:tcPr>
            <w:tcW w:w="490" w:type="dxa"/>
            <w:vMerge/>
            <w:tcBorders>
              <w:top w:val="nil"/>
            </w:tcBorders>
          </w:tcPr>
          <w:p w14:paraId="7ACB24C7" w14:textId="77777777" w:rsidR="005A2588" w:rsidRPr="00904188" w:rsidRDefault="005A2588" w:rsidP="00C41D67"/>
        </w:tc>
        <w:tc>
          <w:tcPr>
            <w:tcW w:w="2450" w:type="dxa"/>
          </w:tcPr>
          <w:p w14:paraId="5E4ED2DD" w14:textId="77777777" w:rsidR="005A2588" w:rsidRPr="00164865" w:rsidRDefault="005A2588" w:rsidP="00164865">
            <w:pPr>
              <w:spacing w:beforeLines="10" w:before="38" w:afterLines="10" w:after="38" w:line="240" w:lineRule="exact"/>
              <w:ind w:firstLine="187"/>
              <w:rPr>
                <w:rFonts w:asciiTheme="minorEastAsia" w:eastAsiaTheme="minorEastAsia" w:hAnsiTheme="minorEastAsia"/>
                <w:sz w:val="18"/>
                <w:szCs w:val="18"/>
              </w:rPr>
            </w:pPr>
          </w:p>
        </w:tc>
        <w:tc>
          <w:tcPr>
            <w:tcW w:w="423" w:type="dxa"/>
          </w:tcPr>
          <w:p w14:paraId="10FC49C5" w14:textId="77777777" w:rsidR="005A2588" w:rsidRPr="00904188" w:rsidRDefault="005A2588" w:rsidP="000A205B">
            <w:pPr>
              <w:spacing w:beforeLines="10" w:before="38" w:afterLines="10" w:after="38" w:line="240" w:lineRule="exact"/>
            </w:pPr>
          </w:p>
        </w:tc>
        <w:tc>
          <w:tcPr>
            <w:tcW w:w="420" w:type="dxa"/>
          </w:tcPr>
          <w:p w14:paraId="39A6CA1B" w14:textId="77777777" w:rsidR="005A2588" w:rsidRPr="00904188" w:rsidRDefault="005A2588" w:rsidP="000A205B">
            <w:pPr>
              <w:spacing w:beforeLines="10" w:before="38" w:afterLines="10" w:after="38" w:line="240" w:lineRule="exact"/>
            </w:pPr>
          </w:p>
        </w:tc>
        <w:tc>
          <w:tcPr>
            <w:tcW w:w="420" w:type="dxa"/>
          </w:tcPr>
          <w:p w14:paraId="4EA448D9" w14:textId="77777777" w:rsidR="005A2588" w:rsidRPr="00904188" w:rsidRDefault="005A2588" w:rsidP="000A205B">
            <w:pPr>
              <w:spacing w:beforeLines="10" w:before="38" w:afterLines="10" w:after="38" w:line="240" w:lineRule="exact"/>
            </w:pPr>
          </w:p>
        </w:tc>
        <w:tc>
          <w:tcPr>
            <w:tcW w:w="420" w:type="dxa"/>
          </w:tcPr>
          <w:p w14:paraId="0F8B7AE9" w14:textId="77777777" w:rsidR="005A2588" w:rsidRPr="00904188" w:rsidRDefault="005A2588" w:rsidP="000A205B">
            <w:pPr>
              <w:spacing w:beforeLines="10" w:before="38" w:afterLines="10" w:after="38" w:line="240" w:lineRule="exact"/>
            </w:pPr>
          </w:p>
        </w:tc>
        <w:tc>
          <w:tcPr>
            <w:tcW w:w="420" w:type="dxa"/>
          </w:tcPr>
          <w:p w14:paraId="74F6FA75" w14:textId="77777777" w:rsidR="005A2588" w:rsidRPr="00904188" w:rsidRDefault="005A2588" w:rsidP="000A205B">
            <w:pPr>
              <w:spacing w:beforeLines="10" w:before="38" w:afterLines="10" w:after="38" w:line="240" w:lineRule="exact"/>
            </w:pPr>
          </w:p>
        </w:tc>
        <w:tc>
          <w:tcPr>
            <w:tcW w:w="420" w:type="dxa"/>
          </w:tcPr>
          <w:p w14:paraId="41F35516" w14:textId="77777777" w:rsidR="005A2588" w:rsidRPr="00904188" w:rsidRDefault="005A2588" w:rsidP="000A205B">
            <w:pPr>
              <w:spacing w:beforeLines="10" w:before="38" w:afterLines="10" w:after="38" w:line="240" w:lineRule="exact"/>
            </w:pPr>
          </w:p>
        </w:tc>
        <w:tc>
          <w:tcPr>
            <w:tcW w:w="420" w:type="dxa"/>
          </w:tcPr>
          <w:p w14:paraId="2F140D20" w14:textId="77777777" w:rsidR="005A2588" w:rsidRPr="00904188" w:rsidRDefault="005A2588" w:rsidP="000A205B">
            <w:pPr>
              <w:spacing w:beforeLines="10" w:before="38" w:afterLines="10" w:after="38" w:line="240" w:lineRule="exact"/>
            </w:pPr>
          </w:p>
        </w:tc>
        <w:tc>
          <w:tcPr>
            <w:tcW w:w="420" w:type="dxa"/>
          </w:tcPr>
          <w:p w14:paraId="2F486030" w14:textId="77777777" w:rsidR="005A2588" w:rsidRPr="00904188" w:rsidRDefault="005A2588" w:rsidP="000A205B">
            <w:pPr>
              <w:spacing w:beforeLines="10" w:before="38" w:afterLines="10" w:after="38" w:line="240" w:lineRule="exact"/>
            </w:pPr>
          </w:p>
        </w:tc>
        <w:tc>
          <w:tcPr>
            <w:tcW w:w="420" w:type="dxa"/>
          </w:tcPr>
          <w:p w14:paraId="069EE9EF" w14:textId="77777777" w:rsidR="005A2588" w:rsidRPr="00904188" w:rsidRDefault="005A2588" w:rsidP="000A205B">
            <w:pPr>
              <w:spacing w:beforeLines="10" w:before="38" w:afterLines="10" w:after="38" w:line="240" w:lineRule="exact"/>
            </w:pPr>
          </w:p>
        </w:tc>
        <w:tc>
          <w:tcPr>
            <w:tcW w:w="420" w:type="dxa"/>
          </w:tcPr>
          <w:p w14:paraId="198116CC" w14:textId="77777777" w:rsidR="005A2588" w:rsidRPr="00904188" w:rsidRDefault="005A2588" w:rsidP="000A205B">
            <w:pPr>
              <w:spacing w:beforeLines="10" w:before="38" w:afterLines="10" w:after="38" w:line="240" w:lineRule="exact"/>
            </w:pPr>
          </w:p>
        </w:tc>
        <w:tc>
          <w:tcPr>
            <w:tcW w:w="421" w:type="dxa"/>
          </w:tcPr>
          <w:p w14:paraId="08544097" w14:textId="77777777" w:rsidR="005A2588" w:rsidRPr="00904188" w:rsidRDefault="005A2588" w:rsidP="000A205B">
            <w:pPr>
              <w:spacing w:beforeLines="10" w:before="38" w:afterLines="10" w:after="38" w:line="240" w:lineRule="exact"/>
            </w:pPr>
          </w:p>
        </w:tc>
        <w:tc>
          <w:tcPr>
            <w:tcW w:w="420" w:type="dxa"/>
          </w:tcPr>
          <w:p w14:paraId="233EA857" w14:textId="77777777" w:rsidR="005A2588" w:rsidRPr="00904188" w:rsidRDefault="005A2588" w:rsidP="000A205B">
            <w:pPr>
              <w:spacing w:beforeLines="10" w:before="38" w:afterLines="10" w:after="38" w:line="240" w:lineRule="exact"/>
            </w:pPr>
          </w:p>
        </w:tc>
        <w:tc>
          <w:tcPr>
            <w:tcW w:w="527" w:type="dxa"/>
          </w:tcPr>
          <w:p w14:paraId="35CCD006" w14:textId="77777777" w:rsidR="005A2588" w:rsidRPr="00904188" w:rsidRDefault="005A2588" w:rsidP="000A205B">
            <w:pPr>
              <w:spacing w:beforeLines="10" w:before="38" w:afterLines="10" w:after="38" w:line="240" w:lineRule="exact"/>
            </w:pPr>
          </w:p>
        </w:tc>
        <w:tc>
          <w:tcPr>
            <w:tcW w:w="561" w:type="dxa"/>
          </w:tcPr>
          <w:p w14:paraId="0D55356C" w14:textId="77777777" w:rsidR="005A2588" w:rsidRPr="00904188" w:rsidRDefault="005A2588" w:rsidP="000A205B">
            <w:pPr>
              <w:spacing w:beforeLines="10" w:before="38" w:afterLines="10" w:after="38" w:line="240" w:lineRule="exact"/>
            </w:pPr>
          </w:p>
        </w:tc>
      </w:tr>
    </w:tbl>
    <w:p w14:paraId="2AFA3A9E" w14:textId="77777777" w:rsidR="00F16AA2" w:rsidRPr="00904188" w:rsidRDefault="00F16AA2" w:rsidP="00C41D67"/>
    <w:p w14:paraId="6A80B894" w14:textId="77777777" w:rsidR="003A4DFA" w:rsidRDefault="003A4DFA">
      <w:pPr>
        <w:ind w:firstLineChars="0" w:firstLine="0"/>
        <w:jc w:val="left"/>
      </w:pPr>
      <w:r>
        <w:br w:type="page"/>
      </w:r>
    </w:p>
    <w:p w14:paraId="5CA77BB7" w14:textId="45F531B5" w:rsidR="005A2588" w:rsidRPr="00904188" w:rsidRDefault="00904188" w:rsidP="000A205B">
      <w:pPr>
        <w:pStyle w:val="2"/>
      </w:pPr>
      <w:bookmarkStart w:id="27" w:name="_Toc158821754"/>
      <w:r w:rsidRPr="00904188">
        <w:lastRenderedPageBreak/>
        <w:t>雑設備</w:t>
      </w:r>
      <w:bookmarkEnd w:id="27"/>
    </w:p>
    <w:p w14:paraId="2041FDCA" w14:textId="16C85E8D" w:rsidR="005A2588" w:rsidRPr="00904188" w:rsidRDefault="00904188" w:rsidP="006D0DFD">
      <w:pPr>
        <w:pStyle w:val="3"/>
        <w:numPr>
          <w:ilvl w:val="0"/>
          <w:numId w:val="350"/>
        </w:numPr>
        <w:ind w:firstLineChars="0"/>
      </w:pPr>
      <w:r w:rsidRPr="00904188">
        <w:rPr>
          <w:rFonts w:hint="eastAsia"/>
        </w:rPr>
        <w:t>雑用空気圧縮機</w:t>
      </w:r>
      <w:r w:rsidR="00A34425">
        <w:rPr>
          <w:rFonts w:hint="eastAsia"/>
        </w:rPr>
        <w:t>（計装用と兼用も可）</w:t>
      </w:r>
    </w:p>
    <w:p w14:paraId="1EB1EDD9" w14:textId="7596A662" w:rsidR="00206E23" w:rsidRPr="00904188" w:rsidRDefault="00206E23" w:rsidP="006D0DFD">
      <w:pPr>
        <w:pStyle w:val="4"/>
        <w:numPr>
          <w:ilvl w:val="0"/>
          <w:numId w:val="351"/>
        </w:numPr>
        <w:spacing w:after="190"/>
        <w:ind w:left="454" w:hanging="454"/>
      </w:pPr>
      <w:r w:rsidRPr="00904188">
        <w:t>形式</w:t>
      </w:r>
      <w:r w:rsidRPr="00904188">
        <w:tab/>
      </w:r>
      <w:r w:rsidR="001D3320">
        <w:rPr>
          <w:rFonts w:hint="eastAsia"/>
        </w:rPr>
        <w:tab/>
      </w:r>
      <w:r w:rsidR="001D3320">
        <w:tab/>
      </w:r>
      <w:r w:rsidR="00DF3908">
        <w:rPr>
          <w:rFonts w:hint="eastAsia"/>
        </w:rPr>
        <w:t>【　　　　　】</w:t>
      </w:r>
    </w:p>
    <w:p w14:paraId="2AFE71E7" w14:textId="5DE31A5D" w:rsidR="00206E23" w:rsidRPr="00904188" w:rsidRDefault="00206E23" w:rsidP="000A205B">
      <w:pPr>
        <w:pStyle w:val="4"/>
        <w:spacing w:after="190"/>
        <w:ind w:left="454" w:hanging="454"/>
      </w:pPr>
      <w:r w:rsidRPr="00904188">
        <w:t>数量</w:t>
      </w:r>
      <w:r w:rsidRPr="00904188">
        <w:tab/>
      </w:r>
      <w:r w:rsidR="001D3320">
        <w:rPr>
          <w:rFonts w:hint="eastAsia"/>
        </w:rPr>
        <w:tab/>
      </w:r>
      <w:r w:rsidR="001D3320">
        <w:tab/>
      </w:r>
      <w:r w:rsidR="00DF3908">
        <w:rPr>
          <w:rFonts w:hint="eastAsia"/>
        </w:rPr>
        <w:t>【　　】</w:t>
      </w:r>
      <w:r w:rsidRPr="00904188">
        <w:t>基</w:t>
      </w:r>
    </w:p>
    <w:p w14:paraId="7E647D1C" w14:textId="1BBE28C2" w:rsidR="00206E23" w:rsidRPr="00904188" w:rsidRDefault="00206E23" w:rsidP="000A205B">
      <w:pPr>
        <w:pStyle w:val="4"/>
        <w:spacing w:after="190"/>
        <w:ind w:left="454" w:hanging="454"/>
      </w:pPr>
      <w:r w:rsidRPr="00904188">
        <w:t>主要項目</w:t>
      </w:r>
      <w:r w:rsidR="00DF3908">
        <w:rPr>
          <w:rFonts w:hint="eastAsia"/>
        </w:rPr>
        <w:t>（</w:t>
      </w:r>
      <w:r w:rsidRPr="00904188">
        <w:t>１基につき</w:t>
      </w:r>
      <w:r w:rsidR="00DF3908">
        <w:rPr>
          <w:rFonts w:hint="eastAsia"/>
        </w:rPr>
        <w:t>）</w:t>
      </w:r>
    </w:p>
    <w:p w14:paraId="7020A556" w14:textId="4E899F72" w:rsidR="00206E23" w:rsidRPr="00904188" w:rsidRDefault="00206E23" w:rsidP="006D0DFD">
      <w:pPr>
        <w:pStyle w:val="5"/>
        <w:numPr>
          <w:ilvl w:val="0"/>
          <w:numId w:val="355"/>
        </w:numPr>
        <w:ind w:leftChars="100" w:left="681" w:hangingChars="200" w:hanging="454"/>
      </w:pPr>
      <w:r w:rsidRPr="00904188">
        <w:t>吐出量</w:t>
      </w:r>
      <w:r w:rsidRPr="00904188">
        <w:tab/>
      </w:r>
      <w:r w:rsidR="001D3320">
        <w:rPr>
          <w:rFonts w:hint="eastAsia"/>
        </w:rPr>
        <w:tab/>
      </w:r>
      <w:r w:rsidR="00592F58">
        <w:tab/>
      </w:r>
      <w:r w:rsidR="00DF3908">
        <w:rPr>
          <w:rFonts w:hint="eastAsia"/>
        </w:rPr>
        <w:t>【　　】</w:t>
      </w:r>
      <w:r w:rsidR="00A47CC1">
        <w:rPr>
          <w:rFonts w:hint="eastAsia"/>
        </w:rPr>
        <w:t>ｍ</w:t>
      </w:r>
      <w:r w:rsidR="00A47CC1" w:rsidRPr="00A47CC1">
        <w:rPr>
          <w:rFonts w:hint="eastAsia"/>
          <w:vertAlign w:val="superscript"/>
        </w:rPr>
        <w:t>３</w:t>
      </w:r>
      <w:r w:rsidRPr="00904188">
        <w:t>/min</w:t>
      </w:r>
    </w:p>
    <w:p w14:paraId="2F73D259" w14:textId="25F22623" w:rsidR="00206E23" w:rsidRPr="00904188" w:rsidRDefault="00206E23" w:rsidP="007D2437">
      <w:pPr>
        <w:pStyle w:val="5"/>
        <w:ind w:leftChars="100" w:left="681" w:hangingChars="200" w:hanging="454"/>
      </w:pPr>
      <w:r w:rsidRPr="00904188">
        <w:t>全揚程</w:t>
      </w:r>
      <w:r w:rsidRPr="00904188">
        <w:tab/>
      </w:r>
      <w:r w:rsidR="001D3320">
        <w:rPr>
          <w:rFonts w:hint="eastAsia"/>
        </w:rPr>
        <w:tab/>
      </w:r>
      <w:r w:rsidR="00592F58">
        <w:tab/>
      </w:r>
      <w:r w:rsidR="00DF3908">
        <w:rPr>
          <w:rFonts w:hint="eastAsia"/>
        </w:rPr>
        <w:t>【　　】</w:t>
      </w:r>
      <w:r w:rsidRPr="00904188">
        <w:t>ｍ</w:t>
      </w:r>
    </w:p>
    <w:p w14:paraId="09596EC9" w14:textId="791F1FCA" w:rsidR="00206E23" w:rsidRPr="00904188" w:rsidRDefault="00206E23" w:rsidP="007D2437">
      <w:pPr>
        <w:pStyle w:val="5"/>
        <w:ind w:leftChars="100" w:left="681" w:hangingChars="200" w:hanging="454"/>
      </w:pPr>
      <w:r w:rsidRPr="00904188">
        <w:t>空気タンク</w:t>
      </w:r>
      <w:r w:rsidRPr="00904188">
        <w:tab/>
      </w:r>
      <w:r w:rsidR="001D3320">
        <w:rPr>
          <w:rFonts w:hint="eastAsia"/>
        </w:rPr>
        <w:tab/>
      </w:r>
      <w:r w:rsidR="00DF3908">
        <w:rPr>
          <w:rFonts w:hint="eastAsia"/>
        </w:rPr>
        <w:t>【　　】</w:t>
      </w:r>
      <w:r w:rsidRPr="00904188">
        <w:t>㎥</w:t>
      </w:r>
    </w:p>
    <w:p w14:paraId="46FBCF50" w14:textId="7D4959F7" w:rsidR="00206E23" w:rsidRPr="00904188" w:rsidRDefault="00206E23" w:rsidP="007D2437">
      <w:pPr>
        <w:pStyle w:val="5"/>
        <w:ind w:leftChars="100" w:left="681" w:hangingChars="200" w:hanging="454"/>
        <w:rPr>
          <w:lang w:eastAsia="zh-TW"/>
        </w:rPr>
      </w:pPr>
      <w:r w:rsidRPr="00904188">
        <w:rPr>
          <w:lang w:eastAsia="zh-TW"/>
        </w:rPr>
        <w:t>所要電動機</w:t>
      </w:r>
      <w:r w:rsidRPr="00904188">
        <w:rPr>
          <w:lang w:eastAsia="zh-TW"/>
        </w:rPr>
        <w:tab/>
      </w:r>
      <w:r w:rsidR="001D3320">
        <w:rPr>
          <w:rFonts w:hint="eastAsia"/>
          <w:lang w:eastAsia="zh-TW"/>
        </w:rPr>
        <w:tab/>
      </w:r>
      <w:r w:rsidR="00DF3908">
        <w:rPr>
          <w:rFonts w:hint="eastAsia"/>
          <w:lang w:eastAsia="zh-TW"/>
        </w:rPr>
        <w:t>【　　】</w:t>
      </w:r>
      <w:r w:rsidRPr="00904188">
        <w:rPr>
          <w:lang w:eastAsia="zh-TW"/>
        </w:rPr>
        <w:t>kW</w:t>
      </w:r>
    </w:p>
    <w:p w14:paraId="454D160A" w14:textId="4703D66D" w:rsidR="00206E23" w:rsidRPr="00904188" w:rsidRDefault="00206E23" w:rsidP="007D2437">
      <w:pPr>
        <w:pStyle w:val="5"/>
        <w:ind w:leftChars="100" w:left="681" w:hangingChars="200" w:hanging="454"/>
      </w:pPr>
      <w:r w:rsidRPr="00904188">
        <w:t>操作方式</w:t>
      </w:r>
      <w:r w:rsidRPr="00904188">
        <w:tab/>
      </w:r>
      <w:r w:rsidR="001D3320">
        <w:rPr>
          <w:rFonts w:hint="eastAsia"/>
        </w:rPr>
        <w:tab/>
      </w:r>
      <w:r w:rsidR="00DF3908">
        <w:rPr>
          <w:rFonts w:hint="eastAsia"/>
        </w:rPr>
        <w:t>【　　　　　】</w:t>
      </w:r>
    </w:p>
    <w:p w14:paraId="39535FA4" w14:textId="07F09ACD" w:rsidR="00206E23" w:rsidRDefault="00206E23" w:rsidP="007D2437">
      <w:pPr>
        <w:pStyle w:val="5"/>
        <w:ind w:leftChars="100" w:left="681" w:hangingChars="200" w:hanging="454"/>
      </w:pPr>
      <w:r w:rsidRPr="00904188">
        <w:t>圧力制御方式</w:t>
      </w:r>
      <w:r w:rsidRPr="00904188">
        <w:tab/>
      </w:r>
      <w:r w:rsidR="00592F58">
        <w:rPr>
          <w:rFonts w:hint="eastAsia"/>
        </w:rPr>
        <w:tab/>
      </w:r>
      <w:r w:rsidR="00DF3908">
        <w:rPr>
          <w:rFonts w:hint="eastAsia"/>
        </w:rPr>
        <w:t>【　　　　　】</w:t>
      </w:r>
    </w:p>
    <w:p w14:paraId="4E88E088" w14:textId="77777777" w:rsidR="001D3320" w:rsidRPr="001D3320" w:rsidRDefault="001D3320" w:rsidP="001D3320"/>
    <w:p w14:paraId="741AA5F5" w14:textId="4CB8986C" w:rsidR="005A2588" w:rsidRPr="00904188" w:rsidRDefault="00904188" w:rsidP="000A205B">
      <w:pPr>
        <w:pStyle w:val="4"/>
        <w:spacing w:after="190"/>
        <w:ind w:left="454" w:hanging="454"/>
      </w:pPr>
      <w:r w:rsidRPr="00904188">
        <w:t>付属品</w:t>
      </w:r>
      <w:r w:rsidRPr="00904188">
        <w:tab/>
      </w:r>
      <w:r w:rsidR="001D3320">
        <w:rPr>
          <w:rFonts w:hint="eastAsia"/>
        </w:rPr>
        <w:tab/>
      </w:r>
      <w:r w:rsidR="001D3320">
        <w:tab/>
      </w:r>
      <w:r w:rsidR="00DF3908">
        <w:rPr>
          <w:rFonts w:hint="eastAsia"/>
        </w:rPr>
        <w:t>【</w:t>
      </w:r>
      <w:r w:rsidRPr="00904188">
        <w:t>冷却器、空気タンク、除湿器</w:t>
      </w:r>
      <w:r w:rsidR="00DF3908">
        <w:rPr>
          <w:rFonts w:hint="eastAsia"/>
        </w:rPr>
        <w:t>】</w:t>
      </w:r>
    </w:p>
    <w:p w14:paraId="3D5D9F11" w14:textId="77777777" w:rsidR="005A2588" w:rsidRPr="00DF3908" w:rsidRDefault="005A2588" w:rsidP="00C41D67"/>
    <w:p w14:paraId="4BAC1AC7" w14:textId="77777777" w:rsidR="005A2588" w:rsidRPr="00904188" w:rsidRDefault="00A47CC1" w:rsidP="000A205B">
      <w:pPr>
        <w:pStyle w:val="3"/>
      </w:pPr>
      <w:r>
        <w:rPr>
          <w:rFonts w:hint="eastAsia"/>
        </w:rPr>
        <w:t>環境用集じん</w:t>
      </w:r>
      <w:r w:rsidR="00904188" w:rsidRPr="00904188">
        <w:rPr>
          <w:rFonts w:hint="eastAsia"/>
        </w:rPr>
        <w:t>装置</w:t>
      </w:r>
    </w:p>
    <w:p w14:paraId="248C28B3" w14:textId="258AB69B" w:rsidR="00206E23" w:rsidRPr="00904188" w:rsidRDefault="00206E23" w:rsidP="006D0DFD">
      <w:pPr>
        <w:pStyle w:val="4"/>
        <w:numPr>
          <w:ilvl w:val="0"/>
          <w:numId w:val="352"/>
        </w:numPr>
        <w:spacing w:after="190"/>
        <w:ind w:left="454" w:hanging="454"/>
      </w:pPr>
      <w:r w:rsidRPr="00904188">
        <w:t>形式</w:t>
      </w:r>
      <w:r w:rsidRPr="00904188">
        <w:tab/>
      </w:r>
      <w:r w:rsidR="001D3320">
        <w:rPr>
          <w:rFonts w:hint="eastAsia"/>
        </w:rPr>
        <w:tab/>
      </w:r>
      <w:r w:rsidR="001D3320">
        <w:tab/>
      </w:r>
      <w:r w:rsidR="00DF3908">
        <w:rPr>
          <w:rFonts w:hint="eastAsia"/>
        </w:rPr>
        <w:t>【　　　　　】</w:t>
      </w:r>
    </w:p>
    <w:p w14:paraId="30021DCA" w14:textId="418187BE" w:rsidR="00206E23" w:rsidRPr="00904188" w:rsidRDefault="00206E23" w:rsidP="000A205B">
      <w:pPr>
        <w:pStyle w:val="4"/>
        <w:spacing w:after="190"/>
        <w:ind w:left="454" w:hanging="454"/>
      </w:pPr>
      <w:r w:rsidRPr="00904188">
        <w:t>数量</w:t>
      </w:r>
      <w:r w:rsidRPr="00904188">
        <w:tab/>
      </w:r>
      <w:r w:rsidR="001D3320">
        <w:rPr>
          <w:rFonts w:hint="eastAsia"/>
        </w:rPr>
        <w:tab/>
      </w:r>
      <w:r w:rsidR="001D3320">
        <w:tab/>
      </w:r>
      <w:r w:rsidR="00DF3908">
        <w:rPr>
          <w:rFonts w:hint="eastAsia"/>
        </w:rPr>
        <w:t>【</w:t>
      </w:r>
      <w:r w:rsidR="00C036EE">
        <w:rPr>
          <w:rFonts w:hint="eastAsia"/>
        </w:rPr>
        <w:t xml:space="preserve">　　</w:t>
      </w:r>
      <w:r w:rsidR="00DF3908">
        <w:rPr>
          <w:rFonts w:hint="eastAsia"/>
        </w:rPr>
        <w:t>】</w:t>
      </w:r>
      <w:r w:rsidR="00A47CC1">
        <w:rPr>
          <w:rFonts w:hint="eastAsia"/>
        </w:rPr>
        <w:t>基</w:t>
      </w:r>
    </w:p>
    <w:p w14:paraId="5C3DA227" w14:textId="62836CA7" w:rsidR="00206E23" w:rsidRPr="00904188" w:rsidRDefault="00206E23" w:rsidP="000A205B">
      <w:pPr>
        <w:pStyle w:val="4"/>
        <w:spacing w:after="190"/>
        <w:ind w:left="454" w:hanging="454"/>
      </w:pPr>
      <w:r w:rsidRPr="00904188">
        <w:t>主要項目</w:t>
      </w:r>
      <w:r w:rsidR="00C036EE">
        <w:rPr>
          <w:rFonts w:hint="eastAsia"/>
        </w:rPr>
        <w:t>（１基につき）</w:t>
      </w:r>
    </w:p>
    <w:p w14:paraId="43828EDB" w14:textId="2F3D393B" w:rsidR="00206E23" w:rsidRPr="00904188" w:rsidRDefault="00A47CC1" w:rsidP="006D0DFD">
      <w:pPr>
        <w:pStyle w:val="5"/>
        <w:numPr>
          <w:ilvl w:val="0"/>
          <w:numId w:val="356"/>
        </w:numPr>
        <w:ind w:leftChars="100" w:left="681" w:hangingChars="200" w:hanging="454"/>
      </w:pPr>
      <w:r>
        <w:rPr>
          <w:rFonts w:hint="eastAsia"/>
        </w:rPr>
        <w:t>出口含じん量</w:t>
      </w:r>
      <w:r w:rsidR="001D3320">
        <w:tab/>
      </w:r>
      <w:r w:rsidR="00206E23" w:rsidRPr="00904188">
        <w:tab/>
      </w:r>
      <w:r w:rsidR="00DF3908">
        <w:rPr>
          <w:rFonts w:hint="eastAsia"/>
        </w:rPr>
        <w:t>【　　】</w:t>
      </w:r>
      <w:r>
        <w:rPr>
          <w:rFonts w:hint="eastAsia"/>
        </w:rPr>
        <w:t>g/ｍ</w:t>
      </w:r>
      <w:r w:rsidRPr="00A47CC1">
        <w:rPr>
          <w:rFonts w:hint="eastAsia"/>
          <w:vertAlign w:val="superscript"/>
        </w:rPr>
        <w:t>３</w:t>
      </w:r>
      <w:r>
        <w:rPr>
          <w:rFonts w:hint="eastAsia"/>
        </w:rPr>
        <w:t>Ｎ</w:t>
      </w:r>
    </w:p>
    <w:p w14:paraId="02AF357D" w14:textId="7E9E406B" w:rsidR="00206E23" w:rsidRPr="00904188" w:rsidRDefault="00A47CC1" w:rsidP="007D2437">
      <w:pPr>
        <w:pStyle w:val="5"/>
        <w:ind w:leftChars="100" w:left="681" w:hangingChars="200" w:hanging="454"/>
      </w:pPr>
      <w:r>
        <w:rPr>
          <w:rFonts w:hint="eastAsia"/>
        </w:rPr>
        <w:t>ろ過速度</w:t>
      </w:r>
      <w:r w:rsidR="00206E23" w:rsidRPr="00904188">
        <w:tab/>
      </w:r>
      <w:r w:rsidR="001D3320">
        <w:rPr>
          <w:rFonts w:hint="eastAsia"/>
        </w:rPr>
        <w:tab/>
      </w:r>
      <w:r w:rsidR="00DF3908">
        <w:rPr>
          <w:rFonts w:hint="eastAsia"/>
        </w:rPr>
        <w:t>【　　】</w:t>
      </w:r>
      <w:r>
        <w:rPr>
          <w:rFonts w:hint="eastAsia"/>
        </w:rPr>
        <w:t>ｍ/min</w:t>
      </w:r>
    </w:p>
    <w:p w14:paraId="16A3AC4B" w14:textId="77777777" w:rsidR="001D3320" w:rsidRPr="001D3320" w:rsidRDefault="001D3320" w:rsidP="001D3320"/>
    <w:p w14:paraId="20156F59" w14:textId="66EC3335" w:rsidR="005A2588" w:rsidRDefault="00904188" w:rsidP="000A205B">
      <w:pPr>
        <w:pStyle w:val="4"/>
        <w:spacing w:after="190"/>
        <w:ind w:left="454" w:hanging="454"/>
      </w:pPr>
      <w:r w:rsidRPr="00904188">
        <w:t>付属品</w:t>
      </w:r>
    </w:p>
    <w:p w14:paraId="715D795A" w14:textId="77777777" w:rsidR="00A47CC1" w:rsidRPr="00904188" w:rsidRDefault="00A47CC1" w:rsidP="006D0DFD">
      <w:pPr>
        <w:pStyle w:val="5"/>
        <w:numPr>
          <w:ilvl w:val="0"/>
          <w:numId w:val="461"/>
        </w:numPr>
        <w:ind w:leftChars="100" w:left="681" w:hangingChars="200" w:hanging="454"/>
      </w:pPr>
      <w:r>
        <w:rPr>
          <w:rFonts w:hint="eastAsia"/>
        </w:rPr>
        <w:t>排風機</w:t>
      </w:r>
    </w:p>
    <w:p w14:paraId="2A057199" w14:textId="77777777" w:rsidR="00A47CC1" w:rsidRDefault="00A47CC1" w:rsidP="007D2437">
      <w:pPr>
        <w:pStyle w:val="5"/>
        <w:ind w:leftChars="100" w:left="681" w:hangingChars="200" w:hanging="454"/>
      </w:pPr>
      <w:r>
        <w:rPr>
          <w:rFonts w:hint="eastAsia"/>
        </w:rPr>
        <w:t>集じん風道</w:t>
      </w:r>
    </w:p>
    <w:p w14:paraId="2DE3D6D2" w14:textId="77777777" w:rsidR="00A47CC1" w:rsidRDefault="00A47CC1" w:rsidP="007D2437">
      <w:pPr>
        <w:pStyle w:val="5"/>
        <w:ind w:leftChars="100" w:left="681" w:hangingChars="200" w:hanging="454"/>
      </w:pPr>
      <w:r>
        <w:rPr>
          <w:rFonts w:hint="eastAsia"/>
        </w:rPr>
        <w:t>風道ダンパ</w:t>
      </w:r>
    </w:p>
    <w:p w14:paraId="18B500C5" w14:textId="77777777" w:rsidR="00A47CC1" w:rsidRDefault="00A47CC1" w:rsidP="007D2437">
      <w:pPr>
        <w:pStyle w:val="5"/>
        <w:ind w:leftChars="100" w:left="681" w:hangingChars="200" w:hanging="454"/>
      </w:pPr>
      <w:r>
        <w:rPr>
          <w:rFonts w:hint="eastAsia"/>
        </w:rPr>
        <w:t>集じん</w:t>
      </w:r>
      <w:r w:rsidR="00A53140">
        <w:rPr>
          <w:rFonts w:hint="eastAsia"/>
        </w:rPr>
        <w:t>ダクト・フード</w:t>
      </w:r>
    </w:p>
    <w:p w14:paraId="72EB4E2B" w14:textId="77777777" w:rsidR="00A47CC1" w:rsidRPr="00A47CC1" w:rsidRDefault="00A47CC1" w:rsidP="00A47CC1"/>
    <w:p w14:paraId="4822C833" w14:textId="77777777" w:rsidR="00A53140" w:rsidRDefault="00A53140" w:rsidP="00A53140">
      <w:pPr>
        <w:pStyle w:val="4"/>
        <w:spacing w:after="190"/>
        <w:ind w:left="454" w:hanging="454"/>
      </w:pPr>
      <w:r>
        <w:rPr>
          <w:rFonts w:hint="eastAsia"/>
        </w:rPr>
        <w:t>特記事項</w:t>
      </w:r>
    </w:p>
    <w:p w14:paraId="79671AAD" w14:textId="77777777" w:rsidR="00A53140" w:rsidRPr="00904188" w:rsidRDefault="00A53140" w:rsidP="006D0DFD">
      <w:pPr>
        <w:pStyle w:val="5"/>
        <w:numPr>
          <w:ilvl w:val="0"/>
          <w:numId w:val="462"/>
        </w:numPr>
        <w:ind w:leftChars="100" w:left="681" w:hangingChars="200" w:hanging="454"/>
      </w:pPr>
      <w:r>
        <w:rPr>
          <w:rFonts w:hint="eastAsia"/>
        </w:rPr>
        <w:t>自動ダスト払い機能を設けること。</w:t>
      </w:r>
    </w:p>
    <w:p w14:paraId="03774A00" w14:textId="77777777" w:rsidR="00A47CC1" w:rsidRDefault="00A53140" w:rsidP="007D2437">
      <w:pPr>
        <w:pStyle w:val="5"/>
        <w:ind w:leftChars="100" w:left="681" w:hangingChars="200" w:hanging="454"/>
      </w:pPr>
      <w:r>
        <w:rPr>
          <w:rFonts w:hint="eastAsia"/>
        </w:rPr>
        <w:t>回収したダストは、ろ過式集じん器で捕集した飛灰と同様に処理すること。</w:t>
      </w:r>
    </w:p>
    <w:p w14:paraId="125E8BE3" w14:textId="77777777" w:rsidR="00A47CC1" w:rsidRDefault="00A47CC1" w:rsidP="001D3320"/>
    <w:p w14:paraId="4A983DD1" w14:textId="77777777" w:rsidR="00C036EE" w:rsidRDefault="00C036EE" w:rsidP="001D3320"/>
    <w:p w14:paraId="002ECBA4" w14:textId="77777777" w:rsidR="00C036EE" w:rsidRPr="00A47CC1" w:rsidRDefault="00C036EE" w:rsidP="001D3320"/>
    <w:p w14:paraId="50294B8C" w14:textId="77777777" w:rsidR="005A2588" w:rsidRPr="00904188" w:rsidRDefault="00904188" w:rsidP="000A205B">
      <w:pPr>
        <w:pStyle w:val="3"/>
      </w:pPr>
      <w:r w:rsidRPr="00904188">
        <w:rPr>
          <w:rFonts w:hint="eastAsia"/>
        </w:rPr>
        <w:lastRenderedPageBreak/>
        <w:t>真空掃除装置</w:t>
      </w:r>
      <w:r w:rsidR="00A47CC1">
        <w:rPr>
          <w:rFonts w:hint="eastAsia"/>
        </w:rPr>
        <w:t>（必要に応じて）</w:t>
      </w:r>
    </w:p>
    <w:p w14:paraId="5B4409A8" w14:textId="77777777" w:rsidR="005A2588" w:rsidRPr="00904188" w:rsidRDefault="00904188" w:rsidP="00C41D67">
      <w:r w:rsidRPr="00904188">
        <w:t>本装置はホッパステージ、炉室内、排ガス処理室等の清掃用に用いる。</w:t>
      </w:r>
    </w:p>
    <w:p w14:paraId="5C335D07" w14:textId="77777777" w:rsidR="005A2588" w:rsidRPr="00904188" w:rsidRDefault="005A2588" w:rsidP="00C41D67"/>
    <w:p w14:paraId="3984BE12" w14:textId="222EEBA9" w:rsidR="00206E23" w:rsidRPr="00904188" w:rsidRDefault="00206E23" w:rsidP="006D0DFD">
      <w:pPr>
        <w:pStyle w:val="4"/>
        <w:numPr>
          <w:ilvl w:val="0"/>
          <w:numId w:val="353"/>
        </w:numPr>
        <w:spacing w:after="190"/>
        <w:ind w:left="454" w:hanging="454"/>
      </w:pPr>
      <w:r w:rsidRPr="00904188">
        <w:t>形式</w:t>
      </w:r>
      <w:r w:rsidRPr="00904188">
        <w:tab/>
      </w:r>
      <w:r w:rsidR="001D3320">
        <w:rPr>
          <w:rFonts w:hint="eastAsia"/>
        </w:rPr>
        <w:tab/>
      </w:r>
      <w:r w:rsidR="001D3320">
        <w:tab/>
      </w:r>
      <w:r w:rsidR="00DF3908">
        <w:rPr>
          <w:rFonts w:hint="eastAsia"/>
        </w:rPr>
        <w:t>【　　　　　】</w:t>
      </w:r>
    </w:p>
    <w:p w14:paraId="347C7AED" w14:textId="4F31D238" w:rsidR="00206E23" w:rsidRPr="00904188" w:rsidRDefault="00206E23" w:rsidP="000A205B">
      <w:pPr>
        <w:pStyle w:val="4"/>
        <w:spacing w:after="190"/>
        <w:ind w:left="454" w:hanging="454"/>
      </w:pPr>
      <w:r w:rsidRPr="00904188">
        <w:t>数量</w:t>
      </w:r>
      <w:r w:rsidRPr="00904188">
        <w:tab/>
      </w:r>
      <w:r w:rsidR="001D3320">
        <w:rPr>
          <w:rFonts w:hint="eastAsia"/>
        </w:rPr>
        <w:tab/>
      </w:r>
      <w:r w:rsidR="001D3320">
        <w:tab/>
      </w:r>
      <w:r w:rsidR="00DF3908">
        <w:rPr>
          <w:rFonts w:hint="eastAsia"/>
        </w:rPr>
        <w:t>【　　】</w:t>
      </w:r>
      <w:r w:rsidRPr="00904188">
        <w:t>基</w:t>
      </w:r>
    </w:p>
    <w:p w14:paraId="2684AD64" w14:textId="353E9D0E" w:rsidR="00206E23" w:rsidRPr="00904188" w:rsidRDefault="00206E23" w:rsidP="000A205B">
      <w:pPr>
        <w:pStyle w:val="4"/>
        <w:spacing w:after="190"/>
        <w:ind w:left="454" w:hanging="454"/>
      </w:pPr>
      <w:r w:rsidRPr="00904188">
        <w:t>主要項目</w:t>
      </w:r>
      <w:r w:rsidR="00DF3908">
        <w:rPr>
          <w:rFonts w:hint="eastAsia"/>
        </w:rPr>
        <w:t>（</w:t>
      </w:r>
      <w:r w:rsidRPr="00904188">
        <w:t>１基につき</w:t>
      </w:r>
      <w:r w:rsidR="00DF3908">
        <w:rPr>
          <w:rFonts w:hint="eastAsia"/>
        </w:rPr>
        <w:t>)</w:t>
      </w:r>
      <w:r w:rsidRPr="00904188">
        <w:tab/>
      </w:r>
    </w:p>
    <w:p w14:paraId="4AFCA042" w14:textId="53001B00" w:rsidR="00206E23" w:rsidRPr="00904188" w:rsidRDefault="00206E23" w:rsidP="006D0DFD">
      <w:pPr>
        <w:pStyle w:val="5"/>
        <w:numPr>
          <w:ilvl w:val="0"/>
          <w:numId w:val="357"/>
        </w:numPr>
        <w:ind w:leftChars="100" w:left="681" w:hangingChars="200" w:hanging="454"/>
      </w:pPr>
      <w:r w:rsidRPr="00904188">
        <w:t>風量</w:t>
      </w:r>
      <w:r w:rsidRPr="00904188">
        <w:tab/>
      </w:r>
      <w:r w:rsidR="001D3320">
        <w:rPr>
          <w:rFonts w:hint="eastAsia"/>
        </w:rPr>
        <w:tab/>
      </w:r>
      <w:r w:rsidR="001D3320">
        <w:tab/>
      </w:r>
      <w:r w:rsidR="00DF3908">
        <w:rPr>
          <w:rFonts w:hint="eastAsia"/>
        </w:rPr>
        <w:t>【　　】</w:t>
      </w:r>
      <w:r w:rsidR="00A47CC1">
        <w:rPr>
          <w:rFonts w:hint="eastAsia"/>
        </w:rPr>
        <w:t>ｍ</w:t>
      </w:r>
      <w:r w:rsidR="00A47CC1" w:rsidRPr="00A47CC1">
        <w:rPr>
          <w:rFonts w:hint="eastAsia"/>
          <w:vertAlign w:val="superscript"/>
        </w:rPr>
        <w:t>３</w:t>
      </w:r>
      <w:r w:rsidRPr="00904188">
        <w:t>/min</w:t>
      </w:r>
    </w:p>
    <w:p w14:paraId="589CD007" w14:textId="02E7ECC5" w:rsidR="00206E23" w:rsidRPr="00904188" w:rsidRDefault="00206E23" w:rsidP="007D2437">
      <w:pPr>
        <w:pStyle w:val="5"/>
        <w:ind w:leftChars="100" w:left="681" w:hangingChars="200" w:hanging="454"/>
      </w:pPr>
      <w:r w:rsidRPr="00904188">
        <w:t>真空度</w:t>
      </w:r>
      <w:r w:rsidRPr="00904188">
        <w:tab/>
      </w:r>
      <w:r w:rsidR="001D3320">
        <w:rPr>
          <w:rFonts w:hint="eastAsia"/>
        </w:rPr>
        <w:tab/>
      </w:r>
      <w:r w:rsidR="001D3320">
        <w:tab/>
      </w:r>
      <w:r w:rsidR="00DF3908">
        <w:rPr>
          <w:rFonts w:hint="eastAsia"/>
        </w:rPr>
        <w:t>【　　】</w:t>
      </w:r>
      <w:r w:rsidRPr="00904188">
        <w:t>Pa</w:t>
      </w:r>
    </w:p>
    <w:p w14:paraId="12E58466" w14:textId="20F0EB76" w:rsidR="00206E23" w:rsidRPr="00904188" w:rsidRDefault="00206E23" w:rsidP="007D2437">
      <w:pPr>
        <w:pStyle w:val="5"/>
        <w:ind w:leftChars="100" w:left="681" w:hangingChars="200" w:hanging="454"/>
        <w:rPr>
          <w:lang w:eastAsia="zh-TW"/>
        </w:rPr>
      </w:pPr>
      <w:r w:rsidRPr="00904188">
        <w:rPr>
          <w:lang w:eastAsia="zh-TW"/>
        </w:rPr>
        <w:t>配管箇所</w:t>
      </w:r>
      <w:r w:rsidRPr="00904188">
        <w:rPr>
          <w:lang w:eastAsia="zh-TW"/>
        </w:rPr>
        <w:tab/>
      </w:r>
      <w:r w:rsidR="001D3320">
        <w:rPr>
          <w:lang w:eastAsia="zh-TW"/>
        </w:rPr>
        <w:tab/>
      </w:r>
      <w:r w:rsidR="00DF3908">
        <w:rPr>
          <w:rFonts w:hint="eastAsia"/>
          <w:lang w:eastAsia="zh-TW"/>
        </w:rPr>
        <w:t>【　　　　　】</w:t>
      </w:r>
    </w:p>
    <w:p w14:paraId="0A14E718" w14:textId="000697D8" w:rsidR="00206E23" w:rsidRPr="00904188" w:rsidRDefault="00206E23" w:rsidP="007D2437">
      <w:pPr>
        <w:pStyle w:val="5"/>
        <w:ind w:leftChars="100" w:left="681" w:hangingChars="200" w:hanging="454"/>
      </w:pPr>
      <w:r w:rsidRPr="00904188">
        <w:t>電動機</w:t>
      </w:r>
      <w:r w:rsidRPr="00904188">
        <w:tab/>
      </w:r>
      <w:r w:rsidR="001D3320">
        <w:rPr>
          <w:rFonts w:hint="eastAsia"/>
        </w:rPr>
        <w:tab/>
      </w:r>
      <w:r w:rsidR="001D3320">
        <w:tab/>
      </w:r>
      <w:r w:rsidR="00DF3908">
        <w:rPr>
          <w:rFonts w:hint="eastAsia"/>
        </w:rPr>
        <w:t>【　　】</w:t>
      </w:r>
      <w:r w:rsidRPr="00904188">
        <w:t>kW</w:t>
      </w:r>
    </w:p>
    <w:p w14:paraId="5EF2335F" w14:textId="176DED99" w:rsidR="00206E23" w:rsidRDefault="00206E23" w:rsidP="007D2437">
      <w:pPr>
        <w:pStyle w:val="5"/>
        <w:ind w:leftChars="100" w:left="681" w:hangingChars="200" w:hanging="454"/>
      </w:pPr>
      <w:r w:rsidRPr="00904188">
        <w:t>操作方式</w:t>
      </w:r>
      <w:r w:rsidR="001D3320">
        <w:rPr>
          <w:rFonts w:hint="eastAsia"/>
        </w:rPr>
        <w:tab/>
      </w:r>
      <w:r w:rsidRPr="00904188">
        <w:tab/>
      </w:r>
      <w:r w:rsidR="00DF3908">
        <w:rPr>
          <w:rFonts w:hint="eastAsia"/>
        </w:rPr>
        <w:t>【　　　　　】</w:t>
      </w:r>
    </w:p>
    <w:p w14:paraId="1D375FF0" w14:textId="77777777" w:rsidR="00DF3908" w:rsidRPr="00DF3908" w:rsidRDefault="00DF3908" w:rsidP="00DF3908"/>
    <w:p w14:paraId="0CA9B16F" w14:textId="42305641" w:rsidR="005A2588" w:rsidRPr="00904188" w:rsidRDefault="00904188" w:rsidP="000A205B">
      <w:pPr>
        <w:pStyle w:val="4"/>
        <w:spacing w:after="190"/>
        <w:ind w:left="454" w:hanging="454"/>
      </w:pPr>
      <w:r w:rsidRPr="00904188">
        <w:t>付属品</w:t>
      </w:r>
      <w:r w:rsidRPr="00904188">
        <w:tab/>
      </w:r>
      <w:r w:rsidR="001D3320">
        <w:rPr>
          <w:rFonts w:hint="eastAsia"/>
        </w:rPr>
        <w:tab/>
      </w:r>
      <w:r w:rsidR="001D3320">
        <w:tab/>
      </w:r>
      <w:r w:rsidR="00DF3908">
        <w:rPr>
          <w:rFonts w:hint="eastAsia"/>
        </w:rPr>
        <w:t>【</w:t>
      </w:r>
      <w:r w:rsidRPr="00904188">
        <w:t>バグフィルタ、配管</w:t>
      </w:r>
      <w:r w:rsidR="00DF3908">
        <w:rPr>
          <w:rFonts w:hint="eastAsia"/>
        </w:rPr>
        <w:t>】</w:t>
      </w:r>
    </w:p>
    <w:p w14:paraId="1A09653D" w14:textId="77777777" w:rsidR="00841FE8" w:rsidRPr="00904188" w:rsidRDefault="00841FE8" w:rsidP="00C41D67"/>
    <w:p w14:paraId="757D94B2" w14:textId="77777777" w:rsidR="005A2588" w:rsidRPr="00904188" w:rsidRDefault="00904188" w:rsidP="000A205B">
      <w:pPr>
        <w:pStyle w:val="3"/>
      </w:pPr>
      <w:r w:rsidRPr="00904188">
        <w:rPr>
          <w:rFonts w:hint="eastAsia"/>
        </w:rPr>
        <w:t>工具・工作機器・測定器・電気工具・分析器具・保安保護具類</w:t>
      </w:r>
    </w:p>
    <w:p w14:paraId="6DBE7210" w14:textId="349EC03A" w:rsidR="005A2588" w:rsidRPr="00904188" w:rsidRDefault="00904188" w:rsidP="00C41D67">
      <w:r w:rsidRPr="00904188">
        <w:t>本施設の保守管理に必要となる工具・工作機器・測定器・電気工具・分析器具・保安保護具等のリストを提示</w:t>
      </w:r>
      <w:r w:rsidR="004B32CE">
        <w:rPr>
          <w:rFonts w:hint="eastAsia"/>
        </w:rPr>
        <w:t>し</w:t>
      </w:r>
      <w:r w:rsidRPr="00904188">
        <w:t>、</w:t>
      </w:r>
      <w:r w:rsidR="00C57025">
        <w:t>本組合</w:t>
      </w:r>
      <w:r w:rsidRPr="00904188">
        <w:t>の承認を得て納品すること。また、これらを保管するための棚等も納入すること。</w:t>
      </w:r>
    </w:p>
    <w:p w14:paraId="3E2AC454" w14:textId="77777777" w:rsidR="005A2588" w:rsidRPr="00904188" w:rsidRDefault="005A2588" w:rsidP="00C41D67"/>
    <w:p w14:paraId="09BA8F61" w14:textId="77777777" w:rsidR="005A2588" w:rsidRPr="00904188" w:rsidRDefault="00904188" w:rsidP="000A205B">
      <w:pPr>
        <w:pStyle w:val="3"/>
      </w:pPr>
      <w:r w:rsidRPr="00904188">
        <w:rPr>
          <w:rFonts w:hint="eastAsia"/>
        </w:rPr>
        <w:t>説明用備品類</w:t>
      </w:r>
    </w:p>
    <w:p w14:paraId="551B2CF1" w14:textId="77777777" w:rsidR="005A2588" w:rsidRPr="00904188" w:rsidRDefault="00904188" w:rsidP="006D0DFD">
      <w:pPr>
        <w:pStyle w:val="4"/>
        <w:numPr>
          <w:ilvl w:val="0"/>
          <w:numId w:val="354"/>
        </w:numPr>
        <w:spacing w:after="190"/>
        <w:ind w:left="454" w:hanging="454"/>
      </w:pPr>
      <w:r w:rsidRPr="00904188">
        <w:t>説明用プラントフローシート</w:t>
      </w:r>
    </w:p>
    <w:p w14:paraId="0E97F5F1" w14:textId="7C756D10" w:rsidR="005A2588" w:rsidRPr="00904188" w:rsidRDefault="00904188" w:rsidP="006D0DFD">
      <w:pPr>
        <w:pStyle w:val="5"/>
        <w:numPr>
          <w:ilvl w:val="0"/>
          <w:numId w:val="358"/>
        </w:numPr>
        <w:ind w:leftChars="100" w:left="681" w:hangingChars="200" w:hanging="454"/>
      </w:pPr>
      <w:r w:rsidRPr="00904188">
        <w:t>形式</w:t>
      </w:r>
      <w:r w:rsidRPr="00904188">
        <w:tab/>
      </w:r>
      <w:r w:rsidR="001D3320">
        <w:rPr>
          <w:rFonts w:hint="eastAsia"/>
        </w:rPr>
        <w:tab/>
      </w:r>
      <w:r w:rsidR="001D3320">
        <w:tab/>
      </w:r>
      <w:r w:rsidR="00DF3908">
        <w:rPr>
          <w:rFonts w:hint="eastAsia"/>
        </w:rPr>
        <w:t>【　　　　】</w:t>
      </w:r>
    </w:p>
    <w:p w14:paraId="76C2D09A" w14:textId="6999BA31" w:rsidR="005A2588" w:rsidRPr="00904188" w:rsidRDefault="00904188" w:rsidP="007D2437">
      <w:pPr>
        <w:pStyle w:val="5"/>
        <w:ind w:leftChars="100" w:left="681" w:hangingChars="200" w:hanging="454"/>
      </w:pPr>
      <w:r w:rsidRPr="00904188">
        <w:t>数量</w:t>
      </w:r>
      <w:r w:rsidRPr="00904188">
        <w:tab/>
      </w:r>
      <w:r w:rsidR="001D3320">
        <w:rPr>
          <w:rFonts w:hint="eastAsia"/>
        </w:rPr>
        <w:tab/>
      </w:r>
      <w:r w:rsidR="001D3320">
        <w:tab/>
      </w:r>
      <w:r w:rsidR="00DF3908">
        <w:rPr>
          <w:rFonts w:hint="eastAsia"/>
        </w:rPr>
        <w:t>【　　】</w:t>
      </w:r>
    </w:p>
    <w:p w14:paraId="2AC98AAC" w14:textId="77777777" w:rsidR="001D3320" w:rsidRDefault="00904188" w:rsidP="007D2437">
      <w:pPr>
        <w:pStyle w:val="5"/>
        <w:ind w:leftChars="100" w:left="681" w:hangingChars="200" w:hanging="454"/>
      </w:pPr>
      <w:r w:rsidRPr="00904188">
        <w:t>主要項目</w:t>
      </w:r>
    </w:p>
    <w:p w14:paraId="10D9C387" w14:textId="04CB10DE" w:rsidR="005A2588" w:rsidRDefault="00904188" w:rsidP="007D2437">
      <w:pPr>
        <w:pStyle w:val="5"/>
        <w:ind w:leftChars="100" w:left="681" w:hangingChars="200" w:hanging="454"/>
      </w:pPr>
      <w:r w:rsidRPr="00904188">
        <w:t>取付位置</w:t>
      </w:r>
      <w:r w:rsidRPr="00904188">
        <w:tab/>
      </w:r>
      <w:r w:rsidR="001D3320">
        <w:rPr>
          <w:rFonts w:hint="eastAsia"/>
        </w:rPr>
        <w:tab/>
      </w:r>
      <w:r w:rsidR="00DF3908">
        <w:rPr>
          <w:rFonts w:hint="eastAsia"/>
        </w:rPr>
        <w:t>【　　　　】</w:t>
      </w:r>
      <w:r w:rsidR="001D3320">
        <w:rPr>
          <w:rFonts w:hint="eastAsia"/>
        </w:rPr>
        <w:tab/>
      </w:r>
      <w:r w:rsidR="001D3320">
        <w:rPr>
          <w:rFonts w:hint="eastAsia"/>
        </w:rPr>
        <w:br/>
      </w:r>
      <w:r w:rsidR="001D3320">
        <w:rPr>
          <w:rFonts w:hint="eastAsia"/>
        </w:rPr>
        <w:tab/>
        <w:t>①</w:t>
      </w:r>
      <w:r w:rsidRPr="00904188">
        <w:t>寸法</w:t>
      </w:r>
      <w:r w:rsidRPr="00904188">
        <w:tab/>
      </w:r>
      <w:r w:rsidR="001D3320">
        <w:rPr>
          <w:rFonts w:hint="eastAsia"/>
        </w:rPr>
        <w:tab/>
      </w:r>
      <w:r w:rsidR="001D3320">
        <w:tab/>
      </w:r>
      <w:r w:rsidR="00DF3908">
        <w:rPr>
          <w:rFonts w:hint="eastAsia"/>
        </w:rPr>
        <w:t>【　　　　】</w:t>
      </w:r>
      <w:r w:rsidR="001D3320">
        <w:rPr>
          <w:rFonts w:hint="eastAsia"/>
        </w:rPr>
        <w:tab/>
      </w:r>
      <w:r w:rsidR="001D3320">
        <w:rPr>
          <w:rFonts w:hint="eastAsia"/>
        </w:rPr>
        <w:br/>
      </w:r>
      <w:r w:rsidR="001D3320">
        <w:tab/>
      </w:r>
      <w:r w:rsidR="001D3320">
        <w:rPr>
          <w:rFonts w:hint="eastAsia"/>
        </w:rPr>
        <w:t>②</w:t>
      </w:r>
      <w:r w:rsidRPr="00904188">
        <w:t>取付方法</w:t>
      </w:r>
      <w:r w:rsidR="001D3320">
        <w:rPr>
          <w:rFonts w:hint="eastAsia"/>
        </w:rPr>
        <w:tab/>
      </w:r>
      <w:r w:rsidRPr="00904188">
        <w:tab/>
      </w:r>
      <w:r w:rsidR="00DF3908">
        <w:rPr>
          <w:rFonts w:hint="eastAsia"/>
        </w:rPr>
        <w:t>【　　　　】</w:t>
      </w:r>
    </w:p>
    <w:p w14:paraId="0D2EB9C2" w14:textId="77777777" w:rsidR="001D3320" w:rsidRPr="001D3320" w:rsidRDefault="001D3320" w:rsidP="001D3320"/>
    <w:p w14:paraId="5499054B" w14:textId="77777777" w:rsidR="005A2588" w:rsidRPr="00904188" w:rsidRDefault="00904188" w:rsidP="001D3320">
      <w:pPr>
        <w:pStyle w:val="4"/>
        <w:spacing w:after="190"/>
        <w:ind w:left="454" w:hanging="454"/>
      </w:pPr>
      <w:r w:rsidRPr="00904188">
        <w:t>説明用パンフレット</w:t>
      </w:r>
    </w:p>
    <w:p w14:paraId="0D6CE278" w14:textId="471CDD82" w:rsidR="005A2588" w:rsidRPr="00904188" w:rsidRDefault="00904188" w:rsidP="006D0DFD">
      <w:pPr>
        <w:pStyle w:val="5"/>
        <w:numPr>
          <w:ilvl w:val="0"/>
          <w:numId w:val="359"/>
        </w:numPr>
        <w:ind w:leftChars="100" w:left="681" w:hangingChars="200" w:hanging="454"/>
      </w:pPr>
      <w:r w:rsidRPr="00904188">
        <w:t>形式</w:t>
      </w:r>
      <w:r w:rsidRPr="00904188">
        <w:tab/>
      </w:r>
      <w:r w:rsidR="001D3320">
        <w:rPr>
          <w:rFonts w:hint="eastAsia"/>
        </w:rPr>
        <w:tab/>
      </w:r>
      <w:r w:rsidR="001D3320">
        <w:tab/>
      </w:r>
      <w:r w:rsidR="00DF3908">
        <w:rPr>
          <w:rFonts w:hint="eastAsia"/>
        </w:rPr>
        <w:t>【　　　　】</w:t>
      </w:r>
    </w:p>
    <w:p w14:paraId="2538CF5E" w14:textId="36C43A39" w:rsidR="005A2588" w:rsidRDefault="00904188" w:rsidP="007D2437">
      <w:pPr>
        <w:pStyle w:val="5"/>
        <w:ind w:leftChars="100" w:left="681" w:hangingChars="200" w:hanging="454"/>
        <w:rPr>
          <w:lang w:eastAsia="zh-TW"/>
        </w:rPr>
      </w:pPr>
      <w:r w:rsidRPr="00904188">
        <w:rPr>
          <w:lang w:eastAsia="zh-TW"/>
        </w:rPr>
        <w:t>数量</w:t>
      </w:r>
      <w:r w:rsidRPr="00904188">
        <w:rPr>
          <w:lang w:eastAsia="zh-TW"/>
        </w:rPr>
        <w:tab/>
      </w:r>
      <w:r w:rsidR="001D3320">
        <w:rPr>
          <w:rFonts w:hint="eastAsia"/>
          <w:lang w:eastAsia="zh-TW"/>
        </w:rPr>
        <w:tab/>
      </w:r>
      <w:r w:rsidR="001D3320">
        <w:rPr>
          <w:lang w:eastAsia="zh-TW"/>
        </w:rPr>
        <w:tab/>
      </w:r>
      <w:r w:rsidRPr="00904188">
        <w:rPr>
          <w:lang w:eastAsia="zh-TW"/>
        </w:rPr>
        <w:t>建設概要説明用</w:t>
      </w:r>
      <w:r w:rsidR="001D3320">
        <w:rPr>
          <w:rFonts w:hint="eastAsia"/>
          <w:lang w:eastAsia="zh-TW"/>
        </w:rPr>
        <w:tab/>
      </w:r>
      <w:r w:rsidR="00DF3908">
        <w:rPr>
          <w:rFonts w:hint="eastAsia"/>
          <w:lang w:eastAsia="zh-TW"/>
        </w:rPr>
        <w:t>【　　】</w:t>
      </w:r>
      <w:r w:rsidRPr="00904188">
        <w:rPr>
          <w:lang w:eastAsia="zh-TW"/>
        </w:rPr>
        <w:t>部</w:t>
      </w:r>
      <w:r w:rsidR="001D3320">
        <w:rPr>
          <w:rFonts w:hint="eastAsia"/>
          <w:lang w:eastAsia="zh-TW"/>
        </w:rPr>
        <w:tab/>
      </w:r>
      <w:r w:rsidR="001D3320">
        <w:rPr>
          <w:lang w:eastAsia="zh-TW"/>
        </w:rPr>
        <w:br/>
      </w:r>
      <w:r w:rsidR="001D3320">
        <w:rPr>
          <w:rFonts w:hint="eastAsia"/>
          <w:lang w:eastAsia="zh-TW"/>
        </w:rPr>
        <w:tab/>
      </w:r>
      <w:r w:rsidR="001D3320">
        <w:rPr>
          <w:lang w:eastAsia="zh-TW"/>
        </w:rPr>
        <w:tab/>
      </w:r>
      <w:r w:rsidR="001D3320">
        <w:rPr>
          <w:rFonts w:hint="eastAsia"/>
          <w:lang w:eastAsia="zh-TW"/>
        </w:rPr>
        <w:tab/>
      </w:r>
      <w:r w:rsidR="001D3320">
        <w:rPr>
          <w:lang w:eastAsia="zh-TW"/>
        </w:rPr>
        <w:tab/>
      </w:r>
      <w:r w:rsidRPr="00904188">
        <w:rPr>
          <w:lang w:eastAsia="zh-TW"/>
        </w:rPr>
        <w:t>施設説明用</w:t>
      </w:r>
      <w:r w:rsidR="001D3320">
        <w:rPr>
          <w:rFonts w:hint="eastAsia"/>
          <w:lang w:eastAsia="zh-TW"/>
        </w:rPr>
        <w:tab/>
      </w:r>
      <w:r w:rsidR="001D3320">
        <w:rPr>
          <w:lang w:eastAsia="zh-TW"/>
        </w:rPr>
        <w:tab/>
      </w:r>
      <w:r w:rsidR="00DF3908">
        <w:rPr>
          <w:rFonts w:hint="eastAsia"/>
          <w:lang w:eastAsia="zh-TW"/>
        </w:rPr>
        <w:t>【　　】</w:t>
      </w:r>
      <w:r w:rsidRPr="00904188">
        <w:rPr>
          <w:lang w:eastAsia="zh-TW"/>
        </w:rPr>
        <w:t>部</w:t>
      </w:r>
      <w:r w:rsidR="001D3320">
        <w:rPr>
          <w:rFonts w:hint="eastAsia"/>
          <w:lang w:eastAsia="zh-TW"/>
        </w:rPr>
        <w:tab/>
      </w:r>
      <w:r w:rsidR="001D3320">
        <w:rPr>
          <w:lang w:eastAsia="zh-TW"/>
        </w:rPr>
        <w:br/>
      </w:r>
      <w:r w:rsidR="001D3320">
        <w:rPr>
          <w:rFonts w:hint="eastAsia"/>
          <w:lang w:eastAsia="zh-TW"/>
        </w:rPr>
        <w:tab/>
      </w:r>
      <w:r w:rsidR="001D3320">
        <w:rPr>
          <w:lang w:eastAsia="zh-TW"/>
        </w:rPr>
        <w:tab/>
      </w:r>
      <w:r w:rsidR="001D3320">
        <w:rPr>
          <w:rFonts w:hint="eastAsia"/>
          <w:lang w:eastAsia="zh-TW"/>
        </w:rPr>
        <w:tab/>
      </w:r>
      <w:r w:rsidR="001D3320">
        <w:rPr>
          <w:lang w:eastAsia="zh-TW"/>
        </w:rPr>
        <w:tab/>
      </w:r>
      <w:r w:rsidRPr="00904188">
        <w:rPr>
          <w:lang w:eastAsia="zh-TW"/>
        </w:rPr>
        <w:t>小学生用</w:t>
      </w:r>
      <w:r w:rsidR="00DF3908">
        <w:rPr>
          <w:rFonts w:hint="eastAsia"/>
          <w:lang w:eastAsia="zh-TW"/>
        </w:rPr>
        <w:t>（</w:t>
      </w:r>
      <w:r w:rsidRPr="00904188">
        <w:rPr>
          <w:lang w:eastAsia="zh-TW"/>
        </w:rPr>
        <w:t>兼用可</w:t>
      </w:r>
      <w:r w:rsidR="00DF3908">
        <w:rPr>
          <w:rFonts w:hint="eastAsia"/>
          <w:lang w:eastAsia="zh-TW"/>
        </w:rPr>
        <w:t>）</w:t>
      </w:r>
      <w:r w:rsidR="001D3320">
        <w:rPr>
          <w:rFonts w:hint="eastAsia"/>
          <w:lang w:eastAsia="zh-TW"/>
        </w:rPr>
        <w:tab/>
      </w:r>
      <w:r w:rsidR="00DF3908">
        <w:rPr>
          <w:rFonts w:hint="eastAsia"/>
          <w:lang w:eastAsia="zh-TW"/>
        </w:rPr>
        <w:t>【　　】</w:t>
      </w:r>
      <w:r w:rsidRPr="00904188">
        <w:rPr>
          <w:lang w:eastAsia="zh-TW"/>
        </w:rPr>
        <w:t>部</w:t>
      </w:r>
    </w:p>
    <w:p w14:paraId="0F77FE5A" w14:textId="77777777" w:rsidR="001D3320" w:rsidRPr="001D3320" w:rsidRDefault="001D3320" w:rsidP="001D3320">
      <w:pPr>
        <w:rPr>
          <w:lang w:eastAsia="zh-TW"/>
        </w:rPr>
      </w:pPr>
    </w:p>
    <w:p w14:paraId="096574D3" w14:textId="77777777" w:rsidR="005A2588" w:rsidRPr="00904188" w:rsidRDefault="00904188" w:rsidP="00A855FD">
      <w:pPr>
        <w:pStyle w:val="4"/>
        <w:keepNext w:val="0"/>
        <w:adjustRightInd/>
        <w:spacing w:afterLines="0" w:after="0"/>
        <w:ind w:left="567" w:hangingChars="250" w:hanging="567"/>
      </w:pPr>
      <w:r w:rsidRPr="00904188">
        <w:lastRenderedPageBreak/>
        <w:t>説明用映写ソフト</w:t>
      </w:r>
    </w:p>
    <w:p w14:paraId="143F89FD" w14:textId="27FA8D00" w:rsidR="005A2588" w:rsidRPr="00904188" w:rsidRDefault="00904188" w:rsidP="006D0DFD">
      <w:pPr>
        <w:pStyle w:val="5"/>
        <w:numPr>
          <w:ilvl w:val="0"/>
          <w:numId w:val="362"/>
        </w:numPr>
        <w:ind w:leftChars="100" w:left="681" w:hangingChars="200" w:hanging="454"/>
      </w:pPr>
      <w:r w:rsidRPr="00904188">
        <w:t>形式</w:t>
      </w:r>
      <w:r w:rsidRPr="00904188">
        <w:tab/>
      </w:r>
      <w:r w:rsidR="001D3320">
        <w:rPr>
          <w:rFonts w:hint="eastAsia"/>
        </w:rPr>
        <w:tab/>
      </w:r>
      <w:r w:rsidR="001D3320">
        <w:tab/>
      </w:r>
      <w:r w:rsidR="00DF3908">
        <w:rPr>
          <w:rFonts w:hint="eastAsia"/>
        </w:rPr>
        <w:t>【　　　　】</w:t>
      </w:r>
    </w:p>
    <w:p w14:paraId="649D5F63" w14:textId="3151A9E4" w:rsidR="005A2588" w:rsidRPr="00904188" w:rsidRDefault="00904188" w:rsidP="007D2437">
      <w:pPr>
        <w:pStyle w:val="5"/>
        <w:ind w:leftChars="100" w:left="681" w:hangingChars="200" w:hanging="454"/>
      </w:pPr>
      <w:r w:rsidRPr="00904188">
        <w:t>数量</w:t>
      </w:r>
      <w:r w:rsidRPr="00904188">
        <w:tab/>
      </w:r>
      <w:r w:rsidR="001D3320">
        <w:rPr>
          <w:rFonts w:hint="eastAsia"/>
        </w:rPr>
        <w:tab/>
      </w:r>
      <w:r w:rsidR="001D3320">
        <w:tab/>
      </w:r>
      <w:r w:rsidR="00DF3908">
        <w:rPr>
          <w:rFonts w:hint="eastAsia"/>
        </w:rPr>
        <w:t>【　　】</w:t>
      </w:r>
    </w:p>
    <w:p w14:paraId="046146D0" w14:textId="0B9320CC" w:rsidR="005A2588" w:rsidRDefault="00904188" w:rsidP="007D2437">
      <w:pPr>
        <w:pStyle w:val="5"/>
        <w:ind w:leftChars="100" w:left="681" w:hangingChars="200" w:hanging="454"/>
        <w:rPr>
          <w:lang w:eastAsia="zh-TW"/>
        </w:rPr>
      </w:pPr>
      <w:r w:rsidRPr="00904188">
        <w:rPr>
          <w:lang w:eastAsia="zh-TW"/>
        </w:rPr>
        <w:t>主要項目</w:t>
      </w:r>
      <w:r w:rsidR="001D3320">
        <w:rPr>
          <w:rFonts w:hint="eastAsia"/>
          <w:lang w:eastAsia="zh-TW"/>
        </w:rPr>
        <w:tab/>
      </w:r>
      <w:r w:rsidR="001D3320">
        <w:rPr>
          <w:rFonts w:hint="eastAsia"/>
          <w:lang w:eastAsia="zh-TW"/>
        </w:rPr>
        <w:br/>
      </w:r>
      <w:r w:rsidR="001D3320">
        <w:rPr>
          <w:lang w:eastAsia="zh-TW"/>
        </w:rPr>
        <w:tab/>
      </w:r>
      <w:r w:rsidR="001D3320">
        <w:rPr>
          <w:rFonts w:hint="eastAsia"/>
          <w:lang w:eastAsia="zh-TW"/>
        </w:rPr>
        <w:t>①</w:t>
      </w:r>
      <w:r w:rsidRPr="00904188">
        <w:rPr>
          <w:lang w:eastAsia="zh-TW"/>
        </w:rPr>
        <w:t>録画内容</w:t>
      </w:r>
      <w:r w:rsidR="001D3320">
        <w:rPr>
          <w:rFonts w:hint="eastAsia"/>
          <w:lang w:eastAsia="zh-TW"/>
        </w:rPr>
        <w:tab/>
      </w:r>
      <w:r w:rsidRPr="00904188">
        <w:rPr>
          <w:lang w:eastAsia="zh-TW"/>
        </w:rPr>
        <w:tab/>
      </w:r>
      <w:r w:rsidR="00DF3908">
        <w:rPr>
          <w:rFonts w:hint="eastAsia"/>
          <w:lang w:eastAsia="zh-TW"/>
        </w:rPr>
        <w:t>【　　　　】</w:t>
      </w:r>
    </w:p>
    <w:p w14:paraId="22E657FB" w14:textId="77777777" w:rsidR="001D3320" w:rsidRPr="001D3320" w:rsidRDefault="001D3320" w:rsidP="001D3320">
      <w:pPr>
        <w:rPr>
          <w:lang w:eastAsia="zh-TW"/>
        </w:rPr>
      </w:pPr>
    </w:p>
    <w:p w14:paraId="79C9F76B" w14:textId="67A83C34" w:rsidR="005A2588" w:rsidRPr="00904188" w:rsidRDefault="00904188" w:rsidP="001D3320">
      <w:pPr>
        <w:pStyle w:val="4"/>
        <w:spacing w:after="190"/>
        <w:ind w:left="454" w:hanging="454"/>
      </w:pPr>
      <w:r w:rsidRPr="00904188">
        <w:t>場内案内説明装置</w:t>
      </w:r>
      <w:r w:rsidR="00815150">
        <w:rPr>
          <w:rFonts w:hint="eastAsia"/>
        </w:rPr>
        <w:t>（再生装置及びプロジェクター）</w:t>
      </w:r>
    </w:p>
    <w:p w14:paraId="5425CFC3" w14:textId="503255E1" w:rsidR="005A2588" w:rsidRPr="00904188" w:rsidRDefault="00904188" w:rsidP="006D0DFD">
      <w:pPr>
        <w:pStyle w:val="5"/>
        <w:numPr>
          <w:ilvl w:val="0"/>
          <w:numId w:val="360"/>
        </w:numPr>
        <w:ind w:leftChars="100" w:left="681" w:hangingChars="200" w:hanging="454"/>
      </w:pPr>
      <w:r w:rsidRPr="00904188">
        <w:t>形式</w:t>
      </w:r>
      <w:r w:rsidRPr="00904188">
        <w:tab/>
      </w:r>
      <w:r w:rsidR="001D3320">
        <w:rPr>
          <w:rFonts w:hint="eastAsia"/>
        </w:rPr>
        <w:tab/>
      </w:r>
      <w:r w:rsidR="001D3320">
        <w:tab/>
      </w:r>
      <w:r w:rsidR="00DF3908">
        <w:rPr>
          <w:rFonts w:hint="eastAsia"/>
        </w:rPr>
        <w:t>【　　　　】</w:t>
      </w:r>
    </w:p>
    <w:p w14:paraId="49A04A79" w14:textId="6525CC9B" w:rsidR="005A2588" w:rsidRPr="00904188" w:rsidRDefault="00904188" w:rsidP="007D2437">
      <w:pPr>
        <w:pStyle w:val="5"/>
        <w:ind w:leftChars="100" w:left="681" w:hangingChars="200" w:hanging="454"/>
      </w:pPr>
      <w:r w:rsidRPr="00904188">
        <w:t>設置場所</w:t>
      </w:r>
      <w:r w:rsidRPr="00904188">
        <w:tab/>
      </w:r>
      <w:r w:rsidR="001D3320">
        <w:rPr>
          <w:rFonts w:hint="eastAsia"/>
        </w:rPr>
        <w:tab/>
      </w:r>
      <w:r w:rsidR="00DF3908">
        <w:rPr>
          <w:rFonts w:hint="eastAsia"/>
        </w:rPr>
        <w:t>【　　　　】</w:t>
      </w:r>
    </w:p>
    <w:p w14:paraId="2555ED9C" w14:textId="55E6325C" w:rsidR="005A2588" w:rsidRDefault="00904188" w:rsidP="007D2437">
      <w:pPr>
        <w:pStyle w:val="5"/>
        <w:ind w:leftChars="100" w:left="681" w:hangingChars="200" w:hanging="454"/>
        <w:rPr>
          <w:lang w:eastAsia="zh-TW"/>
        </w:rPr>
      </w:pPr>
      <w:r w:rsidRPr="00904188">
        <w:rPr>
          <w:lang w:eastAsia="zh-TW"/>
        </w:rPr>
        <w:t>主要項目</w:t>
      </w:r>
      <w:r w:rsidR="001D3320">
        <w:rPr>
          <w:rFonts w:hint="eastAsia"/>
          <w:lang w:eastAsia="zh-TW"/>
        </w:rPr>
        <w:tab/>
      </w:r>
      <w:r w:rsidR="001D3320">
        <w:rPr>
          <w:rFonts w:hint="eastAsia"/>
          <w:lang w:eastAsia="zh-TW"/>
        </w:rPr>
        <w:br/>
      </w:r>
      <w:r w:rsidR="001D3320">
        <w:rPr>
          <w:lang w:eastAsia="zh-TW"/>
        </w:rPr>
        <w:tab/>
      </w:r>
      <w:r w:rsidR="001D3320">
        <w:rPr>
          <w:rFonts w:hint="eastAsia"/>
          <w:lang w:eastAsia="zh-TW"/>
        </w:rPr>
        <w:t>①</w:t>
      </w:r>
      <w:r w:rsidRPr="00904188">
        <w:rPr>
          <w:lang w:eastAsia="zh-TW"/>
        </w:rPr>
        <w:t>主要寸法</w:t>
      </w:r>
      <w:r w:rsidRPr="00904188">
        <w:rPr>
          <w:lang w:eastAsia="zh-TW"/>
        </w:rPr>
        <w:tab/>
      </w:r>
      <w:r w:rsidR="001D3320">
        <w:rPr>
          <w:rFonts w:hint="eastAsia"/>
          <w:lang w:eastAsia="zh-TW"/>
        </w:rPr>
        <w:tab/>
      </w:r>
      <w:r w:rsidR="00DF3908">
        <w:rPr>
          <w:rFonts w:hint="eastAsia"/>
          <w:lang w:eastAsia="zh-TW"/>
        </w:rPr>
        <w:t>【　　　　】</w:t>
      </w:r>
      <w:r w:rsidR="001D3320">
        <w:rPr>
          <w:rFonts w:hint="eastAsia"/>
          <w:lang w:eastAsia="zh-TW"/>
        </w:rPr>
        <w:tab/>
      </w:r>
      <w:r w:rsidR="001D3320">
        <w:rPr>
          <w:rFonts w:hint="eastAsia"/>
          <w:lang w:eastAsia="zh-TW"/>
        </w:rPr>
        <w:br/>
      </w:r>
      <w:r w:rsidR="001D3320">
        <w:rPr>
          <w:rFonts w:hint="eastAsia"/>
          <w:lang w:eastAsia="zh-TW"/>
        </w:rPr>
        <w:tab/>
        <w:t>②</w:t>
      </w:r>
      <w:r w:rsidRPr="00904188">
        <w:rPr>
          <w:lang w:eastAsia="zh-TW"/>
        </w:rPr>
        <w:t>取付方法</w:t>
      </w:r>
      <w:r w:rsidRPr="00904188">
        <w:rPr>
          <w:lang w:eastAsia="zh-TW"/>
        </w:rPr>
        <w:tab/>
      </w:r>
      <w:r w:rsidR="001D3320">
        <w:rPr>
          <w:rFonts w:hint="eastAsia"/>
          <w:lang w:eastAsia="zh-TW"/>
        </w:rPr>
        <w:tab/>
      </w:r>
      <w:r w:rsidR="00DF3908">
        <w:rPr>
          <w:rFonts w:hint="eastAsia"/>
          <w:lang w:eastAsia="zh-TW"/>
        </w:rPr>
        <w:t>【　　　　】</w:t>
      </w:r>
      <w:r w:rsidR="001D3320">
        <w:rPr>
          <w:rFonts w:hint="eastAsia"/>
          <w:lang w:eastAsia="zh-TW"/>
        </w:rPr>
        <w:tab/>
      </w:r>
      <w:r w:rsidR="001D3320">
        <w:rPr>
          <w:rFonts w:hint="eastAsia"/>
          <w:lang w:eastAsia="zh-TW"/>
        </w:rPr>
        <w:br/>
      </w:r>
      <w:r w:rsidR="001D3320">
        <w:rPr>
          <w:lang w:eastAsia="zh-TW"/>
        </w:rPr>
        <w:tab/>
      </w:r>
      <w:r w:rsidR="001D3320">
        <w:rPr>
          <w:rFonts w:hint="eastAsia"/>
          <w:lang w:eastAsia="zh-TW"/>
        </w:rPr>
        <w:t>③</w:t>
      </w:r>
      <w:r w:rsidRPr="00904188">
        <w:rPr>
          <w:lang w:eastAsia="zh-TW"/>
        </w:rPr>
        <w:t>付属品</w:t>
      </w:r>
      <w:r w:rsidR="001D3320">
        <w:rPr>
          <w:rFonts w:hint="eastAsia"/>
          <w:lang w:eastAsia="zh-TW"/>
        </w:rPr>
        <w:tab/>
      </w:r>
      <w:r w:rsidR="001D3320">
        <w:rPr>
          <w:lang w:eastAsia="zh-TW"/>
        </w:rPr>
        <w:tab/>
      </w:r>
      <w:r w:rsidR="00DF3908">
        <w:rPr>
          <w:rFonts w:hint="eastAsia"/>
          <w:lang w:eastAsia="zh-TW"/>
        </w:rPr>
        <w:t>【　　　　】</w:t>
      </w:r>
    </w:p>
    <w:p w14:paraId="6C89317E" w14:textId="77777777" w:rsidR="001D3320" w:rsidRPr="001D3320" w:rsidRDefault="001D3320" w:rsidP="001D3320">
      <w:pPr>
        <w:rPr>
          <w:lang w:eastAsia="zh-TW"/>
        </w:rPr>
      </w:pPr>
    </w:p>
    <w:p w14:paraId="663C94F9" w14:textId="77777777" w:rsidR="005A2588" w:rsidRPr="00904188" w:rsidRDefault="00904188" w:rsidP="001D3320">
      <w:pPr>
        <w:pStyle w:val="4"/>
        <w:spacing w:after="190"/>
        <w:ind w:left="454" w:hanging="454"/>
      </w:pPr>
      <w:r w:rsidRPr="00904188">
        <w:t>公害モニタリング装置</w:t>
      </w:r>
    </w:p>
    <w:p w14:paraId="3D2C0B5E" w14:textId="38C59AD0" w:rsidR="005A2588" w:rsidRPr="00904188" w:rsidRDefault="00904188" w:rsidP="006D0DFD">
      <w:pPr>
        <w:pStyle w:val="5"/>
        <w:numPr>
          <w:ilvl w:val="0"/>
          <w:numId w:val="361"/>
        </w:numPr>
        <w:ind w:leftChars="100" w:left="681" w:hangingChars="200" w:hanging="454"/>
      </w:pPr>
      <w:r w:rsidRPr="00904188">
        <w:t>形式</w:t>
      </w:r>
      <w:r w:rsidRPr="00904188">
        <w:tab/>
      </w:r>
      <w:r w:rsidR="001D3320">
        <w:rPr>
          <w:rFonts w:hint="eastAsia"/>
        </w:rPr>
        <w:tab/>
      </w:r>
      <w:r w:rsidR="001D3320">
        <w:tab/>
      </w:r>
      <w:r w:rsidR="00DF3908">
        <w:rPr>
          <w:rFonts w:hint="eastAsia"/>
        </w:rPr>
        <w:t>【　　】</w:t>
      </w:r>
    </w:p>
    <w:p w14:paraId="5DBCF91A" w14:textId="271BA0E9" w:rsidR="005A2588" w:rsidRPr="00904188" w:rsidRDefault="00904188" w:rsidP="007D2437">
      <w:pPr>
        <w:pStyle w:val="5"/>
        <w:ind w:leftChars="100" w:left="681" w:hangingChars="200" w:hanging="454"/>
      </w:pPr>
      <w:r w:rsidRPr="00904188">
        <w:t>数量</w:t>
      </w:r>
      <w:r w:rsidRPr="00904188">
        <w:tab/>
      </w:r>
      <w:r w:rsidR="001D3320">
        <w:rPr>
          <w:rFonts w:hint="eastAsia"/>
        </w:rPr>
        <w:tab/>
      </w:r>
      <w:r w:rsidR="001D3320">
        <w:tab/>
      </w:r>
      <w:r w:rsidR="00DF3908">
        <w:rPr>
          <w:rFonts w:hint="eastAsia"/>
        </w:rPr>
        <w:t>【　　】</w:t>
      </w:r>
      <w:r w:rsidRPr="00904188">
        <w:t>面</w:t>
      </w:r>
    </w:p>
    <w:p w14:paraId="35AD4020" w14:textId="409D78B8" w:rsidR="005A2588" w:rsidRPr="00904188" w:rsidRDefault="00904188" w:rsidP="007D2437">
      <w:pPr>
        <w:pStyle w:val="5"/>
        <w:ind w:leftChars="100" w:left="681" w:hangingChars="200" w:hanging="454"/>
      </w:pPr>
      <w:r w:rsidRPr="00904188">
        <w:t>主要項目</w:t>
      </w:r>
      <w:r w:rsidR="001D3320">
        <w:rPr>
          <w:rFonts w:hint="eastAsia"/>
        </w:rPr>
        <w:tab/>
      </w:r>
      <w:r w:rsidR="001D3320">
        <w:rPr>
          <w:rFonts w:hint="eastAsia"/>
        </w:rPr>
        <w:br/>
      </w:r>
      <w:r w:rsidR="001D3320">
        <w:tab/>
      </w:r>
      <w:r w:rsidR="001D3320">
        <w:rPr>
          <w:rFonts w:hint="eastAsia"/>
        </w:rPr>
        <w:t>①</w:t>
      </w:r>
      <w:r w:rsidRPr="00904188">
        <w:t>主要寸法</w:t>
      </w:r>
      <w:r w:rsidRPr="00904188">
        <w:tab/>
      </w:r>
      <w:r w:rsidR="001D3320">
        <w:rPr>
          <w:rFonts w:hint="eastAsia"/>
        </w:rPr>
        <w:tab/>
      </w:r>
      <w:r w:rsidR="00DF3908">
        <w:rPr>
          <w:rFonts w:hint="eastAsia"/>
        </w:rPr>
        <w:t>【　　】</w:t>
      </w:r>
      <w:r w:rsidR="001D3320">
        <w:rPr>
          <w:rFonts w:hint="eastAsia"/>
        </w:rPr>
        <w:tab/>
      </w:r>
      <w:r w:rsidR="001D3320">
        <w:rPr>
          <w:rFonts w:hint="eastAsia"/>
        </w:rPr>
        <w:br/>
      </w:r>
      <w:r w:rsidR="001D3320">
        <w:tab/>
      </w:r>
      <w:r w:rsidR="001D3320">
        <w:rPr>
          <w:rFonts w:hint="eastAsia"/>
        </w:rPr>
        <w:t>②</w:t>
      </w:r>
      <w:r w:rsidRPr="00904188">
        <w:t>表示方式</w:t>
      </w:r>
      <w:r w:rsidRPr="00904188">
        <w:tab/>
      </w:r>
      <w:r w:rsidR="001D3320">
        <w:rPr>
          <w:rFonts w:hint="eastAsia"/>
        </w:rPr>
        <w:tab/>
      </w:r>
      <w:r w:rsidR="00DF3908">
        <w:rPr>
          <w:rFonts w:hint="eastAsia"/>
        </w:rPr>
        <w:t>【　　】</w:t>
      </w:r>
      <w:r w:rsidR="001D3320">
        <w:rPr>
          <w:rFonts w:hint="eastAsia"/>
        </w:rPr>
        <w:tab/>
      </w:r>
      <w:r w:rsidR="001D3320">
        <w:rPr>
          <w:rFonts w:hint="eastAsia"/>
        </w:rPr>
        <w:br/>
      </w:r>
      <w:r w:rsidR="001D3320">
        <w:rPr>
          <w:rFonts w:hint="eastAsia"/>
        </w:rPr>
        <w:tab/>
        <w:t>③</w:t>
      </w:r>
      <w:r w:rsidRPr="00904188">
        <w:t>表示項目</w:t>
      </w:r>
      <w:r w:rsidRPr="00904188">
        <w:tab/>
      </w:r>
      <w:r w:rsidR="001D3320">
        <w:rPr>
          <w:rFonts w:hint="eastAsia"/>
        </w:rPr>
        <w:tab/>
      </w:r>
      <w:r w:rsidR="00DF3908">
        <w:rPr>
          <w:rFonts w:hint="eastAsia"/>
        </w:rPr>
        <w:t>【</w:t>
      </w:r>
      <w:r w:rsidRPr="00904188">
        <w:t>ばいじん、塩化水素、硫黄酸化物、窒素酸化物、</w:t>
      </w:r>
      <w:r w:rsidR="00DF3908">
        <w:tab/>
      </w:r>
      <w:r w:rsidR="00DF3908">
        <w:tab/>
      </w:r>
      <w:r w:rsidR="00DF3908">
        <w:tab/>
      </w:r>
      <w:r w:rsidR="00DF3908">
        <w:tab/>
      </w:r>
      <w:r w:rsidR="00DF3908">
        <w:tab/>
      </w:r>
      <w:r w:rsidR="00DF3908">
        <w:rPr>
          <w:rFonts w:hint="eastAsia"/>
        </w:rPr>
        <w:t xml:space="preserve">　</w:t>
      </w:r>
      <w:r w:rsidRPr="00904188">
        <w:t>窒素酸化物</w:t>
      </w:r>
      <w:r w:rsidR="00DF3908">
        <w:rPr>
          <w:rFonts w:hint="eastAsia"/>
        </w:rPr>
        <w:t>、</w:t>
      </w:r>
      <w:r w:rsidRPr="00904188">
        <w:t>一酸化炭素、炉出口温度、その他</w:t>
      </w:r>
      <w:r w:rsidR="00DF3908">
        <w:rPr>
          <w:rFonts w:hint="eastAsia"/>
        </w:rPr>
        <w:t>】</w:t>
      </w:r>
    </w:p>
    <w:p w14:paraId="5281D1C2" w14:textId="77777777" w:rsidR="005A2588" w:rsidRPr="00904188" w:rsidRDefault="005A2588" w:rsidP="00C41D67"/>
    <w:p w14:paraId="5958D9EA" w14:textId="77777777" w:rsidR="005A2588" w:rsidRPr="00904188" w:rsidRDefault="00904188" w:rsidP="000A205B">
      <w:pPr>
        <w:pStyle w:val="3"/>
      </w:pPr>
      <w:r w:rsidRPr="00904188">
        <w:rPr>
          <w:rFonts w:hint="eastAsia"/>
        </w:rPr>
        <w:t>機器搬出設備</w:t>
      </w:r>
    </w:p>
    <w:p w14:paraId="40ACC910" w14:textId="5B799698" w:rsidR="005A2588" w:rsidRPr="00904188" w:rsidRDefault="00904188" w:rsidP="00C41D67">
      <w:r w:rsidRPr="00904188">
        <w:t>保守用として必要な箇所に</w:t>
      </w:r>
      <w:r w:rsidR="00695C46">
        <w:rPr>
          <w:rFonts w:hint="eastAsia"/>
        </w:rPr>
        <w:t>掲重機械（フォークリフトなど）</w:t>
      </w:r>
      <w:r w:rsidRPr="00904188">
        <w:t>を設ける。</w:t>
      </w:r>
    </w:p>
    <w:p w14:paraId="3FAA4999" w14:textId="77777777" w:rsidR="005A2588" w:rsidRPr="00904188" w:rsidRDefault="005A2588" w:rsidP="00C41D67"/>
    <w:p w14:paraId="02D643CF" w14:textId="09748FE2" w:rsidR="00206E23" w:rsidRPr="00904188" w:rsidRDefault="00206E23" w:rsidP="006D0DFD">
      <w:pPr>
        <w:pStyle w:val="4"/>
        <w:numPr>
          <w:ilvl w:val="0"/>
          <w:numId w:val="363"/>
        </w:numPr>
        <w:spacing w:after="190"/>
        <w:ind w:left="454" w:hanging="454"/>
      </w:pPr>
      <w:r w:rsidRPr="00904188">
        <w:t>形式</w:t>
      </w:r>
      <w:r w:rsidRPr="00904188">
        <w:tab/>
      </w:r>
      <w:r w:rsidR="00A855FD">
        <w:rPr>
          <w:rFonts w:hint="eastAsia"/>
        </w:rPr>
        <w:tab/>
      </w:r>
      <w:r w:rsidR="00A855FD">
        <w:tab/>
      </w:r>
      <w:r w:rsidR="00DF3908">
        <w:rPr>
          <w:rFonts w:hint="eastAsia"/>
        </w:rPr>
        <w:t>【　　　　】</w:t>
      </w:r>
    </w:p>
    <w:p w14:paraId="70F40BC7" w14:textId="28206174" w:rsidR="00206E23" w:rsidRPr="00904188" w:rsidRDefault="00206E23" w:rsidP="00A855FD">
      <w:pPr>
        <w:pStyle w:val="4"/>
        <w:spacing w:after="190"/>
        <w:ind w:left="454" w:hanging="454"/>
      </w:pPr>
      <w:r w:rsidRPr="00904188">
        <w:t>数量</w:t>
      </w:r>
      <w:r w:rsidRPr="00904188">
        <w:tab/>
      </w:r>
      <w:r w:rsidR="00A855FD">
        <w:rPr>
          <w:rFonts w:hint="eastAsia"/>
        </w:rPr>
        <w:tab/>
      </w:r>
      <w:r w:rsidR="00A855FD">
        <w:tab/>
      </w:r>
      <w:r w:rsidR="00DF3908">
        <w:rPr>
          <w:rFonts w:hint="eastAsia"/>
        </w:rPr>
        <w:t>【　　】</w:t>
      </w:r>
      <w:r w:rsidRPr="00904188">
        <w:t>基</w:t>
      </w:r>
    </w:p>
    <w:p w14:paraId="5D74B83F" w14:textId="7B98E571" w:rsidR="00206E23" w:rsidRPr="00904188" w:rsidRDefault="00206E23" w:rsidP="00A855FD">
      <w:pPr>
        <w:pStyle w:val="4"/>
        <w:spacing w:after="190"/>
        <w:ind w:left="454" w:hanging="454"/>
      </w:pPr>
      <w:r w:rsidRPr="00904188">
        <w:t>主要項目</w:t>
      </w:r>
      <w:r w:rsidR="00DF3908">
        <w:rPr>
          <w:rFonts w:hint="eastAsia"/>
        </w:rPr>
        <w:t>（</w:t>
      </w:r>
      <w:r w:rsidRPr="00904188">
        <w:t>１基につき</w:t>
      </w:r>
      <w:r w:rsidR="00DF3908">
        <w:rPr>
          <w:rFonts w:hint="eastAsia"/>
        </w:rPr>
        <w:t>）</w:t>
      </w:r>
      <w:r w:rsidRPr="00904188">
        <w:tab/>
      </w:r>
    </w:p>
    <w:p w14:paraId="61CD2978" w14:textId="48210047" w:rsidR="00206E23" w:rsidRPr="00904188" w:rsidRDefault="00206E23" w:rsidP="006D0DFD">
      <w:pPr>
        <w:pStyle w:val="5"/>
        <w:numPr>
          <w:ilvl w:val="0"/>
          <w:numId w:val="364"/>
        </w:numPr>
        <w:ind w:leftChars="100" w:left="681" w:hangingChars="200" w:hanging="454"/>
        <w:rPr>
          <w:lang w:eastAsia="zh-TW"/>
        </w:rPr>
      </w:pPr>
      <w:r w:rsidRPr="00904188">
        <w:rPr>
          <w:lang w:eastAsia="zh-TW"/>
        </w:rPr>
        <w:t>設置場所</w:t>
      </w:r>
      <w:r w:rsidR="00A855FD">
        <w:rPr>
          <w:rFonts w:hint="eastAsia"/>
          <w:lang w:eastAsia="zh-TW"/>
        </w:rPr>
        <w:tab/>
      </w:r>
      <w:r w:rsidR="00A855FD">
        <w:rPr>
          <w:lang w:eastAsia="zh-TW"/>
        </w:rPr>
        <w:tab/>
      </w:r>
      <w:r w:rsidR="00EC763B">
        <w:rPr>
          <w:rFonts w:hint="eastAsia"/>
          <w:lang w:eastAsia="zh-TW"/>
        </w:rPr>
        <w:t>【　　　　】</w:t>
      </w:r>
    </w:p>
    <w:p w14:paraId="16BCBF9B" w14:textId="16A498D3" w:rsidR="00206E23" w:rsidRPr="00904188" w:rsidRDefault="00206E23" w:rsidP="007D2437">
      <w:pPr>
        <w:pStyle w:val="5"/>
        <w:ind w:leftChars="100" w:left="681" w:hangingChars="200" w:hanging="454"/>
      </w:pPr>
      <w:r w:rsidRPr="00904188">
        <w:t>吊り上げ荷重</w:t>
      </w:r>
      <w:r w:rsidRPr="00904188">
        <w:tab/>
      </w:r>
      <w:r w:rsidR="00A855FD">
        <w:rPr>
          <w:rFonts w:hint="eastAsia"/>
        </w:rPr>
        <w:tab/>
      </w:r>
      <w:r w:rsidR="00EC763B">
        <w:rPr>
          <w:rFonts w:hint="eastAsia"/>
        </w:rPr>
        <w:t>【　　】</w:t>
      </w:r>
      <w:r w:rsidRPr="00904188">
        <w:t>ｔ</w:t>
      </w:r>
    </w:p>
    <w:p w14:paraId="620F5D12" w14:textId="3461B4DE" w:rsidR="00206E23" w:rsidRPr="00904188" w:rsidRDefault="00206E23" w:rsidP="007D2437">
      <w:pPr>
        <w:pStyle w:val="5"/>
        <w:ind w:leftChars="100" w:left="681" w:hangingChars="200" w:hanging="454"/>
      </w:pPr>
      <w:r w:rsidRPr="00904188">
        <w:t>揚程</w:t>
      </w:r>
      <w:r w:rsidRPr="00904188">
        <w:tab/>
      </w:r>
      <w:r w:rsidR="00A855FD">
        <w:rPr>
          <w:rFonts w:hint="eastAsia"/>
        </w:rPr>
        <w:tab/>
      </w:r>
      <w:r w:rsidR="00A855FD">
        <w:tab/>
      </w:r>
      <w:r w:rsidR="00EC763B">
        <w:rPr>
          <w:rFonts w:hint="eastAsia"/>
        </w:rPr>
        <w:t>【　　】</w:t>
      </w:r>
      <w:r w:rsidRPr="00904188">
        <w:t>ｍ</w:t>
      </w:r>
    </w:p>
    <w:p w14:paraId="02726B7C" w14:textId="7993C702" w:rsidR="00206E23" w:rsidRPr="00904188" w:rsidRDefault="00206E23" w:rsidP="007D2437">
      <w:pPr>
        <w:pStyle w:val="5"/>
        <w:ind w:leftChars="100" w:left="681" w:hangingChars="200" w:hanging="454"/>
        <w:rPr>
          <w:lang w:eastAsia="zh-TW"/>
        </w:rPr>
      </w:pPr>
      <w:r w:rsidRPr="00904188">
        <w:rPr>
          <w:lang w:eastAsia="zh-TW"/>
        </w:rPr>
        <w:t>操作方式</w:t>
      </w:r>
      <w:r w:rsidR="00A855FD">
        <w:rPr>
          <w:rFonts w:hint="eastAsia"/>
          <w:lang w:eastAsia="zh-TW"/>
        </w:rPr>
        <w:tab/>
      </w:r>
      <w:r w:rsidR="00A855FD">
        <w:rPr>
          <w:lang w:eastAsia="zh-TW"/>
        </w:rPr>
        <w:tab/>
      </w:r>
      <w:r w:rsidR="00EC763B">
        <w:rPr>
          <w:rFonts w:hint="eastAsia"/>
          <w:lang w:eastAsia="zh-TW"/>
        </w:rPr>
        <w:t>【</w:t>
      </w:r>
      <w:r w:rsidRPr="00904188">
        <w:rPr>
          <w:lang w:eastAsia="zh-TW"/>
        </w:rPr>
        <w:t>現場手動</w:t>
      </w:r>
      <w:r w:rsidR="00EC763B">
        <w:rPr>
          <w:rFonts w:hint="eastAsia"/>
          <w:lang w:eastAsia="zh-TW"/>
        </w:rPr>
        <w:t>】</w:t>
      </w:r>
    </w:p>
    <w:p w14:paraId="7A9235C1" w14:textId="64C3BC56" w:rsidR="00206E23" w:rsidRDefault="00206E23" w:rsidP="007D2437">
      <w:pPr>
        <w:pStyle w:val="5"/>
        <w:ind w:leftChars="100" w:left="681" w:hangingChars="200" w:hanging="454"/>
      </w:pPr>
      <w:r w:rsidRPr="00904188">
        <w:t>電動機</w:t>
      </w:r>
      <w:r w:rsidRPr="00904188">
        <w:tab/>
      </w:r>
      <w:r w:rsidR="00A855FD">
        <w:rPr>
          <w:rFonts w:hint="eastAsia"/>
        </w:rPr>
        <w:tab/>
      </w:r>
      <w:r w:rsidR="00A855FD">
        <w:tab/>
      </w:r>
      <w:r w:rsidR="00EC763B">
        <w:rPr>
          <w:rFonts w:hint="eastAsia"/>
        </w:rPr>
        <w:t>【　　】</w:t>
      </w:r>
      <w:r w:rsidRPr="00904188">
        <w:t>kW</w:t>
      </w:r>
    </w:p>
    <w:p w14:paraId="6E708C1A" w14:textId="77777777" w:rsidR="00EC763B" w:rsidRPr="00EC763B" w:rsidRDefault="00EC763B" w:rsidP="00EC763B"/>
    <w:p w14:paraId="562538C8" w14:textId="05070692" w:rsidR="00206E23" w:rsidRPr="00904188" w:rsidRDefault="00206E23" w:rsidP="00A855FD">
      <w:pPr>
        <w:pStyle w:val="4"/>
        <w:spacing w:after="190"/>
        <w:ind w:left="454" w:hanging="454"/>
      </w:pPr>
      <w:r w:rsidRPr="00904188">
        <w:lastRenderedPageBreak/>
        <w:t>付属品</w:t>
      </w:r>
      <w:r w:rsidRPr="00904188">
        <w:tab/>
      </w:r>
      <w:r w:rsidR="00A855FD">
        <w:rPr>
          <w:rFonts w:hint="eastAsia"/>
        </w:rPr>
        <w:tab/>
      </w:r>
      <w:r w:rsidR="00A855FD">
        <w:tab/>
      </w:r>
      <w:r w:rsidR="00EC763B">
        <w:rPr>
          <w:rFonts w:hint="eastAsia"/>
        </w:rPr>
        <w:t>【　　　　】</w:t>
      </w:r>
    </w:p>
    <w:p w14:paraId="6D003163" w14:textId="77777777" w:rsidR="005A2588" w:rsidRPr="00904188" w:rsidRDefault="005A2588" w:rsidP="00C41D67"/>
    <w:p w14:paraId="3B738FE9" w14:textId="77777777" w:rsidR="005A2588" w:rsidRPr="00904188" w:rsidRDefault="00904188" w:rsidP="000A205B">
      <w:pPr>
        <w:pStyle w:val="3"/>
      </w:pPr>
      <w:r w:rsidRPr="00904188">
        <w:rPr>
          <w:rFonts w:hint="eastAsia"/>
        </w:rPr>
        <w:t>洗車設備</w:t>
      </w:r>
    </w:p>
    <w:p w14:paraId="5B64BBAE" w14:textId="4137E924" w:rsidR="005A2588" w:rsidRPr="00904188" w:rsidRDefault="00904188" w:rsidP="00C41D67">
      <w:r w:rsidRPr="00904188">
        <w:t>本設備はごみ収集車及び灰搬出車の洗浄を行うために設置する。</w:t>
      </w:r>
      <w:r w:rsidR="00452714" w:rsidRPr="00452714">
        <w:rPr>
          <w:rFonts w:hint="eastAsia"/>
        </w:rPr>
        <w:t>排水は油水分離後排水処理設備で処理後再利用する。</w:t>
      </w:r>
    </w:p>
    <w:p w14:paraId="4280DA7A" w14:textId="77777777" w:rsidR="005A2588" w:rsidRPr="00904188" w:rsidRDefault="005A2588" w:rsidP="00C41D67"/>
    <w:p w14:paraId="644A531C" w14:textId="41BF3E91" w:rsidR="00206E23" w:rsidRPr="00904188" w:rsidRDefault="00206E23" w:rsidP="006D0DFD">
      <w:pPr>
        <w:pStyle w:val="4"/>
        <w:numPr>
          <w:ilvl w:val="0"/>
          <w:numId w:val="365"/>
        </w:numPr>
        <w:spacing w:after="190"/>
        <w:ind w:left="454" w:hanging="454"/>
      </w:pPr>
      <w:r w:rsidRPr="00904188">
        <w:t>形式</w:t>
      </w:r>
      <w:r w:rsidRPr="00904188">
        <w:tab/>
      </w:r>
      <w:r w:rsidR="00A855FD">
        <w:rPr>
          <w:rFonts w:hint="eastAsia"/>
        </w:rPr>
        <w:tab/>
      </w:r>
      <w:r w:rsidR="00A855FD">
        <w:tab/>
      </w:r>
      <w:r w:rsidR="00EC763B">
        <w:rPr>
          <w:rFonts w:hint="eastAsia"/>
        </w:rPr>
        <w:t>【　　　　】</w:t>
      </w:r>
    </w:p>
    <w:p w14:paraId="12633C61" w14:textId="09C96B05" w:rsidR="00206E23" w:rsidRPr="00904188" w:rsidRDefault="00206E23" w:rsidP="00A855FD">
      <w:pPr>
        <w:pStyle w:val="4"/>
        <w:spacing w:after="190"/>
        <w:ind w:left="454" w:hanging="454"/>
      </w:pPr>
      <w:r w:rsidRPr="00904188">
        <w:t>数量</w:t>
      </w:r>
      <w:r w:rsidRPr="00904188">
        <w:tab/>
      </w:r>
      <w:r w:rsidR="00A855FD">
        <w:rPr>
          <w:rFonts w:hint="eastAsia"/>
        </w:rPr>
        <w:tab/>
      </w:r>
      <w:r w:rsidR="00A855FD">
        <w:tab/>
      </w:r>
      <w:r w:rsidR="00EC763B">
        <w:rPr>
          <w:rFonts w:hint="eastAsia"/>
        </w:rPr>
        <w:t>【</w:t>
      </w:r>
      <w:r w:rsidR="00CF098B">
        <w:rPr>
          <w:rFonts w:hint="eastAsia"/>
        </w:rPr>
        <w:t>１</w:t>
      </w:r>
      <w:r w:rsidR="00EC763B">
        <w:rPr>
          <w:rFonts w:hint="eastAsia"/>
        </w:rPr>
        <w:t>】</w:t>
      </w:r>
      <w:r w:rsidRPr="00904188">
        <w:t>基</w:t>
      </w:r>
    </w:p>
    <w:p w14:paraId="04101B9A" w14:textId="77777777" w:rsidR="00206E23" w:rsidRPr="00904188" w:rsidRDefault="00206E23" w:rsidP="00A855FD">
      <w:pPr>
        <w:pStyle w:val="4"/>
        <w:spacing w:after="190"/>
        <w:ind w:left="454" w:hanging="454"/>
      </w:pPr>
      <w:r w:rsidRPr="00904188">
        <w:t>主要項目</w:t>
      </w:r>
      <w:r w:rsidRPr="00904188">
        <w:tab/>
      </w:r>
      <w:r w:rsidRPr="00904188">
        <w:tab/>
      </w:r>
    </w:p>
    <w:p w14:paraId="78FF858F" w14:textId="5E90D216" w:rsidR="00206E23" w:rsidRPr="00904188" w:rsidRDefault="00206E23" w:rsidP="006D0DFD">
      <w:pPr>
        <w:pStyle w:val="5"/>
        <w:numPr>
          <w:ilvl w:val="0"/>
          <w:numId w:val="366"/>
        </w:numPr>
        <w:ind w:leftChars="100" w:left="681" w:hangingChars="200" w:hanging="454"/>
        <w:rPr>
          <w:lang w:eastAsia="zh-TW"/>
        </w:rPr>
      </w:pPr>
      <w:r w:rsidRPr="00904188">
        <w:rPr>
          <w:lang w:eastAsia="zh-TW"/>
        </w:rPr>
        <w:t>同時洗車台数</w:t>
      </w:r>
      <w:r w:rsidRPr="00904188">
        <w:rPr>
          <w:lang w:eastAsia="zh-TW"/>
        </w:rPr>
        <w:tab/>
      </w:r>
      <w:r w:rsidR="00A855FD">
        <w:rPr>
          <w:lang w:eastAsia="zh-TW"/>
        </w:rPr>
        <w:tab/>
      </w:r>
      <w:r w:rsidR="00EC763B">
        <w:rPr>
          <w:rFonts w:hint="eastAsia"/>
          <w:lang w:eastAsia="zh-TW"/>
        </w:rPr>
        <w:t>【</w:t>
      </w:r>
      <w:r w:rsidR="00815150">
        <w:rPr>
          <w:rFonts w:hint="eastAsia"/>
        </w:rPr>
        <w:t>２</w:t>
      </w:r>
      <w:r w:rsidR="00EC763B">
        <w:rPr>
          <w:rFonts w:hint="eastAsia"/>
          <w:lang w:eastAsia="zh-TW"/>
        </w:rPr>
        <w:t>】</w:t>
      </w:r>
      <w:r w:rsidRPr="00904188">
        <w:rPr>
          <w:lang w:eastAsia="zh-TW"/>
        </w:rPr>
        <w:t>台</w:t>
      </w:r>
    </w:p>
    <w:p w14:paraId="7DB3BC00" w14:textId="282617FB" w:rsidR="00206E23" w:rsidRPr="00904188" w:rsidRDefault="00206E23" w:rsidP="007D2437">
      <w:pPr>
        <w:pStyle w:val="5"/>
        <w:ind w:leftChars="100" w:left="681" w:hangingChars="200" w:hanging="454"/>
      </w:pPr>
      <w:r w:rsidRPr="00904188">
        <w:t>噴射水量</w:t>
      </w:r>
      <w:r w:rsidRPr="00904188">
        <w:tab/>
      </w:r>
      <w:r w:rsidR="00A855FD">
        <w:rPr>
          <w:rFonts w:hint="eastAsia"/>
        </w:rPr>
        <w:tab/>
      </w:r>
      <w:r w:rsidR="00EC763B">
        <w:rPr>
          <w:rFonts w:hint="eastAsia"/>
        </w:rPr>
        <w:t>【　　】</w:t>
      </w:r>
      <w:r w:rsidR="00787CA2">
        <w:rPr>
          <w:rFonts w:hint="eastAsia"/>
        </w:rPr>
        <w:t>ｍ</w:t>
      </w:r>
      <w:r w:rsidR="00787CA2" w:rsidRPr="00787CA2">
        <w:rPr>
          <w:rFonts w:hint="eastAsia"/>
          <w:vertAlign w:val="superscript"/>
        </w:rPr>
        <w:t>３</w:t>
      </w:r>
      <w:r w:rsidRPr="00904188">
        <w:t>/min</w:t>
      </w:r>
    </w:p>
    <w:p w14:paraId="73405258" w14:textId="58CBD462" w:rsidR="00206E23" w:rsidRPr="00904188" w:rsidRDefault="00206E23" w:rsidP="007D2437">
      <w:pPr>
        <w:pStyle w:val="5"/>
        <w:ind w:leftChars="100" w:left="681" w:hangingChars="200" w:hanging="454"/>
        <w:rPr>
          <w:lang w:eastAsia="zh-TW"/>
        </w:rPr>
      </w:pPr>
      <w:r w:rsidRPr="00904188">
        <w:rPr>
          <w:lang w:eastAsia="zh-TW"/>
        </w:rPr>
        <w:t>噴射水圧力</w:t>
      </w:r>
      <w:r w:rsidRPr="00904188">
        <w:rPr>
          <w:lang w:eastAsia="zh-TW"/>
        </w:rPr>
        <w:tab/>
      </w:r>
      <w:r w:rsidR="00A855FD">
        <w:rPr>
          <w:rFonts w:hint="eastAsia"/>
          <w:lang w:eastAsia="zh-TW"/>
        </w:rPr>
        <w:tab/>
      </w:r>
      <w:r w:rsidR="00EC763B">
        <w:rPr>
          <w:rFonts w:hint="eastAsia"/>
          <w:lang w:eastAsia="zh-TW"/>
        </w:rPr>
        <w:t>【　　】</w:t>
      </w:r>
      <w:r w:rsidRPr="00904188">
        <w:rPr>
          <w:lang w:eastAsia="zh-TW"/>
        </w:rPr>
        <w:t>kPa</w:t>
      </w:r>
    </w:p>
    <w:p w14:paraId="05A3EE09" w14:textId="6D41D516" w:rsidR="00206E23" w:rsidRDefault="00206E23" w:rsidP="007D2437">
      <w:pPr>
        <w:pStyle w:val="5"/>
        <w:ind w:leftChars="100" w:left="681" w:hangingChars="200" w:hanging="454"/>
        <w:rPr>
          <w:lang w:eastAsia="zh-TW"/>
        </w:rPr>
      </w:pPr>
      <w:r w:rsidRPr="00904188">
        <w:rPr>
          <w:lang w:eastAsia="zh-TW"/>
        </w:rPr>
        <w:t>所要電動機</w:t>
      </w:r>
      <w:r w:rsidRPr="00904188">
        <w:rPr>
          <w:lang w:eastAsia="zh-TW"/>
        </w:rPr>
        <w:tab/>
      </w:r>
      <w:r w:rsidR="00A855FD">
        <w:rPr>
          <w:rFonts w:hint="eastAsia"/>
          <w:lang w:eastAsia="zh-TW"/>
        </w:rPr>
        <w:tab/>
      </w:r>
      <w:r w:rsidR="00EC763B">
        <w:rPr>
          <w:rFonts w:hint="eastAsia"/>
          <w:lang w:eastAsia="zh-TW"/>
        </w:rPr>
        <w:t>【　　】</w:t>
      </w:r>
      <w:r w:rsidRPr="00904188">
        <w:rPr>
          <w:lang w:eastAsia="zh-TW"/>
        </w:rPr>
        <w:t>kW</w:t>
      </w:r>
    </w:p>
    <w:p w14:paraId="7CEF90AE" w14:textId="77777777" w:rsidR="00A855FD" w:rsidRPr="00EC763B" w:rsidRDefault="00A855FD" w:rsidP="00A855FD">
      <w:pPr>
        <w:rPr>
          <w:lang w:eastAsia="zh-TW"/>
        </w:rPr>
      </w:pPr>
    </w:p>
    <w:p w14:paraId="0D8E5302" w14:textId="1FFE931B" w:rsidR="00206E23" w:rsidRPr="00904188" w:rsidRDefault="00EC763B" w:rsidP="00A855FD">
      <w:pPr>
        <w:pStyle w:val="4"/>
        <w:spacing w:after="190"/>
        <w:ind w:left="454" w:hanging="454"/>
      </w:pPr>
      <w:r>
        <w:rPr>
          <w:rFonts w:hint="eastAsia"/>
        </w:rPr>
        <w:t>付属品</w:t>
      </w:r>
      <w:r w:rsidR="00206E23" w:rsidRPr="00904188">
        <w:tab/>
      </w:r>
      <w:r w:rsidR="00A855FD">
        <w:rPr>
          <w:rFonts w:hint="eastAsia"/>
        </w:rPr>
        <w:tab/>
      </w:r>
      <w:r w:rsidR="00A855FD">
        <w:tab/>
      </w:r>
      <w:r>
        <w:rPr>
          <w:rFonts w:hint="eastAsia"/>
        </w:rPr>
        <w:t>【　　】</w:t>
      </w:r>
    </w:p>
    <w:p w14:paraId="721BED5D" w14:textId="77777777" w:rsidR="008F233A" w:rsidRDefault="008F233A" w:rsidP="008F233A">
      <w:pPr>
        <w:pStyle w:val="4"/>
        <w:spacing w:after="190"/>
        <w:ind w:left="454" w:hanging="454"/>
      </w:pPr>
      <w:r>
        <w:rPr>
          <w:rFonts w:hint="eastAsia"/>
        </w:rPr>
        <w:t>特記事項</w:t>
      </w:r>
    </w:p>
    <w:p w14:paraId="4EF74313" w14:textId="77777777" w:rsidR="008F233A" w:rsidRDefault="008F233A" w:rsidP="008F233A">
      <w:pPr>
        <w:pStyle w:val="5"/>
        <w:numPr>
          <w:ilvl w:val="0"/>
          <w:numId w:val="564"/>
        </w:numPr>
        <w:ind w:leftChars="100" w:left="681" w:hangingChars="200" w:hanging="454"/>
      </w:pPr>
      <w:r>
        <w:rPr>
          <w:rFonts w:hint="eastAsia"/>
        </w:rPr>
        <w:t>洗浄水は、温水も利用できるようにすること。</w:t>
      </w:r>
    </w:p>
    <w:p w14:paraId="7967A597" w14:textId="1C9F7BA4" w:rsidR="008F233A" w:rsidRDefault="008F233A" w:rsidP="008F233A">
      <w:pPr>
        <w:pStyle w:val="5"/>
        <w:numPr>
          <w:ilvl w:val="0"/>
          <w:numId w:val="564"/>
        </w:numPr>
        <w:ind w:leftChars="100" w:left="681" w:hangingChars="200" w:hanging="454"/>
      </w:pPr>
      <w:r>
        <w:rPr>
          <w:rFonts w:hint="eastAsia"/>
        </w:rPr>
        <w:t>温水</w:t>
      </w:r>
      <w:r w:rsidR="00F52838">
        <w:rPr>
          <w:rFonts w:hint="eastAsia"/>
        </w:rPr>
        <w:t>の発生</w:t>
      </w:r>
      <w:r>
        <w:rPr>
          <w:rFonts w:hint="eastAsia"/>
        </w:rPr>
        <w:t>は</w:t>
      </w:r>
      <w:r w:rsidR="00F52838">
        <w:rPr>
          <w:rFonts w:hint="eastAsia"/>
        </w:rPr>
        <w:t>余熱を利用すること。</w:t>
      </w:r>
    </w:p>
    <w:p w14:paraId="01DF470D" w14:textId="77777777" w:rsidR="00036187" w:rsidRPr="008F233A" w:rsidRDefault="00036187" w:rsidP="00C41D67"/>
    <w:p w14:paraId="2C4FF168" w14:textId="77777777" w:rsidR="008F233A" w:rsidRPr="00904188" w:rsidRDefault="008F233A" w:rsidP="00C41D67"/>
    <w:p w14:paraId="6DB56043" w14:textId="77777777" w:rsidR="005A2588" w:rsidRPr="00904188" w:rsidRDefault="00904188" w:rsidP="000A205B">
      <w:pPr>
        <w:pStyle w:val="3"/>
      </w:pPr>
      <w:r w:rsidRPr="00904188">
        <w:rPr>
          <w:rFonts w:hint="eastAsia"/>
        </w:rPr>
        <w:t>エアーシャワー室設備</w:t>
      </w:r>
    </w:p>
    <w:p w14:paraId="623AE06D" w14:textId="256DD992" w:rsidR="00206E23" w:rsidRPr="00904188" w:rsidRDefault="00206E23" w:rsidP="006D0DFD">
      <w:pPr>
        <w:pStyle w:val="4"/>
        <w:numPr>
          <w:ilvl w:val="0"/>
          <w:numId w:val="370"/>
        </w:numPr>
        <w:spacing w:after="190"/>
        <w:ind w:left="454" w:hanging="454"/>
      </w:pPr>
      <w:r w:rsidRPr="00904188">
        <w:t>形式</w:t>
      </w:r>
      <w:r w:rsidRPr="00904188">
        <w:tab/>
      </w:r>
      <w:r w:rsidR="00EC763B">
        <w:tab/>
      </w:r>
      <w:r w:rsidR="00EC763B">
        <w:tab/>
      </w:r>
      <w:r w:rsidR="00EC763B">
        <w:rPr>
          <w:rFonts w:hint="eastAsia"/>
        </w:rPr>
        <w:t>【　　　　】</w:t>
      </w:r>
    </w:p>
    <w:p w14:paraId="07C0B0B5" w14:textId="7D812E96" w:rsidR="00206E23" w:rsidRPr="00904188" w:rsidRDefault="00206E23" w:rsidP="00A855FD">
      <w:pPr>
        <w:pStyle w:val="4"/>
        <w:spacing w:after="190"/>
        <w:ind w:left="454" w:hanging="454"/>
      </w:pPr>
      <w:r w:rsidRPr="00904188">
        <w:t>数量</w:t>
      </w:r>
      <w:r w:rsidRPr="00904188">
        <w:tab/>
      </w:r>
      <w:r w:rsidR="00EC763B">
        <w:tab/>
      </w:r>
      <w:r w:rsidR="00EC763B">
        <w:tab/>
      </w:r>
      <w:r w:rsidR="00EC763B">
        <w:rPr>
          <w:rFonts w:hint="eastAsia"/>
        </w:rPr>
        <w:t>【　　】</w:t>
      </w:r>
      <w:r w:rsidRPr="00904188">
        <w:t>基</w:t>
      </w:r>
    </w:p>
    <w:p w14:paraId="0647D3F1" w14:textId="07B29743" w:rsidR="00206E23" w:rsidRPr="00904188" w:rsidRDefault="00206E23" w:rsidP="00A855FD">
      <w:pPr>
        <w:pStyle w:val="4"/>
        <w:spacing w:after="190"/>
        <w:ind w:left="454" w:hanging="454"/>
      </w:pPr>
      <w:r w:rsidRPr="00904188">
        <w:t>主要項目</w:t>
      </w:r>
      <w:r w:rsidR="00EC763B">
        <w:rPr>
          <w:rFonts w:hint="eastAsia"/>
        </w:rPr>
        <w:t>（</w:t>
      </w:r>
      <w:r w:rsidRPr="00904188">
        <w:t>１基につき</w:t>
      </w:r>
      <w:r w:rsidR="00EC763B">
        <w:rPr>
          <w:rFonts w:hint="eastAsia"/>
        </w:rPr>
        <w:t>）</w:t>
      </w:r>
      <w:r w:rsidRPr="00904188">
        <w:tab/>
      </w:r>
    </w:p>
    <w:p w14:paraId="0C9A8345" w14:textId="09E9CFEE" w:rsidR="00206E23" w:rsidRPr="00904188" w:rsidRDefault="00206E23" w:rsidP="006D0DFD">
      <w:pPr>
        <w:pStyle w:val="5"/>
        <w:numPr>
          <w:ilvl w:val="0"/>
          <w:numId w:val="371"/>
        </w:numPr>
        <w:ind w:leftChars="100" w:left="681" w:hangingChars="200" w:hanging="454"/>
      </w:pPr>
      <w:r w:rsidRPr="00904188">
        <w:t>ジェット風量</w:t>
      </w:r>
      <w:r w:rsidRPr="00904188">
        <w:tab/>
      </w:r>
      <w:r w:rsidR="00EC763B">
        <w:tab/>
      </w:r>
      <w:r w:rsidR="00EC763B">
        <w:rPr>
          <w:rFonts w:hint="eastAsia"/>
        </w:rPr>
        <w:t>【　　】</w:t>
      </w:r>
      <w:r w:rsidRPr="00904188">
        <w:t>㎥/ｈ</w:t>
      </w:r>
    </w:p>
    <w:p w14:paraId="1EAAA2D1" w14:textId="6D607FF6" w:rsidR="00206E23" w:rsidRPr="00904188" w:rsidRDefault="00206E23" w:rsidP="007D2437">
      <w:pPr>
        <w:pStyle w:val="5"/>
        <w:ind w:leftChars="100" w:left="681" w:hangingChars="200" w:hanging="454"/>
      </w:pPr>
      <w:r w:rsidRPr="00904188">
        <w:t>ジェット風速</w:t>
      </w:r>
      <w:r w:rsidRPr="00904188">
        <w:tab/>
      </w:r>
      <w:r w:rsidR="00EC763B">
        <w:tab/>
      </w:r>
      <w:r w:rsidR="00EC763B">
        <w:rPr>
          <w:rFonts w:hint="eastAsia"/>
        </w:rPr>
        <w:t>【　　】</w:t>
      </w:r>
      <w:r w:rsidRPr="00904188">
        <w:t>ｍ/ｓ</w:t>
      </w:r>
    </w:p>
    <w:p w14:paraId="133500F9" w14:textId="183936FF" w:rsidR="00206E23" w:rsidRDefault="00206E23" w:rsidP="007D2437">
      <w:pPr>
        <w:pStyle w:val="5"/>
        <w:ind w:leftChars="100" w:left="681" w:hangingChars="200" w:hanging="454"/>
      </w:pPr>
      <w:r w:rsidRPr="00904188">
        <w:t>吹出口</w:t>
      </w:r>
      <w:r w:rsidRPr="00904188">
        <w:tab/>
      </w:r>
      <w:r w:rsidR="00EC763B">
        <w:tab/>
      </w:r>
      <w:r w:rsidR="00EC763B">
        <w:tab/>
      </w:r>
      <w:r w:rsidR="00EC763B">
        <w:rPr>
          <w:rFonts w:hint="eastAsia"/>
        </w:rPr>
        <w:t>【　　】</w:t>
      </w:r>
      <w:r w:rsidRPr="00904188">
        <w:t>mm</w:t>
      </w:r>
    </w:p>
    <w:p w14:paraId="73730A26" w14:textId="77777777" w:rsidR="00A855FD" w:rsidRPr="00A855FD" w:rsidRDefault="00A855FD" w:rsidP="00A855FD"/>
    <w:p w14:paraId="1F594EC4" w14:textId="1C6C9A4E" w:rsidR="00206E23" w:rsidRPr="00904188" w:rsidRDefault="00206E23" w:rsidP="00A855FD">
      <w:pPr>
        <w:pStyle w:val="4"/>
        <w:spacing w:after="190"/>
        <w:ind w:left="454" w:hanging="454"/>
      </w:pPr>
      <w:r w:rsidRPr="00904188">
        <w:t>付属品</w:t>
      </w:r>
      <w:r w:rsidRPr="00904188">
        <w:tab/>
      </w:r>
      <w:r w:rsidR="00EC763B">
        <w:tab/>
      </w:r>
      <w:r w:rsidR="00EC763B">
        <w:tab/>
      </w:r>
      <w:r w:rsidR="00EC763B">
        <w:rPr>
          <w:rFonts w:hint="eastAsia"/>
        </w:rPr>
        <w:t>【　　】</w:t>
      </w:r>
    </w:p>
    <w:p w14:paraId="402F6B87" w14:textId="77777777" w:rsidR="005A2588" w:rsidRPr="00904188" w:rsidRDefault="005A2588" w:rsidP="00C41D67"/>
    <w:p w14:paraId="763CE7F7" w14:textId="77777777" w:rsidR="005A2588" w:rsidRPr="00904188" w:rsidRDefault="00904188" w:rsidP="000A205B">
      <w:pPr>
        <w:pStyle w:val="3"/>
      </w:pPr>
      <w:r w:rsidRPr="00904188">
        <w:rPr>
          <w:rFonts w:hint="eastAsia"/>
        </w:rPr>
        <w:t>可搬式掃除機</w:t>
      </w:r>
    </w:p>
    <w:p w14:paraId="199BEB57" w14:textId="054E43CB" w:rsidR="005A2588" w:rsidRDefault="00904188" w:rsidP="00C41D67">
      <w:r w:rsidRPr="00904188">
        <w:t>場内の</w:t>
      </w:r>
      <w:r w:rsidR="00695C46">
        <w:rPr>
          <w:rFonts w:hint="eastAsia"/>
        </w:rPr>
        <w:t>各所</w:t>
      </w:r>
      <w:r w:rsidRPr="00904188">
        <w:t>床清掃に使用する。</w:t>
      </w:r>
    </w:p>
    <w:p w14:paraId="0DA01EC8" w14:textId="77777777" w:rsidR="00A855FD" w:rsidRPr="00904188" w:rsidRDefault="00A855FD" w:rsidP="00C41D67"/>
    <w:p w14:paraId="52C99EA5" w14:textId="1422C4EA" w:rsidR="005A2588" w:rsidRPr="00904188" w:rsidRDefault="00904188" w:rsidP="006D0DFD">
      <w:pPr>
        <w:pStyle w:val="4"/>
        <w:numPr>
          <w:ilvl w:val="0"/>
          <w:numId w:val="367"/>
        </w:numPr>
        <w:spacing w:after="190"/>
        <w:ind w:left="454" w:hanging="454"/>
      </w:pPr>
      <w:r w:rsidRPr="00904188">
        <w:t>形式</w:t>
      </w:r>
      <w:r w:rsidRPr="00904188">
        <w:tab/>
      </w:r>
      <w:r w:rsidR="00A855FD">
        <w:rPr>
          <w:rFonts w:hint="eastAsia"/>
        </w:rPr>
        <w:tab/>
      </w:r>
      <w:r w:rsidR="00A855FD">
        <w:tab/>
      </w:r>
      <w:r w:rsidR="00EC763B">
        <w:rPr>
          <w:rFonts w:hint="eastAsia"/>
        </w:rPr>
        <w:t>【</w:t>
      </w:r>
      <w:r w:rsidRPr="00904188">
        <w:t>業務用クリーナ</w:t>
      </w:r>
      <w:r w:rsidR="00EC763B">
        <w:rPr>
          <w:rFonts w:hint="eastAsia"/>
        </w:rPr>
        <w:t>】</w:t>
      </w:r>
    </w:p>
    <w:p w14:paraId="1BD7FE6E" w14:textId="23111A77" w:rsidR="005A2588" w:rsidRDefault="00904188" w:rsidP="00A855FD">
      <w:pPr>
        <w:pStyle w:val="4"/>
        <w:spacing w:after="190"/>
        <w:ind w:left="454" w:hanging="454"/>
      </w:pPr>
      <w:r w:rsidRPr="00904188">
        <w:t>数量</w:t>
      </w:r>
      <w:r w:rsidRPr="00904188">
        <w:tab/>
      </w:r>
      <w:r w:rsidR="00A855FD">
        <w:rPr>
          <w:rFonts w:hint="eastAsia"/>
        </w:rPr>
        <w:tab/>
      </w:r>
      <w:r w:rsidR="00A855FD">
        <w:tab/>
      </w:r>
      <w:r w:rsidR="00EC763B">
        <w:rPr>
          <w:rFonts w:hint="eastAsia"/>
        </w:rPr>
        <w:t>【　　】</w:t>
      </w:r>
      <w:r w:rsidRPr="00904188">
        <w:t>台</w:t>
      </w:r>
    </w:p>
    <w:p w14:paraId="4848774F" w14:textId="77777777" w:rsidR="00F16AA2" w:rsidRPr="00F16AA2" w:rsidRDefault="00F16AA2" w:rsidP="00F16AA2"/>
    <w:p w14:paraId="1F15F821" w14:textId="77777777" w:rsidR="00F16AA2" w:rsidRPr="00F16AA2" w:rsidRDefault="00904188" w:rsidP="00F16AA2">
      <w:pPr>
        <w:pStyle w:val="4"/>
        <w:spacing w:after="190"/>
        <w:ind w:left="454" w:hanging="454"/>
      </w:pPr>
      <w:r w:rsidRPr="00904188">
        <w:t>主要項目（１台につき）</w:t>
      </w:r>
    </w:p>
    <w:p w14:paraId="28DCC914" w14:textId="17AE4F66" w:rsidR="005A2588" w:rsidRPr="00904188" w:rsidRDefault="00904188" w:rsidP="006D0DFD">
      <w:pPr>
        <w:pStyle w:val="5"/>
        <w:numPr>
          <w:ilvl w:val="0"/>
          <w:numId w:val="368"/>
        </w:numPr>
        <w:ind w:leftChars="100" w:left="681" w:hangingChars="200" w:hanging="454"/>
      </w:pPr>
      <w:r w:rsidRPr="00904188">
        <w:t>風量</w:t>
      </w:r>
      <w:r w:rsidRPr="00904188">
        <w:tab/>
      </w:r>
      <w:r w:rsidR="00A855FD">
        <w:rPr>
          <w:rFonts w:hint="eastAsia"/>
        </w:rPr>
        <w:tab/>
      </w:r>
      <w:r w:rsidR="00A855FD">
        <w:tab/>
      </w:r>
      <w:r w:rsidR="00EC763B">
        <w:rPr>
          <w:rFonts w:hint="eastAsia"/>
        </w:rPr>
        <w:t>【　　】</w:t>
      </w:r>
      <w:r w:rsidRPr="00904188">
        <w:t>㎥/min</w:t>
      </w:r>
    </w:p>
    <w:p w14:paraId="391ADBDC" w14:textId="5AD5459B" w:rsidR="005A2588" w:rsidRPr="00904188" w:rsidRDefault="00904188" w:rsidP="007D2437">
      <w:pPr>
        <w:pStyle w:val="5"/>
        <w:ind w:leftChars="100" w:left="681" w:hangingChars="200" w:hanging="454"/>
      </w:pPr>
      <w:r w:rsidRPr="00904188">
        <w:t>集じん器</w:t>
      </w:r>
      <w:r w:rsidR="00A855FD">
        <w:rPr>
          <w:rFonts w:hint="eastAsia"/>
        </w:rPr>
        <w:tab/>
      </w:r>
      <w:r w:rsidRPr="00904188">
        <w:tab/>
      </w:r>
      <w:r w:rsidR="00EC763B">
        <w:rPr>
          <w:rFonts w:hint="eastAsia"/>
        </w:rPr>
        <w:t>【　　】</w:t>
      </w:r>
    </w:p>
    <w:p w14:paraId="5671475C" w14:textId="429F2484" w:rsidR="005A2588" w:rsidRDefault="00904188" w:rsidP="007D2437">
      <w:pPr>
        <w:pStyle w:val="5"/>
        <w:ind w:leftChars="100" w:left="681" w:hangingChars="200" w:hanging="454"/>
      </w:pPr>
      <w:r w:rsidRPr="00904188">
        <w:t>その他付属品</w:t>
      </w:r>
      <w:r w:rsidR="00A855FD">
        <w:rPr>
          <w:rFonts w:hint="eastAsia"/>
        </w:rPr>
        <w:tab/>
      </w:r>
      <w:r w:rsidRPr="00904188">
        <w:tab/>
      </w:r>
      <w:r w:rsidR="00EC763B">
        <w:rPr>
          <w:rFonts w:hint="eastAsia"/>
        </w:rPr>
        <w:t>【一式】</w:t>
      </w:r>
    </w:p>
    <w:p w14:paraId="52CB765A" w14:textId="77777777" w:rsidR="00A855FD" w:rsidRPr="00A855FD" w:rsidRDefault="00A855FD" w:rsidP="00A855FD"/>
    <w:p w14:paraId="6288440B" w14:textId="77777777" w:rsidR="005A2588" w:rsidRPr="00904188" w:rsidRDefault="00904188" w:rsidP="00A855FD">
      <w:pPr>
        <w:pStyle w:val="4"/>
        <w:spacing w:after="190"/>
        <w:ind w:left="454" w:hanging="454"/>
      </w:pPr>
      <w:r w:rsidRPr="00904188">
        <w:t>用途</w:t>
      </w:r>
    </w:p>
    <w:p w14:paraId="20A742AC" w14:textId="13E50323" w:rsidR="005A2588" w:rsidRPr="00904188" w:rsidRDefault="000F7013" w:rsidP="006D0DFD">
      <w:pPr>
        <w:pStyle w:val="5"/>
        <w:numPr>
          <w:ilvl w:val="0"/>
          <w:numId w:val="369"/>
        </w:numPr>
        <w:ind w:leftChars="100" w:left="681" w:hangingChars="200" w:hanging="454"/>
      </w:pPr>
      <w:r>
        <w:rPr>
          <w:rFonts w:hint="eastAsia"/>
        </w:rPr>
        <w:t>必要な箇所</w:t>
      </w:r>
      <w:r w:rsidR="00A62472">
        <w:rPr>
          <w:rFonts w:hint="eastAsia"/>
        </w:rPr>
        <w:t>に設置すること。</w:t>
      </w:r>
    </w:p>
    <w:p w14:paraId="29719F11" w14:textId="77777777" w:rsidR="00D04DEF" w:rsidRDefault="00D04DEF" w:rsidP="00D04DEF">
      <w:pPr>
        <w:ind w:firstLineChars="0" w:firstLine="0"/>
      </w:pPr>
    </w:p>
    <w:p w14:paraId="7519B6D3" w14:textId="7687A027" w:rsidR="00D04DEF" w:rsidRDefault="00D04DEF">
      <w:pPr>
        <w:ind w:firstLineChars="0" w:firstLine="0"/>
        <w:jc w:val="left"/>
      </w:pPr>
      <w:r>
        <w:br w:type="page"/>
      </w:r>
    </w:p>
    <w:p w14:paraId="4FE217C6" w14:textId="60BE0874" w:rsidR="00D04DEF" w:rsidRPr="00904188" w:rsidRDefault="00D04DEF" w:rsidP="00D04DEF">
      <w:pPr>
        <w:pStyle w:val="1"/>
      </w:pPr>
      <w:bookmarkStart w:id="28" w:name="_Toc158821755"/>
      <w:r w:rsidRPr="00904188">
        <w:lastRenderedPageBreak/>
        <w:t>機械設備工事仕様</w:t>
      </w:r>
      <w:r>
        <w:rPr>
          <w:rFonts w:hint="eastAsia"/>
        </w:rPr>
        <w:t>（マテリアルリサイクル</w:t>
      </w:r>
      <w:r w:rsidR="002E0733">
        <w:rPr>
          <w:rFonts w:hint="eastAsia"/>
        </w:rPr>
        <w:t>推進</w:t>
      </w:r>
      <w:r>
        <w:rPr>
          <w:rFonts w:hint="eastAsia"/>
        </w:rPr>
        <w:t>施設）</w:t>
      </w:r>
      <w:bookmarkEnd w:id="28"/>
    </w:p>
    <w:p w14:paraId="2FB6E617" w14:textId="77777777" w:rsidR="00D04DEF" w:rsidRPr="00904188" w:rsidRDefault="00D04DEF" w:rsidP="006D0DFD">
      <w:pPr>
        <w:pStyle w:val="2"/>
        <w:numPr>
          <w:ilvl w:val="0"/>
          <w:numId w:val="470"/>
        </w:numPr>
        <w:ind w:left="1020" w:hanging="1020"/>
      </w:pPr>
      <w:bookmarkStart w:id="29" w:name="_Toc158821756"/>
      <w:r w:rsidRPr="00904188">
        <w:t>各設備共通仕様</w:t>
      </w:r>
      <w:bookmarkEnd w:id="29"/>
    </w:p>
    <w:p w14:paraId="71DED6C9" w14:textId="4D683DC6" w:rsidR="00D04DEF" w:rsidRPr="00904188" w:rsidRDefault="00D04DEF" w:rsidP="00D04DEF">
      <w:r>
        <w:rPr>
          <w:rFonts w:hint="eastAsia"/>
        </w:rPr>
        <w:t>「</w:t>
      </w:r>
      <w:r w:rsidRPr="00D04DEF">
        <w:rPr>
          <w:rFonts w:hint="eastAsia"/>
        </w:rPr>
        <w:t>第</w:t>
      </w:r>
      <w:r>
        <w:rPr>
          <w:rFonts w:hint="eastAsia"/>
        </w:rPr>
        <w:t>２</w:t>
      </w:r>
      <w:r w:rsidRPr="00D04DEF">
        <w:t>章第</w:t>
      </w:r>
      <w:r>
        <w:rPr>
          <w:rFonts w:hint="eastAsia"/>
        </w:rPr>
        <w:t>１</w:t>
      </w:r>
      <w:r w:rsidRPr="00D04DEF">
        <w:t>節</w:t>
      </w:r>
      <w:r>
        <w:rPr>
          <w:rFonts w:hint="eastAsia"/>
        </w:rPr>
        <w:t xml:space="preserve">　</w:t>
      </w:r>
      <w:r w:rsidRPr="00D04DEF">
        <w:t>各設備共通仕様</w:t>
      </w:r>
      <w:r>
        <w:rPr>
          <w:rFonts w:hint="eastAsia"/>
        </w:rPr>
        <w:t>」</w:t>
      </w:r>
      <w:r w:rsidRPr="00D04DEF">
        <w:t>に準じて計画する。</w:t>
      </w:r>
    </w:p>
    <w:p w14:paraId="0CE2C5D9" w14:textId="77777777" w:rsidR="00D04DEF" w:rsidRDefault="00D04DEF" w:rsidP="00D04DEF">
      <w:pPr>
        <w:ind w:firstLineChars="0" w:firstLine="0"/>
      </w:pPr>
    </w:p>
    <w:p w14:paraId="7C260C71" w14:textId="77777777" w:rsidR="00D04DEF" w:rsidRDefault="00D04DEF" w:rsidP="00D04DEF">
      <w:pPr>
        <w:ind w:firstLineChars="0" w:firstLine="0"/>
      </w:pPr>
    </w:p>
    <w:p w14:paraId="6C0C0445" w14:textId="77777777" w:rsidR="00D04DEF" w:rsidRDefault="00D04DEF" w:rsidP="00D04DEF">
      <w:pPr>
        <w:ind w:firstLineChars="0" w:firstLine="0"/>
      </w:pPr>
    </w:p>
    <w:p w14:paraId="11C7EF45" w14:textId="77777777" w:rsidR="00907318" w:rsidRDefault="00907318">
      <w:pPr>
        <w:ind w:firstLineChars="0" w:firstLine="0"/>
        <w:jc w:val="left"/>
      </w:pPr>
      <w:r>
        <w:br w:type="page"/>
      </w:r>
    </w:p>
    <w:p w14:paraId="682D80B9" w14:textId="323AB895" w:rsidR="00D04DEF" w:rsidRPr="00904188" w:rsidRDefault="00D04DEF" w:rsidP="00D04DEF">
      <w:pPr>
        <w:pStyle w:val="2"/>
      </w:pPr>
      <w:bookmarkStart w:id="30" w:name="_Toc158821757"/>
      <w:r w:rsidRPr="00904188">
        <w:lastRenderedPageBreak/>
        <w:t>受入れ・供給設備</w:t>
      </w:r>
      <w:bookmarkEnd w:id="30"/>
    </w:p>
    <w:p w14:paraId="34B033DE" w14:textId="77777777" w:rsidR="00D04DEF" w:rsidRPr="00904188" w:rsidRDefault="00D04DEF" w:rsidP="006D0DFD">
      <w:pPr>
        <w:pStyle w:val="3"/>
        <w:numPr>
          <w:ilvl w:val="0"/>
          <w:numId w:val="471"/>
        </w:numPr>
        <w:ind w:firstLineChars="0"/>
      </w:pPr>
      <w:r w:rsidRPr="00904188">
        <w:rPr>
          <w:rFonts w:hint="eastAsia"/>
        </w:rPr>
        <w:t>計量機</w:t>
      </w:r>
    </w:p>
    <w:p w14:paraId="53F433A5" w14:textId="4F5AC66D" w:rsidR="00D04DEF" w:rsidRPr="0001036E" w:rsidRDefault="00A529B0" w:rsidP="00D04DEF">
      <w:r>
        <w:rPr>
          <w:rFonts w:hint="eastAsia"/>
        </w:rPr>
        <w:t>エネルギー回収型廃棄物処理施設</w:t>
      </w:r>
      <w:r w:rsidRPr="00A529B0">
        <w:rPr>
          <w:rFonts w:hint="eastAsia"/>
        </w:rPr>
        <w:t>の計量機と共用とする。</w:t>
      </w:r>
    </w:p>
    <w:p w14:paraId="453D1EED" w14:textId="77777777" w:rsidR="00D04DEF" w:rsidRPr="00323FBB" w:rsidRDefault="00D04DEF" w:rsidP="00A529B0">
      <w:pPr>
        <w:ind w:firstLineChars="0" w:firstLine="0"/>
      </w:pPr>
    </w:p>
    <w:p w14:paraId="54D84609" w14:textId="77777777" w:rsidR="00D04DEF" w:rsidRPr="00904188" w:rsidRDefault="00D04DEF" w:rsidP="00D04DEF">
      <w:pPr>
        <w:pStyle w:val="3"/>
      </w:pPr>
      <w:r w:rsidRPr="00904188">
        <w:rPr>
          <w:rFonts w:hint="eastAsia"/>
        </w:rPr>
        <w:t>プラットホーム</w:t>
      </w:r>
      <w:r>
        <w:rPr>
          <w:rFonts w:hint="eastAsia"/>
        </w:rPr>
        <w:t>（</w:t>
      </w:r>
      <w:r w:rsidRPr="00904188">
        <w:rPr>
          <w:rFonts w:hint="eastAsia"/>
        </w:rPr>
        <w:t>土木建築工事に含む</w:t>
      </w:r>
      <w:r>
        <w:rPr>
          <w:rFonts w:hint="eastAsia"/>
        </w:rPr>
        <w:t>）</w:t>
      </w:r>
    </w:p>
    <w:p w14:paraId="08039C3E" w14:textId="77777777" w:rsidR="00D04DEF" w:rsidRDefault="00D04DEF" w:rsidP="006D0DFD">
      <w:pPr>
        <w:pStyle w:val="4"/>
        <w:numPr>
          <w:ilvl w:val="0"/>
          <w:numId w:val="472"/>
        </w:numPr>
        <w:spacing w:after="190"/>
        <w:ind w:firstLineChars="0"/>
      </w:pPr>
      <w:r w:rsidRPr="00904188">
        <w:t>形式</w:t>
      </w:r>
      <w:r w:rsidRPr="00904188">
        <w:tab/>
      </w:r>
      <w:r>
        <w:rPr>
          <w:rFonts w:hint="eastAsia"/>
        </w:rPr>
        <w:tab/>
      </w:r>
      <w:r>
        <w:tab/>
      </w:r>
      <w:r>
        <w:rPr>
          <w:rFonts w:hint="eastAsia"/>
        </w:rPr>
        <w:t>【</w:t>
      </w:r>
      <w:r w:rsidRPr="00904188">
        <w:t>屋内式</w:t>
      </w:r>
      <w:r>
        <w:rPr>
          <w:rFonts w:hint="eastAsia"/>
        </w:rPr>
        <w:t>】</w:t>
      </w:r>
    </w:p>
    <w:p w14:paraId="0D8DA941" w14:textId="77777777" w:rsidR="00D04DEF" w:rsidRDefault="00D04DEF" w:rsidP="00D04DEF">
      <w:pPr>
        <w:pStyle w:val="4"/>
        <w:spacing w:after="190"/>
        <w:ind w:left="454" w:hanging="454"/>
      </w:pPr>
      <w:r>
        <w:rPr>
          <w:rFonts w:hint="eastAsia"/>
        </w:rPr>
        <w:t>床</w:t>
      </w:r>
      <w:r w:rsidRPr="00904188">
        <w:t>構造</w:t>
      </w:r>
      <w:r w:rsidRPr="00904188">
        <w:tab/>
      </w:r>
      <w:r>
        <w:rPr>
          <w:rFonts w:hint="eastAsia"/>
        </w:rPr>
        <w:tab/>
      </w:r>
      <w:r>
        <w:tab/>
      </w:r>
      <w:r>
        <w:rPr>
          <w:rFonts w:hint="eastAsia"/>
        </w:rPr>
        <w:t>【</w:t>
      </w:r>
      <w:r w:rsidRPr="00904188">
        <w:t>鉄筋コンクリート</w:t>
      </w:r>
      <w:r>
        <w:rPr>
          <w:rFonts w:hint="eastAsia"/>
        </w:rPr>
        <w:t>】</w:t>
      </w:r>
    </w:p>
    <w:p w14:paraId="0EA2D4F8" w14:textId="77777777" w:rsidR="00D04DEF" w:rsidRPr="00904188" w:rsidRDefault="00D04DEF" w:rsidP="00D04DEF">
      <w:pPr>
        <w:pStyle w:val="4"/>
        <w:spacing w:after="190"/>
        <w:ind w:left="454" w:hanging="454"/>
      </w:pPr>
      <w:r w:rsidRPr="00904188">
        <w:t>主要項目</w:t>
      </w:r>
    </w:p>
    <w:p w14:paraId="17D0E3F8" w14:textId="77777777" w:rsidR="00D04DEF" w:rsidRPr="00904188" w:rsidRDefault="00D04DEF" w:rsidP="006D0DFD">
      <w:pPr>
        <w:pStyle w:val="5"/>
        <w:numPr>
          <w:ilvl w:val="0"/>
          <w:numId w:val="473"/>
        </w:numPr>
        <w:ind w:leftChars="100" w:left="681" w:hangingChars="200" w:hanging="454"/>
        <w:rPr>
          <w:lang w:eastAsia="zh-TW"/>
        </w:rPr>
      </w:pPr>
      <w:r w:rsidRPr="00904188">
        <w:rPr>
          <w:lang w:eastAsia="zh-TW"/>
        </w:rPr>
        <w:t>幅員</w:t>
      </w:r>
      <w:r>
        <w:rPr>
          <w:rFonts w:hint="eastAsia"/>
          <w:lang w:eastAsia="zh-TW"/>
        </w:rPr>
        <w:t>（</w:t>
      </w:r>
      <w:r w:rsidRPr="00904188">
        <w:rPr>
          <w:lang w:eastAsia="zh-TW"/>
        </w:rPr>
        <w:t>有効</w:t>
      </w:r>
      <w:r>
        <w:rPr>
          <w:rFonts w:hint="eastAsia"/>
          <w:lang w:eastAsia="zh-TW"/>
        </w:rPr>
        <w:t>）</w:t>
      </w:r>
      <w:r w:rsidRPr="00904188">
        <w:rPr>
          <w:lang w:eastAsia="zh-TW"/>
        </w:rPr>
        <w:tab/>
      </w:r>
      <w:r>
        <w:rPr>
          <w:rFonts w:hint="eastAsia"/>
          <w:lang w:eastAsia="zh-TW"/>
        </w:rPr>
        <w:tab/>
        <w:t>【　　】</w:t>
      </w:r>
      <w:r w:rsidRPr="00904188">
        <w:rPr>
          <w:lang w:eastAsia="zh-TW"/>
        </w:rPr>
        <w:t>ｍ以上</w:t>
      </w:r>
    </w:p>
    <w:p w14:paraId="43C66B93" w14:textId="77777777" w:rsidR="00D04DEF" w:rsidRDefault="00D04DEF" w:rsidP="007D2437">
      <w:pPr>
        <w:pStyle w:val="5"/>
        <w:ind w:leftChars="100" w:left="681" w:hangingChars="200" w:hanging="454"/>
      </w:pPr>
      <w:r w:rsidRPr="00904188">
        <w:t>床仕上げ</w:t>
      </w:r>
      <w:r w:rsidRPr="00904188">
        <w:tab/>
      </w:r>
      <w:r>
        <w:rPr>
          <w:rFonts w:hint="eastAsia"/>
        </w:rPr>
        <w:tab/>
        <w:t>【　　　　　　　　】</w:t>
      </w:r>
    </w:p>
    <w:p w14:paraId="2E19AF02" w14:textId="77777777" w:rsidR="00D04DEF" w:rsidRPr="00455787" w:rsidRDefault="00D04DEF" w:rsidP="00D04DEF"/>
    <w:p w14:paraId="2A5BB9F1" w14:textId="77777777" w:rsidR="00D04DEF" w:rsidRPr="00904188" w:rsidRDefault="00D04DEF" w:rsidP="00D04DEF">
      <w:pPr>
        <w:pStyle w:val="4"/>
        <w:spacing w:after="190"/>
        <w:ind w:left="454" w:hanging="454"/>
      </w:pPr>
      <w:r w:rsidRPr="00904188">
        <w:t>特記事項</w:t>
      </w:r>
    </w:p>
    <w:p w14:paraId="1BF920B4" w14:textId="77777777" w:rsidR="00D04DEF" w:rsidRPr="00172A87" w:rsidRDefault="00D04DEF" w:rsidP="006D0DFD">
      <w:pPr>
        <w:pStyle w:val="5"/>
        <w:numPr>
          <w:ilvl w:val="0"/>
          <w:numId w:val="474"/>
        </w:numPr>
        <w:ind w:leftChars="100" w:left="681" w:hangingChars="200" w:hanging="454"/>
      </w:pPr>
      <w:r w:rsidRPr="00904188">
        <w:t>プラットホームは、投入作業が安全かつ容易なスペース、構造を持つものとすること。</w:t>
      </w:r>
      <w:r>
        <w:rPr>
          <w:rFonts w:hint="eastAsia"/>
        </w:rPr>
        <w:t>特に、</w:t>
      </w:r>
      <w:r w:rsidRPr="00292A16">
        <w:t>搬入車両</w:t>
      </w:r>
      <w:r>
        <w:rPr>
          <w:rFonts w:hint="eastAsia"/>
        </w:rPr>
        <w:t>が</w:t>
      </w:r>
      <w:r w:rsidRPr="00292A16">
        <w:t>安全</w:t>
      </w:r>
      <w:r>
        <w:rPr>
          <w:rFonts w:hint="eastAsia"/>
        </w:rPr>
        <w:t>かつスムースに通行、投入作業ができるものであること。</w:t>
      </w:r>
    </w:p>
    <w:p w14:paraId="3F685E2D" w14:textId="77777777" w:rsidR="00D04DEF" w:rsidRPr="00904188" w:rsidRDefault="00D04DEF" w:rsidP="007D2437">
      <w:pPr>
        <w:pStyle w:val="5"/>
        <w:ind w:leftChars="100" w:left="681" w:hangingChars="200" w:hanging="454"/>
      </w:pPr>
      <w:r w:rsidRPr="00904188">
        <w:t>排水溝はごみ投入位置における搬入車両の前端部よりやや中央寄りに設けること。</w:t>
      </w:r>
    </w:p>
    <w:p w14:paraId="21F1B473" w14:textId="77777777" w:rsidR="00D04DEF" w:rsidRPr="00904188" w:rsidRDefault="00D04DEF" w:rsidP="007D2437">
      <w:pPr>
        <w:pStyle w:val="5"/>
        <w:ind w:leftChars="100" w:left="681" w:hangingChars="200" w:hanging="454"/>
      </w:pPr>
      <w:r w:rsidRPr="00904188">
        <w:t>自然光を極力採り入れること。</w:t>
      </w:r>
    </w:p>
    <w:p w14:paraId="50A459EC" w14:textId="144A7E78" w:rsidR="00D04DEF" w:rsidRPr="00904188" w:rsidRDefault="00D04DEF" w:rsidP="007D2437">
      <w:pPr>
        <w:pStyle w:val="5"/>
        <w:ind w:leftChars="100" w:left="681" w:hangingChars="200" w:hanging="454"/>
      </w:pPr>
      <w:r w:rsidRPr="00904188">
        <w:t>プラットホームには消火栓、洗浄栓、手洗栓を設けること。</w:t>
      </w:r>
    </w:p>
    <w:p w14:paraId="314AB82E" w14:textId="77777777" w:rsidR="00D04DEF" w:rsidRPr="00904188" w:rsidRDefault="00D04DEF" w:rsidP="007D2437">
      <w:pPr>
        <w:pStyle w:val="5"/>
        <w:ind w:leftChars="100" w:left="681" w:hangingChars="200" w:hanging="454"/>
      </w:pPr>
      <w:r w:rsidRPr="00904188">
        <w:t>各ごみ投入扉間にはごみ投入作業時の安全区域</w:t>
      </w:r>
      <w:r>
        <w:rPr>
          <w:rFonts w:hint="eastAsia"/>
        </w:rPr>
        <w:t>（</w:t>
      </w:r>
      <w:r w:rsidRPr="00904188">
        <w:t>マーク等</w:t>
      </w:r>
      <w:r>
        <w:rPr>
          <w:rFonts w:hint="eastAsia"/>
        </w:rPr>
        <w:t>）</w:t>
      </w:r>
      <w:r w:rsidRPr="00904188">
        <w:t>を設けること。</w:t>
      </w:r>
    </w:p>
    <w:p w14:paraId="1A8885EB" w14:textId="703315BC" w:rsidR="00D04DEF" w:rsidRPr="00292A16" w:rsidRDefault="00A529B0" w:rsidP="007D2437">
      <w:pPr>
        <w:pStyle w:val="5"/>
        <w:ind w:leftChars="100" w:left="681" w:hangingChars="200" w:hanging="454"/>
      </w:pPr>
      <w:r w:rsidRPr="00A529B0">
        <w:rPr>
          <w:rFonts w:hint="eastAsia"/>
        </w:rPr>
        <w:t>プラットホームをエネルギー回収型廃棄物処理施設と兼用</w:t>
      </w:r>
      <w:r w:rsidR="00910A8A">
        <w:rPr>
          <w:rFonts w:hint="eastAsia"/>
        </w:rPr>
        <w:t>する</w:t>
      </w:r>
      <w:r w:rsidRPr="00A529B0">
        <w:rPr>
          <w:rFonts w:hint="eastAsia"/>
        </w:rPr>
        <w:t>ことも可とする。</w:t>
      </w:r>
    </w:p>
    <w:p w14:paraId="02864D9C" w14:textId="77777777" w:rsidR="00D04DEF" w:rsidRPr="00904188" w:rsidRDefault="00D04DEF" w:rsidP="00D04DEF"/>
    <w:p w14:paraId="755C06DA" w14:textId="3D29D44D" w:rsidR="00D04DEF" w:rsidRPr="00904188" w:rsidRDefault="00D04DEF" w:rsidP="00907318">
      <w:pPr>
        <w:pStyle w:val="3"/>
        <w:ind w:left="420" w:firstLineChars="0" w:hanging="420"/>
      </w:pPr>
      <w:r w:rsidRPr="00904188">
        <w:rPr>
          <w:rFonts w:hint="eastAsia"/>
        </w:rPr>
        <w:t>プラットホーム出入口扉</w:t>
      </w:r>
      <w:r w:rsidR="00A62472">
        <w:rPr>
          <w:rFonts w:hint="eastAsia"/>
        </w:rPr>
        <w:t>（土木建築工事に含む）</w:t>
      </w:r>
    </w:p>
    <w:p w14:paraId="667FC757" w14:textId="77777777" w:rsidR="00D04DEF" w:rsidRPr="00904188" w:rsidRDefault="00D04DEF" w:rsidP="006D0DFD">
      <w:pPr>
        <w:pStyle w:val="4"/>
        <w:numPr>
          <w:ilvl w:val="0"/>
          <w:numId w:val="475"/>
        </w:numPr>
        <w:spacing w:after="190"/>
        <w:ind w:firstLineChars="0"/>
      </w:pPr>
      <w:r w:rsidRPr="00904188">
        <w:t>形式</w:t>
      </w:r>
      <w:r w:rsidRPr="00904188">
        <w:tab/>
      </w:r>
      <w:r>
        <w:rPr>
          <w:rFonts w:hint="eastAsia"/>
        </w:rPr>
        <w:tab/>
      </w:r>
      <w:r>
        <w:rPr>
          <w:rFonts w:hint="eastAsia"/>
        </w:rPr>
        <w:tab/>
        <w:t>【　　　】</w:t>
      </w:r>
    </w:p>
    <w:p w14:paraId="4F0F45F9" w14:textId="77777777" w:rsidR="00D04DEF" w:rsidRPr="00904188" w:rsidRDefault="00D04DEF" w:rsidP="00D04DEF">
      <w:pPr>
        <w:pStyle w:val="4"/>
        <w:spacing w:after="190"/>
        <w:ind w:left="454" w:hanging="454"/>
      </w:pPr>
      <w:r w:rsidRPr="00904188">
        <w:t>数量</w:t>
      </w:r>
      <w:r w:rsidRPr="00904188">
        <w:tab/>
      </w:r>
      <w:r>
        <w:rPr>
          <w:rFonts w:hint="eastAsia"/>
        </w:rPr>
        <w:tab/>
      </w:r>
      <w:r>
        <w:rPr>
          <w:rFonts w:hint="eastAsia"/>
        </w:rPr>
        <w:tab/>
        <w:t>【　　　】</w:t>
      </w:r>
      <w:r w:rsidRPr="00904188">
        <w:t>基</w:t>
      </w:r>
    </w:p>
    <w:p w14:paraId="17FC347B" w14:textId="0B6D6F91" w:rsidR="00D04DEF" w:rsidRPr="00904188" w:rsidRDefault="00D04DEF" w:rsidP="00D04DEF">
      <w:pPr>
        <w:pStyle w:val="4"/>
        <w:spacing w:after="190"/>
        <w:ind w:left="454" w:hanging="454"/>
      </w:pPr>
      <w:r w:rsidRPr="00904188">
        <w:t>主要項目</w:t>
      </w:r>
      <w:r w:rsidR="00A529B0">
        <w:rPr>
          <w:rFonts w:hint="eastAsia"/>
        </w:rPr>
        <w:t>（</w:t>
      </w:r>
      <w:r>
        <w:rPr>
          <w:rFonts w:hint="eastAsia"/>
        </w:rPr>
        <w:t>１</w:t>
      </w:r>
      <w:r w:rsidRPr="00904188">
        <w:t>基につき</w:t>
      </w:r>
      <w:r w:rsidR="00A529B0">
        <w:rPr>
          <w:rFonts w:hint="eastAsia"/>
        </w:rPr>
        <w:t>）</w:t>
      </w:r>
    </w:p>
    <w:p w14:paraId="4176100D" w14:textId="77777777" w:rsidR="00D04DEF" w:rsidRPr="00904188" w:rsidRDefault="00D04DEF" w:rsidP="006D0DFD">
      <w:pPr>
        <w:pStyle w:val="5"/>
        <w:numPr>
          <w:ilvl w:val="0"/>
          <w:numId w:val="476"/>
        </w:numPr>
        <w:ind w:leftChars="100" w:left="681" w:hangingChars="200" w:hanging="454"/>
      </w:pPr>
      <w:r w:rsidRPr="00904188">
        <w:t>扉寸法</w:t>
      </w:r>
      <w:r>
        <w:rPr>
          <w:rFonts w:hint="eastAsia"/>
        </w:rPr>
        <w:tab/>
      </w:r>
      <w:r w:rsidRPr="00904188">
        <w:tab/>
      </w:r>
      <w:r>
        <w:rPr>
          <w:rFonts w:hint="eastAsia"/>
        </w:rPr>
        <w:tab/>
      </w:r>
      <w:r w:rsidRPr="00904188">
        <w:t>幅</w:t>
      </w:r>
      <w:r>
        <w:rPr>
          <w:rFonts w:hint="eastAsia"/>
        </w:rPr>
        <w:t>【　　】</w:t>
      </w:r>
      <w:r w:rsidRPr="00904188">
        <w:t>ｍ×高さ</w:t>
      </w:r>
      <w:r>
        <w:rPr>
          <w:rFonts w:hint="eastAsia"/>
        </w:rPr>
        <w:t>【　　】</w:t>
      </w:r>
      <w:r w:rsidRPr="00904188">
        <w:t>ｍ以上</w:t>
      </w:r>
    </w:p>
    <w:p w14:paraId="6952937E" w14:textId="77777777" w:rsidR="00D04DEF" w:rsidRPr="00904188" w:rsidRDefault="00D04DEF" w:rsidP="007D2437">
      <w:pPr>
        <w:pStyle w:val="5"/>
        <w:ind w:leftChars="100" w:left="681" w:hangingChars="200" w:hanging="454"/>
      </w:pPr>
      <w:r w:rsidRPr="00904188">
        <w:t>材質</w:t>
      </w:r>
      <w:r w:rsidRPr="00904188">
        <w:tab/>
      </w:r>
      <w:r>
        <w:rPr>
          <w:rFonts w:hint="eastAsia"/>
        </w:rPr>
        <w:tab/>
      </w:r>
      <w:r>
        <w:tab/>
      </w:r>
      <w:r>
        <w:rPr>
          <w:rFonts w:hint="eastAsia"/>
        </w:rPr>
        <w:t>【　　　　】</w:t>
      </w:r>
    </w:p>
    <w:p w14:paraId="1FF141A3" w14:textId="77777777" w:rsidR="00D04DEF" w:rsidRPr="00904188" w:rsidRDefault="00D04DEF" w:rsidP="007D2437">
      <w:pPr>
        <w:pStyle w:val="5"/>
        <w:ind w:leftChars="100" w:left="681" w:hangingChars="200" w:hanging="454"/>
      </w:pPr>
      <w:r w:rsidRPr="00904188">
        <w:t>駆動方式</w:t>
      </w:r>
      <w:r>
        <w:rPr>
          <w:rFonts w:hint="eastAsia"/>
        </w:rPr>
        <w:tab/>
      </w:r>
      <w:r w:rsidRPr="00904188">
        <w:tab/>
      </w:r>
      <w:r>
        <w:rPr>
          <w:rFonts w:hint="eastAsia"/>
        </w:rPr>
        <w:t>【　　　　】</w:t>
      </w:r>
    </w:p>
    <w:p w14:paraId="056FBD2C" w14:textId="77777777" w:rsidR="00D04DEF" w:rsidRPr="00904188" w:rsidRDefault="00D04DEF" w:rsidP="007D2437">
      <w:pPr>
        <w:pStyle w:val="5"/>
        <w:ind w:leftChars="100" w:left="681" w:hangingChars="200" w:hanging="454"/>
      </w:pPr>
      <w:r w:rsidRPr="00904188">
        <w:t>操作方式</w:t>
      </w:r>
      <w:r>
        <w:rPr>
          <w:rFonts w:hint="eastAsia"/>
        </w:rPr>
        <w:tab/>
      </w:r>
      <w:r w:rsidRPr="00904188">
        <w:tab/>
      </w:r>
      <w:r>
        <w:rPr>
          <w:rFonts w:hint="eastAsia"/>
        </w:rPr>
        <w:t>【</w:t>
      </w:r>
      <w:r w:rsidRPr="00904188">
        <w:t>現場手動</w:t>
      </w:r>
      <w:r>
        <w:rPr>
          <w:rFonts w:hint="eastAsia"/>
        </w:rPr>
        <w:t>】</w:t>
      </w:r>
    </w:p>
    <w:p w14:paraId="2AB8E1E1" w14:textId="77777777" w:rsidR="00D04DEF" w:rsidRPr="00904188" w:rsidRDefault="00D04DEF" w:rsidP="007D2437">
      <w:pPr>
        <w:pStyle w:val="5"/>
        <w:ind w:leftChars="100" w:left="681" w:hangingChars="200" w:hanging="454"/>
        <w:rPr>
          <w:lang w:eastAsia="zh-TW"/>
        </w:rPr>
      </w:pPr>
      <w:r w:rsidRPr="00904188">
        <w:rPr>
          <w:lang w:eastAsia="zh-TW"/>
        </w:rPr>
        <w:t>開閉時間</w:t>
      </w:r>
      <w:r>
        <w:rPr>
          <w:rFonts w:hint="eastAsia"/>
          <w:lang w:eastAsia="zh-TW"/>
        </w:rPr>
        <w:tab/>
      </w:r>
      <w:r w:rsidRPr="00904188">
        <w:rPr>
          <w:lang w:eastAsia="zh-TW"/>
        </w:rPr>
        <w:tab/>
      </w:r>
      <w:r>
        <w:rPr>
          <w:rFonts w:hint="eastAsia"/>
          <w:lang w:eastAsia="zh-TW"/>
        </w:rPr>
        <w:t>【　　】</w:t>
      </w:r>
      <w:r w:rsidRPr="00904188">
        <w:rPr>
          <w:lang w:eastAsia="zh-TW"/>
        </w:rPr>
        <w:t>秒以内</w:t>
      </w:r>
    </w:p>
    <w:p w14:paraId="11BE449D" w14:textId="77777777" w:rsidR="00D04DEF" w:rsidRPr="00904188" w:rsidRDefault="00D04DEF" w:rsidP="007D2437">
      <w:pPr>
        <w:pStyle w:val="5"/>
        <w:ind w:leftChars="100" w:left="681" w:hangingChars="200" w:hanging="454"/>
        <w:rPr>
          <w:lang w:eastAsia="zh-TW"/>
        </w:rPr>
      </w:pPr>
      <w:r w:rsidRPr="00904188">
        <w:rPr>
          <w:lang w:eastAsia="zh-TW"/>
        </w:rPr>
        <w:t>駆動装置</w:t>
      </w:r>
      <w:r w:rsidRPr="00904188">
        <w:rPr>
          <w:lang w:eastAsia="zh-TW"/>
        </w:rPr>
        <w:tab/>
      </w:r>
      <w:r>
        <w:rPr>
          <w:rFonts w:hint="eastAsia"/>
          <w:lang w:eastAsia="zh-TW"/>
        </w:rPr>
        <w:tab/>
      </w:r>
      <w:r>
        <w:rPr>
          <w:rFonts w:hint="eastAsia"/>
        </w:rPr>
        <w:t>【　　　　】</w:t>
      </w:r>
    </w:p>
    <w:p w14:paraId="4B5B06A3" w14:textId="6A47C474" w:rsidR="00D04DEF" w:rsidRDefault="00D04DEF" w:rsidP="007D2437">
      <w:pPr>
        <w:pStyle w:val="5"/>
        <w:ind w:leftChars="100" w:left="681" w:hangingChars="200" w:hanging="454"/>
        <w:rPr>
          <w:lang w:eastAsia="zh-TW"/>
        </w:rPr>
      </w:pPr>
      <w:r w:rsidRPr="00904188">
        <w:rPr>
          <w:lang w:eastAsia="zh-TW"/>
        </w:rPr>
        <w:t>付属品</w:t>
      </w:r>
      <w:r>
        <w:rPr>
          <w:rFonts w:hint="eastAsia"/>
          <w:lang w:eastAsia="zh-TW"/>
        </w:rPr>
        <w:tab/>
      </w:r>
      <w:r w:rsidRPr="00904188">
        <w:rPr>
          <w:lang w:eastAsia="zh-TW"/>
        </w:rPr>
        <w:tab/>
      </w:r>
      <w:r>
        <w:rPr>
          <w:rFonts w:hint="eastAsia"/>
          <w:lang w:eastAsia="zh-TW"/>
        </w:rPr>
        <w:tab/>
        <w:t>【入場制御用信号】</w:t>
      </w:r>
    </w:p>
    <w:p w14:paraId="7E1A7F9E" w14:textId="77777777" w:rsidR="00D04DEF" w:rsidRPr="00292A16" w:rsidRDefault="00D04DEF" w:rsidP="00D04DEF">
      <w:pPr>
        <w:rPr>
          <w:lang w:eastAsia="zh-TW"/>
        </w:rPr>
      </w:pPr>
    </w:p>
    <w:p w14:paraId="599EB986" w14:textId="77777777" w:rsidR="00D04DEF" w:rsidRPr="00904188" w:rsidRDefault="00D04DEF" w:rsidP="00D04DEF">
      <w:pPr>
        <w:pStyle w:val="4"/>
        <w:spacing w:after="190"/>
        <w:ind w:left="454" w:hanging="454"/>
      </w:pPr>
      <w:r w:rsidRPr="00904188">
        <w:lastRenderedPageBreak/>
        <w:t>特記事項</w:t>
      </w:r>
    </w:p>
    <w:p w14:paraId="23EAEA98" w14:textId="77777777" w:rsidR="00A529B0" w:rsidRDefault="00D04DEF" w:rsidP="006D0DFD">
      <w:pPr>
        <w:pStyle w:val="5"/>
        <w:numPr>
          <w:ilvl w:val="0"/>
          <w:numId w:val="477"/>
        </w:numPr>
        <w:ind w:leftChars="100" w:left="681" w:hangingChars="200" w:hanging="454"/>
      </w:pPr>
      <w:r>
        <w:rPr>
          <w:rFonts w:hint="eastAsia"/>
        </w:rPr>
        <w:t>車両の投入がスムースかつ安全に行えるものであること。</w:t>
      </w:r>
    </w:p>
    <w:p w14:paraId="6BB98155" w14:textId="49D24D43" w:rsidR="00D04DEF" w:rsidRDefault="00D04DEF" w:rsidP="006D0DFD">
      <w:pPr>
        <w:pStyle w:val="5"/>
        <w:numPr>
          <w:ilvl w:val="0"/>
          <w:numId w:val="118"/>
        </w:numPr>
        <w:ind w:leftChars="100" w:left="681" w:hangingChars="200" w:hanging="454"/>
      </w:pPr>
      <w:r w:rsidRPr="00904188">
        <w:t>停電時にも開閉可能なものとすること。</w:t>
      </w:r>
    </w:p>
    <w:p w14:paraId="46A38A0C" w14:textId="77777777" w:rsidR="00D04DEF" w:rsidRDefault="00D04DEF" w:rsidP="007D2437">
      <w:pPr>
        <w:pStyle w:val="5"/>
        <w:ind w:leftChars="100" w:left="681" w:hangingChars="200" w:hanging="454"/>
      </w:pPr>
      <w:r>
        <w:t>出入口扉付近に入口・出口表示及び歩行者用扉を設置すること。</w:t>
      </w:r>
    </w:p>
    <w:p w14:paraId="0AF3C50E" w14:textId="77777777" w:rsidR="00D04DEF" w:rsidRDefault="00D04DEF" w:rsidP="007D2437">
      <w:pPr>
        <w:pStyle w:val="5"/>
        <w:ind w:leftChars="100" w:left="681" w:hangingChars="200" w:hanging="454"/>
      </w:pPr>
      <w:r>
        <w:t>出入口扉付近には信号機を設置すること。プラットホームの車両渋滞により作業の安全が</w:t>
      </w:r>
      <w:r>
        <w:rPr>
          <w:rFonts w:hint="eastAsia"/>
        </w:rPr>
        <w:t>確保できない</w:t>
      </w:r>
      <w:r>
        <w:t>場合（車両の接触等）には</w:t>
      </w:r>
      <w:r>
        <w:rPr>
          <w:rFonts w:hint="eastAsia"/>
        </w:rPr>
        <w:t>プラットホームへの入場を制御するための</w:t>
      </w:r>
      <w:r>
        <w:t>信号</w:t>
      </w:r>
      <w:r>
        <w:rPr>
          <w:rFonts w:hint="eastAsia"/>
        </w:rPr>
        <w:t>を設置すること。</w:t>
      </w:r>
    </w:p>
    <w:p w14:paraId="3A684C94" w14:textId="1AE2133A" w:rsidR="005B270A" w:rsidRDefault="005B270A" w:rsidP="007D2437">
      <w:pPr>
        <w:pStyle w:val="5"/>
        <w:ind w:leftChars="100" w:left="681" w:hangingChars="200" w:hanging="454"/>
      </w:pPr>
      <w:r w:rsidRPr="005B270A">
        <w:rPr>
          <w:rFonts w:hint="eastAsia"/>
        </w:rPr>
        <w:t>プラットホームをエネルギー回収型廃棄物処理施設と兼用する場合には、出入口扉を兼用することも可とする。</w:t>
      </w:r>
    </w:p>
    <w:p w14:paraId="70A62672" w14:textId="77777777" w:rsidR="005B270A" w:rsidRPr="005B270A" w:rsidRDefault="005B270A" w:rsidP="005B270A">
      <w:pPr>
        <w:ind w:firstLineChars="0" w:firstLine="0"/>
      </w:pPr>
    </w:p>
    <w:p w14:paraId="2F8A0483" w14:textId="770B596C" w:rsidR="00D04DEF" w:rsidRPr="00904188" w:rsidRDefault="005B270A" w:rsidP="00907318">
      <w:pPr>
        <w:pStyle w:val="3"/>
        <w:ind w:left="420" w:firstLineChars="0" w:hanging="420"/>
      </w:pPr>
      <w:r w:rsidRPr="005B270A">
        <w:rPr>
          <w:rFonts w:hint="eastAsia"/>
        </w:rPr>
        <w:t>不燃ごみ受入ホッパ</w:t>
      </w:r>
    </w:p>
    <w:p w14:paraId="5CDBD414" w14:textId="60CCC8CE" w:rsidR="00D04DEF" w:rsidRPr="00904188" w:rsidRDefault="00D04DEF" w:rsidP="006D0DFD">
      <w:pPr>
        <w:pStyle w:val="4"/>
        <w:numPr>
          <w:ilvl w:val="0"/>
          <w:numId w:val="478"/>
        </w:numPr>
        <w:spacing w:after="190"/>
        <w:ind w:firstLineChars="0"/>
      </w:pPr>
      <w:r w:rsidRPr="00904188">
        <w:t>形式</w:t>
      </w:r>
      <w:r w:rsidRPr="00904188">
        <w:tab/>
      </w:r>
      <w:r>
        <w:rPr>
          <w:rFonts w:hint="eastAsia"/>
        </w:rPr>
        <w:tab/>
      </w:r>
      <w:r>
        <w:tab/>
      </w:r>
      <w:r>
        <w:rPr>
          <w:rFonts w:hint="eastAsia"/>
        </w:rPr>
        <w:t>【</w:t>
      </w:r>
      <w:r w:rsidR="005B270A" w:rsidRPr="005B270A">
        <w:rPr>
          <w:rFonts w:hint="eastAsia"/>
        </w:rPr>
        <w:t>鋼板溶接製</w:t>
      </w:r>
      <w:r>
        <w:rPr>
          <w:rFonts w:hint="eastAsia"/>
        </w:rPr>
        <w:t>】</w:t>
      </w:r>
    </w:p>
    <w:p w14:paraId="7863EFD5" w14:textId="5EA9E7AC" w:rsidR="00D04DEF" w:rsidRPr="00904188" w:rsidRDefault="00D04DEF" w:rsidP="00D04DEF">
      <w:pPr>
        <w:pStyle w:val="4"/>
        <w:spacing w:after="190"/>
        <w:ind w:left="454" w:hanging="454"/>
      </w:pPr>
      <w:r w:rsidRPr="00904188">
        <w:t>数量</w:t>
      </w:r>
      <w:r w:rsidRPr="00904188">
        <w:tab/>
      </w:r>
      <w:r>
        <w:rPr>
          <w:rFonts w:hint="eastAsia"/>
        </w:rPr>
        <w:tab/>
      </w:r>
      <w:r>
        <w:tab/>
      </w:r>
      <w:r>
        <w:rPr>
          <w:rFonts w:hint="eastAsia"/>
        </w:rPr>
        <w:t>【</w:t>
      </w:r>
      <w:r w:rsidR="00C036EE">
        <w:rPr>
          <w:rFonts w:hint="eastAsia"/>
        </w:rPr>
        <w:t xml:space="preserve">　　</w:t>
      </w:r>
      <w:r>
        <w:rPr>
          <w:rFonts w:hint="eastAsia"/>
        </w:rPr>
        <w:t>】</w:t>
      </w:r>
      <w:r w:rsidRPr="00904188">
        <w:t>基</w:t>
      </w:r>
    </w:p>
    <w:p w14:paraId="2CF4C627" w14:textId="767B1C51" w:rsidR="00D04DEF" w:rsidRPr="00904188" w:rsidRDefault="00D04DEF" w:rsidP="00D04DEF">
      <w:pPr>
        <w:pStyle w:val="4"/>
        <w:spacing w:after="190"/>
        <w:ind w:left="454" w:hanging="454"/>
      </w:pPr>
      <w:r w:rsidRPr="00904188">
        <w:t>主要項目</w:t>
      </w:r>
      <w:r w:rsidR="005B270A">
        <w:rPr>
          <w:rFonts w:hint="eastAsia"/>
        </w:rPr>
        <w:t>（</w:t>
      </w:r>
      <w:r w:rsidRPr="00904188">
        <w:t>１基につき</w:t>
      </w:r>
      <w:r w:rsidR="005B270A">
        <w:rPr>
          <w:rFonts w:hint="eastAsia"/>
        </w:rPr>
        <w:t>）</w:t>
      </w:r>
    </w:p>
    <w:p w14:paraId="70F81ADD" w14:textId="233DA498" w:rsidR="005B270A" w:rsidRDefault="005B270A" w:rsidP="006D0DFD">
      <w:pPr>
        <w:pStyle w:val="5"/>
        <w:numPr>
          <w:ilvl w:val="0"/>
          <w:numId w:val="479"/>
        </w:numPr>
        <w:ind w:leftChars="100" w:left="681" w:hangingChars="200" w:hanging="454"/>
      </w:pPr>
      <w:r>
        <w:t>容量</w:t>
      </w:r>
      <w:r>
        <w:tab/>
      </w:r>
      <w:r>
        <w:tab/>
      </w:r>
      <w:r>
        <w:tab/>
      </w:r>
      <w:r>
        <w:rPr>
          <w:rFonts w:hint="eastAsia"/>
        </w:rPr>
        <w:t>【　　】</w:t>
      </w:r>
      <w:r>
        <w:t>m</w:t>
      </w:r>
      <w:r w:rsidRPr="005B270A">
        <w:rPr>
          <w:vertAlign w:val="superscript"/>
        </w:rPr>
        <w:t>3</w:t>
      </w:r>
      <w:r>
        <w:t>（</w:t>
      </w:r>
      <w:r w:rsidR="00910A8A">
        <w:rPr>
          <w:rFonts w:hint="eastAsia"/>
        </w:rPr>
        <w:t>１</w:t>
      </w:r>
      <w:r w:rsidRPr="00A62472">
        <w:t>日分</w:t>
      </w:r>
      <w:r>
        <w:t>以上）</w:t>
      </w:r>
    </w:p>
    <w:p w14:paraId="792B86A9" w14:textId="76F07606" w:rsidR="005B270A" w:rsidRDefault="005B270A" w:rsidP="006D0DFD">
      <w:pPr>
        <w:pStyle w:val="5"/>
        <w:numPr>
          <w:ilvl w:val="0"/>
          <w:numId w:val="479"/>
        </w:numPr>
        <w:ind w:leftChars="100" w:left="681" w:hangingChars="200" w:hanging="454"/>
      </w:pPr>
      <w:r>
        <w:t>材質</w:t>
      </w:r>
      <w:r>
        <w:tab/>
      </w:r>
      <w:r>
        <w:tab/>
      </w:r>
      <w:r>
        <w:tab/>
      </w:r>
      <w:r w:rsidRPr="005B270A">
        <w:rPr>
          <w:rFonts w:hint="eastAsia"/>
        </w:rPr>
        <w:t>【</w:t>
      </w:r>
      <w:r>
        <w:t>SS400</w:t>
      </w:r>
      <w:r>
        <w:rPr>
          <w:rFonts w:hint="eastAsia"/>
        </w:rPr>
        <w:t>】</w:t>
      </w:r>
    </w:p>
    <w:p w14:paraId="15D9F22A" w14:textId="4D6A2A03" w:rsidR="005B270A" w:rsidRDefault="005B270A" w:rsidP="006D0DFD">
      <w:pPr>
        <w:pStyle w:val="5"/>
        <w:numPr>
          <w:ilvl w:val="0"/>
          <w:numId w:val="479"/>
        </w:numPr>
        <w:ind w:leftChars="100" w:left="681" w:hangingChars="200" w:hanging="454"/>
      </w:pPr>
      <w:r>
        <w:t>板厚</w:t>
      </w:r>
      <w:r>
        <w:tab/>
      </w:r>
      <w:r>
        <w:tab/>
      </w:r>
      <w:r>
        <w:tab/>
      </w:r>
      <w:r>
        <w:rPr>
          <w:rFonts w:hint="eastAsia"/>
        </w:rPr>
        <w:t>【　　】</w:t>
      </w:r>
      <w:r>
        <w:t>mm以上</w:t>
      </w:r>
    </w:p>
    <w:p w14:paraId="652BF6F8" w14:textId="62C21AD9" w:rsidR="005B270A" w:rsidRDefault="005B270A" w:rsidP="006D0DFD">
      <w:pPr>
        <w:pStyle w:val="5"/>
        <w:numPr>
          <w:ilvl w:val="0"/>
          <w:numId w:val="479"/>
        </w:numPr>
        <w:ind w:leftChars="100" w:left="681" w:hangingChars="200" w:hanging="454"/>
      </w:pPr>
      <w:r>
        <w:t>寸法</w:t>
      </w:r>
      <w:r>
        <w:tab/>
      </w:r>
      <w:r>
        <w:tab/>
      </w:r>
      <w:r>
        <w:tab/>
        <w:t>幅</w:t>
      </w:r>
      <w:r>
        <w:rPr>
          <w:rFonts w:hint="eastAsia"/>
        </w:rPr>
        <w:t>【　　】</w:t>
      </w:r>
      <w:r>
        <w:t>m×長さ</w:t>
      </w:r>
      <w:r>
        <w:rPr>
          <w:rFonts w:hint="eastAsia"/>
        </w:rPr>
        <w:t>【　　】</w:t>
      </w:r>
    </w:p>
    <w:p w14:paraId="7D7CFD45" w14:textId="69CE87C1" w:rsidR="005B270A" w:rsidRDefault="005B270A" w:rsidP="006D0DFD">
      <w:pPr>
        <w:pStyle w:val="5"/>
        <w:numPr>
          <w:ilvl w:val="0"/>
          <w:numId w:val="479"/>
        </w:numPr>
        <w:ind w:leftChars="100" w:left="681" w:hangingChars="200" w:hanging="454"/>
        <w:rPr>
          <w:lang w:eastAsia="zh-TW"/>
        </w:rPr>
      </w:pPr>
      <w:r>
        <w:rPr>
          <w:lang w:eastAsia="zh-TW"/>
        </w:rPr>
        <w:t>見掛比重</w:t>
      </w:r>
      <w:r>
        <w:rPr>
          <w:lang w:eastAsia="zh-TW"/>
        </w:rPr>
        <w:tab/>
      </w:r>
      <w:r>
        <w:rPr>
          <w:lang w:eastAsia="zh-TW"/>
        </w:rPr>
        <w:tab/>
      </w:r>
      <w:r>
        <w:rPr>
          <w:rFonts w:hint="eastAsia"/>
          <w:lang w:eastAsia="zh-TW"/>
        </w:rPr>
        <w:t>【　　】</w:t>
      </w:r>
      <w:r>
        <w:rPr>
          <w:lang w:eastAsia="zh-TW"/>
        </w:rPr>
        <w:t>t/m</w:t>
      </w:r>
      <w:r w:rsidRPr="005B270A">
        <w:rPr>
          <w:vertAlign w:val="superscript"/>
          <w:lang w:eastAsia="zh-TW"/>
        </w:rPr>
        <w:t>3</w:t>
      </w:r>
    </w:p>
    <w:p w14:paraId="2D2A1FDB" w14:textId="77777777" w:rsidR="00D04DEF" w:rsidRPr="00FF5E3C" w:rsidRDefault="00D04DEF" w:rsidP="00D04DEF">
      <w:pPr>
        <w:rPr>
          <w:lang w:eastAsia="zh-TW"/>
        </w:rPr>
      </w:pPr>
    </w:p>
    <w:p w14:paraId="4414D692" w14:textId="77777777" w:rsidR="00D04DEF" w:rsidRPr="00904188" w:rsidRDefault="00D04DEF" w:rsidP="00D04DEF">
      <w:pPr>
        <w:pStyle w:val="4"/>
        <w:spacing w:after="190"/>
        <w:ind w:left="454" w:hanging="454"/>
      </w:pPr>
      <w:r w:rsidRPr="00904188">
        <w:t>特記事項</w:t>
      </w:r>
    </w:p>
    <w:p w14:paraId="085BCC62" w14:textId="10E51785" w:rsidR="00686EEC" w:rsidRDefault="005B270A" w:rsidP="006D0DFD">
      <w:pPr>
        <w:pStyle w:val="5"/>
        <w:numPr>
          <w:ilvl w:val="0"/>
          <w:numId w:val="480"/>
        </w:numPr>
        <w:ind w:leftChars="100" w:left="681" w:hangingChars="200" w:hanging="454"/>
      </w:pPr>
      <w:r w:rsidRPr="005B270A">
        <w:rPr>
          <w:rFonts w:hint="eastAsia"/>
        </w:rPr>
        <w:t>不燃ごみを受入</w:t>
      </w:r>
      <w:r w:rsidR="00E97C02">
        <w:rPr>
          <w:rFonts w:hint="eastAsia"/>
        </w:rPr>
        <w:t>れ</w:t>
      </w:r>
      <w:r w:rsidRPr="005B270A">
        <w:rPr>
          <w:rFonts w:hint="eastAsia"/>
        </w:rPr>
        <w:t>、貯留する</w:t>
      </w:r>
      <w:r w:rsidR="00C96091">
        <w:rPr>
          <w:rFonts w:hint="eastAsia"/>
        </w:rPr>
        <w:t>こと</w:t>
      </w:r>
      <w:r w:rsidRPr="005B270A">
        <w:rPr>
          <w:rFonts w:hint="eastAsia"/>
        </w:rPr>
        <w:t>。</w:t>
      </w:r>
    </w:p>
    <w:p w14:paraId="754D5280" w14:textId="3F59B67B" w:rsidR="00D04DEF" w:rsidRPr="00904188" w:rsidRDefault="00686EEC" w:rsidP="006D0DFD">
      <w:pPr>
        <w:pStyle w:val="5"/>
        <w:numPr>
          <w:ilvl w:val="0"/>
          <w:numId w:val="480"/>
        </w:numPr>
        <w:ind w:leftChars="100" w:left="681" w:hangingChars="200" w:hanging="454"/>
      </w:pPr>
      <w:r w:rsidRPr="00686EEC">
        <w:rPr>
          <w:rFonts w:hint="eastAsia"/>
        </w:rPr>
        <w:t>ショベルローダーによる投入を考慮した適切な構造、容量とする</w:t>
      </w:r>
      <w:r w:rsidR="00C96091">
        <w:rPr>
          <w:rFonts w:hint="eastAsia"/>
        </w:rPr>
        <w:t>こと</w:t>
      </w:r>
      <w:r w:rsidRPr="00686EEC">
        <w:rPr>
          <w:rFonts w:hint="eastAsia"/>
        </w:rPr>
        <w:t>。</w:t>
      </w:r>
    </w:p>
    <w:p w14:paraId="09E6CB0C" w14:textId="77777777" w:rsidR="00E97C02" w:rsidRDefault="00E97C02" w:rsidP="005B270A">
      <w:pPr>
        <w:ind w:firstLineChars="0" w:firstLine="0"/>
      </w:pPr>
    </w:p>
    <w:p w14:paraId="4FBA6BB4" w14:textId="6E4AB727" w:rsidR="005B270A" w:rsidRPr="00904188" w:rsidRDefault="005B270A" w:rsidP="00907318">
      <w:pPr>
        <w:pStyle w:val="3"/>
        <w:ind w:left="420" w:firstLineChars="0" w:hanging="420"/>
      </w:pPr>
      <w:r>
        <w:rPr>
          <w:rFonts w:hint="eastAsia"/>
        </w:rPr>
        <w:t>缶類</w:t>
      </w:r>
      <w:r w:rsidRPr="005B270A">
        <w:rPr>
          <w:rFonts w:hint="eastAsia"/>
        </w:rPr>
        <w:t>受入ホッパ</w:t>
      </w:r>
      <w:r>
        <w:rPr>
          <w:rFonts w:hint="eastAsia"/>
        </w:rPr>
        <w:t>（必要に応じて）</w:t>
      </w:r>
    </w:p>
    <w:p w14:paraId="3DC2BDD8" w14:textId="77777777" w:rsidR="005B270A" w:rsidRPr="00904188" w:rsidRDefault="005B270A" w:rsidP="006D0DFD">
      <w:pPr>
        <w:pStyle w:val="4"/>
        <w:numPr>
          <w:ilvl w:val="0"/>
          <w:numId w:val="481"/>
        </w:numPr>
        <w:spacing w:after="190"/>
        <w:ind w:firstLineChars="0"/>
      </w:pPr>
      <w:r w:rsidRPr="00904188">
        <w:t>形式</w:t>
      </w:r>
      <w:r w:rsidRPr="00904188">
        <w:tab/>
      </w:r>
      <w:r>
        <w:rPr>
          <w:rFonts w:hint="eastAsia"/>
        </w:rPr>
        <w:tab/>
      </w:r>
      <w:r>
        <w:tab/>
      </w:r>
      <w:r>
        <w:rPr>
          <w:rFonts w:hint="eastAsia"/>
        </w:rPr>
        <w:t>【</w:t>
      </w:r>
      <w:r w:rsidRPr="005B270A">
        <w:rPr>
          <w:rFonts w:hint="eastAsia"/>
        </w:rPr>
        <w:t>鋼板溶接製</w:t>
      </w:r>
      <w:r>
        <w:rPr>
          <w:rFonts w:hint="eastAsia"/>
        </w:rPr>
        <w:t>】</w:t>
      </w:r>
    </w:p>
    <w:p w14:paraId="72F9DF0F" w14:textId="6D84F0D5" w:rsidR="005B270A" w:rsidRPr="00904188" w:rsidRDefault="005B270A" w:rsidP="005B270A">
      <w:pPr>
        <w:pStyle w:val="4"/>
        <w:spacing w:after="190"/>
        <w:ind w:left="454" w:hanging="454"/>
      </w:pPr>
      <w:r w:rsidRPr="00904188">
        <w:t>数量</w:t>
      </w:r>
      <w:r w:rsidRPr="00904188">
        <w:tab/>
      </w:r>
      <w:r>
        <w:rPr>
          <w:rFonts w:hint="eastAsia"/>
        </w:rPr>
        <w:tab/>
      </w:r>
      <w:r>
        <w:tab/>
      </w:r>
      <w:r>
        <w:rPr>
          <w:rFonts w:hint="eastAsia"/>
        </w:rPr>
        <w:t>【</w:t>
      </w:r>
      <w:r w:rsidR="00C036EE">
        <w:rPr>
          <w:rFonts w:hint="eastAsia"/>
        </w:rPr>
        <w:t xml:space="preserve">　　</w:t>
      </w:r>
      <w:r>
        <w:rPr>
          <w:rFonts w:hint="eastAsia"/>
        </w:rPr>
        <w:t>】</w:t>
      </w:r>
      <w:r w:rsidRPr="00904188">
        <w:t>基</w:t>
      </w:r>
    </w:p>
    <w:p w14:paraId="76EF293F" w14:textId="77777777" w:rsidR="005B270A" w:rsidRPr="00904188" w:rsidRDefault="005B270A" w:rsidP="005B270A">
      <w:pPr>
        <w:pStyle w:val="4"/>
        <w:spacing w:after="190"/>
        <w:ind w:left="454" w:hanging="454"/>
      </w:pPr>
      <w:r w:rsidRPr="00904188">
        <w:t>主要項目</w:t>
      </w:r>
      <w:r>
        <w:rPr>
          <w:rFonts w:hint="eastAsia"/>
        </w:rPr>
        <w:t>（</w:t>
      </w:r>
      <w:r w:rsidRPr="00904188">
        <w:t>１基につき</w:t>
      </w:r>
      <w:r>
        <w:rPr>
          <w:rFonts w:hint="eastAsia"/>
        </w:rPr>
        <w:t>）</w:t>
      </w:r>
    </w:p>
    <w:p w14:paraId="500E5E2E" w14:textId="45EF1820" w:rsidR="005B270A" w:rsidRDefault="005B270A" w:rsidP="006D0DFD">
      <w:pPr>
        <w:pStyle w:val="5"/>
        <w:numPr>
          <w:ilvl w:val="0"/>
          <w:numId w:val="557"/>
        </w:numPr>
        <w:ind w:leftChars="100" w:left="681" w:hangingChars="200" w:hanging="454"/>
      </w:pPr>
      <w:r>
        <w:t>容量</w:t>
      </w:r>
      <w:r>
        <w:tab/>
      </w:r>
      <w:r>
        <w:tab/>
      </w:r>
      <w:r>
        <w:tab/>
      </w:r>
      <w:r>
        <w:rPr>
          <w:rFonts w:hint="eastAsia"/>
        </w:rPr>
        <w:t>【　　】</w:t>
      </w:r>
      <w:r>
        <w:t>m</w:t>
      </w:r>
      <w:r w:rsidRPr="007D2437">
        <w:rPr>
          <w:vertAlign w:val="superscript"/>
        </w:rPr>
        <w:t>3</w:t>
      </w:r>
      <w:r>
        <w:t>（</w:t>
      </w:r>
      <w:r w:rsidR="00910A8A">
        <w:rPr>
          <w:rFonts w:hint="eastAsia"/>
        </w:rPr>
        <w:t>１</w:t>
      </w:r>
      <w:r w:rsidRPr="007313A2">
        <w:t>日分</w:t>
      </w:r>
      <w:r>
        <w:t>以上）</w:t>
      </w:r>
    </w:p>
    <w:p w14:paraId="523FF422" w14:textId="77777777" w:rsidR="005B270A" w:rsidRDefault="005B270A" w:rsidP="006D0DFD">
      <w:pPr>
        <w:pStyle w:val="5"/>
        <w:numPr>
          <w:ilvl w:val="0"/>
          <w:numId w:val="479"/>
        </w:numPr>
        <w:ind w:leftChars="100" w:left="681" w:hangingChars="200" w:hanging="454"/>
      </w:pPr>
      <w:r>
        <w:t>材質</w:t>
      </w:r>
      <w:r>
        <w:tab/>
      </w:r>
      <w:r>
        <w:tab/>
      </w:r>
      <w:r>
        <w:tab/>
      </w:r>
      <w:r w:rsidRPr="005B270A">
        <w:rPr>
          <w:rFonts w:hint="eastAsia"/>
        </w:rPr>
        <w:t>【</w:t>
      </w:r>
      <w:r>
        <w:t>SS400</w:t>
      </w:r>
      <w:r>
        <w:rPr>
          <w:rFonts w:hint="eastAsia"/>
        </w:rPr>
        <w:t>】</w:t>
      </w:r>
    </w:p>
    <w:p w14:paraId="7A85ABFE" w14:textId="77777777" w:rsidR="005B270A" w:rsidRDefault="005B270A" w:rsidP="006D0DFD">
      <w:pPr>
        <w:pStyle w:val="5"/>
        <w:numPr>
          <w:ilvl w:val="0"/>
          <w:numId w:val="479"/>
        </w:numPr>
        <w:ind w:leftChars="100" w:left="681" w:hangingChars="200" w:hanging="454"/>
      </w:pPr>
      <w:r>
        <w:t>板厚</w:t>
      </w:r>
      <w:r>
        <w:tab/>
      </w:r>
      <w:r>
        <w:tab/>
      </w:r>
      <w:r>
        <w:tab/>
      </w:r>
      <w:r>
        <w:rPr>
          <w:rFonts w:hint="eastAsia"/>
        </w:rPr>
        <w:t>【　　】</w:t>
      </w:r>
      <w:r>
        <w:t>mm以上</w:t>
      </w:r>
    </w:p>
    <w:p w14:paraId="752421D6" w14:textId="77777777" w:rsidR="005B270A" w:rsidRDefault="005B270A" w:rsidP="006D0DFD">
      <w:pPr>
        <w:pStyle w:val="5"/>
        <w:numPr>
          <w:ilvl w:val="0"/>
          <w:numId w:val="479"/>
        </w:numPr>
        <w:ind w:leftChars="100" w:left="681" w:hangingChars="200" w:hanging="454"/>
      </w:pPr>
      <w:r>
        <w:t>寸法</w:t>
      </w:r>
      <w:r>
        <w:tab/>
      </w:r>
      <w:r>
        <w:tab/>
      </w:r>
      <w:r>
        <w:tab/>
        <w:t>幅</w:t>
      </w:r>
      <w:r>
        <w:rPr>
          <w:rFonts w:hint="eastAsia"/>
        </w:rPr>
        <w:t>【　　】</w:t>
      </w:r>
      <w:r>
        <w:t>m×長さ</w:t>
      </w:r>
      <w:r>
        <w:rPr>
          <w:rFonts w:hint="eastAsia"/>
        </w:rPr>
        <w:t>【　　】</w:t>
      </w:r>
    </w:p>
    <w:p w14:paraId="0633049C" w14:textId="77777777" w:rsidR="005B270A" w:rsidRDefault="005B270A" w:rsidP="006D0DFD">
      <w:pPr>
        <w:pStyle w:val="5"/>
        <w:numPr>
          <w:ilvl w:val="0"/>
          <w:numId w:val="479"/>
        </w:numPr>
        <w:ind w:leftChars="100" w:left="681" w:hangingChars="200" w:hanging="454"/>
        <w:rPr>
          <w:lang w:eastAsia="zh-TW"/>
        </w:rPr>
      </w:pPr>
      <w:r>
        <w:rPr>
          <w:lang w:eastAsia="zh-TW"/>
        </w:rPr>
        <w:t>見掛比重</w:t>
      </w:r>
      <w:r>
        <w:rPr>
          <w:lang w:eastAsia="zh-TW"/>
        </w:rPr>
        <w:tab/>
      </w:r>
      <w:r>
        <w:rPr>
          <w:lang w:eastAsia="zh-TW"/>
        </w:rPr>
        <w:tab/>
      </w:r>
      <w:r>
        <w:rPr>
          <w:rFonts w:hint="eastAsia"/>
          <w:lang w:eastAsia="zh-TW"/>
        </w:rPr>
        <w:t>【　　】</w:t>
      </w:r>
      <w:r>
        <w:rPr>
          <w:lang w:eastAsia="zh-TW"/>
        </w:rPr>
        <w:t>t/m</w:t>
      </w:r>
      <w:r w:rsidRPr="005B270A">
        <w:rPr>
          <w:vertAlign w:val="superscript"/>
          <w:lang w:eastAsia="zh-TW"/>
        </w:rPr>
        <w:t>3</w:t>
      </w:r>
    </w:p>
    <w:p w14:paraId="6E447D81" w14:textId="77777777" w:rsidR="005B270A" w:rsidRPr="00FF5E3C" w:rsidRDefault="005B270A" w:rsidP="005B270A">
      <w:pPr>
        <w:rPr>
          <w:lang w:eastAsia="zh-TW"/>
        </w:rPr>
      </w:pPr>
    </w:p>
    <w:p w14:paraId="548FBDD7" w14:textId="77777777" w:rsidR="005B270A" w:rsidRPr="00904188" w:rsidRDefault="005B270A" w:rsidP="005B270A">
      <w:pPr>
        <w:pStyle w:val="4"/>
        <w:spacing w:after="190"/>
        <w:ind w:left="454" w:hanging="454"/>
      </w:pPr>
      <w:r w:rsidRPr="00904188">
        <w:lastRenderedPageBreak/>
        <w:t>特記事項</w:t>
      </w:r>
    </w:p>
    <w:p w14:paraId="0A6A89AD" w14:textId="6A4BF6A1" w:rsidR="00686EEC" w:rsidRDefault="00E97C02" w:rsidP="006D0DFD">
      <w:pPr>
        <w:pStyle w:val="5"/>
        <w:numPr>
          <w:ilvl w:val="0"/>
          <w:numId w:val="482"/>
        </w:numPr>
        <w:ind w:leftChars="100" w:left="681" w:hangingChars="200" w:hanging="454"/>
      </w:pPr>
      <w:r w:rsidRPr="00E97C02">
        <w:rPr>
          <w:rFonts w:hint="eastAsia"/>
        </w:rPr>
        <w:t>アルミ缶及びスチール缶を受入</w:t>
      </w:r>
      <w:r>
        <w:rPr>
          <w:rFonts w:hint="eastAsia"/>
        </w:rPr>
        <w:t>れ</w:t>
      </w:r>
      <w:r w:rsidRPr="00E97C02">
        <w:rPr>
          <w:rFonts w:hint="eastAsia"/>
        </w:rPr>
        <w:t>、貯留する</w:t>
      </w:r>
      <w:r w:rsidR="00C96091">
        <w:rPr>
          <w:rFonts w:hint="eastAsia"/>
        </w:rPr>
        <w:t>こと</w:t>
      </w:r>
      <w:r w:rsidRPr="00E97C02">
        <w:rPr>
          <w:rFonts w:hint="eastAsia"/>
        </w:rPr>
        <w:t>。</w:t>
      </w:r>
    </w:p>
    <w:p w14:paraId="2972C43D" w14:textId="1F979A57" w:rsidR="005B270A" w:rsidRPr="00904188" w:rsidRDefault="00686EEC" w:rsidP="006D0DFD">
      <w:pPr>
        <w:pStyle w:val="5"/>
        <w:numPr>
          <w:ilvl w:val="0"/>
          <w:numId w:val="482"/>
        </w:numPr>
        <w:ind w:leftChars="100" w:left="681" w:hangingChars="200" w:hanging="454"/>
      </w:pPr>
      <w:r w:rsidRPr="00686EEC">
        <w:rPr>
          <w:rFonts w:hint="eastAsia"/>
        </w:rPr>
        <w:t>ショベルローダーによる投入を考慮した適切な構造、容量とする</w:t>
      </w:r>
      <w:r w:rsidR="00C96091">
        <w:rPr>
          <w:rFonts w:hint="eastAsia"/>
        </w:rPr>
        <w:t>こと</w:t>
      </w:r>
      <w:r w:rsidRPr="00686EEC">
        <w:rPr>
          <w:rFonts w:hint="eastAsia"/>
        </w:rPr>
        <w:t>。</w:t>
      </w:r>
    </w:p>
    <w:p w14:paraId="473AD5F9" w14:textId="77777777" w:rsidR="005B270A" w:rsidRPr="00904188" w:rsidRDefault="005B270A" w:rsidP="005B270A">
      <w:pPr>
        <w:ind w:firstLineChars="0" w:firstLine="0"/>
      </w:pPr>
    </w:p>
    <w:p w14:paraId="66B023A7" w14:textId="7B3786A5" w:rsidR="00D04DEF" w:rsidRPr="00904188" w:rsidRDefault="00E97C02" w:rsidP="00907318">
      <w:pPr>
        <w:pStyle w:val="3"/>
        <w:ind w:left="420" w:firstLineChars="0" w:hanging="420"/>
      </w:pPr>
      <w:r w:rsidRPr="00E97C02">
        <w:rPr>
          <w:rFonts w:hint="eastAsia"/>
        </w:rPr>
        <w:t>粗大ごみ受入ヤード</w:t>
      </w:r>
      <w:r w:rsidR="00D04DEF" w:rsidRPr="00904188">
        <w:rPr>
          <w:rFonts w:hint="eastAsia"/>
        </w:rPr>
        <w:t>（土木建築工事に含む。）</w:t>
      </w:r>
    </w:p>
    <w:p w14:paraId="0E549902" w14:textId="76685021" w:rsidR="00D04DEF" w:rsidRPr="00904188" w:rsidRDefault="00D04DEF" w:rsidP="006D0DFD">
      <w:pPr>
        <w:pStyle w:val="4"/>
        <w:numPr>
          <w:ilvl w:val="0"/>
          <w:numId w:val="483"/>
        </w:numPr>
        <w:spacing w:after="190"/>
        <w:ind w:left="454" w:hanging="454"/>
      </w:pPr>
      <w:r w:rsidRPr="00904188">
        <w:t>形式</w:t>
      </w:r>
      <w:r w:rsidRPr="00904188">
        <w:tab/>
      </w:r>
      <w:r>
        <w:rPr>
          <w:rFonts w:hint="eastAsia"/>
        </w:rPr>
        <w:tab/>
      </w:r>
      <w:r>
        <w:tab/>
      </w:r>
      <w:r>
        <w:rPr>
          <w:rFonts w:hint="eastAsia"/>
        </w:rPr>
        <w:t>【</w:t>
      </w:r>
      <w:r w:rsidR="00E97C02" w:rsidRPr="00E97C02">
        <w:rPr>
          <w:rFonts w:hint="eastAsia"/>
        </w:rPr>
        <w:t>ヤード囲い式</w:t>
      </w:r>
      <w:r>
        <w:rPr>
          <w:rFonts w:hint="eastAsia"/>
        </w:rPr>
        <w:t>】</w:t>
      </w:r>
    </w:p>
    <w:p w14:paraId="5E7EA54F" w14:textId="77777777" w:rsidR="00D04DEF" w:rsidRPr="00904188" w:rsidRDefault="00D04DEF" w:rsidP="00D04DEF">
      <w:pPr>
        <w:pStyle w:val="4"/>
        <w:spacing w:after="190"/>
        <w:ind w:left="454" w:hanging="454"/>
      </w:pPr>
      <w:r w:rsidRPr="00904188">
        <w:t>数量</w:t>
      </w:r>
      <w:r w:rsidRPr="00904188">
        <w:tab/>
      </w:r>
      <w:r>
        <w:rPr>
          <w:rFonts w:hint="eastAsia"/>
        </w:rPr>
        <w:tab/>
      </w:r>
      <w:r>
        <w:tab/>
      </w:r>
      <w:r>
        <w:rPr>
          <w:rFonts w:hint="eastAsia"/>
        </w:rPr>
        <w:t>【</w:t>
      </w:r>
      <w:r w:rsidRPr="00904188">
        <w:t>１</w:t>
      </w:r>
      <w:r>
        <w:rPr>
          <w:rFonts w:hint="eastAsia"/>
        </w:rPr>
        <w:t>】</w:t>
      </w:r>
      <w:r w:rsidRPr="00904188">
        <w:t>基</w:t>
      </w:r>
    </w:p>
    <w:p w14:paraId="3B98C1C2" w14:textId="77777777" w:rsidR="00D04DEF" w:rsidRPr="00904188" w:rsidRDefault="00D04DEF" w:rsidP="00D04DEF">
      <w:pPr>
        <w:pStyle w:val="4"/>
        <w:spacing w:after="190"/>
        <w:ind w:left="454" w:hanging="454"/>
      </w:pPr>
      <w:r w:rsidRPr="00904188">
        <w:t>主要項目</w:t>
      </w:r>
    </w:p>
    <w:p w14:paraId="422A2136" w14:textId="276FE6A1" w:rsidR="00D04DEF" w:rsidRPr="00904188" w:rsidRDefault="00D04DEF" w:rsidP="006D0DFD">
      <w:pPr>
        <w:pStyle w:val="5"/>
        <w:numPr>
          <w:ilvl w:val="0"/>
          <w:numId w:val="484"/>
        </w:numPr>
        <w:ind w:leftChars="100" w:left="681" w:hangingChars="200" w:hanging="454"/>
      </w:pPr>
      <w:r w:rsidRPr="00904188">
        <w:t>容量</w:t>
      </w:r>
      <w:r w:rsidRPr="00904188">
        <w:tab/>
      </w:r>
      <w:r>
        <w:rPr>
          <w:rFonts w:hint="eastAsia"/>
        </w:rPr>
        <w:tab/>
      </w:r>
      <w:r>
        <w:tab/>
      </w:r>
      <w:r>
        <w:rPr>
          <w:rFonts w:hint="eastAsia"/>
        </w:rPr>
        <w:t>【　　　　】ｍ</w:t>
      </w:r>
      <w:r w:rsidRPr="00E97C02">
        <w:rPr>
          <w:rFonts w:hint="eastAsia"/>
          <w:vertAlign w:val="superscript"/>
        </w:rPr>
        <w:t>３</w:t>
      </w:r>
      <w:r w:rsidRPr="00904188">
        <w:t>以上</w:t>
      </w:r>
      <w:r>
        <w:rPr>
          <w:rFonts w:hint="eastAsia"/>
        </w:rPr>
        <w:t>（</w:t>
      </w:r>
      <w:r w:rsidR="00910A8A">
        <w:rPr>
          <w:rFonts w:hint="eastAsia"/>
        </w:rPr>
        <w:t>１</w:t>
      </w:r>
      <w:r w:rsidRPr="007313A2">
        <w:t>日分</w:t>
      </w:r>
      <w:r w:rsidRPr="00904188">
        <w:t>以上</w:t>
      </w:r>
      <w:r>
        <w:rPr>
          <w:rFonts w:hint="eastAsia"/>
        </w:rPr>
        <w:t>）</w:t>
      </w:r>
    </w:p>
    <w:p w14:paraId="6548EA8F" w14:textId="77777777" w:rsidR="00D04DEF" w:rsidRPr="00904188" w:rsidRDefault="00D04DEF" w:rsidP="007D2437">
      <w:pPr>
        <w:pStyle w:val="5"/>
        <w:ind w:leftChars="100" w:left="681" w:hangingChars="200" w:hanging="454"/>
      </w:pPr>
      <w:r w:rsidRPr="00904188">
        <w:t>寸法</w:t>
      </w:r>
      <w:r w:rsidRPr="00904188">
        <w:tab/>
      </w:r>
      <w:r>
        <w:rPr>
          <w:rFonts w:hint="eastAsia"/>
        </w:rPr>
        <w:tab/>
      </w:r>
      <w:r>
        <w:tab/>
      </w:r>
      <w:r w:rsidRPr="00904188">
        <w:t>幅</w:t>
      </w:r>
      <w:r>
        <w:rPr>
          <w:rFonts w:hint="eastAsia"/>
        </w:rPr>
        <w:t>【　　】</w:t>
      </w:r>
      <w:r w:rsidRPr="00904188">
        <w:t>ｍ×奥行</w:t>
      </w:r>
      <w:r>
        <w:rPr>
          <w:rFonts w:hint="eastAsia"/>
        </w:rPr>
        <w:t>【　　】</w:t>
      </w:r>
      <w:r w:rsidRPr="00904188">
        <w:t>ｍ×深さ</w:t>
      </w:r>
      <w:r>
        <w:rPr>
          <w:rFonts w:hint="eastAsia"/>
        </w:rPr>
        <w:t>【　　】</w:t>
      </w:r>
      <w:r w:rsidRPr="00904188">
        <w:t>ｍ</w:t>
      </w:r>
    </w:p>
    <w:p w14:paraId="395B56E7" w14:textId="314854BB" w:rsidR="00D04DEF" w:rsidRDefault="00E97C02" w:rsidP="007D2437">
      <w:pPr>
        <w:pStyle w:val="5"/>
        <w:ind w:leftChars="100" w:left="681" w:hangingChars="200" w:hanging="454"/>
        <w:rPr>
          <w:lang w:eastAsia="zh-TW"/>
        </w:rPr>
      </w:pPr>
      <w:r>
        <w:rPr>
          <w:lang w:eastAsia="zh-TW"/>
        </w:rPr>
        <w:t>見掛比重</w:t>
      </w:r>
      <w:r>
        <w:rPr>
          <w:lang w:eastAsia="zh-TW"/>
        </w:rPr>
        <w:tab/>
      </w:r>
      <w:r>
        <w:rPr>
          <w:lang w:eastAsia="zh-TW"/>
        </w:rPr>
        <w:tab/>
      </w:r>
      <w:r>
        <w:rPr>
          <w:rFonts w:hint="eastAsia"/>
          <w:lang w:eastAsia="zh-TW"/>
        </w:rPr>
        <w:t>【　　】</w:t>
      </w:r>
      <w:r>
        <w:rPr>
          <w:lang w:eastAsia="zh-TW"/>
        </w:rPr>
        <w:t>t/m</w:t>
      </w:r>
      <w:r w:rsidRPr="005B270A">
        <w:rPr>
          <w:vertAlign w:val="superscript"/>
          <w:lang w:eastAsia="zh-TW"/>
        </w:rPr>
        <w:t>3</w:t>
      </w:r>
    </w:p>
    <w:p w14:paraId="0021A56D" w14:textId="77777777" w:rsidR="00D04DEF" w:rsidRPr="00FF5E3C" w:rsidRDefault="00D04DEF" w:rsidP="00D04DEF">
      <w:pPr>
        <w:rPr>
          <w:lang w:eastAsia="zh-TW"/>
        </w:rPr>
      </w:pPr>
    </w:p>
    <w:p w14:paraId="25D40158" w14:textId="77777777" w:rsidR="00D04DEF" w:rsidRPr="00904188" w:rsidRDefault="00D04DEF" w:rsidP="00D04DEF">
      <w:pPr>
        <w:pStyle w:val="4"/>
        <w:spacing w:after="190"/>
        <w:ind w:left="454" w:hanging="454"/>
      </w:pPr>
      <w:r w:rsidRPr="00904188">
        <w:t>特記事項</w:t>
      </w:r>
    </w:p>
    <w:p w14:paraId="371A8546" w14:textId="415CF2BE" w:rsidR="005C54C4" w:rsidRDefault="00E97C02" w:rsidP="006D0DFD">
      <w:pPr>
        <w:pStyle w:val="5"/>
        <w:numPr>
          <w:ilvl w:val="0"/>
          <w:numId w:val="485"/>
        </w:numPr>
        <w:ind w:leftChars="100" w:left="681" w:hangingChars="200" w:hanging="454"/>
      </w:pPr>
      <w:r w:rsidRPr="00E97C02">
        <w:rPr>
          <w:rFonts w:hint="eastAsia"/>
        </w:rPr>
        <w:t>粗大ごみ</w:t>
      </w:r>
      <w:r w:rsidR="007A0028">
        <w:rPr>
          <w:rFonts w:hint="eastAsia"/>
        </w:rPr>
        <w:t>を受入れ、貯留する</w:t>
      </w:r>
      <w:r w:rsidR="00C96091">
        <w:rPr>
          <w:rFonts w:hint="eastAsia"/>
        </w:rPr>
        <w:t>こと</w:t>
      </w:r>
      <w:r w:rsidRPr="00E97C02">
        <w:rPr>
          <w:rFonts w:hint="eastAsia"/>
        </w:rPr>
        <w:t>。</w:t>
      </w:r>
    </w:p>
    <w:p w14:paraId="57ED24A9" w14:textId="26C1FB9E" w:rsidR="00E97C02" w:rsidRDefault="005C54C4" w:rsidP="006D0DFD">
      <w:pPr>
        <w:pStyle w:val="5"/>
        <w:numPr>
          <w:ilvl w:val="0"/>
          <w:numId w:val="485"/>
        </w:numPr>
        <w:ind w:leftChars="100" w:left="681" w:hangingChars="200" w:hanging="454"/>
      </w:pPr>
      <w:r>
        <w:rPr>
          <w:rFonts w:hint="eastAsia"/>
        </w:rPr>
        <w:t>粗大ごみ中の金属類（破砕不適物）を貯留できるスペース（約７日分）を確保すること。</w:t>
      </w:r>
    </w:p>
    <w:p w14:paraId="20EC0CBE" w14:textId="77777777" w:rsidR="00D04DEF" w:rsidRDefault="00D04DEF" w:rsidP="00E97C02">
      <w:pPr>
        <w:ind w:firstLineChars="0" w:firstLine="0"/>
      </w:pPr>
    </w:p>
    <w:p w14:paraId="5662FAA8" w14:textId="77777777" w:rsidR="00D04DEF" w:rsidRDefault="00D04DEF" w:rsidP="00955ED2">
      <w:pPr>
        <w:ind w:firstLineChars="0" w:firstLine="0"/>
      </w:pPr>
    </w:p>
    <w:p w14:paraId="4666482B" w14:textId="77777777" w:rsidR="00955ED2" w:rsidRPr="00904188" w:rsidRDefault="00955ED2" w:rsidP="00955ED2">
      <w:pPr>
        <w:ind w:firstLineChars="0" w:firstLine="0"/>
      </w:pPr>
    </w:p>
    <w:p w14:paraId="2E36D114" w14:textId="77777777" w:rsidR="00D04DEF" w:rsidRDefault="00D04DEF" w:rsidP="00D04DEF">
      <w:pPr>
        <w:ind w:firstLineChars="0" w:firstLine="0"/>
        <w:jc w:val="left"/>
      </w:pPr>
      <w:r>
        <w:br w:type="page"/>
      </w:r>
    </w:p>
    <w:p w14:paraId="07FFC223" w14:textId="098E5C63" w:rsidR="00D04DEF" w:rsidRPr="00904188" w:rsidRDefault="007A4D9F" w:rsidP="00D04DEF">
      <w:pPr>
        <w:pStyle w:val="2"/>
      </w:pPr>
      <w:bookmarkStart w:id="31" w:name="_Toc158821758"/>
      <w:r>
        <w:rPr>
          <w:rFonts w:hint="eastAsia"/>
        </w:rPr>
        <w:lastRenderedPageBreak/>
        <w:t>不燃系ごみ処理系列</w:t>
      </w:r>
      <w:bookmarkEnd w:id="31"/>
    </w:p>
    <w:p w14:paraId="7608B878" w14:textId="078FD4A0" w:rsidR="00D04DEF" w:rsidRDefault="004107DC" w:rsidP="006D0DFD">
      <w:pPr>
        <w:pStyle w:val="3"/>
        <w:numPr>
          <w:ilvl w:val="0"/>
          <w:numId w:val="559"/>
        </w:numPr>
        <w:ind w:firstLineChars="0"/>
      </w:pPr>
      <w:r>
        <w:rPr>
          <w:rFonts w:hint="eastAsia"/>
        </w:rPr>
        <w:t>不燃・粗大</w:t>
      </w:r>
      <w:r w:rsidRPr="004107DC">
        <w:rPr>
          <w:rFonts w:hint="eastAsia"/>
        </w:rPr>
        <w:t>ごみ供給コンベヤ</w:t>
      </w:r>
    </w:p>
    <w:p w14:paraId="1A0B4A81" w14:textId="77777777" w:rsidR="00D04DEF" w:rsidRPr="00904188" w:rsidRDefault="00D04DEF" w:rsidP="006D0DFD">
      <w:pPr>
        <w:pStyle w:val="4"/>
        <w:numPr>
          <w:ilvl w:val="0"/>
          <w:numId w:val="486"/>
        </w:numPr>
        <w:spacing w:after="190"/>
        <w:ind w:firstLineChars="0"/>
      </w:pPr>
      <w:r w:rsidRPr="00904188">
        <w:t>形式</w:t>
      </w:r>
      <w:r w:rsidRPr="00904188">
        <w:tab/>
      </w:r>
      <w:r>
        <w:rPr>
          <w:rFonts w:hint="eastAsia"/>
        </w:rPr>
        <w:tab/>
      </w:r>
      <w:r>
        <w:tab/>
      </w:r>
      <w:r>
        <w:rPr>
          <w:rFonts w:hint="eastAsia"/>
        </w:rPr>
        <w:t>【　　　　　】</w:t>
      </w:r>
    </w:p>
    <w:p w14:paraId="3E360636" w14:textId="6C8403A6" w:rsidR="00D04DEF" w:rsidRDefault="00D04DEF" w:rsidP="00D04DEF">
      <w:pPr>
        <w:pStyle w:val="4"/>
        <w:spacing w:after="190"/>
        <w:ind w:left="454" w:hanging="454"/>
      </w:pPr>
      <w:r w:rsidRPr="00904188">
        <w:t>数量</w:t>
      </w:r>
      <w:r w:rsidRPr="00904188">
        <w:tab/>
      </w:r>
      <w:r>
        <w:rPr>
          <w:rFonts w:hint="eastAsia"/>
        </w:rPr>
        <w:tab/>
      </w:r>
      <w:r>
        <w:tab/>
      </w:r>
      <w:r>
        <w:rPr>
          <w:rFonts w:hint="eastAsia"/>
        </w:rPr>
        <w:t>【</w:t>
      </w:r>
      <w:r w:rsidR="004107DC">
        <w:rPr>
          <w:rFonts w:hint="eastAsia"/>
        </w:rPr>
        <w:t xml:space="preserve">　　</w:t>
      </w:r>
      <w:r>
        <w:rPr>
          <w:rFonts w:hint="eastAsia"/>
        </w:rPr>
        <w:t>】</w:t>
      </w:r>
      <w:r w:rsidRPr="00904188">
        <w:t>基</w:t>
      </w:r>
    </w:p>
    <w:p w14:paraId="39992D2B" w14:textId="77777777" w:rsidR="00D04DEF" w:rsidRPr="00904188" w:rsidRDefault="00D04DEF" w:rsidP="00D04DEF">
      <w:pPr>
        <w:pStyle w:val="4"/>
        <w:spacing w:after="190"/>
        <w:ind w:left="454" w:hanging="454"/>
      </w:pPr>
      <w:r w:rsidRPr="00904188">
        <w:t>主要項目</w:t>
      </w:r>
      <w:r>
        <w:rPr>
          <w:rFonts w:hint="eastAsia"/>
        </w:rPr>
        <w:t>（</w:t>
      </w:r>
      <w:r w:rsidRPr="00904188">
        <w:t>１基につき</w:t>
      </w:r>
      <w:r>
        <w:rPr>
          <w:rFonts w:hint="eastAsia"/>
        </w:rPr>
        <w:t>）</w:t>
      </w:r>
    </w:p>
    <w:p w14:paraId="2D7D2C5E" w14:textId="413BF93A" w:rsidR="004107DC" w:rsidRDefault="004107DC" w:rsidP="006D0DFD">
      <w:pPr>
        <w:pStyle w:val="5"/>
        <w:numPr>
          <w:ilvl w:val="0"/>
          <w:numId w:val="487"/>
        </w:numPr>
        <w:ind w:leftChars="100" w:left="681" w:hangingChars="200" w:hanging="454"/>
        <w:rPr>
          <w:lang w:eastAsia="zh-TW"/>
        </w:rPr>
      </w:pPr>
      <w:r>
        <w:rPr>
          <w:lang w:eastAsia="zh-TW"/>
        </w:rPr>
        <w:t>能力</w:t>
      </w:r>
      <w:r>
        <w:rPr>
          <w:lang w:eastAsia="zh-TW"/>
        </w:rPr>
        <w:tab/>
      </w:r>
      <w:r>
        <w:rPr>
          <w:lang w:eastAsia="zh-TW"/>
        </w:rPr>
        <w:tab/>
      </w:r>
      <w:r>
        <w:rPr>
          <w:lang w:eastAsia="zh-TW"/>
        </w:rPr>
        <w:tab/>
      </w:r>
      <w:r>
        <w:rPr>
          <w:rFonts w:hint="eastAsia"/>
        </w:rPr>
        <w:t>【　　】</w:t>
      </w:r>
      <w:r>
        <w:rPr>
          <w:lang w:eastAsia="zh-TW"/>
        </w:rPr>
        <w:t>t/h</w:t>
      </w:r>
    </w:p>
    <w:p w14:paraId="3339C305" w14:textId="2ACD1853" w:rsidR="004107DC" w:rsidRDefault="004107DC" w:rsidP="006D0DFD">
      <w:pPr>
        <w:pStyle w:val="5"/>
        <w:numPr>
          <w:ilvl w:val="0"/>
          <w:numId w:val="487"/>
        </w:numPr>
        <w:ind w:leftChars="100" w:left="681" w:hangingChars="200" w:hanging="454"/>
        <w:rPr>
          <w:lang w:eastAsia="zh-TW"/>
        </w:rPr>
      </w:pPr>
      <w:r>
        <w:rPr>
          <w:lang w:eastAsia="zh-TW"/>
        </w:rPr>
        <w:t>寸法</w:t>
      </w:r>
      <w:r>
        <w:rPr>
          <w:lang w:eastAsia="zh-TW"/>
        </w:rPr>
        <w:tab/>
      </w:r>
      <w:r>
        <w:rPr>
          <w:lang w:eastAsia="zh-TW"/>
        </w:rPr>
        <w:tab/>
      </w:r>
      <w:r>
        <w:rPr>
          <w:lang w:eastAsia="zh-TW"/>
        </w:rPr>
        <w:tab/>
        <w:t>幅</w:t>
      </w:r>
      <w:r>
        <w:rPr>
          <w:rFonts w:hint="eastAsia"/>
        </w:rPr>
        <w:t>【　　】</w:t>
      </w:r>
      <w:r>
        <w:rPr>
          <w:lang w:eastAsia="zh-TW"/>
        </w:rPr>
        <w:t>mm×長さ</w:t>
      </w:r>
      <w:r>
        <w:rPr>
          <w:rFonts w:hint="eastAsia"/>
        </w:rPr>
        <w:t>【　　】</w:t>
      </w:r>
      <w:r>
        <w:rPr>
          <w:lang w:eastAsia="zh-TW"/>
        </w:rPr>
        <w:t>mm</w:t>
      </w:r>
    </w:p>
    <w:p w14:paraId="49FB6E1C" w14:textId="5C0AE8CF" w:rsidR="004107DC" w:rsidRDefault="004107DC" w:rsidP="007D2437">
      <w:pPr>
        <w:pStyle w:val="5"/>
        <w:ind w:leftChars="100" w:left="681" w:hangingChars="200" w:hanging="454"/>
        <w:rPr>
          <w:lang w:eastAsia="zh-TW"/>
        </w:rPr>
      </w:pPr>
      <w:r>
        <w:rPr>
          <w:lang w:eastAsia="zh-TW"/>
        </w:rPr>
        <w:t>傾斜角</w:t>
      </w:r>
      <w:r>
        <w:rPr>
          <w:lang w:eastAsia="zh-TW"/>
        </w:rPr>
        <w:tab/>
      </w:r>
      <w:r>
        <w:rPr>
          <w:lang w:eastAsia="zh-TW"/>
        </w:rPr>
        <w:tab/>
      </w:r>
      <w:r>
        <w:rPr>
          <w:lang w:eastAsia="zh-TW"/>
        </w:rPr>
        <w:tab/>
      </w:r>
      <w:r>
        <w:rPr>
          <w:rFonts w:hint="eastAsia"/>
        </w:rPr>
        <w:t>【　　】</w:t>
      </w:r>
      <w:r>
        <w:rPr>
          <w:lang w:eastAsia="zh-TW"/>
        </w:rPr>
        <w:t>度</w:t>
      </w:r>
    </w:p>
    <w:p w14:paraId="4DBBF31A" w14:textId="58CDEA4D" w:rsidR="004107DC" w:rsidRDefault="004107DC" w:rsidP="007D2437">
      <w:pPr>
        <w:pStyle w:val="5"/>
        <w:ind w:leftChars="100" w:left="681" w:hangingChars="200" w:hanging="454"/>
        <w:rPr>
          <w:lang w:eastAsia="zh-TW"/>
        </w:rPr>
      </w:pPr>
      <w:r>
        <w:rPr>
          <w:lang w:eastAsia="zh-TW"/>
        </w:rPr>
        <w:t>速度</w:t>
      </w:r>
      <w:r>
        <w:rPr>
          <w:lang w:eastAsia="zh-TW"/>
        </w:rPr>
        <w:tab/>
      </w:r>
      <w:r>
        <w:rPr>
          <w:lang w:eastAsia="zh-TW"/>
        </w:rPr>
        <w:tab/>
      </w:r>
      <w:r>
        <w:rPr>
          <w:lang w:eastAsia="zh-TW"/>
        </w:rPr>
        <w:tab/>
      </w:r>
      <w:r>
        <w:rPr>
          <w:rFonts w:hint="eastAsia"/>
        </w:rPr>
        <w:t>【　　】</w:t>
      </w:r>
      <w:r>
        <w:rPr>
          <w:lang w:eastAsia="zh-TW"/>
        </w:rPr>
        <w:t>m/min</w:t>
      </w:r>
    </w:p>
    <w:p w14:paraId="3E69F87F" w14:textId="4175AC29" w:rsidR="004107DC" w:rsidRDefault="004107DC" w:rsidP="007D2437">
      <w:pPr>
        <w:pStyle w:val="5"/>
        <w:ind w:leftChars="100" w:left="681" w:hangingChars="200" w:hanging="454"/>
        <w:rPr>
          <w:lang w:eastAsia="zh-TW"/>
        </w:rPr>
      </w:pPr>
      <w:r>
        <w:rPr>
          <w:lang w:eastAsia="zh-TW"/>
        </w:rPr>
        <w:t>電動機</w:t>
      </w:r>
      <w:r>
        <w:rPr>
          <w:lang w:eastAsia="zh-TW"/>
        </w:rPr>
        <w:tab/>
      </w:r>
      <w:r>
        <w:rPr>
          <w:lang w:eastAsia="zh-TW"/>
        </w:rPr>
        <w:tab/>
      </w:r>
      <w:r>
        <w:rPr>
          <w:lang w:eastAsia="zh-TW"/>
        </w:rPr>
        <w:tab/>
      </w:r>
      <w:r>
        <w:rPr>
          <w:rFonts w:hint="eastAsia"/>
          <w:lang w:eastAsia="zh-TW"/>
        </w:rPr>
        <w:t>【　　】</w:t>
      </w:r>
      <w:r>
        <w:rPr>
          <w:lang w:eastAsia="zh-TW"/>
        </w:rPr>
        <w:t>V×</w:t>
      </w:r>
      <w:r>
        <w:rPr>
          <w:rFonts w:hint="eastAsia"/>
          <w:lang w:eastAsia="zh-TW"/>
        </w:rPr>
        <w:t>【　　】</w:t>
      </w:r>
      <w:r>
        <w:rPr>
          <w:lang w:eastAsia="zh-TW"/>
        </w:rPr>
        <w:t>P×</w:t>
      </w:r>
      <w:r>
        <w:rPr>
          <w:rFonts w:hint="eastAsia"/>
          <w:lang w:eastAsia="zh-TW"/>
        </w:rPr>
        <w:t>【　　】</w:t>
      </w:r>
      <w:r>
        <w:rPr>
          <w:lang w:eastAsia="zh-TW"/>
        </w:rPr>
        <w:t>kW</w:t>
      </w:r>
    </w:p>
    <w:p w14:paraId="026F07FE" w14:textId="09499082" w:rsidR="004107DC" w:rsidRDefault="004107DC" w:rsidP="007D2437">
      <w:pPr>
        <w:pStyle w:val="5"/>
        <w:ind w:leftChars="100" w:left="681" w:hangingChars="200" w:hanging="454"/>
      </w:pPr>
      <w:r>
        <w:t>操作方式</w:t>
      </w:r>
      <w:r>
        <w:tab/>
      </w:r>
      <w:r>
        <w:tab/>
      </w:r>
      <w:r>
        <w:rPr>
          <w:rFonts w:hint="eastAsia"/>
        </w:rPr>
        <w:t>【</w:t>
      </w:r>
      <w:r>
        <w:t>遠隔自動・現場手動</w:t>
      </w:r>
      <w:r>
        <w:rPr>
          <w:rFonts w:hint="eastAsia"/>
        </w:rPr>
        <w:t>】</w:t>
      </w:r>
    </w:p>
    <w:p w14:paraId="5EF78A02" w14:textId="522B98D6" w:rsidR="00D04DEF" w:rsidRDefault="004107DC" w:rsidP="007D2437">
      <w:pPr>
        <w:pStyle w:val="5"/>
        <w:ind w:leftChars="100" w:left="681" w:hangingChars="200" w:hanging="454"/>
      </w:pPr>
      <w:r>
        <w:t>主要部材質</w:t>
      </w:r>
      <w:r w:rsidR="00AC7F22">
        <w:tab/>
      </w:r>
      <w:r w:rsidR="00D2259B">
        <w:br/>
      </w:r>
      <w:r w:rsidR="00D2259B">
        <w:tab/>
      </w:r>
      <w:r w:rsidR="00D2259B">
        <w:rPr>
          <w:rFonts w:hint="eastAsia"/>
        </w:rPr>
        <w:t>①</w:t>
      </w:r>
      <w:r>
        <w:t>フレーム</w:t>
      </w:r>
      <w:r w:rsidR="00D2259B">
        <w:tab/>
      </w:r>
      <w:r w:rsidR="00D2259B">
        <w:tab/>
      </w:r>
      <w:r>
        <w:rPr>
          <w:rFonts w:hint="eastAsia"/>
        </w:rPr>
        <w:t>【　　　　】</w:t>
      </w:r>
      <w:r w:rsidR="00AC7F22">
        <w:tab/>
      </w:r>
      <w:r w:rsidR="00D2259B">
        <w:br/>
      </w:r>
      <w:r>
        <w:tab/>
      </w:r>
      <w:r w:rsidR="00D2259B">
        <w:rPr>
          <w:rFonts w:hint="eastAsia"/>
        </w:rPr>
        <w:t>②</w:t>
      </w:r>
      <w:r>
        <w:t>エプロン</w:t>
      </w:r>
      <w:r w:rsidR="00D2259B">
        <w:tab/>
      </w:r>
      <w:r w:rsidR="00D2259B">
        <w:tab/>
      </w:r>
      <w:r>
        <w:rPr>
          <w:rFonts w:hint="eastAsia"/>
        </w:rPr>
        <w:t>【　　　　】</w:t>
      </w:r>
      <w:r w:rsidR="00AC7F22">
        <w:tab/>
      </w:r>
      <w:r w:rsidR="00D2259B">
        <w:br/>
      </w:r>
      <w:r>
        <w:tab/>
      </w:r>
      <w:r w:rsidR="00D2259B">
        <w:rPr>
          <w:rFonts w:hint="eastAsia"/>
        </w:rPr>
        <w:t>③</w:t>
      </w:r>
      <w:r>
        <w:t>チェン</w:t>
      </w:r>
      <w:r w:rsidR="00D2259B">
        <w:tab/>
      </w:r>
      <w:r w:rsidR="00D2259B">
        <w:tab/>
      </w:r>
      <w:r>
        <w:rPr>
          <w:rFonts w:hint="eastAsia"/>
        </w:rPr>
        <w:t>【　　　　】</w:t>
      </w:r>
      <w:r w:rsidR="00AC7F22">
        <w:tab/>
      </w:r>
      <w:r w:rsidR="00D2259B">
        <w:br/>
      </w:r>
      <w:r>
        <w:tab/>
      </w:r>
      <w:r w:rsidR="00D2259B">
        <w:rPr>
          <w:rFonts w:hint="eastAsia"/>
        </w:rPr>
        <w:t>④</w:t>
      </w:r>
      <w:r>
        <w:t>シャフト</w:t>
      </w:r>
      <w:r w:rsidR="00D2259B">
        <w:tab/>
      </w:r>
      <w:r w:rsidR="00D2259B">
        <w:tab/>
      </w:r>
      <w:r>
        <w:rPr>
          <w:rFonts w:hint="eastAsia"/>
        </w:rPr>
        <w:t>【　　　　】</w:t>
      </w:r>
    </w:p>
    <w:p w14:paraId="597653F4" w14:textId="77777777" w:rsidR="00D04DEF" w:rsidRPr="007B56D7" w:rsidRDefault="00D04DEF" w:rsidP="00D04DEF"/>
    <w:p w14:paraId="2B7FA0B1" w14:textId="77777777" w:rsidR="00D04DEF" w:rsidRPr="00904188" w:rsidRDefault="00D04DEF" w:rsidP="00D04DEF">
      <w:pPr>
        <w:pStyle w:val="4"/>
        <w:spacing w:after="190"/>
        <w:ind w:left="454" w:hanging="454"/>
      </w:pPr>
      <w:r w:rsidRPr="00904188">
        <w:t>特記事項</w:t>
      </w:r>
    </w:p>
    <w:p w14:paraId="5A44731A" w14:textId="49F6D75D" w:rsidR="00D04DEF" w:rsidRPr="00904188" w:rsidRDefault="004107DC" w:rsidP="006D0DFD">
      <w:pPr>
        <w:pStyle w:val="5"/>
        <w:numPr>
          <w:ilvl w:val="0"/>
          <w:numId w:val="488"/>
        </w:numPr>
        <w:ind w:leftChars="100" w:left="681" w:hangingChars="200" w:hanging="454"/>
      </w:pPr>
      <w:r w:rsidRPr="004107DC">
        <w:rPr>
          <w:rFonts w:hint="eastAsia"/>
        </w:rPr>
        <w:t>アルミ缶及びスチール缶を処理する際は、破砕機をバイパスできる計画とすること。別途詳細仕様を記載すること。</w:t>
      </w:r>
    </w:p>
    <w:p w14:paraId="3F3A30E3" w14:textId="77777777" w:rsidR="00D04DEF" w:rsidRPr="00727318" w:rsidRDefault="00D04DEF" w:rsidP="004107DC">
      <w:pPr>
        <w:ind w:firstLineChars="0" w:firstLine="0"/>
      </w:pPr>
    </w:p>
    <w:p w14:paraId="05E3C9C6" w14:textId="245AC8F7" w:rsidR="00D04DEF" w:rsidRPr="00904188" w:rsidRDefault="00C92904" w:rsidP="00D04DEF">
      <w:pPr>
        <w:pStyle w:val="3"/>
      </w:pPr>
      <w:r w:rsidRPr="00C92904">
        <w:rPr>
          <w:rFonts w:hint="eastAsia"/>
        </w:rPr>
        <w:t>供給フィーダ（必要に応じて設置）</w:t>
      </w:r>
    </w:p>
    <w:p w14:paraId="34ADE529" w14:textId="34DDCBDF" w:rsidR="00D04DEF" w:rsidRPr="00904188" w:rsidRDefault="00D04DEF" w:rsidP="006D0DFD">
      <w:pPr>
        <w:pStyle w:val="4"/>
        <w:numPr>
          <w:ilvl w:val="0"/>
          <w:numId w:val="489"/>
        </w:numPr>
        <w:spacing w:after="190"/>
        <w:ind w:firstLineChars="0"/>
      </w:pPr>
      <w:r w:rsidRPr="00904188">
        <w:t>形式</w:t>
      </w:r>
      <w:r w:rsidRPr="00904188">
        <w:tab/>
      </w:r>
      <w:r>
        <w:rPr>
          <w:rFonts w:hint="eastAsia"/>
        </w:rPr>
        <w:tab/>
      </w:r>
      <w:r>
        <w:tab/>
      </w:r>
      <w:r>
        <w:rPr>
          <w:rFonts w:hint="eastAsia"/>
        </w:rPr>
        <w:t>【</w:t>
      </w:r>
      <w:r w:rsidR="00C92904">
        <w:rPr>
          <w:rFonts w:hint="eastAsia"/>
        </w:rPr>
        <w:t xml:space="preserve">　　　　</w:t>
      </w:r>
      <w:r>
        <w:rPr>
          <w:rFonts w:hint="eastAsia"/>
        </w:rPr>
        <w:t>】</w:t>
      </w:r>
    </w:p>
    <w:p w14:paraId="0E3D2BEA" w14:textId="069EB5E4" w:rsidR="00D04DEF" w:rsidRPr="00904188" w:rsidRDefault="00D04DEF" w:rsidP="00D04DEF">
      <w:pPr>
        <w:pStyle w:val="4"/>
        <w:spacing w:after="190"/>
        <w:ind w:left="454" w:hanging="454"/>
      </w:pPr>
      <w:r w:rsidRPr="00904188">
        <w:t>数量</w:t>
      </w:r>
      <w:r w:rsidRPr="00904188">
        <w:tab/>
      </w:r>
      <w:r>
        <w:rPr>
          <w:rFonts w:hint="eastAsia"/>
        </w:rPr>
        <w:tab/>
      </w:r>
      <w:r>
        <w:tab/>
      </w:r>
      <w:r>
        <w:rPr>
          <w:rFonts w:hint="eastAsia"/>
        </w:rPr>
        <w:t>【</w:t>
      </w:r>
      <w:r w:rsidR="00C92904">
        <w:rPr>
          <w:rFonts w:hint="eastAsia"/>
        </w:rPr>
        <w:t xml:space="preserve">　　</w:t>
      </w:r>
      <w:r>
        <w:rPr>
          <w:rFonts w:hint="eastAsia"/>
        </w:rPr>
        <w:t>】</w:t>
      </w:r>
      <w:r w:rsidRPr="00904188">
        <w:t>基</w:t>
      </w:r>
    </w:p>
    <w:p w14:paraId="5BCA7790" w14:textId="77777777" w:rsidR="00D04DEF" w:rsidRPr="00904188" w:rsidRDefault="00D04DEF" w:rsidP="00D04DEF">
      <w:pPr>
        <w:pStyle w:val="4"/>
        <w:spacing w:after="190"/>
        <w:ind w:left="454" w:hanging="454"/>
      </w:pPr>
      <w:r w:rsidRPr="00904188">
        <w:t>主要項目</w:t>
      </w:r>
      <w:r>
        <w:rPr>
          <w:rFonts w:hint="eastAsia"/>
        </w:rPr>
        <w:t>（</w:t>
      </w:r>
      <w:r w:rsidRPr="00904188">
        <w:t>１基につき</w:t>
      </w:r>
      <w:r>
        <w:rPr>
          <w:rFonts w:hint="eastAsia"/>
        </w:rPr>
        <w:t>）</w:t>
      </w:r>
    </w:p>
    <w:p w14:paraId="09C16B2B" w14:textId="27E44EBB" w:rsidR="00C92904" w:rsidRDefault="00C92904" w:rsidP="006D0DFD">
      <w:pPr>
        <w:pStyle w:val="5"/>
        <w:numPr>
          <w:ilvl w:val="0"/>
          <w:numId w:val="490"/>
        </w:numPr>
        <w:ind w:leftChars="100" w:left="681" w:hangingChars="200" w:hanging="454"/>
      </w:pPr>
      <w:r>
        <w:t>能力</w:t>
      </w:r>
      <w:r>
        <w:tab/>
      </w:r>
      <w:r>
        <w:tab/>
      </w:r>
      <w:r>
        <w:tab/>
      </w:r>
      <w:r>
        <w:rPr>
          <w:rFonts w:hint="eastAsia"/>
        </w:rPr>
        <w:t>【　　】</w:t>
      </w:r>
      <w:r>
        <w:t>t/h</w:t>
      </w:r>
    </w:p>
    <w:p w14:paraId="4A4FD654" w14:textId="16DCA89D" w:rsidR="00C92904" w:rsidRDefault="00C92904" w:rsidP="006D0DFD">
      <w:pPr>
        <w:pStyle w:val="5"/>
        <w:numPr>
          <w:ilvl w:val="0"/>
          <w:numId w:val="490"/>
        </w:numPr>
        <w:ind w:leftChars="100" w:left="681" w:hangingChars="200" w:hanging="454"/>
      </w:pPr>
      <w:r>
        <w:t>寸法</w:t>
      </w:r>
      <w:r>
        <w:tab/>
      </w:r>
      <w:r>
        <w:tab/>
      </w:r>
      <w:r>
        <w:tab/>
        <w:t>幅</w:t>
      </w:r>
      <w:r>
        <w:rPr>
          <w:rFonts w:hint="eastAsia"/>
        </w:rPr>
        <w:t>【　　】</w:t>
      </w:r>
      <w:r>
        <w:t>mm×長さ</w:t>
      </w:r>
      <w:r>
        <w:rPr>
          <w:rFonts w:hint="eastAsia"/>
        </w:rPr>
        <w:t>【　　】</w:t>
      </w:r>
      <w:r>
        <w:t>mm</w:t>
      </w:r>
    </w:p>
    <w:p w14:paraId="73DE3F96" w14:textId="6B191D3A" w:rsidR="00C92904" w:rsidRDefault="00C92904" w:rsidP="007D2437">
      <w:pPr>
        <w:pStyle w:val="5"/>
        <w:ind w:leftChars="100" w:left="681" w:hangingChars="200" w:hanging="454"/>
      </w:pPr>
      <w:r>
        <w:t>速度</w:t>
      </w:r>
      <w:r>
        <w:tab/>
      </w:r>
      <w:r>
        <w:tab/>
      </w:r>
      <w:r>
        <w:tab/>
      </w:r>
      <w:r>
        <w:rPr>
          <w:rFonts w:hint="eastAsia"/>
        </w:rPr>
        <w:t>【　　】</w:t>
      </w:r>
      <w:r>
        <w:t>m/min</w:t>
      </w:r>
    </w:p>
    <w:p w14:paraId="303A4CFD" w14:textId="7B4CC792" w:rsidR="00C92904" w:rsidRDefault="00C92904" w:rsidP="007D2437">
      <w:pPr>
        <w:pStyle w:val="5"/>
        <w:ind w:leftChars="100" w:left="681" w:hangingChars="200" w:hanging="454"/>
      </w:pPr>
      <w:r>
        <w:t>加圧力</w:t>
      </w:r>
      <w:r>
        <w:tab/>
      </w:r>
      <w:r>
        <w:tab/>
      </w:r>
      <w:r>
        <w:tab/>
      </w:r>
      <w:r>
        <w:rPr>
          <w:rFonts w:hint="eastAsia"/>
        </w:rPr>
        <w:t>【　　】</w:t>
      </w:r>
      <w:r>
        <w:t>t</w:t>
      </w:r>
    </w:p>
    <w:p w14:paraId="47A8442D" w14:textId="65BFF197" w:rsidR="00C92904" w:rsidRDefault="00C92904" w:rsidP="007D2437">
      <w:pPr>
        <w:pStyle w:val="5"/>
        <w:ind w:leftChars="100" w:left="681" w:hangingChars="200" w:hanging="454"/>
        <w:rPr>
          <w:lang w:eastAsia="zh-TW"/>
        </w:rPr>
      </w:pPr>
      <w:r>
        <w:rPr>
          <w:lang w:eastAsia="zh-TW"/>
        </w:rPr>
        <w:t>電動機</w:t>
      </w:r>
      <w:r>
        <w:rPr>
          <w:lang w:eastAsia="zh-TW"/>
        </w:rPr>
        <w:tab/>
      </w:r>
      <w:r>
        <w:rPr>
          <w:lang w:eastAsia="zh-TW"/>
        </w:rPr>
        <w:tab/>
      </w:r>
      <w:r>
        <w:rPr>
          <w:lang w:eastAsia="zh-TW"/>
        </w:rPr>
        <w:tab/>
      </w:r>
      <w:r>
        <w:rPr>
          <w:rFonts w:hint="eastAsia"/>
          <w:lang w:eastAsia="zh-TW"/>
        </w:rPr>
        <w:t>【　　】</w:t>
      </w:r>
      <w:r>
        <w:rPr>
          <w:lang w:eastAsia="zh-TW"/>
        </w:rPr>
        <w:t>V×</w:t>
      </w:r>
      <w:r>
        <w:rPr>
          <w:rFonts w:hint="eastAsia"/>
          <w:lang w:eastAsia="zh-TW"/>
        </w:rPr>
        <w:t>【　　】</w:t>
      </w:r>
      <w:r>
        <w:rPr>
          <w:lang w:eastAsia="zh-TW"/>
        </w:rPr>
        <w:t>P×</w:t>
      </w:r>
      <w:r>
        <w:rPr>
          <w:rFonts w:hint="eastAsia"/>
          <w:lang w:eastAsia="zh-TW"/>
        </w:rPr>
        <w:t>【　　】</w:t>
      </w:r>
      <w:r>
        <w:rPr>
          <w:lang w:eastAsia="zh-TW"/>
        </w:rPr>
        <w:t>kW</w:t>
      </w:r>
    </w:p>
    <w:p w14:paraId="1D4C4A04" w14:textId="47A443BC" w:rsidR="00C92904" w:rsidRDefault="00C92904" w:rsidP="007D2437">
      <w:pPr>
        <w:pStyle w:val="5"/>
        <w:ind w:leftChars="100" w:left="681" w:hangingChars="200" w:hanging="454"/>
      </w:pPr>
      <w:r>
        <w:t>操作方式</w:t>
      </w:r>
      <w:r>
        <w:tab/>
      </w:r>
      <w:r>
        <w:tab/>
      </w:r>
      <w:r>
        <w:rPr>
          <w:rFonts w:hint="eastAsia"/>
        </w:rPr>
        <w:t>【</w:t>
      </w:r>
      <w:r>
        <w:t>遠隔自動・現場手動</w:t>
      </w:r>
      <w:r>
        <w:rPr>
          <w:rFonts w:hint="eastAsia"/>
        </w:rPr>
        <w:t>】</w:t>
      </w:r>
    </w:p>
    <w:p w14:paraId="3C77ED4A" w14:textId="2F2ABF37" w:rsidR="00D04DEF" w:rsidRPr="00904188" w:rsidRDefault="00C92904" w:rsidP="007D2437">
      <w:pPr>
        <w:pStyle w:val="5"/>
        <w:ind w:leftChars="100" w:left="681" w:hangingChars="200" w:hanging="454"/>
        <w:rPr>
          <w:lang w:eastAsia="zh-TW"/>
        </w:rPr>
      </w:pPr>
      <w:r>
        <w:rPr>
          <w:lang w:eastAsia="zh-TW"/>
        </w:rPr>
        <w:t>主要部材質</w:t>
      </w:r>
      <w:r>
        <w:rPr>
          <w:lang w:eastAsia="zh-TW"/>
        </w:rPr>
        <w:tab/>
      </w:r>
      <w:r>
        <w:rPr>
          <w:lang w:eastAsia="zh-TW"/>
        </w:rPr>
        <w:tab/>
      </w:r>
      <w:r>
        <w:rPr>
          <w:rFonts w:hint="eastAsia"/>
        </w:rPr>
        <w:t>【　　】</w:t>
      </w:r>
    </w:p>
    <w:p w14:paraId="4A4F891C" w14:textId="77777777" w:rsidR="00C92904" w:rsidRDefault="00C92904" w:rsidP="00C92904">
      <w:pPr>
        <w:ind w:firstLineChars="0" w:firstLine="0"/>
      </w:pPr>
    </w:p>
    <w:p w14:paraId="766CE366" w14:textId="77777777" w:rsidR="00017050" w:rsidRPr="00A64A64" w:rsidRDefault="00017050" w:rsidP="00C92904">
      <w:pPr>
        <w:ind w:firstLineChars="0" w:firstLine="0"/>
      </w:pPr>
    </w:p>
    <w:p w14:paraId="3521C07D" w14:textId="60550044" w:rsidR="00D04DEF" w:rsidRPr="00904188" w:rsidRDefault="008E71D8" w:rsidP="00D04DEF">
      <w:pPr>
        <w:pStyle w:val="3"/>
      </w:pPr>
      <w:r w:rsidRPr="008E71D8">
        <w:rPr>
          <w:rFonts w:hint="eastAsia"/>
        </w:rPr>
        <w:lastRenderedPageBreak/>
        <w:t>破砕機</w:t>
      </w:r>
    </w:p>
    <w:p w14:paraId="66DCF0E3" w14:textId="02947F75" w:rsidR="00D04DEF" w:rsidRPr="00904188" w:rsidRDefault="00D04DEF" w:rsidP="006D0DFD">
      <w:pPr>
        <w:pStyle w:val="4"/>
        <w:numPr>
          <w:ilvl w:val="0"/>
          <w:numId w:val="491"/>
        </w:numPr>
        <w:spacing w:after="190"/>
        <w:ind w:firstLineChars="0"/>
      </w:pPr>
      <w:r w:rsidRPr="00904188">
        <w:t>形式</w:t>
      </w:r>
      <w:r w:rsidRPr="00904188">
        <w:tab/>
      </w:r>
      <w:r>
        <w:rPr>
          <w:rFonts w:hint="eastAsia"/>
        </w:rPr>
        <w:tab/>
      </w:r>
      <w:r>
        <w:tab/>
      </w:r>
      <w:r>
        <w:rPr>
          <w:rFonts w:hint="eastAsia"/>
        </w:rPr>
        <w:t>【</w:t>
      </w:r>
      <w:r w:rsidR="008E71D8">
        <w:rPr>
          <w:rFonts w:hint="eastAsia"/>
        </w:rPr>
        <w:t xml:space="preserve">　　　　</w:t>
      </w:r>
      <w:r>
        <w:rPr>
          <w:rFonts w:hint="eastAsia"/>
        </w:rPr>
        <w:t>】</w:t>
      </w:r>
    </w:p>
    <w:p w14:paraId="45121B6B" w14:textId="2210C3A0" w:rsidR="00D04DEF" w:rsidRPr="00035364" w:rsidRDefault="00D04DEF" w:rsidP="00D04DEF">
      <w:pPr>
        <w:pStyle w:val="4"/>
        <w:spacing w:after="190"/>
        <w:ind w:left="454" w:hanging="454"/>
      </w:pPr>
      <w:r w:rsidRPr="00904188">
        <w:t>数量</w:t>
      </w:r>
      <w:r w:rsidRPr="00904188">
        <w:tab/>
      </w:r>
      <w:r>
        <w:rPr>
          <w:rFonts w:hint="eastAsia"/>
        </w:rPr>
        <w:tab/>
      </w:r>
      <w:r>
        <w:tab/>
      </w:r>
      <w:r>
        <w:rPr>
          <w:rFonts w:hint="eastAsia"/>
        </w:rPr>
        <w:t>【</w:t>
      </w:r>
      <w:r w:rsidR="008E71D8">
        <w:rPr>
          <w:rFonts w:hint="eastAsia"/>
        </w:rPr>
        <w:t xml:space="preserve">　　</w:t>
      </w:r>
      <w:r>
        <w:rPr>
          <w:rFonts w:hint="eastAsia"/>
        </w:rPr>
        <w:t>】</w:t>
      </w:r>
      <w:r w:rsidRPr="00904188">
        <w:t>基</w:t>
      </w:r>
    </w:p>
    <w:p w14:paraId="62B2A160" w14:textId="12550A48" w:rsidR="00D04DEF" w:rsidRPr="00904188" w:rsidRDefault="00D04DEF" w:rsidP="00D04DEF">
      <w:pPr>
        <w:pStyle w:val="4"/>
        <w:spacing w:after="190"/>
        <w:ind w:left="454" w:hanging="454"/>
      </w:pPr>
      <w:r w:rsidRPr="00904188">
        <w:t>主要項目</w:t>
      </w:r>
      <w:r w:rsidR="008E71D8">
        <w:rPr>
          <w:rFonts w:hint="eastAsia"/>
        </w:rPr>
        <w:t>（１基につき）</w:t>
      </w:r>
    </w:p>
    <w:p w14:paraId="3CDC4C9F" w14:textId="1D6BD3DC" w:rsidR="008E71D8" w:rsidRDefault="008E71D8" w:rsidP="006D0DFD">
      <w:pPr>
        <w:pStyle w:val="5"/>
        <w:numPr>
          <w:ilvl w:val="0"/>
          <w:numId w:val="492"/>
        </w:numPr>
        <w:ind w:leftChars="100" w:left="681" w:hangingChars="200" w:hanging="454"/>
      </w:pPr>
      <w:r>
        <w:t>能力</w:t>
      </w:r>
      <w:r>
        <w:tab/>
      </w:r>
      <w:r>
        <w:tab/>
      </w:r>
      <w:r>
        <w:tab/>
      </w:r>
      <w:r>
        <w:rPr>
          <w:rFonts w:hint="eastAsia"/>
        </w:rPr>
        <w:t>【</w:t>
      </w:r>
      <w:r w:rsidR="00C036EE" w:rsidRPr="00C036EE">
        <w:rPr>
          <w:rFonts w:hint="eastAsia"/>
        </w:rPr>
        <w:t xml:space="preserve">　　</w:t>
      </w:r>
      <w:r w:rsidR="00C036EE">
        <w:rPr>
          <w:rFonts w:hint="eastAsia"/>
        </w:rPr>
        <w:t>】</w:t>
      </w:r>
      <w:r>
        <w:t>t/h以上</w:t>
      </w:r>
    </w:p>
    <w:p w14:paraId="6A74415B" w14:textId="6DD1DBFE" w:rsidR="008E71D8" w:rsidRDefault="008E71D8" w:rsidP="006D0DFD">
      <w:pPr>
        <w:pStyle w:val="5"/>
        <w:numPr>
          <w:ilvl w:val="0"/>
          <w:numId w:val="492"/>
        </w:numPr>
        <w:ind w:leftChars="100" w:left="681" w:hangingChars="200" w:hanging="454"/>
      </w:pPr>
      <w:r>
        <w:t>投入口寸法</w:t>
      </w:r>
      <w:r>
        <w:tab/>
      </w:r>
      <w:r>
        <w:tab/>
        <w:t>幅</w:t>
      </w:r>
      <w:r w:rsidR="00861657">
        <w:rPr>
          <w:rFonts w:hint="eastAsia"/>
        </w:rPr>
        <w:t>【　　】</w:t>
      </w:r>
      <w:r>
        <w:t>mm×高さ</w:t>
      </w:r>
      <w:r w:rsidR="00861657">
        <w:rPr>
          <w:rFonts w:hint="eastAsia"/>
        </w:rPr>
        <w:t>【　　】</w:t>
      </w:r>
      <w:r>
        <w:t>mm以上</w:t>
      </w:r>
    </w:p>
    <w:p w14:paraId="08FC38D9" w14:textId="19FBEFFE" w:rsidR="008E71D8" w:rsidRDefault="008E71D8" w:rsidP="006D0DFD">
      <w:pPr>
        <w:pStyle w:val="5"/>
        <w:numPr>
          <w:ilvl w:val="0"/>
          <w:numId w:val="492"/>
        </w:numPr>
        <w:ind w:leftChars="100" w:left="681" w:hangingChars="200" w:hanging="454"/>
      </w:pPr>
      <w:r>
        <w:t>破砕粒度</w:t>
      </w:r>
      <w:r>
        <w:tab/>
      </w:r>
      <w:r>
        <w:tab/>
      </w:r>
      <w:r w:rsidR="00861657">
        <w:rPr>
          <w:rFonts w:hint="eastAsia"/>
        </w:rPr>
        <w:t>【</w:t>
      </w:r>
      <w:r w:rsidR="00017050">
        <w:rPr>
          <w:rFonts w:hint="eastAsia"/>
        </w:rPr>
        <w:t>150</w:t>
      </w:r>
      <w:r w:rsidR="00861657">
        <w:rPr>
          <w:rFonts w:hint="eastAsia"/>
        </w:rPr>
        <w:t>】</w:t>
      </w:r>
      <w:r>
        <w:t>mm以下</w:t>
      </w:r>
    </w:p>
    <w:p w14:paraId="4F1D88D0" w14:textId="32721DD6" w:rsidR="008E71D8" w:rsidRDefault="008E71D8" w:rsidP="006D0DFD">
      <w:pPr>
        <w:pStyle w:val="5"/>
        <w:numPr>
          <w:ilvl w:val="0"/>
          <w:numId w:val="492"/>
        </w:numPr>
        <w:ind w:leftChars="100" w:left="681" w:hangingChars="200" w:hanging="454"/>
      </w:pPr>
      <w:r>
        <w:t>回転数</w:t>
      </w:r>
      <w:r>
        <w:tab/>
      </w:r>
      <w:r>
        <w:tab/>
      </w:r>
      <w:r>
        <w:tab/>
      </w:r>
      <w:r w:rsidR="00861657">
        <w:rPr>
          <w:rFonts w:hint="eastAsia"/>
        </w:rPr>
        <w:t>【　　】</w:t>
      </w:r>
      <w:r>
        <w:t>min</w:t>
      </w:r>
      <w:r w:rsidRPr="00861657">
        <w:rPr>
          <w:vertAlign w:val="superscript"/>
        </w:rPr>
        <w:t>-1</w:t>
      </w:r>
    </w:p>
    <w:p w14:paraId="3B16854E" w14:textId="1D848603" w:rsidR="008E71D8" w:rsidRDefault="008E71D8" w:rsidP="006D0DFD">
      <w:pPr>
        <w:pStyle w:val="5"/>
        <w:numPr>
          <w:ilvl w:val="0"/>
          <w:numId w:val="492"/>
        </w:numPr>
        <w:ind w:leftChars="100" w:left="681" w:hangingChars="200" w:hanging="454"/>
      </w:pPr>
      <w:r>
        <w:t>駆動方式</w:t>
      </w:r>
      <w:r>
        <w:tab/>
      </w:r>
      <w:r>
        <w:tab/>
      </w:r>
      <w:r w:rsidR="00861657">
        <w:rPr>
          <w:rFonts w:hint="eastAsia"/>
        </w:rPr>
        <w:t>【　　　　】</w:t>
      </w:r>
    </w:p>
    <w:p w14:paraId="6A04D0D5" w14:textId="24E1B842" w:rsidR="008E71D8" w:rsidRDefault="008E71D8" w:rsidP="006D0DFD">
      <w:pPr>
        <w:pStyle w:val="5"/>
        <w:numPr>
          <w:ilvl w:val="0"/>
          <w:numId w:val="492"/>
        </w:numPr>
        <w:ind w:leftChars="100" w:left="681" w:hangingChars="200" w:hanging="454"/>
        <w:rPr>
          <w:lang w:eastAsia="zh-TW"/>
        </w:rPr>
      </w:pPr>
      <w:r>
        <w:rPr>
          <w:lang w:eastAsia="zh-TW"/>
        </w:rPr>
        <w:t>電動機</w:t>
      </w:r>
      <w:r>
        <w:rPr>
          <w:lang w:eastAsia="zh-TW"/>
        </w:rPr>
        <w:tab/>
      </w:r>
      <w:r>
        <w:rPr>
          <w:lang w:eastAsia="zh-TW"/>
        </w:rPr>
        <w:tab/>
      </w:r>
      <w:r>
        <w:rPr>
          <w:lang w:eastAsia="zh-TW"/>
        </w:rPr>
        <w:tab/>
      </w:r>
      <w:r w:rsidR="00861657">
        <w:rPr>
          <w:rFonts w:hint="eastAsia"/>
          <w:lang w:eastAsia="zh-TW"/>
        </w:rPr>
        <w:t>【　　】</w:t>
      </w:r>
      <w:r>
        <w:rPr>
          <w:lang w:eastAsia="zh-TW"/>
        </w:rPr>
        <w:t>V×</w:t>
      </w:r>
      <w:r w:rsidR="00861657">
        <w:rPr>
          <w:rFonts w:hint="eastAsia"/>
          <w:lang w:eastAsia="zh-TW"/>
        </w:rPr>
        <w:t>【　　】</w:t>
      </w:r>
      <w:r>
        <w:rPr>
          <w:lang w:eastAsia="zh-TW"/>
        </w:rPr>
        <w:t>P×</w:t>
      </w:r>
      <w:r w:rsidR="00861657">
        <w:rPr>
          <w:rFonts w:hint="eastAsia"/>
          <w:lang w:eastAsia="zh-TW"/>
        </w:rPr>
        <w:t>【　　】</w:t>
      </w:r>
      <w:r>
        <w:rPr>
          <w:lang w:eastAsia="zh-TW"/>
        </w:rPr>
        <w:t>kW</w:t>
      </w:r>
    </w:p>
    <w:p w14:paraId="55CC70DE" w14:textId="7B5351D9" w:rsidR="008E71D8" w:rsidRDefault="008E71D8" w:rsidP="006D0DFD">
      <w:pPr>
        <w:pStyle w:val="5"/>
        <w:numPr>
          <w:ilvl w:val="0"/>
          <w:numId w:val="492"/>
        </w:numPr>
        <w:ind w:leftChars="100" w:left="681" w:hangingChars="200" w:hanging="454"/>
      </w:pPr>
      <w:r>
        <w:t>操作方式</w:t>
      </w:r>
      <w:r>
        <w:tab/>
      </w:r>
      <w:r>
        <w:tab/>
      </w:r>
      <w:r w:rsidR="00861657">
        <w:rPr>
          <w:rFonts w:hint="eastAsia"/>
        </w:rPr>
        <w:t>【</w:t>
      </w:r>
      <w:r>
        <w:t>遠隔自動・現場手動</w:t>
      </w:r>
      <w:r w:rsidR="00861657">
        <w:rPr>
          <w:rFonts w:hint="eastAsia"/>
        </w:rPr>
        <w:t>】</w:t>
      </w:r>
    </w:p>
    <w:p w14:paraId="7E29469B" w14:textId="3B1644D7" w:rsidR="00D04DEF" w:rsidRDefault="008E71D8" w:rsidP="006D0DFD">
      <w:pPr>
        <w:pStyle w:val="5"/>
        <w:numPr>
          <w:ilvl w:val="0"/>
          <w:numId w:val="492"/>
        </w:numPr>
        <w:ind w:leftChars="100" w:left="681" w:hangingChars="200" w:hanging="454"/>
      </w:pPr>
      <w:r>
        <w:t>主要部材質</w:t>
      </w:r>
      <w:r w:rsidR="00AC7F22">
        <w:tab/>
      </w:r>
      <w:r w:rsidR="00D2259B">
        <w:br/>
      </w:r>
      <w:r w:rsidR="00D2259B">
        <w:tab/>
      </w:r>
      <w:r w:rsidR="00D2259B">
        <w:rPr>
          <w:rFonts w:hint="eastAsia"/>
        </w:rPr>
        <w:t>①</w:t>
      </w:r>
      <w:r>
        <w:t>ケーシング</w:t>
      </w:r>
      <w:r w:rsidR="00D2259B">
        <w:tab/>
      </w:r>
      <w:r w:rsidR="00D2259B">
        <w:tab/>
      </w:r>
      <w:r w:rsidR="00861657">
        <w:rPr>
          <w:rFonts w:hint="eastAsia"/>
        </w:rPr>
        <w:t>【</w:t>
      </w:r>
      <w:r w:rsidR="00D2259B">
        <w:rPr>
          <w:rFonts w:hint="eastAsia"/>
        </w:rPr>
        <w:t xml:space="preserve">　　</w:t>
      </w:r>
      <w:r w:rsidR="00861657">
        <w:rPr>
          <w:rFonts w:hint="eastAsia"/>
        </w:rPr>
        <w:t xml:space="preserve">　　】</w:t>
      </w:r>
      <w:r w:rsidR="00AC7F22">
        <w:tab/>
      </w:r>
      <w:r w:rsidR="00D2259B">
        <w:br/>
      </w:r>
      <w:r w:rsidR="00861657">
        <w:tab/>
      </w:r>
      <w:r w:rsidR="00D2259B">
        <w:rPr>
          <w:rFonts w:hint="eastAsia"/>
        </w:rPr>
        <w:t>②</w:t>
      </w:r>
      <w:r>
        <w:t>シャフト</w:t>
      </w:r>
      <w:r w:rsidR="00D2259B">
        <w:tab/>
      </w:r>
      <w:r w:rsidR="00D2259B">
        <w:tab/>
      </w:r>
      <w:r w:rsidR="00861657">
        <w:rPr>
          <w:rFonts w:hint="eastAsia"/>
        </w:rPr>
        <w:t xml:space="preserve">【　</w:t>
      </w:r>
      <w:r w:rsidR="00D2259B">
        <w:rPr>
          <w:rFonts w:hint="eastAsia"/>
        </w:rPr>
        <w:t xml:space="preserve">　　</w:t>
      </w:r>
      <w:r w:rsidR="00861657">
        <w:rPr>
          <w:rFonts w:hint="eastAsia"/>
        </w:rPr>
        <w:t xml:space="preserve">　】</w:t>
      </w:r>
      <w:r w:rsidR="00AC7F22">
        <w:tab/>
      </w:r>
      <w:r w:rsidR="00D2259B">
        <w:br/>
      </w:r>
      <w:r w:rsidR="00861657">
        <w:tab/>
      </w:r>
      <w:r w:rsidR="00D2259B">
        <w:rPr>
          <w:rFonts w:hint="eastAsia"/>
        </w:rPr>
        <w:t>③</w:t>
      </w:r>
      <w:r>
        <w:t>破砕刃</w:t>
      </w:r>
      <w:r w:rsidR="00D2259B">
        <w:tab/>
      </w:r>
      <w:r w:rsidR="00D2259B">
        <w:tab/>
      </w:r>
      <w:r w:rsidR="00861657">
        <w:rPr>
          <w:rFonts w:hint="eastAsia"/>
        </w:rPr>
        <w:t xml:space="preserve">【　</w:t>
      </w:r>
      <w:r w:rsidR="00D2259B">
        <w:rPr>
          <w:rFonts w:hint="eastAsia"/>
        </w:rPr>
        <w:t xml:space="preserve">　　</w:t>
      </w:r>
      <w:r w:rsidR="00861657">
        <w:rPr>
          <w:rFonts w:hint="eastAsia"/>
        </w:rPr>
        <w:t xml:space="preserve">　】</w:t>
      </w:r>
    </w:p>
    <w:p w14:paraId="10869808" w14:textId="77777777" w:rsidR="00D04DEF" w:rsidRPr="009A2DB3" w:rsidRDefault="00D04DEF" w:rsidP="00D04DEF"/>
    <w:p w14:paraId="168317CB" w14:textId="338A1FBE" w:rsidR="00D04DEF" w:rsidRPr="00904188" w:rsidRDefault="00861657" w:rsidP="00D04DEF">
      <w:pPr>
        <w:pStyle w:val="4"/>
        <w:spacing w:after="190"/>
        <w:ind w:left="454" w:hanging="454"/>
      </w:pPr>
      <w:r>
        <w:rPr>
          <w:rFonts w:hint="eastAsia"/>
        </w:rPr>
        <w:t>付属品</w:t>
      </w:r>
      <w:r>
        <w:tab/>
      </w:r>
      <w:r>
        <w:tab/>
      </w:r>
      <w:r>
        <w:tab/>
      </w:r>
      <w:r>
        <w:rPr>
          <w:rFonts w:hint="eastAsia"/>
        </w:rPr>
        <w:t xml:space="preserve">【　　</w:t>
      </w:r>
      <w:r w:rsidR="00D2259B">
        <w:rPr>
          <w:rFonts w:hint="eastAsia"/>
        </w:rPr>
        <w:t xml:space="preserve">　　</w:t>
      </w:r>
      <w:r>
        <w:rPr>
          <w:rFonts w:hint="eastAsia"/>
        </w:rPr>
        <w:t>】</w:t>
      </w:r>
    </w:p>
    <w:p w14:paraId="5C1C6DE8" w14:textId="77777777" w:rsidR="00861657" w:rsidRDefault="00861657" w:rsidP="00D04DEF">
      <w:pPr>
        <w:ind w:firstLineChars="0" w:firstLine="0"/>
      </w:pPr>
    </w:p>
    <w:p w14:paraId="5516255E" w14:textId="1F8D5C87" w:rsidR="000D2945" w:rsidRPr="00904188" w:rsidRDefault="00996381" w:rsidP="000D2945">
      <w:pPr>
        <w:pStyle w:val="3"/>
        <w:ind w:left="420" w:firstLineChars="0" w:hanging="420"/>
      </w:pPr>
      <w:r w:rsidRPr="00996381">
        <w:rPr>
          <w:rFonts w:hint="eastAsia"/>
        </w:rPr>
        <w:t>排出コンベヤ（必要に応じて）</w:t>
      </w:r>
    </w:p>
    <w:p w14:paraId="4DA47C56" w14:textId="77777777" w:rsidR="000D2945" w:rsidRPr="00904188" w:rsidRDefault="000D2945" w:rsidP="006D0DFD">
      <w:pPr>
        <w:pStyle w:val="4"/>
        <w:numPr>
          <w:ilvl w:val="0"/>
          <w:numId w:val="493"/>
        </w:numPr>
        <w:spacing w:after="190"/>
        <w:ind w:firstLineChars="0"/>
      </w:pPr>
      <w:r w:rsidRPr="00904188">
        <w:t>形式</w:t>
      </w:r>
      <w:r w:rsidRPr="00904188">
        <w:tab/>
      </w:r>
      <w:r>
        <w:rPr>
          <w:rFonts w:hint="eastAsia"/>
        </w:rPr>
        <w:tab/>
      </w:r>
      <w:r>
        <w:tab/>
      </w:r>
      <w:r>
        <w:rPr>
          <w:rFonts w:hint="eastAsia"/>
        </w:rPr>
        <w:t>【　　　　】</w:t>
      </w:r>
    </w:p>
    <w:p w14:paraId="3A42CC61" w14:textId="7DC88345" w:rsidR="000D2945" w:rsidRPr="00904188" w:rsidRDefault="000D2945" w:rsidP="000D2945">
      <w:pPr>
        <w:pStyle w:val="4"/>
        <w:spacing w:after="190"/>
        <w:ind w:left="454" w:hanging="454"/>
      </w:pPr>
      <w:r w:rsidRPr="00904188">
        <w:t>数量</w:t>
      </w:r>
      <w:r w:rsidRPr="00904188">
        <w:tab/>
      </w:r>
      <w:r>
        <w:rPr>
          <w:rFonts w:hint="eastAsia"/>
        </w:rPr>
        <w:tab/>
      </w:r>
      <w:r>
        <w:tab/>
      </w:r>
      <w:r>
        <w:rPr>
          <w:rFonts w:hint="eastAsia"/>
        </w:rPr>
        <w:t>【　　】</w:t>
      </w:r>
      <w:r w:rsidR="00996381">
        <w:rPr>
          <w:rFonts w:hint="eastAsia"/>
        </w:rPr>
        <w:t>基</w:t>
      </w:r>
    </w:p>
    <w:p w14:paraId="2FA7769D" w14:textId="77777777" w:rsidR="000D2945" w:rsidRPr="00904188" w:rsidRDefault="000D2945" w:rsidP="000D2945">
      <w:pPr>
        <w:pStyle w:val="4"/>
        <w:spacing w:after="190"/>
        <w:ind w:left="454" w:hanging="454"/>
      </w:pPr>
      <w:r w:rsidRPr="00904188">
        <w:t>主要項目</w:t>
      </w:r>
    </w:p>
    <w:p w14:paraId="4E171E5F" w14:textId="6F09DAAF" w:rsidR="00996381" w:rsidRDefault="00996381" w:rsidP="006D0DFD">
      <w:pPr>
        <w:pStyle w:val="5"/>
        <w:numPr>
          <w:ilvl w:val="0"/>
          <w:numId w:val="494"/>
        </w:numPr>
        <w:ind w:leftChars="100" w:left="681" w:hangingChars="200" w:hanging="454"/>
      </w:pPr>
      <w:r>
        <w:t>能力</w:t>
      </w:r>
      <w:r>
        <w:tab/>
      </w:r>
      <w:r>
        <w:tab/>
      </w:r>
      <w:r>
        <w:tab/>
      </w:r>
      <w:r w:rsidR="00D2259B">
        <w:rPr>
          <w:rFonts w:hint="eastAsia"/>
        </w:rPr>
        <w:t>【　　】</w:t>
      </w:r>
      <w:r>
        <w:t>t/h</w:t>
      </w:r>
    </w:p>
    <w:p w14:paraId="67F4F814" w14:textId="76F1881D" w:rsidR="00996381" w:rsidRDefault="00996381" w:rsidP="006D0DFD">
      <w:pPr>
        <w:pStyle w:val="5"/>
        <w:numPr>
          <w:ilvl w:val="0"/>
          <w:numId w:val="494"/>
        </w:numPr>
        <w:ind w:leftChars="100" w:left="681" w:hangingChars="200" w:hanging="454"/>
      </w:pPr>
      <w:r>
        <w:t>寸法</w:t>
      </w:r>
      <w:r>
        <w:tab/>
      </w:r>
      <w:r>
        <w:tab/>
      </w:r>
      <w:r>
        <w:tab/>
        <w:t>幅</w:t>
      </w:r>
      <w:r w:rsidR="00D2259B">
        <w:rPr>
          <w:rFonts w:hint="eastAsia"/>
        </w:rPr>
        <w:t>【　　】</w:t>
      </w:r>
      <w:r>
        <w:t>mm×長さ</w:t>
      </w:r>
      <w:r w:rsidR="00D2259B">
        <w:rPr>
          <w:rFonts w:hint="eastAsia"/>
        </w:rPr>
        <w:t>【　　】</w:t>
      </w:r>
      <w:r>
        <w:t>mm</w:t>
      </w:r>
    </w:p>
    <w:p w14:paraId="3BDE01BD" w14:textId="1B8B38C2" w:rsidR="00996381" w:rsidRDefault="00996381" w:rsidP="006D0DFD">
      <w:pPr>
        <w:pStyle w:val="5"/>
        <w:numPr>
          <w:ilvl w:val="0"/>
          <w:numId w:val="494"/>
        </w:numPr>
        <w:ind w:leftChars="100" w:left="681" w:hangingChars="200" w:hanging="454"/>
      </w:pPr>
      <w:r>
        <w:t>速度</w:t>
      </w:r>
      <w:r>
        <w:tab/>
      </w:r>
      <w:r>
        <w:tab/>
      </w:r>
      <w:r>
        <w:tab/>
      </w:r>
      <w:r w:rsidR="00D2259B">
        <w:rPr>
          <w:rFonts w:hint="eastAsia"/>
        </w:rPr>
        <w:t>【　　】</w:t>
      </w:r>
      <w:r>
        <w:t>m/min</w:t>
      </w:r>
    </w:p>
    <w:p w14:paraId="4EF58DC5" w14:textId="30F98DDE" w:rsidR="00996381" w:rsidRDefault="00996381" w:rsidP="006D0DFD">
      <w:pPr>
        <w:pStyle w:val="5"/>
        <w:numPr>
          <w:ilvl w:val="0"/>
          <w:numId w:val="494"/>
        </w:numPr>
        <w:ind w:leftChars="100" w:left="681" w:hangingChars="200" w:hanging="454"/>
        <w:rPr>
          <w:lang w:eastAsia="zh-TW"/>
        </w:rPr>
      </w:pPr>
      <w:r>
        <w:rPr>
          <w:lang w:eastAsia="zh-TW"/>
        </w:rPr>
        <w:t>電動機</w:t>
      </w:r>
      <w:r>
        <w:rPr>
          <w:lang w:eastAsia="zh-TW"/>
        </w:rPr>
        <w:tab/>
      </w:r>
      <w:r>
        <w:rPr>
          <w:lang w:eastAsia="zh-TW"/>
        </w:rPr>
        <w:tab/>
      </w:r>
      <w:r>
        <w:rPr>
          <w:lang w:eastAsia="zh-TW"/>
        </w:rPr>
        <w:tab/>
      </w:r>
      <w:r w:rsidR="00D2259B">
        <w:rPr>
          <w:rFonts w:hint="eastAsia"/>
          <w:lang w:eastAsia="zh-TW"/>
        </w:rPr>
        <w:t>【　　】</w:t>
      </w:r>
      <w:r>
        <w:rPr>
          <w:lang w:eastAsia="zh-TW"/>
        </w:rPr>
        <w:t>V×</w:t>
      </w:r>
      <w:r w:rsidR="00D2259B">
        <w:rPr>
          <w:rFonts w:hint="eastAsia"/>
          <w:lang w:eastAsia="zh-TW"/>
        </w:rPr>
        <w:t>【　　】</w:t>
      </w:r>
      <w:r>
        <w:rPr>
          <w:lang w:eastAsia="zh-TW"/>
        </w:rPr>
        <w:t>P×</w:t>
      </w:r>
      <w:r w:rsidR="00D2259B">
        <w:rPr>
          <w:rFonts w:hint="eastAsia"/>
          <w:lang w:eastAsia="zh-TW"/>
        </w:rPr>
        <w:t>【　　】</w:t>
      </w:r>
      <w:r>
        <w:rPr>
          <w:lang w:eastAsia="zh-TW"/>
        </w:rPr>
        <w:t>kW</w:t>
      </w:r>
    </w:p>
    <w:p w14:paraId="3D4C9DCD" w14:textId="3CB046E0" w:rsidR="00996381" w:rsidRDefault="00996381" w:rsidP="006D0DFD">
      <w:pPr>
        <w:pStyle w:val="5"/>
        <w:numPr>
          <w:ilvl w:val="0"/>
          <w:numId w:val="494"/>
        </w:numPr>
        <w:ind w:leftChars="100" w:left="681" w:hangingChars="200" w:hanging="454"/>
      </w:pPr>
      <w:r>
        <w:t>操作方式</w:t>
      </w:r>
      <w:r>
        <w:tab/>
      </w:r>
      <w:r w:rsidR="00D2259B">
        <w:tab/>
      </w:r>
      <w:r>
        <w:tab/>
      </w:r>
      <w:r w:rsidR="00D2259B">
        <w:rPr>
          <w:rFonts w:hint="eastAsia"/>
        </w:rPr>
        <w:t>【</w:t>
      </w:r>
      <w:r>
        <w:t>遠隔自動・現場手動</w:t>
      </w:r>
      <w:r w:rsidR="00D2259B">
        <w:rPr>
          <w:rFonts w:hint="eastAsia"/>
        </w:rPr>
        <w:t>】</w:t>
      </w:r>
    </w:p>
    <w:p w14:paraId="5886F014" w14:textId="3BD9C5AE" w:rsidR="000D2945" w:rsidRDefault="00996381" w:rsidP="006D0DFD">
      <w:pPr>
        <w:pStyle w:val="5"/>
        <w:numPr>
          <w:ilvl w:val="0"/>
          <w:numId w:val="494"/>
        </w:numPr>
        <w:ind w:leftChars="100" w:left="681" w:hangingChars="200" w:hanging="454"/>
      </w:pPr>
      <w:r>
        <w:t>主要部材質</w:t>
      </w:r>
      <w:r w:rsidR="00AC7F22">
        <w:tab/>
      </w:r>
      <w:r w:rsidR="00D2259B">
        <w:br/>
      </w:r>
      <w:r>
        <w:tab/>
      </w:r>
      <w:r w:rsidR="00D2259B">
        <w:rPr>
          <w:rFonts w:hint="eastAsia"/>
        </w:rPr>
        <w:t>①</w:t>
      </w:r>
      <w:r>
        <w:t>トラフ</w:t>
      </w:r>
      <w:r w:rsidR="00D2259B">
        <w:tab/>
      </w:r>
      <w:r w:rsidR="00D2259B">
        <w:tab/>
      </w:r>
      <w:r w:rsidR="00D2259B">
        <w:rPr>
          <w:rFonts w:hint="eastAsia"/>
        </w:rPr>
        <w:t>【　　　　】</w:t>
      </w:r>
      <w:r w:rsidR="00AC7F22">
        <w:tab/>
      </w:r>
      <w:r w:rsidR="00D2259B">
        <w:br/>
      </w:r>
      <w:r w:rsidR="00D2259B">
        <w:tab/>
      </w:r>
      <w:r w:rsidR="00D2259B">
        <w:rPr>
          <w:rFonts w:hint="eastAsia"/>
        </w:rPr>
        <w:t>②</w:t>
      </w:r>
      <w:r>
        <w:t>シャフト</w:t>
      </w:r>
      <w:r w:rsidR="00D2259B">
        <w:tab/>
      </w:r>
      <w:r w:rsidR="00D2259B">
        <w:tab/>
      </w:r>
      <w:r w:rsidR="00D2259B">
        <w:rPr>
          <w:rFonts w:hint="eastAsia"/>
        </w:rPr>
        <w:t>【　　　　】</w:t>
      </w:r>
    </w:p>
    <w:p w14:paraId="32CCA1B2" w14:textId="77777777" w:rsidR="00861657" w:rsidRDefault="00861657" w:rsidP="00D04DEF">
      <w:pPr>
        <w:ind w:firstLineChars="0" w:firstLine="0"/>
      </w:pPr>
    </w:p>
    <w:p w14:paraId="3A37B989" w14:textId="77777777" w:rsidR="002F66CA" w:rsidRDefault="002F66CA" w:rsidP="00D04DEF">
      <w:pPr>
        <w:ind w:firstLineChars="0" w:firstLine="0"/>
      </w:pPr>
    </w:p>
    <w:p w14:paraId="48287110" w14:textId="77777777" w:rsidR="002F66CA" w:rsidRDefault="002F66CA" w:rsidP="00D04DEF">
      <w:pPr>
        <w:ind w:firstLineChars="0" w:firstLine="0"/>
      </w:pPr>
    </w:p>
    <w:p w14:paraId="062BC95A" w14:textId="77777777" w:rsidR="002F66CA" w:rsidRPr="000D2945" w:rsidRDefault="002F66CA" w:rsidP="00D04DEF">
      <w:pPr>
        <w:ind w:firstLineChars="0" w:firstLine="0"/>
      </w:pPr>
    </w:p>
    <w:p w14:paraId="04BA7B60" w14:textId="1F3134F6" w:rsidR="00ED0A53" w:rsidRPr="00904188" w:rsidRDefault="005E4DDE" w:rsidP="00ED0A53">
      <w:pPr>
        <w:pStyle w:val="3"/>
        <w:ind w:left="420" w:firstLineChars="0" w:hanging="420"/>
      </w:pPr>
      <w:r w:rsidRPr="005E4DDE">
        <w:rPr>
          <w:rFonts w:hint="eastAsia"/>
        </w:rPr>
        <w:lastRenderedPageBreak/>
        <w:t>破砕物搬送コンベヤ</w:t>
      </w:r>
    </w:p>
    <w:p w14:paraId="011BCAE6" w14:textId="77777777" w:rsidR="00ED0A53" w:rsidRPr="00904188" w:rsidRDefault="00ED0A53" w:rsidP="006D0DFD">
      <w:pPr>
        <w:pStyle w:val="4"/>
        <w:numPr>
          <w:ilvl w:val="0"/>
          <w:numId w:val="495"/>
        </w:numPr>
        <w:spacing w:after="190"/>
        <w:ind w:firstLineChars="0"/>
      </w:pPr>
      <w:r w:rsidRPr="00904188">
        <w:t>形式</w:t>
      </w:r>
      <w:r w:rsidRPr="00904188">
        <w:tab/>
      </w:r>
      <w:r>
        <w:rPr>
          <w:rFonts w:hint="eastAsia"/>
        </w:rPr>
        <w:tab/>
      </w:r>
      <w:r>
        <w:tab/>
      </w:r>
      <w:r>
        <w:rPr>
          <w:rFonts w:hint="eastAsia"/>
        </w:rPr>
        <w:t>【　　　　】</w:t>
      </w:r>
    </w:p>
    <w:p w14:paraId="224395CD" w14:textId="517AC40A" w:rsidR="00ED0A53" w:rsidRPr="00904188" w:rsidRDefault="00ED0A53" w:rsidP="00ED0A53">
      <w:pPr>
        <w:pStyle w:val="4"/>
        <w:spacing w:after="190"/>
        <w:ind w:left="454" w:hanging="454"/>
      </w:pPr>
      <w:r w:rsidRPr="00904188">
        <w:t>数量</w:t>
      </w:r>
      <w:r w:rsidRPr="00904188">
        <w:tab/>
      </w:r>
      <w:r>
        <w:rPr>
          <w:rFonts w:hint="eastAsia"/>
        </w:rPr>
        <w:tab/>
      </w:r>
      <w:r>
        <w:tab/>
      </w:r>
      <w:r>
        <w:rPr>
          <w:rFonts w:hint="eastAsia"/>
        </w:rPr>
        <w:t>【　　】</w:t>
      </w:r>
      <w:r w:rsidR="005E4DDE">
        <w:rPr>
          <w:rFonts w:hint="eastAsia"/>
        </w:rPr>
        <w:t>基</w:t>
      </w:r>
    </w:p>
    <w:p w14:paraId="15D68E73" w14:textId="77777777" w:rsidR="00ED0A53" w:rsidRPr="00904188" w:rsidRDefault="00ED0A53" w:rsidP="00ED0A53">
      <w:pPr>
        <w:pStyle w:val="4"/>
        <w:spacing w:after="190"/>
        <w:ind w:left="454" w:hanging="454"/>
      </w:pPr>
      <w:r w:rsidRPr="00904188">
        <w:t>主要項目</w:t>
      </w:r>
    </w:p>
    <w:p w14:paraId="17A8DEAC" w14:textId="1EA0E699" w:rsidR="005E4DDE" w:rsidRDefault="005E4DDE" w:rsidP="006D0DFD">
      <w:pPr>
        <w:pStyle w:val="5"/>
        <w:numPr>
          <w:ilvl w:val="0"/>
          <w:numId w:val="504"/>
        </w:numPr>
        <w:ind w:leftChars="100" w:left="681" w:hangingChars="200" w:hanging="454"/>
      </w:pPr>
      <w:r>
        <w:t>能力</w:t>
      </w:r>
      <w:r>
        <w:tab/>
      </w:r>
      <w:r>
        <w:tab/>
      </w:r>
      <w:r>
        <w:tab/>
      </w:r>
      <w:r>
        <w:rPr>
          <w:rFonts w:hint="eastAsia"/>
        </w:rPr>
        <w:t>【　　】</w:t>
      </w:r>
      <w:r>
        <w:t>t/h</w:t>
      </w:r>
    </w:p>
    <w:p w14:paraId="44732DBF" w14:textId="6D92E93F" w:rsidR="005E4DDE" w:rsidRDefault="005E4DDE" w:rsidP="006D0DFD">
      <w:pPr>
        <w:pStyle w:val="5"/>
        <w:numPr>
          <w:ilvl w:val="0"/>
          <w:numId w:val="504"/>
        </w:numPr>
        <w:ind w:leftChars="100" w:left="681" w:hangingChars="200" w:hanging="454"/>
      </w:pPr>
      <w:r>
        <w:t>寸法</w:t>
      </w:r>
      <w:r>
        <w:tab/>
      </w:r>
      <w:r>
        <w:tab/>
      </w:r>
      <w:r>
        <w:tab/>
        <w:t>幅</w:t>
      </w:r>
      <w:r>
        <w:rPr>
          <w:rFonts w:hint="eastAsia"/>
        </w:rPr>
        <w:t>【　　】</w:t>
      </w:r>
      <w:r>
        <w:t>mm×長さ</w:t>
      </w:r>
      <w:r>
        <w:rPr>
          <w:rFonts w:hint="eastAsia"/>
        </w:rPr>
        <w:t>【　　】</w:t>
      </w:r>
      <w:r>
        <w:t>mm</w:t>
      </w:r>
    </w:p>
    <w:p w14:paraId="11AEDA3F" w14:textId="50A75EFF" w:rsidR="005E4DDE" w:rsidRDefault="005E4DDE" w:rsidP="006D0DFD">
      <w:pPr>
        <w:pStyle w:val="5"/>
        <w:numPr>
          <w:ilvl w:val="0"/>
          <w:numId w:val="504"/>
        </w:numPr>
        <w:ind w:leftChars="100" w:left="681" w:hangingChars="200" w:hanging="454"/>
      </w:pPr>
      <w:r>
        <w:t>速度</w:t>
      </w:r>
      <w:r>
        <w:tab/>
      </w:r>
      <w:r>
        <w:tab/>
      </w:r>
      <w:r>
        <w:tab/>
      </w:r>
      <w:r>
        <w:rPr>
          <w:rFonts w:hint="eastAsia"/>
        </w:rPr>
        <w:t>【　　】</w:t>
      </w:r>
      <w:r>
        <w:t>m/min</w:t>
      </w:r>
    </w:p>
    <w:p w14:paraId="7BF75EE7" w14:textId="16832654" w:rsidR="005E4DDE" w:rsidRDefault="005E4DDE" w:rsidP="006D0DFD">
      <w:pPr>
        <w:pStyle w:val="5"/>
        <w:numPr>
          <w:ilvl w:val="0"/>
          <w:numId w:val="504"/>
        </w:numPr>
        <w:ind w:leftChars="100" w:left="681" w:hangingChars="200" w:hanging="454"/>
        <w:rPr>
          <w:lang w:eastAsia="zh-TW"/>
        </w:rPr>
      </w:pPr>
      <w:r>
        <w:rPr>
          <w:lang w:eastAsia="zh-TW"/>
        </w:rPr>
        <w:t>電動機</w:t>
      </w:r>
      <w:r>
        <w:rPr>
          <w:lang w:eastAsia="zh-TW"/>
        </w:rPr>
        <w:tab/>
      </w:r>
      <w:r>
        <w:rPr>
          <w:lang w:eastAsia="zh-TW"/>
        </w:rPr>
        <w:tab/>
      </w:r>
      <w:r>
        <w:rPr>
          <w:lang w:eastAsia="zh-TW"/>
        </w:rPr>
        <w:tab/>
      </w:r>
      <w:r>
        <w:rPr>
          <w:rFonts w:hint="eastAsia"/>
          <w:lang w:eastAsia="zh-TW"/>
        </w:rPr>
        <w:t>【　　】</w:t>
      </w:r>
      <w:r>
        <w:rPr>
          <w:lang w:eastAsia="zh-TW"/>
        </w:rPr>
        <w:t>V×</w:t>
      </w:r>
      <w:r>
        <w:rPr>
          <w:rFonts w:hint="eastAsia"/>
          <w:lang w:eastAsia="zh-TW"/>
        </w:rPr>
        <w:t>【　　】</w:t>
      </w:r>
      <w:r>
        <w:rPr>
          <w:lang w:eastAsia="zh-TW"/>
        </w:rPr>
        <w:t>P×</w:t>
      </w:r>
      <w:r>
        <w:rPr>
          <w:rFonts w:hint="eastAsia"/>
          <w:lang w:eastAsia="zh-TW"/>
        </w:rPr>
        <w:t>【　　】</w:t>
      </w:r>
      <w:r>
        <w:rPr>
          <w:lang w:eastAsia="zh-TW"/>
        </w:rPr>
        <w:t>kW</w:t>
      </w:r>
    </w:p>
    <w:p w14:paraId="5C00B0B6" w14:textId="7FD5D9E6" w:rsidR="005E4DDE" w:rsidRDefault="005E4DDE" w:rsidP="006D0DFD">
      <w:pPr>
        <w:pStyle w:val="5"/>
        <w:numPr>
          <w:ilvl w:val="0"/>
          <w:numId w:val="504"/>
        </w:numPr>
        <w:ind w:leftChars="100" w:left="681" w:hangingChars="200" w:hanging="454"/>
      </w:pPr>
      <w:r>
        <w:t>操作方式</w:t>
      </w:r>
      <w:r>
        <w:tab/>
      </w:r>
      <w:r>
        <w:tab/>
      </w:r>
      <w:r>
        <w:tab/>
      </w:r>
      <w:r>
        <w:rPr>
          <w:rFonts w:hint="eastAsia"/>
        </w:rPr>
        <w:t>【</w:t>
      </w:r>
      <w:r>
        <w:t>遠隔自動・現場手動</w:t>
      </w:r>
      <w:r>
        <w:rPr>
          <w:rFonts w:hint="eastAsia"/>
        </w:rPr>
        <w:t>】</w:t>
      </w:r>
    </w:p>
    <w:p w14:paraId="6323A0DD" w14:textId="31E94C59" w:rsidR="00ED0A53" w:rsidRDefault="005E4DDE" w:rsidP="006D0DFD">
      <w:pPr>
        <w:pStyle w:val="5"/>
        <w:numPr>
          <w:ilvl w:val="0"/>
          <w:numId w:val="504"/>
        </w:numPr>
        <w:ind w:leftChars="100" w:left="681" w:hangingChars="200" w:hanging="454"/>
      </w:pPr>
      <w:r>
        <w:t>主要部材質</w:t>
      </w:r>
      <w:r w:rsidR="00AC7F22">
        <w:tab/>
      </w:r>
      <w:r>
        <w:br/>
      </w:r>
      <w:r>
        <w:tab/>
      </w:r>
      <w:r>
        <w:rPr>
          <w:rFonts w:hint="eastAsia"/>
        </w:rPr>
        <w:t>①</w:t>
      </w:r>
      <w:r>
        <w:t>フレーム</w:t>
      </w:r>
      <w:r>
        <w:tab/>
      </w:r>
      <w:r>
        <w:tab/>
      </w:r>
      <w:r>
        <w:rPr>
          <w:rFonts w:hint="eastAsia"/>
        </w:rPr>
        <w:t>【　　　　】</w:t>
      </w:r>
      <w:r w:rsidR="00AC7F22">
        <w:tab/>
      </w:r>
      <w:r>
        <w:br/>
      </w:r>
      <w:r>
        <w:tab/>
      </w:r>
      <w:r>
        <w:rPr>
          <w:rFonts w:hint="eastAsia"/>
        </w:rPr>
        <w:t>②</w:t>
      </w:r>
      <w:r>
        <w:t>エプロン</w:t>
      </w:r>
      <w:r>
        <w:tab/>
      </w:r>
      <w:r>
        <w:tab/>
      </w:r>
      <w:r>
        <w:rPr>
          <w:rFonts w:hint="eastAsia"/>
        </w:rPr>
        <w:t>【　　　　】</w:t>
      </w:r>
      <w:r w:rsidR="00AC7F22">
        <w:tab/>
      </w:r>
      <w:r>
        <w:br/>
      </w:r>
      <w:r>
        <w:tab/>
      </w:r>
      <w:r>
        <w:rPr>
          <w:rFonts w:hint="eastAsia"/>
        </w:rPr>
        <w:t>③</w:t>
      </w:r>
      <w:r>
        <w:t>ベルト</w:t>
      </w:r>
      <w:r>
        <w:tab/>
      </w:r>
      <w:r>
        <w:tab/>
      </w:r>
      <w:r>
        <w:rPr>
          <w:rFonts w:hint="eastAsia"/>
        </w:rPr>
        <w:t>【　　　　】</w:t>
      </w:r>
      <w:r w:rsidR="00AC7F22">
        <w:tab/>
      </w:r>
      <w:r>
        <w:br/>
      </w:r>
      <w:r>
        <w:tab/>
      </w:r>
      <w:r>
        <w:rPr>
          <w:rFonts w:hint="eastAsia"/>
        </w:rPr>
        <w:t>④</w:t>
      </w:r>
      <w:r>
        <w:t>チェーン</w:t>
      </w:r>
      <w:r>
        <w:tab/>
      </w:r>
      <w:r>
        <w:tab/>
      </w:r>
      <w:r>
        <w:rPr>
          <w:rFonts w:hint="eastAsia"/>
        </w:rPr>
        <w:t>【　　　　】</w:t>
      </w:r>
      <w:r w:rsidR="00AC7F22">
        <w:tab/>
      </w:r>
      <w:r>
        <w:br/>
      </w:r>
      <w:r>
        <w:tab/>
      </w:r>
      <w:r>
        <w:rPr>
          <w:rFonts w:hint="eastAsia"/>
        </w:rPr>
        <w:t>⑤</w:t>
      </w:r>
      <w:r>
        <w:t>シャフト</w:t>
      </w:r>
      <w:r>
        <w:tab/>
      </w:r>
      <w:r>
        <w:tab/>
      </w:r>
      <w:r>
        <w:rPr>
          <w:rFonts w:hint="eastAsia"/>
        </w:rPr>
        <w:t>【　　　　】</w:t>
      </w:r>
    </w:p>
    <w:p w14:paraId="6A7162D6" w14:textId="77777777" w:rsidR="00861657" w:rsidRDefault="00861657" w:rsidP="00D04DEF">
      <w:pPr>
        <w:ind w:firstLineChars="0" w:firstLine="0"/>
      </w:pPr>
    </w:p>
    <w:p w14:paraId="6BBF9639" w14:textId="5DB0720F" w:rsidR="00ED0A53" w:rsidRPr="00904188" w:rsidRDefault="00552EF7" w:rsidP="00ED0A53">
      <w:pPr>
        <w:pStyle w:val="3"/>
        <w:ind w:left="420" w:firstLineChars="0" w:hanging="420"/>
      </w:pPr>
      <w:r>
        <w:rPr>
          <w:rFonts w:hint="eastAsia"/>
        </w:rPr>
        <w:t>磁選機</w:t>
      </w:r>
    </w:p>
    <w:p w14:paraId="2FF2FCEC" w14:textId="76EB5761" w:rsidR="00ED0A53" w:rsidRPr="00904188" w:rsidRDefault="00ED0A53" w:rsidP="006D0DFD">
      <w:pPr>
        <w:pStyle w:val="4"/>
        <w:numPr>
          <w:ilvl w:val="0"/>
          <w:numId w:val="496"/>
        </w:numPr>
        <w:spacing w:after="190"/>
        <w:ind w:firstLineChars="0"/>
      </w:pPr>
      <w:r w:rsidRPr="00904188">
        <w:t>形式</w:t>
      </w:r>
      <w:r w:rsidRPr="00904188">
        <w:tab/>
      </w:r>
      <w:r>
        <w:rPr>
          <w:rFonts w:hint="eastAsia"/>
        </w:rPr>
        <w:tab/>
      </w:r>
      <w:r>
        <w:tab/>
      </w:r>
      <w:r>
        <w:rPr>
          <w:rFonts w:hint="eastAsia"/>
        </w:rPr>
        <w:t>【</w:t>
      </w:r>
      <w:r w:rsidR="00552EF7">
        <w:rPr>
          <w:rFonts w:hint="eastAsia"/>
        </w:rPr>
        <w:t xml:space="preserve">　</w:t>
      </w:r>
      <w:r>
        <w:rPr>
          <w:rFonts w:hint="eastAsia"/>
        </w:rPr>
        <w:t xml:space="preserve">　　　】</w:t>
      </w:r>
    </w:p>
    <w:p w14:paraId="17DDB916" w14:textId="26463D73" w:rsidR="00ED0A53" w:rsidRPr="00904188" w:rsidRDefault="00ED0A53" w:rsidP="00ED0A53">
      <w:pPr>
        <w:pStyle w:val="4"/>
        <w:spacing w:after="190"/>
        <w:ind w:left="454" w:hanging="454"/>
      </w:pPr>
      <w:r w:rsidRPr="00904188">
        <w:t>数量</w:t>
      </w:r>
      <w:r w:rsidRPr="00904188">
        <w:tab/>
      </w:r>
      <w:r>
        <w:rPr>
          <w:rFonts w:hint="eastAsia"/>
        </w:rPr>
        <w:tab/>
      </w:r>
      <w:r>
        <w:tab/>
      </w:r>
      <w:r>
        <w:rPr>
          <w:rFonts w:hint="eastAsia"/>
        </w:rPr>
        <w:t>【　　】</w:t>
      </w:r>
      <w:r w:rsidR="00552EF7">
        <w:rPr>
          <w:rFonts w:hint="eastAsia"/>
        </w:rPr>
        <w:t>基</w:t>
      </w:r>
    </w:p>
    <w:p w14:paraId="3012422E" w14:textId="7AEA7CC0" w:rsidR="00ED0A53" w:rsidRPr="00904188" w:rsidRDefault="00ED0A53" w:rsidP="00ED0A53">
      <w:pPr>
        <w:pStyle w:val="4"/>
        <w:spacing w:after="190"/>
        <w:ind w:left="454" w:hanging="454"/>
      </w:pPr>
      <w:r w:rsidRPr="00904188">
        <w:t>主要項目</w:t>
      </w:r>
      <w:r w:rsidR="00552EF7">
        <w:rPr>
          <w:rFonts w:hint="eastAsia"/>
        </w:rPr>
        <w:t>（１基につき）</w:t>
      </w:r>
    </w:p>
    <w:p w14:paraId="4210C4C1" w14:textId="5E22B9E3" w:rsidR="00552EF7" w:rsidRDefault="00552EF7" w:rsidP="006D0DFD">
      <w:pPr>
        <w:pStyle w:val="5"/>
        <w:numPr>
          <w:ilvl w:val="0"/>
          <w:numId w:val="505"/>
        </w:numPr>
        <w:ind w:leftChars="100" w:left="681" w:hangingChars="200" w:hanging="454"/>
      </w:pPr>
      <w:r>
        <w:t>能力</w:t>
      </w:r>
      <w:r>
        <w:tab/>
      </w:r>
      <w:r>
        <w:tab/>
      </w:r>
      <w:r>
        <w:tab/>
      </w:r>
      <w:r>
        <w:rPr>
          <w:rFonts w:hint="eastAsia"/>
        </w:rPr>
        <w:t>【　　】</w:t>
      </w:r>
      <w:r>
        <w:t>t/h（破砕ごみとして）</w:t>
      </w:r>
      <w:r w:rsidR="00AC7F22">
        <w:tab/>
      </w:r>
      <w:r>
        <w:br/>
      </w:r>
      <w:r>
        <w:tab/>
      </w:r>
      <w:r>
        <w:tab/>
      </w:r>
      <w:r>
        <w:tab/>
      </w:r>
      <w:r>
        <w:tab/>
      </w:r>
      <w:r>
        <w:rPr>
          <w:rFonts w:hint="eastAsia"/>
        </w:rPr>
        <w:t>【　　】</w:t>
      </w:r>
      <w:r>
        <w:t>t/h（磁性物として）</w:t>
      </w:r>
    </w:p>
    <w:p w14:paraId="18590B0A" w14:textId="0A49B654" w:rsidR="00552EF7" w:rsidRDefault="00552EF7" w:rsidP="006D0DFD">
      <w:pPr>
        <w:pStyle w:val="5"/>
        <w:numPr>
          <w:ilvl w:val="0"/>
          <w:numId w:val="505"/>
        </w:numPr>
        <w:ind w:leftChars="100" w:left="681" w:hangingChars="200" w:hanging="454"/>
      </w:pPr>
      <w:r>
        <w:t>寸法</w:t>
      </w:r>
      <w:r>
        <w:tab/>
      </w:r>
      <w:r>
        <w:tab/>
      </w:r>
      <w:r>
        <w:tab/>
      </w:r>
      <w:r>
        <w:rPr>
          <w:rFonts w:hint="eastAsia"/>
        </w:rPr>
        <w:t>【　　】</w:t>
      </w:r>
      <w:r>
        <w:t>mm×</w:t>
      </w:r>
      <w:r>
        <w:rPr>
          <w:rFonts w:hint="eastAsia"/>
        </w:rPr>
        <w:t>【　　】</w:t>
      </w:r>
      <w:r>
        <w:t>mm</w:t>
      </w:r>
    </w:p>
    <w:p w14:paraId="2B0939D4" w14:textId="66661DAB" w:rsidR="00552EF7" w:rsidRDefault="00552EF7" w:rsidP="006D0DFD">
      <w:pPr>
        <w:pStyle w:val="5"/>
        <w:numPr>
          <w:ilvl w:val="0"/>
          <w:numId w:val="505"/>
        </w:numPr>
        <w:ind w:leftChars="100" w:left="681" w:hangingChars="200" w:hanging="454"/>
      </w:pPr>
      <w:r>
        <w:rPr>
          <w:rFonts w:hint="eastAsia"/>
        </w:rPr>
        <w:t>ベルト</w:t>
      </w:r>
      <w:r>
        <w:t>速度</w:t>
      </w:r>
      <w:r>
        <w:tab/>
      </w:r>
      <w:r>
        <w:tab/>
      </w:r>
      <w:r>
        <w:rPr>
          <w:rFonts w:hint="eastAsia"/>
        </w:rPr>
        <w:t>【　　】</w:t>
      </w:r>
      <w:r>
        <w:t>m/min</w:t>
      </w:r>
    </w:p>
    <w:p w14:paraId="1BFC4087" w14:textId="675C3106" w:rsidR="00552EF7" w:rsidRDefault="00552EF7" w:rsidP="006D0DFD">
      <w:pPr>
        <w:pStyle w:val="5"/>
        <w:numPr>
          <w:ilvl w:val="0"/>
          <w:numId w:val="505"/>
        </w:numPr>
        <w:ind w:leftChars="100" w:left="681" w:hangingChars="200" w:hanging="454"/>
        <w:rPr>
          <w:lang w:eastAsia="zh-TW"/>
        </w:rPr>
      </w:pPr>
      <w:r>
        <w:rPr>
          <w:lang w:eastAsia="zh-TW"/>
        </w:rPr>
        <w:t>電動機</w:t>
      </w:r>
      <w:r>
        <w:rPr>
          <w:lang w:eastAsia="zh-TW"/>
        </w:rPr>
        <w:tab/>
      </w:r>
      <w:r>
        <w:rPr>
          <w:lang w:eastAsia="zh-TW"/>
        </w:rPr>
        <w:tab/>
      </w:r>
      <w:r>
        <w:rPr>
          <w:lang w:eastAsia="zh-TW"/>
        </w:rPr>
        <w:tab/>
      </w:r>
      <w:r>
        <w:rPr>
          <w:rFonts w:hint="eastAsia"/>
          <w:lang w:eastAsia="zh-TW"/>
        </w:rPr>
        <w:t>【　　】</w:t>
      </w:r>
      <w:r>
        <w:rPr>
          <w:lang w:eastAsia="zh-TW"/>
        </w:rPr>
        <w:t>V×</w:t>
      </w:r>
      <w:r>
        <w:rPr>
          <w:rFonts w:hint="eastAsia"/>
          <w:lang w:eastAsia="zh-TW"/>
        </w:rPr>
        <w:t>【　　】</w:t>
      </w:r>
      <w:r>
        <w:rPr>
          <w:lang w:eastAsia="zh-TW"/>
        </w:rPr>
        <w:t>P×</w:t>
      </w:r>
      <w:r>
        <w:rPr>
          <w:rFonts w:hint="eastAsia"/>
          <w:lang w:eastAsia="zh-TW"/>
        </w:rPr>
        <w:t>【　　】</w:t>
      </w:r>
      <w:r>
        <w:rPr>
          <w:lang w:eastAsia="zh-TW"/>
        </w:rPr>
        <w:t>kW</w:t>
      </w:r>
    </w:p>
    <w:p w14:paraId="37442B99" w14:textId="16044334" w:rsidR="00552EF7" w:rsidRDefault="00552EF7" w:rsidP="006D0DFD">
      <w:pPr>
        <w:pStyle w:val="5"/>
        <w:numPr>
          <w:ilvl w:val="0"/>
          <w:numId w:val="505"/>
        </w:numPr>
        <w:ind w:leftChars="100" w:left="681" w:hangingChars="200" w:hanging="454"/>
      </w:pPr>
      <w:r>
        <w:t>操作方式</w:t>
      </w:r>
      <w:r>
        <w:tab/>
      </w:r>
      <w:r>
        <w:tab/>
      </w:r>
      <w:r>
        <w:tab/>
      </w:r>
      <w:r>
        <w:rPr>
          <w:rFonts w:hint="eastAsia"/>
        </w:rPr>
        <w:t>【</w:t>
      </w:r>
      <w:r>
        <w:t>遠隔自動・現場手動</w:t>
      </w:r>
      <w:r>
        <w:rPr>
          <w:rFonts w:hint="eastAsia"/>
        </w:rPr>
        <w:t>】</w:t>
      </w:r>
    </w:p>
    <w:p w14:paraId="4781B999" w14:textId="0FE52710" w:rsidR="00ED0A53" w:rsidRDefault="00552EF7" w:rsidP="006D0DFD">
      <w:pPr>
        <w:pStyle w:val="5"/>
        <w:numPr>
          <w:ilvl w:val="0"/>
          <w:numId w:val="505"/>
        </w:numPr>
        <w:ind w:leftChars="100" w:left="681" w:hangingChars="200" w:hanging="454"/>
      </w:pPr>
      <w:r>
        <w:t>主要部材質</w:t>
      </w:r>
      <w:r w:rsidR="00AC7F22">
        <w:tab/>
      </w:r>
      <w:r>
        <w:br/>
      </w:r>
      <w:r>
        <w:tab/>
      </w:r>
      <w:r>
        <w:rPr>
          <w:rFonts w:hint="eastAsia"/>
        </w:rPr>
        <w:t>①</w:t>
      </w:r>
      <w:r>
        <w:t>ベルト</w:t>
      </w:r>
      <w:r>
        <w:tab/>
      </w:r>
      <w:r>
        <w:tab/>
      </w:r>
      <w:r>
        <w:rPr>
          <w:rFonts w:hint="eastAsia"/>
        </w:rPr>
        <w:t>【　　　　】、</w:t>
      </w:r>
      <w:r>
        <w:t>厚さ</w:t>
      </w:r>
      <w:r>
        <w:rPr>
          <w:rFonts w:hint="eastAsia"/>
        </w:rPr>
        <w:t>【　　】</w:t>
      </w:r>
      <w:r>
        <w:t xml:space="preserve">　mm</w:t>
      </w:r>
      <w:r w:rsidR="00AC7F22">
        <w:tab/>
      </w:r>
      <w:r>
        <w:br/>
      </w:r>
      <w:r>
        <w:tab/>
      </w:r>
      <w:r>
        <w:rPr>
          <w:rFonts w:hint="eastAsia"/>
        </w:rPr>
        <w:t>②</w:t>
      </w:r>
      <w:r>
        <w:t>スクレーパ</w:t>
      </w:r>
      <w:r>
        <w:tab/>
      </w:r>
      <w:r>
        <w:tab/>
      </w:r>
      <w:r>
        <w:rPr>
          <w:rFonts w:hint="eastAsia"/>
        </w:rPr>
        <w:t>【　　　　】</w:t>
      </w:r>
      <w:r w:rsidR="00AC7F22">
        <w:tab/>
      </w:r>
      <w:r>
        <w:br/>
      </w:r>
      <w:r>
        <w:tab/>
      </w:r>
      <w:r>
        <w:rPr>
          <w:rFonts w:hint="eastAsia"/>
        </w:rPr>
        <w:t>③</w:t>
      </w:r>
      <w:r>
        <w:t>その他</w:t>
      </w:r>
      <w:r>
        <w:tab/>
      </w:r>
      <w:r>
        <w:tab/>
      </w:r>
      <w:r>
        <w:rPr>
          <w:rFonts w:hint="eastAsia"/>
        </w:rPr>
        <w:t>【　　　　】</w:t>
      </w:r>
    </w:p>
    <w:p w14:paraId="56BA0915" w14:textId="77777777" w:rsidR="00ED0A53" w:rsidRPr="002D70CA" w:rsidRDefault="00ED0A53" w:rsidP="00ED0A53"/>
    <w:p w14:paraId="39FB570D" w14:textId="77777777" w:rsidR="00ED0A53" w:rsidRPr="00904188" w:rsidRDefault="00ED0A53" w:rsidP="00ED0A53">
      <w:pPr>
        <w:pStyle w:val="4"/>
        <w:spacing w:after="190"/>
        <w:ind w:left="454" w:hanging="454"/>
      </w:pPr>
      <w:r w:rsidRPr="00904188">
        <w:t>特記事項</w:t>
      </w:r>
    </w:p>
    <w:p w14:paraId="7A476131" w14:textId="130DEB69" w:rsidR="00ED0A53" w:rsidRDefault="00552EF7" w:rsidP="006D0DFD">
      <w:pPr>
        <w:pStyle w:val="5"/>
        <w:numPr>
          <w:ilvl w:val="0"/>
          <w:numId w:val="506"/>
        </w:numPr>
        <w:ind w:leftChars="100" w:left="681" w:hangingChars="200" w:hanging="454"/>
      </w:pPr>
      <w:r w:rsidRPr="00552EF7">
        <w:rPr>
          <w:rFonts w:hint="eastAsia"/>
        </w:rPr>
        <w:t>本装置は、破砕機からの破砕ごみの中から鉄類を回収するためのものである。</w:t>
      </w:r>
    </w:p>
    <w:p w14:paraId="05D7000D" w14:textId="77777777" w:rsidR="00ED0A53" w:rsidRDefault="00ED0A53" w:rsidP="00D04DEF">
      <w:pPr>
        <w:ind w:firstLineChars="0" w:firstLine="0"/>
      </w:pPr>
    </w:p>
    <w:p w14:paraId="577E2F8C" w14:textId="36F76C81" w:rsidR="00ED0A53" w:rsidRPr="00904188" w:rsidRDefault="00A9549F" w:rsidP="00ED0A53">
      <w:pPr>
        <w:pStyle w:val="3"/>
        <w:ind w:left="420" w:firstLineChars="0" w:hanging="420"/>
      </w:pPr>
      <w:r w:rsidRPr="00A9549F">
        <w:rPr>
          <w:rFonts w:hint="eastAsia"/>
        </w:rPr>
        <w:lastRenderedPageBreak/>
        <w:t>破砕磁性物搬送コンベヤ（必要に応じて）</w:t>
      </w:r>
    </w:p>
    <w:p w14:paraId="1EF2F4BD" w14:textId="77777777" w:rsidR="00ED0A53" w:rsidRPr="00904188" w:rsidRDefault="00ED0A53" w:rsidP="006D0DFD">
      <w:pPr>
        <w:pStyle w:val="4"/>
        <w:numPr>
          <w:ilvl w:val="0"/>
          <w:numId w:val="497"/>
        </w:numPr>
        <w:spacing w:after="190"/>
        <w:ind w:firstLineChars="0"/>
      </w:pPr>
      <w:r w:rsidRPr="00904188">
        <w:t>形式</w:t>
      </w:r>
      <w:r w:rsidRPr="00904188">
        <w:tab/>
      </w:r>
      <w:r>
        <w:rPr>
          <w:rFonts w:hint="eastAsia"/>
        </w:rPr>
        <w:tab/>
      </w:r>
      <w:r>
        <w:tab/>
      </w:r>
      <w:r>
        <w:rPr>
          <w:rFonts w:hint="eastAsia"/>
        </w:rPr>
        <w:t>【　　　　】</w:t>
      </w:r>
    </w:p>
    <w:p w14:paraId="69A3B932" w14:textId="3BB4DD51" w:rsidR="00ED0A53" w:rsidRPr="00904188" w:rsidRDefault="00ED0A53" w:rsidP="00ED0A53">
      <w:pPr>
        <w:pStyle w:val="4"/>
        <w:spacing w:after="190"/>
        <w:ind w:left="454" w:hanging="454"/>
      </w:pPr>
      <w:r w:rsidRPr="00904188">
        <w:t>数量</w:t>
      </w:r>
      <w:r w:rsidRPr="00904188">
        <w:tab/>
      </w:r>
      <w:r>
        <w:rPr>
          <w:rFonts w:hint="eastAsia"/>
        </w:rPr>
        <w:tab/>
      </w:r>
      <w:r>
        <w:tab/>
      </w:r>
      <w:r>
        <w:rPr>
          <w:rFonts w:hint="eastAsia"/>
        </w:rPr>
        <w:t>【　　】</w:t>
      </w:r>
      <w:r w:rsidR="00A9549F">
        <w:rPr>
          <w:rFonts w:hint="eastAsia"/>
        </w:rPr>
        <w:t>基</w:t>
      </w:r>
    </w:p>
    <w:p w14:paraId="49049864" w14:textId="77777777" w:rsidR="00ED0A53" w:rsidRPr="00904188" w:rsidRDefault="00ED0A53" w:rsidP="00ED0A53">
      <w:pPr>
        <w:pStyle w:val="4"/>
        <w:spacing w:after="190"/>
        <w:ind w:left="454" w:hanging="454"/>
      </w:pPr>
      <w:r w:rsidRPr="00904188">
        <w:t>主要項目</w:t>
      </w:r>
    </w:p>
    <w:p w14:paraId="253ECD7F" w14:textId="356C5F6E" w:rsidR="00A9549F" w:rsidRDefault="00A9549F" w:rsidP="006D0DFD">
      <w:pPr>
        <w:pStyle w:val="5"/>
        <w:numPr>
          <w:ilvl w:val="0"/>
          <w:numId w:val="507"/>
        </w:numPr>
        <w:ind w:leftChars="100" w:left="681" w:hangingChars="200" w:hanging="454"/>
      </w:pPr>
      <w:r>
        <w:t>能力</w:t>
      </w:r>
      <w:r>
        <w:tab/>
      </w:r>
      <w:r>
        <w:tab/>
      </w:r>
      <w:r>
        <w:tab/>
      </w:r>
      <w:r>
        <w:rPr>
          <w:rFonts w:hint="eastAsia"/>
        </w:rPr>
        <w:t>【　　】</w:t>
      </w:r>
      <w:r>
        <w:t>t/h</w:t>
      </w:r>
    </w:p>
    <w:p w14:paraId="755E3DC0" w14:textId="3CAB694A" w:rsidR="00A9549F" w:rsidRDefault="00A9549F" w:rsidP="006D0DFD">
      <w:pPr>
        <w:pStyle w:val="5"/>
        <w:numPr>
          <w:ilvl w:val="0"/>
          <w:numId w:val="507"/>
        </w:numPr>
        <w:ind w:leftChars="100" w:left="681" w:hangingChars="200" w:hanging="454"/>
      </w:pPr>
      <w:r>
        <w:t>寸法</w:t>
      </w:r>
      <w:r>
        <w:tab/>
      </w:r>
      <w:r>
        <w:tab/>
      </w:r>
      <w:r>
        <w:tab/>
        <w:t>幅</w:t>
      </w:r>
      <w:r>
        <w:rPr>
          <w:rFonts w:hint="eastAsia"/>
        </w:rPr>
        <w:t>【　　】</w:t>
      </w:r>
      <w:r>
        <w:t>mm×長さ</w:t>
      </w:r>
      <w:r>
        <w:rPr>
          <w:rFonts w:hint="eastAsia"/>
        </w:rPr>
        <w:t>【　　】</w:t>
      </w:r>
      <w:r>
        <w:t>mm</w:t>
      </w:r>
    </w:p>
    <w:p w14:paraId="3B73ECEE" w14:textId="1252A4AD" w:rsidR="00A9549F" w:rsidRDefault="00A9549F" w:rsidP="006D0DFD">
      <w:pPr>
        <w:pStyle w:val="5"/>
        <w:numPr>
          <w:ilvl w:val="0"/>
          <w:numId w:val="507"/>
        </w:numPr>
        <w:ind w:leftChars="100" w:left="681" w:hangingChars="200" w:hanging="454"/>
      </w:pPr>
      <w:r>
        <w:t>速度</w:t>
      </w:r>
      <w:r>
        <w:tab/>
      </w:r>
      <w:r>
        <w:tab/>
      </w:r>
      <w:r>
        <w:tab/>
      </w:r>
      <w:r>
        <w:rPr>
          <w:rFonts w:hint="eastAsia"/>
        </w:rPr>
        <w:t>【　　】</w:t>
      </w:r>
      <w:r>
        <w:t>m/min</w:t>
      </w:r>
    </w:p>
    <w:p w14:paraId="69553BCD" w14:textId="2E5ACD0F" w:rsidR="00A9549F" w:rsidRDefault="00A9549F" w:rsidP="006D0DFD">
      <w:pPr>
        <w:pStyle w:val="5"/>
        <w:numPr>
          <w:ilvl w:val="0"/>
          <w:numId w:val="507"/>
        </w:numPr>
        <w:ind w:leftChars="100" w:left="681" w:hangingChars="200" w:hanging="454"/>
        <w:rPr>
          <w:lang w:eastAsia="zh-TW"/>
        </w:rPr>
      </w:pPr>
      <w:r>
        <w:rPr>
          <w:lang w:eastAsia="zh-TW"/>
        </w:rPr>
        <w:t>電動機</w:t>
      </w:r>
      <w:r>
        <w:rPr>
          <w:lang w:eastAsia="zh-TW"/>
        </w:rPr>
        <w:tab/>
      </w:r>
      <w:r>
        <w:rPr>
          <w:lang w:eastAsia="zh-TW"/>
        </w:rPr>
        <w:tab/>
      </w:r>
      <w:r>
        <w:rPr>
          <w:lang w:eastAsia="zh-TW"/>
        </w:rPr>
        <w:tab/>
      </w:r>
      <w:r>
        <w:rPr>
          <w:rFonts w:hint="eastAsia"/>
          <w:lang w:eastAsia="zh-TW"/>
        </w:rPr>
        <w:t>【　　】</w:t>
      </w:r>
      <w:r>
        <w:rPr>
          <w:lang w:eastAsia="zh-TW"/>
        </w:rPr>
        <w:t>V×</w:t>
      </w:r>
      <w:r>
        <w:rPr>
          <w:rFonts w:hint="eastAsia"/>
          <w:lang w:eastAsia="zh-TW"/>
        </w:rPr>
        <w:t>【　　】</w:t>
      </w:r>
      <w:r>
        <w:rPr>
          <w:lang w:eastAsia="zh-TW"/>
        </w:rPr>
        <w:t>P×</w:t>
      </w:r>
      <w:r>
        <w:rPr>
          <w:rFonts w:hint="eastAsia"/>
          <w:lang w:eastAsia="zh-TW"/>
        </w:rPr>
        <w:t>【　　】</w:t>
      </w:r>
      <w:r>
        <w:rPr>
          <w:lang w:eastAsia="zh-TW"/>
        </w:rPr>
        <w:t>kW</w:t>
      </w:r>
    </w:p>
    <w:p w14:paraId="05E42368" w14:textId="2AA72628" w:rsidR="00A9549F" w:rsidRDefault="00A9549F" w:rsidP="006D0DFD">
      <w:pPr>
        <w:pStyle w:val="5"/>
        <w:numPr>
          <w:ilvl w:val="0"/>
          <w:numId w:val="507"/>
        </w:numPr>
        <w:ind w:leftChars="100" w:left="681" w:hangingChars="200" w:hanging="454"/>
      </w:pPr>
      <w:r>
        <w:t>操作方式</w:t>
      </w:r>
      <w:r>
        <w:tab/>
      </w:r>
      <w:r>
        <w:tab/>
      </w:r>
      <w:r>
        <w:tab/>
      </w:r>
      <w:r>
        <w:rPr>
          <w:rFonts w:hint="eastAsia"/>
        </w:rPr>
        <w:t>【</w:t>
      </w:r>
      <w:r>
        <w:t>遠隔自動・現場手動</w:t>
      </w:r>
      <w:r>
        <w:rPr>
          <w:rFonts w:hint="eastAsia"/>
        </w:rPr>
        <w:t>】</w:t>
      </w:r>
    </w:p>
    <w:p w14:paraId="50571D60" w14:textId="797DE30E" w:rsidR="00ED0A53" w:rsidRDefault="00A9549F" w:rsidP="006D0DFD">
      <w:pPr>
        <w:pStyle w:val="5"/>
        <w:numPr>
          <w:ilvl w:val="0"/>
          <w:numId w:val="507"/>
        </w:numPr>
        <w:ind w:leftChars="100" w:left="681" w:hangingChars="200" w:hanging="454"/>
      </w:pPr>
      <w:r>
        <w:t>主要部材質</w:t>
      </w:r>
      <w:r w:rsidR="00AC7F22">
        <w:tab/>
      </w:r>
      <w:r>
        <w:br/>
      </w:r>
      <w:r>
        <w:tab/>
      </w:r>
      <w:r>
        <w:rPr>
          <w:rFonts w:hint="eastAsia"/>
        </w:rPr>
        <w:t>①</w:t>
      </w:r>
      <w:r>
        <w:t>フレーム</w:t>
      </w:r>
      <w:r>
        <w:tab/>
      </w:r>
      <w:r>
        <w:tab/>
      </w:r>
      <w:r>
        <w:rPr>
          <w:rFonts w:hint="eastAsia"/>
        </w:rPr>
        <w:t>【　　　　】</w:t>
      </w:r>
      <w:r w:rsidR="00AC7F22">
        <w:tab/>
      </w:r>
      <w:r>
        <w:br/>
      </w:r>
      <w:r>
        <w:tab/>
      </w:r>
      <w:r>
        <w:rPr>
          <w:rFonts w:hint="eastAsia"/>
        </w:rPr>
        <w:t>②</w:t>
      </w:r>
      <w:r>
        <w:t>ベルト</w:t>
      </w:r>
      <w:r>
        <w:tab/>
      </w:r>
      <w:r>
        <w:tab/>
      </w:r>
      <w:r>
        <w:rPr>
          <w:rFonts w:hint="eastAsia"/>
        </w:rPr>
        <w:t>【　　　　】</w:t>
      </w:r>
      <w:r w:rsidR="00AC7F22">
        <w:tab/>
      </w:r>
      <w:r>
        <w:br/>
      </w:r>
      <w:r>
        <w:tab/>
      </w:r>
      <w:r>
        <w:rPr>
          <w:rFonts w:hint="eastAsia"/>
        </w:rPr>
        <w:t>③</w:t>
      </w:r>
      <w:r>
        <w:t>シャフト</w:t>
      </w:r>
      <w:r>
        <w:tab/>
      </w:r>
      <w:r>
        <w:tab/>
      </w:r>
      <w:r>
        <w:rPr>
          <w:rFonts w:hint="eastAsia"/>
        </w:rPr>
        <w:t>【　　　　】</w:t>
      </w:r>
    </w:p>
    <w:p w14:paraId="6EBCAE78" w14:textId="77777777" w:rsidR="00ED0A53" w:rsidRDefault="00ED0A53" w:rsidP="00D04DEF">
      <w:pPr>
        <w:ind w:firstLineChars="0" w:firstLine="0"/>
      </w:pPr>
    </w:p>
    <w:p w14:paraId="5770CC0D" w14:textId="3A8CF92F" w:rsidR="00ED0A53" w:rsidRPr="00904188" w:rsidRDefault="00865767" w:rsidP="00ED0A53">
      <w:pPr>
        <w:pStyle w:val="3"/>
        <w:ind w:left="420" w:firstLineChars="0" w:hanging="420"/>
      </w:pPr>
      <w:r w:rsidRPr="00865767">
        <w:rPr>
          <w:rFonts w:hint="eastAsia"/>
        </w:rPr>
        <w:t>アルミ選別機投入コンベヤ（必要に応じて）</w:t>
      </w:r>
    </w:p>
    <w:p w14:paraId="6251BDCB" w14:textId="77777777" w:rsidR="00865767" w:rsidRPr="00904188" w:rsidRDefault="00865767" w:rsidP="006D0DFD">
      <w:pPr>
        <w:pStyle w:val="4"/>
        <w:numPr>
          <w:ilvl w:val="0"/>
          <w:numId w:val="514"/>
        </w:numPr>
        <w:spacing w:after="190"/>
        <w:ind w:firstLineChars="0"/>
      </w:pPr>
      <w:r w:rsidRPr="00904188">
        <w:t>形式</w:t>
      </w:r>
      <w:r w:rsidRPr="00904188">
        <w:tab/>
      </w:r>
      <w:r>
        <w:rPr>
          <w:rFonts w:hint="eastAsia"/>
        </w:rPr>
        <w:tab/>
      </w:r>
      <w:r>
        <w:tab/>
      </w:r>
      <w:r>
        <w:rPr>
          <w:rFonts w:hint="eastAsia"/>
        </w:rPr>
        <w:t>【　　　　】</w:t>
      </w:r>
    </w:p>
    <w:p w14:paraId="74EAF420" w14:textId="77777777" w:rsidR="00865767" w:rsidRPr="00904188" w:rsidRDefault="00865767" w:rsidP="00865767">
      <w:pPr>
        <w:pStyle w:val="4"/>
        <w:spacing w:after="190"/>
        <w:ind w:left="454" w:hanging="454"/>
      </w:pPr>
      <w:r w:rsidRPr="00904188">
        <w:t>数量</w:t>
      </w:r>
      <w:r w:rsidRPr="00904188">
        <w:tab/>
      </w:r>
      <w:r>
        <w:rPr>
          <w:rFonts w:hint="eastAsia"/>
        </w:rPr>
        <w:tab/>
      </w:r>
      <w:r>
        <w:tab/>
      </w:r>
      <w:r>
        <w:rPr>
          <w:rFonts w:hint="eastAsia"/>
        </w:rPr>
        <w:t>【　　】基</w:t>
      </w:r>
    </w:p>
    <w:p w14:paraId="74A47897" w14:textId="77777777" w:rsidR="00865767" w:rsidRPr="00904188" w:rsidRDefault="00865767" w:rsidP="00865767">
      <w:pPr>
        <w:pStyle w:val="4"/>
        <w:spacing w:after="190"/>
        <w:ind w:left="454" w:hanging="454"/>
      </w:pPr>
      <w:r w:rsidRPr="00904188">
        <w:t>主要項目</w:t>
      </w:r>
    </w:p>
    <w:p w14:paraId="64B33A8E" w14:textId="77777777" w:rsidR="00865767" w:rsidRDefault="00865767" w:rsidP="006D0DFD">
      <w:pPr>
        <w:pStyle w:val="5"/>
        <w:numPr>
          <w:ilvl w:val="0"/>
          <w:numId w:val="515"/>
        </w:numPr>
        <w:ind w:leftChars="100" w:left="681" w:hangingChars="200" w:hanging="454"/>
      </w:pPr>
      <w:r>
        <w:t>能力</w:t>
      </w:r>
      <w:r>
        <w:tab/>
      </w:r>
      <w:r>
        <w:tab/>
      </w:r>
      <w:r>
        <w:tab/>
      </w:r>
      <w:r>
        <w:rPr>
          <w:rFonts w:hint="eastAsia"/>
        </w:rPr>
        <w:t>【　　】</w:t>
      </w:r>
      <w:r>
        <w:t>t/h</w:t>
      </w:r>
    </w:p>
    <w:p w14:paraId="4ADA439C" w14:textId="77777777" w:rsidR="00865767" w:rsidRDefault="00865767" w:rsidP="006D0DFD">
      <w:pPr>
        <w:pStyle w:val="5"/>
        <w:numPr>
          <w:ilvl w:val="0"/>
          <w:numId w:val="507"/>
        </w:numPr>
        <w:ind w:leftChars="100" w:left="681" w:hangingChars="200" w:hanging="454"/>
      </w:pPr>
      <w:r>
        <w:t>寸法</w:t>
      </w:r>
      <w:r>
        <w:tab/>
      </w:r>
      <w:r>
        <w:tab/>
      </w:r>
      <w:r>
        <w:tab/>
        <w:t>幅</w:t>
      </w:r>
      <w:r>
        <w:rPr>
          <w:rFonts w:hint="eastAsia"/>
        </w:rPr>
        <w:t>【　　】</w:t>
      </w:r>
      <w:r>
        <w:t>mm×長さ</w:t>
      </w:r>
      <w:r>
        <w:rPr>
          <w:rFonts w:hint="eastAsia"/>
        </w:rPr>
        <w:t>【　　】</w:t>
      </w:r>
      <w:r>
        <w:t>mm</w:t>
      </w:r>
    </w:p>
    <w:p w14:paraId="32609256" w14:textId="77777777" w:rsidR="00865767" w:rsidRDefault="00865767" w:rsidP="006D0DFD">
      <w:pPr>
        <w:pStyle w:val="5"/>
        <w:numPr>
          <w:ilvl w:val="0"/>
          <w:numId w:val="507"/>
        </w:numPr>
        <w:ind w:leftChars="100" w:left="681" w:hangingChars="200" w:hanging="454"/>
      </w:pPr>
      <w:r>
        <w:t>速度</w:t>
      </w:r>
      <w:r>
        <w:tab/>
      </w:r>
      <w:r>
        <w:tab/>
      </w:r>
      <w:r>
        <w:tab/>
      </w:r>
      <w:r>
        <w:rPr>
          <w:rFonts w:hint="eastAsia"/>
        </w:rPr>
        <w:t>【　　】</w:t>
      </w:r>
      <w:r>
        <w:t>m/min</w:t>
      </w:r>
    </w:p>
    <w:p w14:paraId="3DDABED7" w14:textId="77777777" w:rsidR="00865767" w:rsidRDefault="00865767" w:rsidP="006D0DFD">
      <w:pPr>
        <w:pStyle w:val="5"/>
        <w:numPr>
          <w:ilvl w:val="0"/>
          <w:numId w:val="507"/>
        </w:numPr>
        <w:ind w:leftChars="100" w:left="681" w:hangingChars="200" w:hanging="454"/>
        <w:rPr>
          <w:lang w:eastAsia="zh-TW"/>
        </w:rPr>
      </w:pPr>
      <w:r>
        <w:rPr>
          <w:lang w:eastAsia="zh-TW"/>
        </w:rPr>
        <w:t>電動機</w:t>
      </w:r>
      <w:r>
        <w:rPr>
          <w:lang w:eastAsia="zh-TW"/>
        </w:rPr>
        <w:tab/>
      </w:r>
      <w:r>
        <w:rPr>
          <w:lang w:eastAsia="zh-TW"/>
        </w:rPr>
        <w:tab/>
      </w:r>
      <w:r>
        <w:rPr>
          <w:lang w:eastAsia="zh-TW"/>
        </w:rPr>
        <w:tab/>
      </w:r>
      <w:r>
        <w:rPr>
          <w:rFonts w:hint="eastAsia"/>
          <w:lang w:eastAsia="zh-TW"/>
        </w:rPr>
        <w:t>【　　】</w:t>
      </w:r>
      <w:r>
        <w:rPr>
          <w:lang w:eastAsia="zh-TW"/>
        </w:rPr>
        <w:t>V×</w:t>
      </w:r>
      <w:r>
        <w:rPr>
          <w:rFonts w:hint="eastAsia"/>
          <w:lang w:eastAsia="zh-TW"/>
        </w:rPr>
        <w:t>【　　】</w:t>
      </w:r>
      <w:r>
        <w:rPr>
          <w:lang w:eastAsia="zh-TW"/>
        </w:rPr>
        <w:t>P×</w:t>
      </w:r>
      <w:r>
        <w:rPr>
          <w:rFonts w:hint="eastAsia"/>
          <w:lang w:eastAsia="zh-TW"/>
        </w:rPr>
        <w:t>【　　】</w:t>
      </w:r>
      <w:r>
        <w:rPr>
          <w:lang w:eastAsia="zh-TW"/>
        </w:rPr>
        <w:t>kW</w:t>
      </w:r>
    </w:p>
    <w:p w14:paraId="0BD81088" w14:textId="20104155" w:rsidR="00865767" w:rsidRDefault="00865767" w:rsidP="006D0DFD">
      <w:pPr>
        <w:pStyle w:val="5"/>
        <w:numPr>
          <w:ilvl w:val="0"/>
          <w:numId w:val="507"/>
        </w:numPr>
        <w:ind w:leftChars="100" w:left="681" w:hangingChars="200" w:hanging="454"/>
      </w:pPr>
      <w:r>
        <w:t>操作方式</w:t>
      </w:r>
      <w:r>
        <w:tab/>
      </w:r>
      <w:r>
        <w:tab/>
      </w:r>
      <w:r>
        <w:tab/>
      </w:r>
      <w:r>
        <w:rPr>
          <w:rFonts w:hint="eastAsia"/>
        </w:rPr>
        <w:t>【</w:t>
      </w:r>
      <w:r>
        <w:t>遠隔自動・現場手動</w:t>
      </w:r>
      <w:r>
        <w:rPr>
          <w:rFonts w:hint="eastAsia"/>
        </w:rPr>
        <w:t>】</w:t>
      </w:r>
    </w:p>
    <w:p w14:paraId="7AFEDD63" w14:textId="2B5FB60B" w:rsidR="00865767" w:rsidRDefault="00865767" w:rsidP="006D0DFD">
      <w:pPr>
        <w:pStyle w:val="5"/>
        <w:numPr>
          <w:ilvl w:val="0"/>
          <w:numId w:val="507"/>
        </w:numPr>
        <w:ind w:leftChars="100" w:left="681" w:hangingChars="200" w:hanging="454"/>
      </w:pPr>
      <w:r>
        <w:t>主要部材質</w:t>
      </w:r>
      <w:r w:rsidR="00AC7F22">
        <w:tab/>
      </w:r>
      <w:r>
        <w:br/>
      </w:r>
      <w:r>
        <w:tab/>
      </w:r>
      <w:r>
        <w:rPr>
          <w:rFonts w:hint="eastAsia"/>
        </w:rPr>
        <w:t>①</w:t>
      </w:r>
      <w:r>
        <w:t>フレーム</w:t>
      </w:r>
      <w:r>
        <w:tab/>
      </w:r>
      <w:r>
        <w:tab/>
      </w:r>
      <w:r>
        <w:rPr>
          <w:rFonts w:hint="eastAsia"/>
        </w:rPr>
        <w:t>【　　　　】</w:t>
      </w:r>
      <w:r w:rsidR="00AC7F22">
        <w:tab/>
      </w:r>
      <w:r>
        <w:br/>
      </w:r>
      <w:r>
        <w:tab/>
      </w:r>
      <w:r>
        <w:rPr>
          <w:rFonts w:hint="eastAsia"/>
        </w:rPr>
        <w:t>②</w:t>
      </w:r>
      <w:r>
        <w:t>ベルト</w:t>
      </w:r>
      <w:r>
        <w:tab/>
      </w:r>
      <w:r>
        <w:tab/>
      </w:r>
      <w:r>
        <w:rPr>
          <w:rFonts w:hint="eastAsia"/>
        </w:rPr>
        <w:t>【　　　　】</w:t>
      </w:r>
      <w:r w:rsidR="00AC7F22">
        <w:tab/>
      </w:r>
      <w:r>
        <w:br/>
      </w:r>
      <w:r>
        <w:tab/>
      </w:r>
      <w:r>
        <w:rPr>
          <w:rFonts w:hint="eastAsia"/>
        </w:rPr>
        <w:t>③</w:t>
      </w:r>
      <w:r>
        <w:t>シャフト</w:t>
      </w:r>
      <w:r>
        <w:tab/>
      </w:r>
      <w:r>
        <w:tab/>
      </w:r>
      <w:r>
        <w:rPr>
          <w:rFonts w:hint="eastAsia"/>
        </w:rPr>
        <w:t>【　　　　】</w:t>
      </w:r>
    </w:p>
    <w:p w14:paraId="09B71776" w14:textId="77777777" w:rsidR="00ED0A53" w:rsidRDefault="00ED0A53" w:rsidP="00D04DEF">
      <w:pPr>
        <w:ind w:firstLineChars="0" w:firstLine="0"/>
      </w:pPr>
    </w:p>
    <w:p w14:paraId="78AAD418" w14:textId="77777777" w:rsidR="002F66CA" w:rsidRDefault="002F66CA" w:rsidP="00D04DEF">
      <w:pPr>
        <w:ind w:firstLineChars="0" w:firstLine="0"/>
      </w:pPr>
    </w:p>
    <w:p w14:paraId="6E71C6A8" w14:textId="77777777" w:rsidR="002F66CA" w:rsidRDefault="002F66CA" w:rsidP="00D04DEF">
      <w:pPr>
        <w:ind w:firstLineChars="0" w:firstLine="0"/>
      </w:pPr>
    </w:p>
    <w:p w14:paraId="0F506AB9" w14:textId="77777777" w:rsidR="002F66CA" w:rsidRDefault="002F66CA" w:rsidP="00D04DEF">
      <w:pPr>
        <w:ind w:firstLineChars="0" w:firstLine="0"/>
      </w:pPr>
    </w:p>
    <w:p w14:paraId="7329A268" w14:textId="77777777" w:rsidR="002F66CA" w:rsidRDefault="002F66CA" w:rsidP="00D04DEF">
      <w:pPr>
        <w:ind w:firstLineChars="0" w:firstLine="0"/>
      </w:pPr>
    </w:p>
    <w:p w14:paraId="38BACB32" w14:textId="77777777" w:rsidR="002F66CA" w:rsidRDefault="002F66CA" w:rsidP="00D04DEF">
      <w:pPr>
        <w:ind w:firstLineChars="0" w:firstLine="0"/>
      </w:pPr>
    </w:p>
    <w:p w14:paraId="5AED16DB" w14:textId="77777777" w:rsidR="002F66CA" w:rsidRDefault="002F66CA" w:rsidP="00D04DEF">
      <w:pPr>
        <w:ind w:firstLineChars="0" w:firstLine="0"/>
      </w:pPr>
    </w:p>
    <w:p w14:paraId="4EA4647F" w14:textId="25DB2352" w:rsidR="00ED0A53" w:rsidRPr="00904188" w:rsidRDefault="00E42852" w:rsidP="00ED0A53">
      <w:pPr>
        <w:pStyle w:val="3"/>
        <w:ind w:left="420" w:firstLineChars="0" w:hanging="420"/>
      </w:pPr>
      <w:r>
        <w:rPr>
          <w:rFonts w:hint="eastAsia"/>
        </w:rPr>
        <w:t>アルミ選別機</w:t>
      </w:r>
    </w:p>
    <w:p w14:paraId="13B04B8F" w14:textId="77777777" w:rsidR="00ED0A53" w:rsidRPr="00904188" w:rsidRDefault="00ED0A53" w:rsidP="006D0DFD">
      <w:pPr>
        <w:pStyle w:val="4"/>
        <w:numPr>
          <w:ilvl w:val="0"/>
          <w:numId w:val="498"/>
        </w:numPr>
        <w:spacing w:after="190"/>
        <w:ind w:firstLineChars="0"/>
      </w:pPr>
      <w:r w:rsidRPr="00904188">
        <w:lastRenderedPageBreak/>
        <w:t>形式</w:t>
      </w:r>
      <w:r w:rsidRPr="00904188">
        <w:tab/>
      </w:r>
      <w:r>
        <w:rPr>
          <w:rFonts w:hint="eastAsia"/>
        </w:rPr>
        <w:tab/>
      </w:r>
      <w:r>
        <w:tab/>
      </w:r>
      <w:r>
        <w:rPr>
          <w:rFonts w:hint="eastAsia"/>
        </w:rPr>
        <w:t>【　　　　】</w:t>
      </w:r>
    </w:p>
    <w:p w14:paraId="6D4F643E" w14:textId="273B428C" w:rsidR="00ED0A53" w:rsidRPr="00904188" w:rsidRDefault="00ED0A53" w:rsidP="00ED0A53">
      <w:pPr>
        <w:pStyle w:val="4"/>
        <w:spacing w:after="190"/>
        <w:ind w:left="454" w:hanging="454"/>
      </w:pPr>
      <w:r w:rsidRPr="00904188">
        <w:t>数量</w:t>
      </w:r>
      <w:r w:rsidRPr="00904188">
        <w:tab/>
      </w:r>
      <w:r>
        <w:rPr>
          <w:rFonts w:hint="eastAsia"/>
        </w:rPr>
        <w:tab/>
      </w:r>
      <w:r>
        <w:tab/>
      </w:r>
      <w:r>
        <w:rPr>
          <w:rFonts w:hint="eastAsia"/>
        </w:rPr>
        <w:t>【</w:t>
      </w:r>
      <w:r w:rsidR="004B32CE">
        <w:rPr>
          <w:rFonts w:hint="eastAsia"/>
        </w:rPr>
        <w:t xml:space="preserve">　</w:t>
      </w:r>
      <w:r w:rsidR="00814918">
        <w:rPr>
          <w:rFonts w:hint="eastAsia"/>
        </w:rPr>
        <w:t xml:space="preserve">　</w:t>
      </w:r>
      <w:r>
        <w:rPr>
          <w:rFonts w:hint="eastAsia"/>
        </w:rPr>
        <w:t>】</w:t>
      </w:r>
      <w:r w:rsidR="00E42852">
        <w:rPr>
          <w:rFonts w:hint="eastAsia"/>
        </w:rPr>
        <w:t>基</w:t>
      </w:r>
    </w:p>
    <w:p w14:paraId="19C5A0AD" w14:textId="55069BAF" w:rsidR="00ED0A53" w:rsidRPr="00904188" w:rsidRDefault="00ED0A53" w:rsidP="00ED0A53">
      <w:pPr>
        <w:pStyle w:val="4"/>
        <w:spacing w:after="190"/>
        <w:ind w:left="454" w:hanging="454"/>
      </w:pPr>
      <w:r w:rsidRPr="00904188">
        <w:t>主要項目</w:t>
      </w:r>
      <w:r w:rsidR="004B32CE">
        <w:rPr>
          <w:rFonts w:hint="eastAsia"/>
        </w:rPr>
        <w:t>（１基につき）</w:t>
      </w:r>
    </w:p>
    <w:p w14:paraId="111D4137" w14:textId="11D78E7A" w:rsidR="00E42852" w:rsidRDefault="00E42852" w:rsidP="006D0DFD">
      <w:pPr>
        <w:pStyle w:val="5"/>
        <w:numPr>
          <w:ilvl w:val="0"/>
          <w:numId w:val="508"/>
        </w:numPr>
        <w:ind w:leftChars="100" w:left="681" w:hangingChars="200" w:hanging="454"/>
      </w:pPr>
      <w:r>
        <w:t>能力</w:t>
      </w:r>
      <w:r>
        <w:tab/>
      </w:r>
      <w:r>
        <w:tab/>
      </w:r>
      <w:r>
        <w:tab/>
      </w:r>
      <w:r>
        <w:rPr>
          <w:rFonts w:hint="eastAsia"/>
        </w:rPr>
        <w:t>【　　】</w:t>
      </w:r>
      <w:r>
        <w:t>t/h（破砕ごみとして）</w:t>
      </w:r>
      <w:r w:rsidR="00AC7F22">
        <w:tab/>
      </w:r>
      <w:r>
        <w:br/>
      </w:r>
      <w:r>
        <w:tab/>
      </w:r>
      <w:r>
        <w:tab/>
      </w:r>
      <w:r>
        <w:tab/>
      </w:r>
      <w:r>
        <w:tab/>
      </w:r>
      <w:r>
        <w:rPr>
          <w:rFonts w:hint="eastAsia"/>
        </w:rPr>
        <w:t>【　　】</w:t>
      </w:r>
      <w:r>
        <w:t>t/h（アルミとして）</w:t>
      </w:r>
    </w:p>
    <w:p w14:paraId="2A5B9B58" w14:textId="773A4C6F" w:rsidR="00E42852" w:rsidRDefault="00E42852" w:rsidP="006D0DFD">
      <w:pPr>
        <w:pStyle w:val="5"/>
        <w:numPr>
          <w:ilvl w:val="0"/>
          <w:numId w:val="508"/>
        </w:numPr>
        <w:ind w:leftChars="100" w:left="681" w:hangingChars="200" w:hanging="454"/>
      </w:pPr>
      <w:r>
        <w:t>寸法</w:t>
      </w:r>
      <w:r>
        <w:tab/>
      </w:r>
      <w:r>
        <w:tab/>
      </w:r>
      <w:r>
        <w:tab/>
      </w:r>
      <w:r>
        <w:rPr>
          <w:rFonts w:hint="eastAsia"/>
        </w:rPr>
        <w:t>【　　】</w:t>
      </w:r>
      <w:r>
        <w:t>mm×</w:t>
      </w:r>
      <w:r>
        <w:rPr>
          <w:rFonts w:hint="eastAsia"/>
        </w:rPr>
        <w:t>【　　】</w:t>
      </w:r>
      <w:r>
        <w:t>mm</w:t>
      </w:r>
    </w:p>
    <w:p w14:paraId="176359EF" w14:textId="6B021FB6" w:rsidR="00E42852" w:rsidRDefault="00E42852" w:rsidP="006D0DFD">
      <w:pPr>
        <w:pStyle w:val="5"/>
        <w:numPr>
          <w:ilvl w:val="0"/>
          <w:numId w:val="508"/>
        </w:numPr>
        <w:ind w:leftChars="100" w:left="681" w:hangingChars="200" w:hanging="454"/>
      </w:pPr>
      <w:r>
        <w:t>駆動方式</w:t>
      </w:r>
      <w:r>
        <w:tab/>
      </w:r>
      <w:r>
        <w:tab/>
      </w:r>
      <w:r>
        <w:tab/>
      </w:r>
      <w:r>
        <w:rPr>
          <w:rFonts w:hint="eastAsia"/>
        </w:rPr>
        <w:t>【　　　　】</w:t>
      </w:r>
    </w:p>
    <w:p w14:paraId="4EF74EC3" w14:textId="29EDAC50" w:rsidR="00E42852" w:rsidRDefault="00E42852" w:rsidP="006D0DFD">
      <w:pPr>
        <w:pStyle w:val="5"/>
        <w:numPr>
          <w:ilvl w:val="0"/>
          <w:numId w:val="508"/>
        </w:numPr>
        <w:ind w:leftChars="100" w:left="681" w:hangingChars="200" w:hanging="454"/>
      </w:pPr>
      <w:r>
        <w:t>電動機</w:t>
      </w:r>
      <w:r w:rsidR="00AC7F22">
        <w:tab/>
      </w:r>
      <w:r>
        <w:br/>
      </w:r>
      <w:r>
        <w:tab/>
      </w:r>
      <w:r>
        <w:rPr>
          <w:rFonts w:hint="eastAsia"/>
        </w:rPr>
        <w:t>①</w:t>
      </w:r>
      <w:r>
        <w:t>ベルト</w:t>
      </w:r>
      <w:r>
        <w:tab/>
      </w:r>
      <w:r>
        <w:tab/>
      </w:r>
      <w:r>
        <w:rPr>
          <w:rFonts w:hint="eastAsia"/>
        </w:rPr>
        <w:t>【　　】</w:t>
      </w:r>
      <w:r>
        <w:t>V×</w:t>
      </w:r>
      <w:r>
        <w:rPr>
          <w:rFonts w:hint="eastAsia"/>
        </w:rPr>
        <w:t>【　　】</w:t>
      </w:r>
      <w:r>
        <w:t>P×</w:t>
      </w:r>
      <w:r>
        <w:rPr>
          <w:rFonts w:hint="eastAsia"/>
        </w:rPr>
        <w:t>【　　】</w:t>
      </w:r>
      <w:r>
        <w:t>kW</w:t>
      </w:r>
      <w:r w:rsidR="00AC7F22">
        <w:tab/>
      </w:r>
      <w:r>
        <w:br/>
      </w:r>
      <w:r>
        <w:tab/>
      </w:r>
      <w:r>
        <w:rPr>
          <w:rFonts w:hint="eastAsia"/>
        </w:rPr>
        <w:t>②</w:t>
      </w:r>
      <w:r>
        <w:t>電磁石</w:t>
      </w:r>
      <w:r>
        <w:tab/>
      </w:r>
      <w:r>
        <w:tab/>
      </w:r>
      <w:r>
        <w:rPr>
          <w:rFonts w:hint="eastAsia"/>
        </w:rPr>
        <w:t>【　　】</w:t>
      </w:r>
      <w:r>
        <w:t>V×</w:t>
      </w:r>
      <w:r>
        <w:rPr>
          <w:rFonts w:hint="eastAsia"/>
        </w:rPr>
        <w:t>【　　】</w:t>
      </w:r>
      <w:r>
        <w:t>P×</w:t>
      </w:r>
      <w:r>
        <w:rPr>
          <w:rFonts w:hint="eastAsia"/>
        </w:rPr>
        <w:t>【　　】</w:t>
      </w:r>
      <w:r>
        <w:t>kW</w:t>
      </w:r>
    </w:p>
    <w:p w14:paraId="009562B0" w14:textId="3A918ED3" w:rsidR="00E42852" w:rsidRDefault="00E42852" w:rsidP="006D0DFD">
      <w:pPr>
        <w:pStyle w:val="5"/>
        <w:numPr>
          <w:ilvl w:val="0"/>
          <w:numId w:val="508"/>
        </w:numPr>
        <w:ind w:leftChars="100" w:left="681" w:hangingChars="200" w:hanging="454"/>
      </w:pPr>
      <w:r>
        <w:t>操作方式</w:t>
      </w:r>
      <w:r>
        <w:tab/>
      </w:r>
      <w:r>
        <w:tab/>
      </w:r>
      <w:r>
        <w:tab/>
      </w:r>
      <w:r>
        <w:rPr>
          <w:rFonts w:hint="eastAsia"/>
        </w:rPr>
        <w:t>【</w:t>
      </w:r>
      <w:r>
        <w:t>遠隔自動・現場手動</w:t>
      </w:r>
      <w:r>
        <w:rPr>
          <w:rFonts w:hint="eastAsia"/>
        </w:rPr>
        <w:t>】</w:t>
      </w:r>
    </w:p>
    <w:p w14:paraId="4DB1D3F4" w14:textId="58D0CDC3" w:rsidR="00ED0A53" w:rsidRDefault="00E42852" w:rsidP="006D0DFD">
      <w:pPr>
        <w:pStyle w:val="5"/>
        <w:numPr>
          <w:ilvl w:val="0"/>
          <w:numId w:val="508"/>
        </w:numPr>
        <w:ind w:leftChars="100" w:left="681" w:hangingChars="200" w:hanging="454"/>
      </w:pPr>
      <w:r>
        <w:t>主要部材質</w:t>
      </w:r>
      <w:r w:rsidR="00AC7F22">
        <w:tab/>
      </w:r>
      <w:r>
        <w:br/>
      </w:r>
      <w:r>
        <w:tab/>
      </w:r>
      <w:r>
        <w:rPr>
          <w:rFonts w:hint="eastAsia"/>
        </w:rPr>
        <w:t>①</w:t>
      </w:r>
      <w:r>
        <w:t>フレーム</w:t>
      </w:r>
      <w:r>
        <w:tab/>
      </w:r>
      <w:r>
        <w:tab/>
      </w:r>
      <w:r>
        <w:rPr>
          <w:rFonts w:hint="eastAsia"/>
        </w:rPr>
        <w:t>【　　　　】</w:t>
      </w:r>
      <w:r w:rsidR="00AC7F22">
        <w:tab/>
      </w:r>
      <w:r>
        <w:br/>
      </w:r>
      <w:r>
        <w:tab/>
      </w:r>
      <w:r>
        <w:rPr>
          <w:rFonts w:hint="eastAsia"/>
        </w:rPr>
        <w:t>②</w:t>
      </w:r>
      <w:r>
        <w:t>ベルト</w:t>
      </w:r>
      <w:r>
        <w:tab/>
      </w:r>
      <w:r>
        <w:tab/>
      </w:r>
      <w:r>
        <w:rPr>
          <w:rFonts w:hint="eastAsia"/>
        </w:rPr>
        <w:t>【　　　　】</w:t>
      </w:r>
    </w:p>
    <w:p w14:paraId="34CDF449" w14:textId="77777777" w:rsidR="00ED0A53" w:rsidRDefault="00ED0A53" w:rsidP="00D04DEF">
      <w:pPr>
        <w:ind w:firstLineChars="0" w:firstLine="0"/>
      </w:pPr>
    </w:p>
    <w:p w14:paraId="507AB8C9" w14:textId="75B4B491" w:rsidR="00ED0A53" w:rsidRPr="00904188" w:rsidRDefault="00085710" w:rsidP="00ED0A53">
      <w:pPr>
        <w:pStyle w:val="3"/>
        <w:ind w:left="420" w:firstLineChars="0" w:hanging="420"/>
      </w:pPr>
      <w:r w:rsidRPr="00085710">
        <w:rPr>
          <w:rFonts w:hint="eastAsia"/>
        </w:rPr>
        <w:t>破砕アルミ搬送コンベヤ（必要に応じて）</w:t>
      </w:r>
    </w:p>
    <w:p w14:paraId="0F0FC4F3" w14:textId="77777777" w:rsidR="00ED0A53" w:rsidRPr="00904188" w:rsidRDefault="00ED0A53" w:rsidP="006D0DFD">
      <w:pPr>
        <w:pStyle w:val="4"/>
        <w:numPr>
          <w:ilvl w:val="0"/>
          <w:numId w:val="499"/>
        </w:numPr>
        <w:spacing w:after="190"/>
        <w:ind w:firstLineChars="0"/>
      </w:pPr>
      <w:r w:rsidRPr="00904188">
        <w:t>形式</w:t>
      </w:r>
      <w:r w:rsidRPr="00904188">
        <w:tab/>
      </w:r>
      <w:r>
        <w:rPr>
          <w:rFonts w:hint="eastAsia"/>
        </w:rPr>
        <w:tab/>
      </w:r>
      <w:r>
        <w:tab/>
      </w:r>
      <w:r>
        <w:rPr>
          <w:rFonts w:hint="eastAsia"/>
        </w:rPr>
        <w:t>【　　　　】</w:t>
      </w:r>
    </w:p>
    <w:p w14:paraId="6B034E27" w14:textId="6CBA8E02" w:rsidR="00ED0A53" w:rsidRPr="00904188" w:rsidRDefault="00ED0A53" w:rsidP="00ED0A53">
      <w:pPr>
        <w:pStyle w:val="4"/>
        <w:spacing w:after="190"/>
        <w:ind w:left="454" w:hanging="454"/>
      </w:pPr>
      <w:r w:rsidRPr="00904188">
        <w:t>数量</w:t>
      </w:r>
      <w:r w:rsidRPr="00904188">
        <w:tab/>
      </w:r>
      <w:r>
        <w:rPr>
          <w:rFonts w:hint="eastAsia"/>
        </w:rPr>
        <w:tab/>
      </w:r>
      <w:r>
        <w:tab/>
      </w:r>
      <w:r>
        <w:rPr>
          <w:rFonts w:hint="eastAsia"/>
        </w:rPr>
        <w:t>【　　】</w:t>
      </w:r>
      <w:r w:rsidR="00085710">
        <w:rPr>
          <w:rFonts w:hint="eastAsia"/>
        </w:rPr>
        <w:t>基</w:t>
      </w:r>
    </w:p>
    <w:p w14:paraId="78DA30FD" w14:textId="40DC9E9E" w:rsidR="00ED0A53" w:rsidRPr="00904188" w:rsidRDefault="00ED0A53" w:rsidP="00ED0A53">
      <w:pPr>
        <w:pStyle w:val="4"/>
        <w:spacing w:after="190"/>
        <w:ind w:left="454" w:hanging="454"/>
      </w:pPr>
      <w:r w:rsidRPr="00904188">
        <w:t>主要項目</w:t>
      </w:r>
      <w:r w:rsidR="00085710">
        <w:rPr>
          <w:rFonts w:hint="eastAsia"/>
        </w:rPr>
        <w:t>（１基につき）</w:t>
      </w:r>
    </w:p>
    <w:p w14:paraId="6610A0BE" w14:textId="77777777" w:rsidR="00085710" w:rsidRDefault="00085710" w:rsidP="006D0DFD">
      <w:pPr>
        <w:pStyle w:val="5"/>
        <w:numPr>
          <w:ilvl w:val="0"/>
          <w:numId w:val="516"/>
        </w:numPr>
        <w:ind w:leftChars="100" w:left="681" w:hangingChars="200" w:hanging="454"/>
      </w:pPr>
      <w:r>
        <w:t>能力</w:t>
      </w:r>
      <w:r>
        <w:tab/>
      </w:r>
      <w:r>
        <w:tab/>
      </w:r>
      <w:r>
        <w:tab/>
      </w:r>
      <w:r>
        <w:rPr>
          <w:rFonts w:hint="eastAsia"/>
        </w:rPr>
        <w:t>【　　】</w:t>
      </w:r>
      <w:r>
        <w:t>t/h</w:t>
      </w:r>
    </w:p>
    <w:p w14:paraId="26F38B37" w14:textId="77777777" w:rsidR="00085710" w:rsidRDefault="00085710" w:rsidP="006D0DFD">
      <w:pPr>
        <w:pStyle w:val="5"/>
        <w:numPr>
          <w:ilvl w:val="0"/>
          <w:numId w:val="507"/>
        </w:numPr>
        <w:ind w:leftChars="100" w:left="681" w:hangingChars="200" w:hanging="454"/>
      </w:pPr>
      <w:r>
        <w:t>寸法</w:t>
      </w:r>
      <w:r>
        <w:tab/>
      </w:r>
      <w:r>
        <w:tab/>
      </w:r>
      <w:r>
        <w:tab/>
        <w:t>幅</w:t>
      </w:r>
      <w:r>
        <w:rPr>
          <w:rFonts w:hint="eastAsia"/>
        </w:rPr>
        <w:t>【　　】</w:t>
      </w:r>
      <w:r>
        <w:t>mm×長さ</w:t>
      </w:r>
      <w:r>
        <w:rPr>
          <w:rFonts w:hint="eastAsia"/>
        </w:rPr>
        <w:t>【　　】</w:t>
      </w:r>
      <w:r>
        <w:t>mm</w:t>
      </w:r>
    </w:p>
    <w:p w14:paraId="68308FED" w14:textId="77777777" w:rsidR="00085710" w:rsidRDefault="00085710" w:rsidP="006D0DFD">
      <w:pPr>
        <w:pStyle w:val="5"/>
        <w:numPr>
          <w:ilvl w:val="0"/>
          <w:numId w:val="507"/>
        </w:numPr>
        <w:ind w:leftChars="100" w:left="681" w:hangingChars="200" w:hanging="454"/>
      </w:pPr>
      <w:r>
        <w:t>速度</w:t>
      </w:r>
      <w:r>
        <w:tab/>
      </w:r>
      <w:r>
        <w:tab/>
      </w:r>
      <w:r>
        <w:tab/>
      </w:r>
      <w:r>
        <w:rPr>
          <w:rFonts w:hint="eastAsia"/>
        </w:rPr>
        <w:t>【　　】</w:t>
      </w:r>
      <w:r>
        <w:t>m/min</w:t>
      </w:r>
    </w:p>
    <w:p w14:paraId="2A0E53DC" w14:textId="77777777" w:rsidR="00085710" w:rsidRDefault="00085710" w:rsidP="006D0DFD">
      <w:pPr>
        <w:pStyle w:val="5"/>
        <w:numPr>
          <w:ilvl w:val="0"/>
          <w:numId w:val="507"/>
        </w:numPr>
        <w:ind w:leftChars="100" w:left="681" w:hangingChars="200" w:hanging="454"/>
        <w:rPr>
          <w:lang w:eastAsia="zh-TW"/>
        </w:rPr>
      </w:pPr>
      <w:r>
        <w:rPr>
          <w:lang w:eastAsia="zh-TW"/>
        </w:rPr>
        <w:t>電動機</w:t>
      </w:r>
      <w:r>
        <w:rPr>
          <w:lang w:eastAsia="zh-TW"/>
        </w:rPr>
        <w:tab/>
      </w:r>
      <w:r>
        <w:rPr>
          <w:lang w:eastAsia="zh-TW"/>
        </w:rPr>
        <w:tab/>
      </w:r>
      <w:r>
        <w:rPr>
          <w:lang w:eastAsia="zh-TW"/>
        </w:rPr>
        <w:tab/>
      </w:r>
      <w:r>
        <w:rPr>
          <w:rFonts w:hint="eastAsia"/>
          <w:lang w:eastAsia="zh-TW"/>
        </w:rPr>
        <w:t>【　　】</w:t>
      </w:r>
      <w:r>
        <w:rPr>
          <w:lang w:eastAsia="zh-TW"/>
        </w:rPr>
        <w:t>V×</w:t>
      </w:r>
      <w:r>
        <w:rPr>
          <w:rFonts w:hint="eastAsia"/>
          <w:lang w:eastAsia="zh-TW"/>
        </w:rPr>
        <w:t>【　　】</w:t>
      </w:r>
      <w:r>
        <w:rPr>
          <w:lang w:eastAsia="zh-TW"/>
        </w:rPr>
        <w:t>P×</w:t>
      </w:r>
      <w:r>
        <w:rPr>
          <w:rFonts w:hint="eastAsia"/>
          <w:lang w:eastAsia="zh-TW"/>
        </w:rPr>
        <w:t>【　　】</w:t>
      </w:r>
      <w:r>
        <w:rPr>
          <w:lang w:eastAsia="zh-TW"/>
        </w:rPr>
        <w:t>kW</w:t>
      </w:r>
    </w:p>
    <w:p w14:paraId="02B3F3D2" w14:textId="77777777" w:rsidR="00085710" w:rsidRDefault="00085710" w:rsidP="006D0DFD">
      <w:pPr>
        <w:pStyle w:val="5"/>
        <w:numPr>
          <w:ilvl w:val="0"/>
          <w:numId w:val="507"/>
        </w:numPr>
        <w:ind w:leftChars="100" w:left="681" w:hangingChars="200" w:hanging="454"/>
      </w:pPr>
      <w:r>
        <w:t>操作方式</w:t>
      </w:r>
      <w:r>
        <w:tab/>
      </w:r>
      <w:r>
        <w:tab/>
      </w:r>
      <w:r>
        <w:tab/>
      </w:r>
      <w:r>
        <w:rPr>
          <w:rFonts w:hint="eastAsia"/>
        </w:rPr>
        <w:t>【</w:t>
      </w:r>
      <w:r>
        <w:t>遠隔自動・現場手動</w:t>
      </w:r>
      <w:r>
        <w:rPr>
          <w:rFonts w:hint="eastAsia"/>
        </w:rPr>
        <w:t>】</w:t>
      </w:r>
    </w:p>
    <w:p w14:paraId="4C9D6B0C" w14:textId="6FC7B0B9" w:rsidR="00085710" w:rsidRDefault="00085710" w:rsidP="006D0DFD">
      <w:pPr>
        <w:pStyle w:val="5"/>
        <w:numPr>
          <w:ilvl w:val="0"/>
          <w:numId w:val="507"/>
        </w:numPr>
        <w:ind w:leftChars="100" w:left="681" w:hangingChars="200" w:hanging="454"/>
      </w:pPr>
      <w:r>
        <w:t>主要部材質</w:t>
      </w:r>
      <w:r w:rsidR="00AC7F22">
        <w:tab/>
      </w:r>
      <w:r>
        <w:br/>
      </w:r>
      <w:r>
        <w:tab/>
      </w:r>
      <w:r>
        <w:rPr>
          <w:rFonts w:hint="eastAsia"/>
        </w:rPr>
        <w:t>①</w:t>
      </w:r>
      <w:r>
        <w:t>フレーム</w:t>
      </w:r>
      <w:r>
        <w:tab/>
      </w:r>
      <w:r>
        <w:tab/>
      </w:r>
      <w:r>
        <w:rPr>
          <w:rFonts w:hint="eastAsia"/>
        </w:rPr>
        <w:t>【　　　　】</w:t>
      </w:r>
      <w:r w:rsidR="00AC7F22">
        <w:tab/>
      </w:r>
      <w:r>
        <w:br/>
      </w:r>
      <w:r>
        <w:tab/>
      </w:r>
      <w:r>
        <w:rPr>
          <w:rFonts w:hint="eastAsia"/>
        </w:rPr>
        <w:t>②</w:t>
      </w:r>
      <w:r>
        <w:t>ベルト</w:t>
      </w:r>
      <w:r>
        <w:tab/>
      </w:r>
      <w:r>
        <w:tab/>
      </w:r>
      <w:r>
        <w:rPr>
          <w:rFonts w:hint="eastAsia"/>
        </w:rPr>
        <w:t>【　　　　】</w:t>
      </w:r>
      <w:r w:rsidR="00AC7F22">
        <w:tab/>
      </w:r>
      <w:r>
        <w:br/>
      </w:r>
      <w:r>
        <w:tab/>
      </w:r>
      <w:r>
        <w:rPr>
          <w:rFonts w:hint="eastAsia"/>
        </w:rPr>
        <w:t>③</w:t>
      </w:r>
      <w:r>
        <w:t>シャフト</w:t>
      </w:r>
      <w:r>
        <w:tab/>
      </w:r>
      <w:r>
        <w:tab/>
      </w:r>
      <w:r>
        <w:rPr>
          <w:rFonts w:hint="eastAsia"/>
        </w:rPr>
        <w:t>【　　　　】</w:t>
      </w:r>
    </w:p>
    <w:p w14:paraId="0059B3BA" w14:textId="77777777" w:rsidR="00ED0A53" w:rsidRDefault="00ED0A53" w:rsidP="00D04DEF">
      <w:pPr>
        <w:ind w:firstLineChars="0" w:firstLine="0"/>
      </w:pPr>
    </w:p>
    <w:p w14:paraId="1DC38E54" w14:textId="77777777" w:rsidR="002F66CA" w:rsidRDefault="002F66CA" w:rsidP="00D04DEF">
      <w:pPr>
        <w:ind w:firstLineChars="0" w:firstLine="0"/>
      </w:pPr>
    </w:p>
    <w:p w14:paraId="6453E80C" w14:textId="77777777" w:rsidR="002F66CA" w:rsidRDefault="002F66CA" w:rsidP="00D04DEF">
      <w:pPr>
        <w:ind w:firstLineChars="0" w:firstLine="0"/>
      </w:pPr>
    </w:p>
    <w:p w14:paraId="6F7B466F" w14:textId="77777777" w:rsidR="002F66CA" w:rsidRDefault="002F66CA" w:rsidP="00D04DEF">
      <w:pPr>
        <w:ind w:firstLineChars="0" w:firstLine="0"/>
      </w:pPr>
    </w:p>
    <w:p w14:paraId="1D3B4CCF" w14:textId="77777777" w:rsidR="002F66CA" w:rsidRDefault="002F66CA" w:rsidP="00D04DEF">
      <w:pPr>
        <w:ind w:firstLineChars="0" w:firstLine="0"/>
      </w:pPr>
    </w:p>
    <w:p w14:paraId="696A3B55" w14:textId="77777777" w:rsidR="002F66CA" w:rsidRDefault="002F66CA" w:rsidP="00D04DEF">
      <w:pPr>
        <w:ind w:firstLineChars="0" w:firstLine="0"/>
      </w:pPr>
    </w:p>
    <w:p w14:paraId="123308ED" w14:textId="62BCFE92" w:rsidR="00ED0A53" w:rsidRPr="00904188" w:rsidRDefault="00085710" w:rsidP="00ED0A53">
      <w:pPr>
        <w:pStyle w:val="3"/>
        <w:ind w:left="420" w:firstLineChars="0" w:hanging="420"/>
      </w:pPr>
      <w:r w:rsidRPr="00085710">
        <w:rPr>
          <w:rFonts w:hint="eastAsia"/>
        </w:rPr>
        <w:t>金属圧縮機（スチールとアルミの兼用可）</w:t>
      </w:r>
    </w:p>
    <w:p w14:paraId="4AEA2C44" w14:textId="77777777" w:rsidR="00ED0A53" w:rsidRPr="00904188" w:rsidRDefault="00ED0A53" w:rsidP="006D0DFD">
      <w:pPr>
        <w:pStyle w:val="4"/>
        <w:numPr>
          <w:ilvl w:val="0"/>
          <w:numId w:val="500"/>
        </w:numPr>
        <w:spacing w:after="190"/>
        <w:ind w:firstLineChars="0"/>
      </w:pPr>
      <w:r w:rsidRPr="00904188">
        <w:lastRenderedPageBreak/>
        <w:t>形式</w:t>
      </w:r>
      <w:r w:rsidRPr="00904188">
        <w:tab/>
      </w:r>
      <w:r>
        <w:rPr>
          <w:rFonts w:hint="eastAsia"/>
        </w:rPr>
        <w:tab/>
      </w:r>
      <w:r>
        <w:tab/>
      </w:r>
      <w:r>
        <w:rPr>
          <w:rFonts w:hint="eastAsia"/>
        </w:rPr>
        <w:t>【　　　　】</w:t>
      </w:r>
    </w:p>
    <w:p w14:paraId="14B0FA2F" w14:textId="78B5A328" w:rsidR="00ED0A53" w:rsidRPr="00904188" w:rsidRDefault="00ED0A53" w:rsidP="00ED0A53">
      <w:pPr>
        <w:pStyle w:val="4"/>
        <w:spacing w:after="190"/>
        <w:ind w:left="454" w:hanging="454"/>
      </w:pPr>
      <w:r w:rsidRPr="00904188">
        <w:t>数量</w:t>
      </w:r>
      <w:r w:rsidRPr="00904188">
        <w:tab/>
      </w:r>
      <w:r>
        <w:rPr>
          <w:rFonts w:hint="eastAsia"/>
        </w:rPr>
        <w:tab/>
      </w:r>
      <w:r>
        <w:tab/>
      </w:r>
      <w:r>
        <w:rPr>
          <w:rFonts w:hint="eastAsia"/>
        </w:rPr>
        <w:t>【</w:t>
      </w:r>
      <w:r w:rsidR="00085710">
        <w:rPr>
          <w:rFonts w:hint="eastAsia"/>
        </w:rPr>
        <w:t xml:space="preserve">　　</w:t>
      </w:r>
      <w:r>
        <w:rPr>
          <w:rFonts w:hint="eastAsia"/>
        </w:rPr>
        <w:t>】</w:t>
      </w:r>
      <w:r w:rsidR="00085710">
        <w:rPr>
          <w:rFonts w:hint="eastAsia"/>
        </w:rPr>
        <w:t>基</w:t>
      </w:r>
    </w:p>
    <w:p w14:paraId="647A8981" w14:textId="1946587A" w:rsidR="00ED0A53" w:rsidRPr="00904188" w:rsidRDefault="00ED0A53" w:rsidP="00ED0A53">
      <w:pPr>
        <w:pStyle w:val="4"/>
        <w:spacing w:after="190"/>
        <w:ind w:left="454" w:hanging="454"/>
      </w:pPr>
      <w:r w:rsidRPr="00904188">
        <w:t>主要項目</w:t>
      </w:r>
      <w:r w:rsidR="00085710">
        <w:rPr>
          <w:rFonts w:hint="eastAsia"/>
        </w:rPr>
        <w:t>（１基につき）</w:t>
      </w:r>
    </w:p>
    <w:p w14:paraId="7191E850" w14:textId="3EFAD9A0" w:rsidR="00085710" w:rsidRDefault="00085710" w:rsidP="006D0DFD">
      <w:pPr>
        <w:pStyle w:val="5"/>
        <w:numPr>
          <w:ilvl w:val="0"/>
          <w:numId w:val="509"/>
        </w:numPr>
        <w:ind w:leftChars="100" w:left="681" w:hangingChars="200" w:hanging="454"/>
      </w:pPr>
      <w:r>
        <w:t>能力</w:t>
      </w:r>
      <w:r>
        <w:tab/>
      </w:r>
      <w:r>
        <w:tab/>
      </w:r>
      <w:r>
        <w:tab/>
      </w:r>
      <w:r>
        <w:rPr>
          <w:rFonts w:hint="eastAsia"/>
        </w:rPr>
        <w:t>【　　】</w:t>
      </w:r>
      <w:r>
        <w:t>t/h</w:t>
      </w:r>
    </w:p>
    <w:p w14:paraId="058A3622" w14:textId="3A56BDC4" w:rsidR="00085710" w:rsidRDefault="00085710" w:rsidP="006D0DFD">
      <w:pPr>
        <w:pStyle w:val="5"/>
        <w:numPr>
          <w:ilvl w:val="0"/>
          <w:numId w:val="509"/>
        </w:numPr>
        <w:ind w:leftChars="100" w:left="681" w:hangingChars="200" w:hanging="454"/>
      </w:pPr>
      <w:r>
        <w:t>成形物寸法</w:t>
      </w:r>
      <w:r>
        <w:tab/>
      </w:r>
      <w:r>
        <w:tab/>
      </w:r>
      <w:r>
        <w:rPr>
          <w:rFonts w:hint="eastAsia"/>
        </w:rPr>
        <w:t>【　　】</w:t>
      </w:r>
      <w:r>
        <w:t>mm×</w:t>
      </w:r>
      <w:r>
        <w:rPr>
          <w:rFonts w:hint="eastAsia"/>
        </w:rPr>
        <w:t>【　　】</w:t>
      </w:r>
      <w:r>
        <w:t>mm×</w:t>
      </w:r>
      <w:r>
        <w:rPr>
          <w:rFonts w:hint="eastAsia"/>
        </w:rPr>
        <w:t>【　　】</w:t>
      </w:r>
      <w:r>
        <w:t>mm</w:t>
      </w:r>
    </w:p>
    <w:p w14:paraId="224B6D93" w14:textId="42474D26" w:rsidR="00085710" w:rsidRDefault="00085710" w:rsidP="006D0DFD">
      <w:pPr>
        <w:pStyle w:val="5"/>
        <w:numPr>
          <w:ilvl w:val="0"/>
          <w:numId w:val="509"/>
        </w:numPr>
        <w:ind w:leftChars="100" w:left="681" w:hangingChars="200" w:hanging="454"/>
        <w:rPr>
          <w:lang w:eastAsia="zh-TW"/>
        </w:rPr>
      </w:pPr>
      <w:r>
        <w:rPr>
          <w:lang w:eastAsia="zh-TW"/>
        </w:rPr>
        <w:t>電動機</w:t>
      </w:r>
      <w:r>
        <w:rPr>
          <w:lang w:eastAsia="zh-TW"/>
        </w:rPr>
        <w:tab/>
      </w:r>
      <w:r>
        <w:rPr>
          <w:lang w:eastAsia="zh-TW"/>
        </w:rPr>
        <w:tab/>
      </w:r>
      <w:r>
        <w:rPr>
          <w:lang w:eastAsia="zh-TW"/>
        </w:rPr>
        <w:tab/>
      </w:r>
      <w:r>
        <w:rPr>
          <w:rFonts w:hint="eastAsia"/>
          <w:lang w:eastAsia="zh-TW"/>
        </w:rPr>
        <w:t>【　　】</w:t>
      </w:r>
      <w:r>
        <w:rPr>
          <w:lang w:eastAsia="zh-TW"/>
        </w:rPr>
        <w:t>V×</w:t>
      </w:r>
      <w:r>
        <w:rPr>
          <w:rFonts w:hint="eastAsia"/>
          <w:lang w:eastAsia="zh-TW"/>
        </w:rPr>
        <w:t>【　　】</w:t>
      </w:r>
      <w:r>
        <w:rPr>
          <w:lang w:eastAsia="zh-TW"/>
        </w:rPr>
        <w:t>P×</w:t>
      </w:r>
      <w:r>
        <w:rPr>
          <w:rFonts w:hint="eastAsia"/>
          <w:lang w:eastAsia="zh-TW"/>
        </w:rPr>
        <w:t>【　　】</w:t>
      </w:r>
      <w:r>
        <w:rPr>
          <w:lang w:eastAsia="zh-TW"/>
        </w:rPr>
        <w:t>k</w:t>
      </w:r>
    </w:p>
    <w:p w14:paraId="42B77539" w14:textId="7275B1F4" w:rsidR="00085710" w:rsidRDefault="00085710" w:rsidP="006D0DFD">
      <w:pPr>
        <w:pStyle w:val="5"/>
        <w:numPr>
          <w:ilvl w:val="0"/>
          <w:numId w:val="509"/>
        </w:numPr>
        <w:ind w:leftChars="100" w:left="681" w:hangingChars="200" w:hanging="454"/>
      </w:pPr>
      <w:r>
        <w:t>操作方式</w:t>
      </w:r>
      <w:r>
        <w:tab/>
      </w:r>
      <w:r>
        <w:tab/>
      </w:r>
      <w:r>
        <w:tab/>
      </w:r>
      <w:r>
        <w:rPr>
          <w:rFonts w:hint="eastAsia"/>
        </w:rPr>
        <w:t>【</w:t>
      </w:r>
      <w:r>
        <w:t>遠隔自動・現場手動</w:t>
      </w:r>
      <w:r>
        <w:rPr>
          <w:rFonts w:hint="eastAsia"/>
        </w:rPr>
        <w:t>】</w:t>
      </w:r>
    </w:p>
    <w:p w14:paraId="4BFA0F0D" w14:textId="0468C9A3" w:rsidR="00ED0A53" w:rsidRDefault="00085710" w:rsidP="006D0DFD">
      <w:pPr>
        <w:pStyle w:val="5"/>
        <w:numPr>
          <w:ilvl w:val="0"/>
          <w:numId w:val="509"/>
        </w:numPr>
        <w:ind w:leftChars="100" w:left="681" w:hangingChars="200" w:hanging="454"/>
        <w:rPr>
          <w:lang w:eastAsia="zh-TW"/>
        </w:rPr>
      </w:pPr>
      <w:r>
        <w:rPr>
          <w:lang w:eastAsia="zh-TW"/>
        </w:rPr>
        <w:t>主要部材質</w:t>
      </w:r>
      <w:r>
        <w:rPr>
          <w:lang w:eastAsia="zh-TW"/>
        </w:rPr>
        <w:tab/>
      </w:r>
      <w:r>
        <w:rPr>
          <w:lang w:eastAsia="zh-TW"/>
        </w:rPr>
        <w:tab/>
      </w:r>
      <w:r>
        <w:rPr>
          <w:rFonts w:hint="eastAsia"/>
          <w:lang w:eastAsia="zh-TW"/>
        </w:rPr>
        <w:t>【　　　　】</w:t>
      </w:r>
    </w:p>
    <w:p w14:paraId="532042DC" w14:textId="77777777" w:rsidR="00ED0A53" w:rsidRPr="002D70CA" w:rsidRDefault="00ED0A53" w:rsidP="00ED0A53">
      <w:pPr>
        <w:rPr>
          <w:lang w:eastAsia="zh-TW"/>
        </w:rPr>
      </w:pPr>
    </w:p>
    <w:p w14:paraId="17B1C34C" w14:textId="77777777" w:rsidR="00ED0A53" w:rsidRPr="00904188" w:rsidRDefault="00ED0A53" w:rsidP="00ED0A53">
      <w:pPr>
        <w:pStyle w:val="4"/>
        <w:spacing w:after="190"/>
        <w:ind w:left="454" w:hanging="454"/>
      </w:pPr>
      <w:r w:rsidRPr="00904188">
        <w:t>特記事項</w:t>
      </w:r>
    </w:p>
    <w:p w14:paraId="418F1CB6" w14:textId="77777777" w:rsidR="00085710" w:rsidRDefault="00085710" w:rsidP="006D0DFD">
      <w:pPr>
        <w:pStyle w:val="5"/>
        <w:numPr>
          <w:ilvl w:val="0"/>
          <w:numId w:val="510"/>
        </w:numPr>
        <w:ind w:leftChars="100" w:left="681" w:hangingChars="200" w:hanging="454"/>
      </w:pPr>
      <w:r>
        <w:rPr>
          <w:rFonts w:hint="eastAsia"/>
        </w:rPr>
        <w:t>主処理ラインとは別に金属物を直接圧縮機に投入できる計画とすること。</w:t>
      </w:r>
    </w:p>
    <w:p w14:paraId="2D2C7774" w14:textId="77777777" w:rsidR="00085710" w:rsidRDefault="00085710" w:rsidP="006D0DFD">
      <w:pPr>
        <w:pStyle w:val="5"/>
        <w:numPr>
          <w:ilvl w:val="0"/>
          <w:numId w:val="510"/>
        </w:numPr>
        <w:ind w:leftChars="100" w:left="681" w:hangingChars="200" w:hanging="454"/>
      </w:pPr>
      <w:r>
        <w:rPr>
          <w:rFonts w:hint="eastAsia"/>
        </w:rPr>
        <w:t>周辺スペースは十分に余裕を持った計画とすること。</w:t>
      </w:r>
    </w:p>
    <w:p w14:paraId="199DF821" w14:textId="1C494776" w:rsidR="00ED0A53" w:rsidRDefault="00085710" w:rsidP="006D0DFD">
      <w:pPr>
        <w:pStyle w:val="5"/>
        <w:numPr>
          <w:ilvl w:val="0"/>
          <w:numId w:val="510"/>
        </w:numPr>
        <w:ind w:leftChars="100" w:left="681" w:hangingChars="200" w:hanging="454"/>
      </w:pPr>
      <w:r w:rsidRPr="00085710">
        <w:rPr>
          <w:rFonts w:hint="eastAsia"/>
        </w:rPr>
        <w:t>現状の搬出機材</w:t>
      </w:r>
      <w:r>
        <w:rPr>
          <w:rFonts w:hint="eastAsia"/>
        </w:rPr>
        <w:t>【　　　】を利用できるようにすること。</w:t>
      </w:r>
    </w:p>
    <w:p w14:paraId="5C44C255" w14:textId="77777777" w:rsidR="00ED0A53" w:rsidRDefault="00ED0A53" w:rsidP="00ED0A53">
      <w:pPr>
        <w:ind w:firstLineChars="0" w:firstLine="0"/>
      </w:pPr>
    </w:p>
    <w:p w14:paraId="23FBBD18" w14:textId="1AC3AD76" w:rsidR="00ED0A53" w:rsidRPr="00904188" w:rsidRDefault="008E6075" w:rsidP="00ED0A53">
      <w:pPr>
        <w:pStyle w:val="3"/>
        <w:ind w:left="420" w:firstLineChars="0" w:hanging="420"/>
      </w:pPr>
      <w:r w:rsidRPr="008E6075">
        <w:rPr>
          <w:rFonts w:hint="eastAsia"/>
        </w:rPr>
        <w:t>回転選別機</w:t>
      </w:r>
    </w:p>
    <w:p w14:paraId="0B9202E9" w14:textId="41065F01" w:rsidR="00ED0A53" w:rsidRPr="00904188" w:rsidRDefault="00ED0A53" w:rsidP="006D0DFD">
      <w:pPr>
        <w:pStyle w:val="4"/>
        <w:numPr>
          <w:ilvl w:val="0"/>
          <w:numId w:val="501"/>
        </w:numPr>
        <w:spacing w:after="190"/>
        <w:ind w:firstLineChars="0"/>
      </w:pPr>
      <w:r w:rsidRPr="00904188">
        <w:t>形式</w:t>
      </w:r>
      <w:r w:rsidRPr="00904188">
        <w:tab/>
      </w:r>
      <w:r>
        <w:rPr>
          <w:rFonts w:hint="eastAsia"/>
        </w:rPr>
        <w:tab/>
      </w:r>
      <w:r>
        <w:tab/>
      </w:r>
      <w:r>
        <w:rPr>
          <w:rFonts w:hint="eastAsia"/>
        </w:rPr>
        <w:t>【</w:t>
      </w:r>
      <w:r w:rsidR="008E6075" w:rsidRPr="008E6075">
        <w:rPr>
          <w:rFonts w:hint="eastAsia"/>
        </w:rPr>
        <w:t>回転式（トロンメル）</w:t>
      </w:r>
      <w:r>
        <w:rPr>
          <w:rFonts w:hint="eastAsia"/>
        </w:rPr>
        <w:t>】</w:t>
      </w:r>
    </w:p>
    <w:p w14:paraId="7B86592A" w14:textId="273494C0" w:rsidR="00ED0A53" w:rsidRPr="00904188" w:rsidRDefault="00ED0A53" w:rsidP="00ED0A53">
      <w:pPr>
        <w:pStyle w:val="4"/>
        <w:spacing w:after="190"/>
        <w:ind w:left="454" w:hanging="454"/>
      </w:pPr>
      <w:r w:rsidRPr="00904188">
        <w:t>数量</w:t>
      </w:r>
      <w:r w:rsidRPr="00904188">
        <w:tab/>
      </w:r>
      <w:r>
        <w:rPr>
          <w:rFonts w:hint="eastAsia"/>
        </w:rPr>
        <w:tab/>
      </w:r>
      <w:r>
        <w:tab/>
      </w:r>
      <w:r>
        <w:rPr>
          <w:rFonts w:hint="eastAsia"/>
        </w:rPr>
        <w:t>【</w:t>
      </w:r>
      <w:r w:rsidR="00814918">
        <w:rPr>
          <w:rFonts w:hint="eastAsia"/>
        </w:rPr>
        <w:t xml:space="preserve">　　</w:t>
      </w:r>
      <w:r>
        <w:rPr>
          <w:rFonts w:hint="eastAsia"/>
        </w:rPr>
        <w:t>】</w:t>
      </w:r>
      <w:r w:rsidR="008E6075">
        <w:rPr>
          <w:rFonts w:hint="eastAsia"/>
        </w:rPr>
        <w:t>基</w:t>
      </w:r>
    </w:p>
    <w:p w14:paraId="6C17AD1F" w14:textId="303BDF07" w:rsidR="00ED0A53" w:rsidRPr="00904188" w:rsidRDefault="00ED0A53" w:rsidP="00ED0A53">
      <w:pPr>
        <w:pStyle w:val="4"/>
        <w:spacing w:after="190"/>
        <w:ind w:left="454" w:hanging="454"/>
      </w:pPr>
      <w:r w:rsidRPr="00904188">
        <w:t>主要項目</w:t>
      </w:r>
      <w:r w:rsidR="00814918">
        <w:rPr>
          <w:rFonts w:hint="eastAsia"/>
        </w:rPr>
        <w:t>（１基につき）</w:t>
      </w:r>
    </w:p>
    <w:p w14:paraId="3BD52BA1" w14:textId="1948D207" w:rsidR="008E6075" w:rsidRDefault="008E6075" w:rsidP="006D0DFD">
      <w:pPr>
        <w:pStyle w:val="5"/>
        <w:numPr>
          <w:ilvl w:val="0"/>
          <w:numId w:val="511"/>
        </w:numPr>
        <w:ind w:leftChars="100" w:left="681" w:hangingChars="200" w:hanging="454"/>
      </w:pPr>
      <w:r w:rsidRPr="008E6075">
        <w:rPr>
          <w:rFonts w:hint="eastAsia"/>
        </w:rPr>
        <w:t>能力</w:t>
      </w:r>
      <w:r w:rsidRPr="008E6075">
        <w:tab/>
      </w:r>
      <w:r w:rsidRPr="008E6075">
        <w:tab/>
      </w:r>
      <w:r w:rsidRPr="008E6075">
        <w:tab/>
      </w:r>
      <w:r w:rsidR="00C31009">
        <w:rPr>
          <w:rFonts w:hint="eastAsia"/>
        </w:rPr>
        <w:t>【　　】</w:t>
      </w:r>
      <w:r w:rsidRPr="008E6075">
        <w:t>t/h（破砕ごみとして）</w:t>
      </w:r>
    </w:p>
    <w:p w14:paraId="34C8C2B1" w14:textId="26BF6922" w:rsidR="008E6075" w:rsidRDefault="008E6075" w:rsidP="006D0DFD">
      <w:pPr>
        <w:pStyle w:val="5"/>
        <w:numPr>
          <w:ilvl w:val="0"/>
          <w:numId w:val="511"/>
        </w:numPr>
        <w:ind w:leftChars="100" w:left="681" w:hangingChars="200" w:hanging="454"/>
      </w:pPr>
      <w:r>
        <w:t>速度</w:t>
      </w:r>
      <w:r>
        <w:tab/>
      </w:r>
      <w:r>
        <w:tab/>
      </w:r>
      <w:r>
        <w:tab/>
      </w:r>
      <w:r w:rsidR="00C31009">
        <w:rPr>
          <w:rFonts w:hint="eastAsia"/>
        </w:rPr>
        <w:t>【　　】</w:t>
      </w:r>
      <w:r>
        <w:t>m/min</w:t>
      </w:r>
    </w:p>
    <w:p w14:paraId="14E1DB57" w14:textId="3EFE2D9D" w:rsidR="008E6075" w:rsidRDefault="008E6075" w:rsidP="006D0DFD">
      <w:pPr>
        <w:pStyle w:val="5"/>
        <w:numPr>
          <w:ilvl w:val="0"/>
          <w:numId w:val="511"/>
        </w:numPr>
        <w:ind w:leftChars="100" w:left="681" w:hangingChars="200" w:hanging="454"/>
      </w:pPr>
      <w:r>
        <w:t>ふるい面寸法</w:t>
      </w:r>
      <w:r>
        <w:tab/>
      </w:r>
      <w:r>
        <w:tab/>
      </w:r>
      <w:r w:rsidR="00C31009">
        <w:rPr>
          <w:rFonts w:hint="eastAsia"/>
        </w:rPr>
        <w:t>【　　】</w:t>
      </w:r>
      <w:r>
        <w:t>mm×</w:t>
      </w:r>
      <w:r w:rsidR="00C31009">
        <w:rPr>
          <w:rFonts w:hint="eastAsia"/>
        </w:rPr>
        <w:t>【　　】</w:t>
      </w:r>
      <w:r>
        <w:t>mm</w:t>
      </w:r>
    </w:p>
    <w:p w14:paraId="37A866AE" w14:textId="2F2E04F7" w:rsidR="008E6075" w:rsidRDefault="008E6075" w:rsidP="006D0DFD">
      <w:pPr>
        <w:pStyle w:val="5"/>
        <w:numPr>
          <w:ilvl w:val="0"/>
          <w:numId w:val="511"/>
        </w:numPr>
        <w:ind w:leftChars="100" w:left="681" w:hangingChars="200" w:hanging="454"/>
        <w:rPr>
          <w:lang w:eastAsia="zh-TW"/>
        </w:rPr>
      </w:pPr>
      <w:r>
        <w:rPr>
          <w:lang w:eastAsia="zh-TW"/>
        </w:rPr>
        <w:t>電動機</w:t>
      </w:r>
      <w:r>
        <w:rPr>
          <w:lang w:eastAsia="zh-TW"/>
        </w:rPr>
        <w:tab/>
      </w:r>
      <w:r>
        <w:rPr>
          <w:lang w:eastAsia="zh-TW"/>
        </w:rPr>
        <w:tab/>
      </w:r>
      <w:r>
        <w:rPr>
          <w:lang w:eastAsia="zh-TW"/>
        </w:rPr>
        <w:tab/>
      </w:r>
      <w:r w:rsidR="00C31009">
        <w:rPr>
          <w:rFonts w:hint="eastAsia"/>
          <w:lang w:eastAsia="zh-TW"/>
        </w:rPr>
        <w:t>【　　】</w:t>
      </w:r>
      <w:r>
        <w:rPr>
          <w:lang w:eastAsia="zh-TW"/>
        </w:rPr>
        <w:t>V×</w:t>
      </w:r>
      <w:r w:rsidR="00C31009">
        <w:rPr>
          <w:rFonts w:hint="eastAsia"/>
          <w:lang w:eastAsia="zh-TW"/>
        </w:rPr>
        <w:t>【　　】</w:t>
      </w:r>
      <w:r>
        <w:rPr>
          <w:lang w:eastAsia="zh-TW"/>
        </w:rPr>
        <w:t>P×</w:t>
      </w:r>
      <w:r w:rsidR="00C31009">
        <w:rPr>
          <w:rFonts w:hint="eastAsia"/>
          <w:lang w:eastAsia="zh-TW"/>
        </w:rPr>
        <w:t>【　　】</w:t>
      </w:r>
      <w:r>
        <w:rPr>
          <w:lang w:eastAsia="zh-TW"/>
        </w:rPr>
        <w:t>kW</w:t>
      </w:r>
    </w:p>
    <w:p w14:paraId="52780564" w14:textId="30235D9F" w:rsidR="008E6075" w:rsidRDefault="008E6075" w:rsidP="006D0DFD">
      <w:pPr>
        <w:pStyle w:val="5"/>
        <w:numPr>
          <w:ilvl w:val="0"/>
          <w:numId w:val="511"/>
        </w:numPr>
        <w:ind w:leftChars="100" w:left="681" w:hangingChars="200" w:hanging="454"/>
      </w:pPr>
      <w:r>
        <w:t>操作方式</w:t>
      </w:r>
      <w:r>
        <w:tab/>
      </w:r>
      <w:r w:rsidR="00C31009">
        <w:tab/>
      </w:r>
      <w:r>
        <w:tab/>
      </w:r>
      <w:r w:rsidR="00C31009">
        <w:rPr>
          <w:rFonts w:hint="eastAsia"/>
        </w:rPr>
        <w:t>【</w:t>
      </w:r>
      <w:r>
        <w:t>遠隔自動・現場手動</w:t>
      </w:r>
      <w:r w:rsidR="00C31009">
        <w:rPr>
          <w:rFonts w:hint="eastAsia"/>
        </w:rPr>
        <w:t>】</w:t>
      </w:r>
    </w:p>
    <w:p w14:paraId="2C0957FE" w14:textId="5AD39374" w:rsidR="008E6075" w:rsidRDefault="008E6075" w:rsidP="006D0DFD">
      <w:pPr>
        <w:pStyle w:val="5"/>
        <w:numPr>
          <w:ilvl w:val="0"/>
          <w:numId w:val="511"/>
        </w:numPr>
        <w:ind w:leftChars="100" w:left="681" w:hangingChars="200" w:hanging="454"/>
      </w:pPr>
      <w:r>
        <w:t>主要部材質</w:t>
      </w:r>
      <w:r>
        <w:tab/>
      </w:r>
      <w:r>
        <w:tab/>
        <w:t>ふるい部</w:t>
      </w:r>
      <w:r w:rsidR="00C31009">
        <w:rPr>
          <w:rFonts w:hint="eastAsia"/>
        </w:rPr>
        <w:t>【　　　　】</w:t>
      </w:r>
      <w:r>
        <w:t>、厚さ</w:t>
      </w:r>
      <w:r w:rsidR="00C31009">
        <w:rPr>
          <w:rFonts w:hint="eastAsia"/>
        </w:rPr>
        <w:t>【　　】</w:t>
      </w:r>
      <w:r>
        <w:t>mm</w:t>
      </w:r>
      <w:r w:rsidR="00AC7F22">
        <w:tab/>
      </w:r>
      <w:r w:rsidR="00C31009">
        <w:br/>
      </w:r>
      <w:r>
        <w:tab/>
      </w:r>
      <w:r>
        <w:tab/>
      </w:r>
      <w:r>
        <w:tab/>
      </w:r>
      <w:r>
        <w:tab/>
        <w:t>フレーム</w:t>
      </w:r>
      <w:r w:rsidR="00C31009">
        <w:rPr>
          <w:rFonts w:hint="eastAsia"/>
        </w:rPr>
        <w:t>【　　　　】</w:t>
      </w:r>
    </w:p>
    <w:p w14:paraId="7D8186D5" w14:textId="5F6108DF" w:rsidR="008E6075" w:rsidRDefault="008E6075" w:rsidP="006D0DFD">
      <w:pPr>
        <w:pStyle w:val="5"/>
        <w:numPr>
          <w:ilvl w:val="0"/>
          <w:numId w:val="511"/>
        </w:numPr>
        <w:ind w:leftChars="100" w:left="681" w:hangingChars="200" w:hanging="454"/>
      </w:pPr>
      <w:r>
        <w:t>ふるい段数</w:t>
      </w:r>
      <w:r>
        <w:tab/>
      </w:r>
      <w:r>
        <w:tab/>
      </w:r>
      <w:r w:rsidR="00C31009">
        <w:rPr>
          <w:rFonts w:hint="eastAsia"/>
        </w:rPr>
        <w:t>【　　　　】</w:t>
      </w:r>
      <w:r>
        <w:t>段</w:t>
      </w:r>
    </w:p>
    <w:p w14:paraId="63596AAE" w14:textId="57AF7E83" w:rsidR="00ED0A53" w:rsidRDefault="008E6075" w:rsidP="006D0DFD">
      <w:pPr>
        <w:pStyle w:val="5"/>
        <w:numPr>
          <w:ilvl w:val="0"/>
          <w:numId w:val="511"/>
        </w:numPr>
        <w:ind w:leftChars="100" w:left="681" w:hangingChars="200" w:hanging="454"/>
      </w:pPr>
      <w:r>
        <w:t>ふるい目</w:t>
      </w:r>
      <w:r>
        <w:tab/>
      </w:r>
      <w:r>
        <w:tab/>
      </w:r>
      <w:r w:rsidR="00C31009">
        <w:rPr>
          <w:rFonts w:hint="eastAsia"/>
        </w:rPr>
        <w:t>【　　　　】</w:t>
      </w:r>
      <w:r>
        <w:t>mm</w:t>
      </w:r>
    </w:p>
    <w:p w14:paraId="785E8F1E" w14:textId="77777777" w:rsidR="00ED0A53" w:rsidRPr="002D70CA" w:rsidRDefault="00ED0A53" w:rsidP="00ED0A53"/>
    <w:p w14:paraId="5EA5600B" w14:textId="77777777" w:rsidR="00ED0A53" w:rsidRPr="00904188" w:rsidRDefault="00ED0A53" w:rsidP="00ED0A53">
      <w:pPr>
        <w:pStyle w:val="4"/>
        <w:spacing w:after="190"/>
        <w:ind w:left="454" w:hanging="454"/>
      </w:pPr>
      <w:r w:rsidRPr="00904188">
        <w:t>特記事項</w:t>
      </w:r>
    </w:p>
    <w:p w14:paraId="27749EC8" w14:textId="77777777" w:rsidR="00C31009" w:rsidRDefault="008E6075" w:rsidP="006D0DFD">
      <w:pPr>
        <w:pStyle w:val="5"/>
        <w:numPr>
          <w:ilvl w:val="0"/>
          <w:numId w:val="512"/>
        </w:numPr>
        <w:ind w:leftChars="100" w:left="681" w:hangingChars="200" w:hanging="454"/>
      </w:pPr>
      <w:r w:rsidRPr="008E6075">
        <w:rPr>
          <w:rFonts w:hint="eastAsia"/>
        </w:rPr>
        <w:t>本装置は、鉄類、アルミ類を回収した後の破砕ごみをふるいにより選別するための装置である。</w:t>
      </w:r>
    </w:p>
    <w:p w14:paraId="68873A7C" w14:textId="5C57CEEB" w:rsidR="00C31009" w:rsidRDefault="00C31009" w:rsidP="006D0DFD">
      <w:pPr>
        <w:pStyle w:val="5"/>
        <w:numPr>
          <w:ilvl w:val="0"/>
          <w:numId w:val="512"/>
        </w:numPr>
        <w:ind w:leftChars="100" w:left="681" w:hangingChars="200" w:hanging="454"/>
      </w:pPr>
      <w:r>
        <w:rPr>
          <w:rFonts w:hint="eastAsia"/>
        </w:rPr>
        <w:t>可燃物は、エネルギー回収型廃棄物処理施設で焼却処理する計画であるため、これを考慮した計画とすること。</w:t>
      </w:r>
    </w:p>
    <w:p w14:paraId="09626070" w14:textId="0A899D25" w:rsidR="00ED0A53" w:rsidRPr="00CA1A80" w:rsidRDefault="005809EF" w:rsidP="006D0DFD">
      <w:pPr>
        <w:pStyle w:val="5"/>
        <w:numPr>
          <w:ilvl w:val="0"/>
          <w:numId w:val="512"/>
        </w:numPr>
        <w:ind w:leftChars="100" w:left="681" w:hangingChars="200" w:hanging="454"/>
      </w:pPr>
      <w:r>
        <w:rPr>
          <w:rFonts w:hint="eastAsia"/>
        </w:rPr>
        <w:t>可燃物及び</w:t>
      </w:r>
      <w:r w:rsidR="00C31009">
        <w:rPr>
          <w:rFonts w:hint="eastAsia"/>
        </w:rPr>
        <w:t>不燃物は、</w:t>
      </w:r>
      <w:r w:rsidR="00C31009" w:rsidRPr="00CA1A80">
        <w:rPr>
          <w:rFonts w:hint="eastAsia"/>
        </w:rPr>
        <w:t>フレコンパックの搬出を考慮して、排出用の</w:t>
      </w:r>
      <w:r w:rsidR="00CA1A80" w:rsidRPr="00CA1A80">
        <w:rPr>
          <w:rFonts w:hint="eastAsia"/>
        </w:rPr>
        <w:t>掲重機械（フ</w:t>
      </w:r>
      <w:r w:rsidR="00CA1A80" w:rsidRPr="00CA1A80">
        <w:rPr>
          <w:rFonts w:hint="eastAsia"/>
        </w:rPr>
        <w:lastRenderedPageBreak/>
        <w:t>ォークリフトなど）</w:t>
      </w:r>
      <w:r w:rsidR="00C31009" w:rsidRPr="00CA1A80">
        <w:rPr>
          <w:rFonts w:hint="eastAsia"/>
        </w:rPr>
        <w:t>を計画すること。</w:t>
      </w:r>
    </w:p>
    <w:p w14:paraId="7FBCCC66" w14:textId="77777777" w:rsidR="00ED0A53" w:rsidRDefault="00ED0A53" w:rsidP="00D04DEF">
      <w:pPr>
        <w:ind w:firstLineChars="0" w:firstLine="0"/>
      </w:pPr>
    </w:p>
    <w:p w14:paraId="2F232540" w14:textId="1A4A058B" w:rsidR="00ED0A53" w:rsidRPr="00904188" w:rsidRDefault="00C31009" w:rsidP="00ED0A53">
      <w:pPr>
        <w:pStyle w:val="3"/>
        <w:ind w:left="420" w:firstLineChars="0" w:hanging="420"/>
      </w:pPr>
      <w:r w:rsidRPr="00C31009">
        <w:rPr>
          <w:rFonts w:hint="eastAsia"/>
        </w:rPr>
        <w:t>可燃物搬送コンベヤ（必要に応じて）</w:t>
      </w:r>
    </w:p>
    <w:p w14:paraId="7258E53C" w14:textId="77777777" w:rsidR="00ED0A53" w:rsidRPr="00904188" w:rsidRDefault="00ED0A53" w:rsidP="006D0DFD">
      <w:pPr>
        <w:pStyle w:val="4"/>
        <w:numPr>
          <w:ilvl w:val="0"/>
          <w:numId w:val="502"/>
        </w:numPr>
        <w:spacing w:after="190"/>
        <w:ind w:firstLineChars="0"/>
      </w:pPr>
      <w:r w:rsidRPr="00904188">
        <w:t>形式</w:t>
      </w:r>
      <w:r w:rsidRPr="00904188">
        <w:tab/>
      </w:r>
      <w:r>
        <w:rPr>
          <w:rFonts w:hint="eastAsia"/>
        </w:rPr>
        <w:tab/>
      </w:r>
      <w:r>
        <w:tab/>
      </w:r>
      <w:r>
        <w:rPr>
          <w:rFonts w:hint="eastAsia"/>
        </w:rPr>
        <w:t>【　　　　】</w:t>
      </w:r>
    </w:p>
    <w:p w14:paraId="575F1898" w14:textId="6833D9A5" w:rsidR="00ED0A53" w:rsidRPr="00904188" w:rsidRDefault="00ED0A53" w:rsidP="00ED0A53">
      <w:pPr>
        <w:pStyle w:val="4"/>
        <w:spacing w:after="190"/>
        <w:ind w:left="454" w:hanging="454"/>
      </w:pPr>
      <w:r w:rsidRPr="00904188">
        <w:t>数量</w:t>
      </w:r>
      <w:r w:rsidRPr="00904188">
        <w:tab/>
      </w:r>
      <w:r>
        <w:rPr>
          <w:rFonts w:hint="eastAsia"/>
        </w:rPr>
        <w:tab/>
      </w:r>
      <w:r>
        <w:tab/>
      </w:r>
      <w:r>
        <w:rPr>
          <w:rFonts w:hint="eastAsia"/>
        </w:rPr>
        <w:t>【　　】</w:t>
      </w:r>
      <w:r w:rsidR="00C31009">
        <w:rPr>
          <w:rFonts w:hint="eastAsia"/>
        </w:rPr>
        <w:t>基</w:t>
      </w:r>
    </w:p>
    <w:p w14:paraId="763F6B56" w14:textId="5CE90515" w:rsidR="00ED0A53" w:rsidRPr="00904188" w:rsidRDefault="00ED0A53" w:rsidP="00ED0A53">
      <w:pPr>
        <w:pStyle w:val="4"/>
        <w:spacing w:after="190"/>
        <w:ind w:left="454" w:hanging="454"/>
      </w:pPr>
      <w:r w:rsidRPr="00904188">
        <w:t>主要項目</w:t>
      </w:r>
      <w:r w:rsidR="00C31009">
        <w:rPr>
          <w:rFonts w:hint="eastAsia"/>
        </w:rPr>
        <w:t>（１基につき）</w:t>
      </w:r>
    </w:p>
    <w:p w14:paraId="3A81C39F" w14:textId="6239F90C" w:rsidR="003C0195" w:rsidRDefault="003C0195" w:rsidP="006D0DFD">
      <w:pPr>
        <w:pStyle w:val="5"/>
        <w:numPr>
          <w:ilvl w:val="0"/>
          <w:numId w:val="513"/>
        </w:numPr>
        <w:ind w:leftChars="100" w:left="681" w:hangingChars="200" w:hanging="454"/>
      </w:pPr>
      <w:r>
        <w:t>能力</w:t>
      </w:r>
      <w:r>
        <w:tab/>
      </w:r>
      <w:r>
        <w:tab/>
      </w:r>
      <w:r>
        <w:tab/>
      </w:r>
      <w:r>
        <w:rPr>
          <w:rFonts w:hint="eastAsia"/>
        </w:rPr>
        <w:t>【　　】</w:t>
      </w:r>
      <w:r>
        <w:t>t/h</w:t>
      </w:r>
    </w:p>
    <w:p w14:paraId="1F3A7D43" w14:textId="2D1C8151" w:rsidR="003C0195" w:rsidRDefault="003C0195" w:rsidP="006D0DFD">
      <w:pPr>
        <w:pStyle w:val="5"/>
        <w:numPr>
          <w:ilvl w:val="0"/>
          <w:numId w:val="513"/>
        </w:numPr>
        <w:ind w:leftChars="100" w:left="681" w:hangingChars="200" w:hanging="454"/>
      </w:pPr>
      <w:r>
        <w:t>寸法</w:t>
      </w:r>
      <w:r>
        <w:tab/>
      </w:r>
      <w:r>
        <w:tab/>
      </w:r>
      <w:r>
        <w:tab/>
        <w:t>幅</w:t>
      </w:r>
      <w:r>
        <w:rPr>
          <w:rFonts w:hint="eastAsia"/>
        </w:rPr>
        <w:t>【　　】</w:t>
      </w:r>
      <w:r>
        <w:t>mm×長さ</w:t>
      </w:r>
      <w:r>
        <w:rPr>
          <w:rFonts w:hint="eastAsia"/>
        </w:rPr>
        <w:t>【　　】</w:t>
      </w:r>
      <w:r>
        <w:t>mm</w:t>
      </w:r>
    </w:p>
    <w:p w14:paraId="21E4264B" w14:textId="52FA21D7" w:rsidR="003C0195" w:rsidRDefault="003C0195" w:rsidP="006D0DFD">
      <w:pPr>
        <w:pStyle w:val="5"/>
        <w:numPr>
          <w:ilvl w:val="0"/>
          <w:numId w:val="513"/>
        </w:numPr>
        <w:ind w:leftChars="100" w:left="681" w:hangingChars="200" w:hanging="454"/>
      </w:pPr>
      <w:r>
        <w:t>速度</w:t>
      </w:r>
      <w:r>
        <w:tab/>
      </w:r>
      <w:r>
        <w:tab/>
      </w:r>
      <w:r>
        <w:tab/>
      </w:r>
      <w:r>
        <w:rPr>
          <w:rFonts w:hint="eastAsia"/>
        </w:rPr>
        <w:t>【　　】</w:t>
      </w:r>
      <w:r>
        <w:t>m/min</w:t>
      </w:r>
    </w:p>
    <w:p w14:paraId="489DD281" w14:textId="1FD0B3BF" w:rsidR="003C0195" w:rsidRDefault="003C0195" w:rsidP="006D0DFD">
      <w:pPr>
        <w:pStyle w:val="5"/>
        <w:numPr>
          <w:ilvl w:val="0"/>
          <w:numId w:val="513"/>
        </w:numPr>
        <w:ind w:leftChars="100" w:left="681" w:hangingChars="200" w:hanging="454"/>
        <w:rPr>
          <w:lang w:eastAsia="zh-TW"/>
        </w:rPr>
      </w:pPr>
      <w:r>
        <w:rPr>
          <w:lang w:eastAsia="zh-TW"/>
        </w:rPr>
        <w:t>電動機</w:t>
      </w:r>
      <w:r>
        <w:rPr>
          <w:lang w:eastAsia="zh-TW"/>
        </w:rPr>
        <w:tab/>
      </w:r>
      <w:r>
        <w:rPr>
          <w:lang w:eastAsia="zh-TW"/>
        </w:rPr>
        <w:tab/>
      </w:r>
      <w:r>
        <w:rPr>
          <w:lang w:eastAsia="zh-TW"/>
        </w:rPr>
        <w:tab/>
      </w:r>
      <w:r>
        <w:rPr>
          <w:rFonts w:hint="eastAsia"/>
          <w:lang w:eastAsia="zh-TW"/>
        </w:rPr>
        <w:t>【　　】</w:t>
      </w:r>
      <w:r>
        <w:rPr>
          <w:lang w:eastAsia="zh-TW"/>
        </w:rPr>
        <w:t>V×</w:t>
      </w:r>
      <w:r>
        <w:rPr>
          <w:rFonts w:hint="eastAsia"/>
          <w:lang w:eastAsia="zh-TW"/>
        </w:rPr>
        <w:t>【　　】</w:t>
      </w:r>
      <w:r>
        <w:rPr>
          <w:lang w:eastAsia="zh-TW"/>
        </w:rPr>
        <w:t>P×</w:t>
      </w:r>
      <w:r>
        <w:rPr>
          <w:rFonts w:hint="eastAsia"/>
          <w:lang w:eastAsia="zh-TW"/>
        </w:rPr>
        <w:t>【　　】</w:t>
      </w:r>
      <w:r>
        <w:rPr>
          <w:lang w:eastAsia="zh-TW"/>
        </w:rPr>
        <w:t>kW</w:t>
      </w:r>
    </w:p>
    <w:p w14:paraId="69A16EBC" w14:textId="6154BB2E" w:rsidR="003C0195" w:rsidRDefault="003C0195" w:rsidP="006D0DFD">
      <w:pPr>
        <w:pStyle w:val="5"/>
        <w:numPr>
          <w:ilvl w:val="0"/>
          <w:numId w:val="513"/>
        </w:numPr>
        <w:ind w:leftChars="100" w:left="681" w:hangingChars="200" w:hanging="454"/>
      </w:pPr>
      <w:r>
        <w:t>操作方式</w:t>
      </w:r>
      <w:r>
        <w:tab/>
      </w:r>
      <w:r>
        <w:tab/>
      </w:r>
      <w:r>
        <w:tab/>
      </w:r>
      <w:r>
        <w:rPr>
          <w:rFonts w:hint="eastAsia"/>
        </w:rPr>
        <w:t>【</w:t>
      </w:r>
      <w:r>
        <w:t>遠隔自動・現場手動</w:t>
      </w:r>
      <w:r>
        <w:rPr>
          <w:rFonts w:hint="eastAsia"/>
        </w:rPr>
        <w:t>】</w:t>
      </w:r>
    </w:p>
    <w:p w14:paraId="7A05C690" w14:textId="1C699B07" w:rsidR="00ED0A53" w:rsidRDefault="003C0195" w:rsidP="006D0DFD">
      <w:pPr>
        <w:pStyle w:val="5"/>
        <w:numPr>
          <w:ilvl w:val="0"/>
          <w:numId w:val="513"/>
        </w:numPr>
        <w:ind w:leftChars="100" w:left="681" w:hangingChars="200" w:hanging="454"/>
      </w:pPr>
      <w:r>
        <w:t>主要部材質</w:t>
      </w:r>
      <w:r w:rsidR="00AC7F22">
        <w:tab/>
      </w:r>
      <w:r>
        <w:br/>
      </w:r>
      <w:r>
        <w:tab/>
      </w:r>
      <w:r>
        <w:rPr>
          <w:rFonts w:hint="eastAsia"/>
        </w:rPr>
        <w:t>①</w:t>
      </w:r>
      <w:r>
        <w:t>フレーム</w:t>
      </w:r>
      <w:r>
        <w:tab/>
      </w:r>
      <w:r>
        <w:tab/>
      </w:r>
      <w:r>
        <w:rPr>
          <w:rFonts w:hint="eastAsia"/>
        </w:rPr>
        <w:t>【　　　　】</w:t>
      </w:r>
      <w:r w:rsidR="00AC7F22">
        <w:tab/>
      </w:r>
      <w:r>
        <w:br/>
      </w:r>
      <w:r>
        <w:tab/>
      </w:r>
      <w:r>
        <w:rPr>
          <w:rFonts w:hint="eastAsia"/>
        </w:rPr>
        <w:t>②</w:t>
      </w:r>
      <w:r>
        <w:t>ベルト</w:t>
      </w:r>
      <w:r>
        <w:tab/>
      </w:r>
      <w:r>
        <w:tab/>
      </w:r>
      <w:r>
        <w:rPr>
          <w:rFonts w:hint="eastAsia"/>
        </w:rPr>
        <w:t>【　　　　】</w:t>
      </w:r>
      <w:r w:rsidR="00AC7F22">
        <w:tab/>
      </w:r>
      <w:r>
        <w:br/>
      </w:r>
      <w:r>
        <w:tab/>
      </w:r>
      <w:r>
        <w:rPr>
          <w:rFonts w:hint="eastAsia"/>
        </w:rPr>
        <w:t>③</w:t>
      </w:r>
      <w:r>
        <w:t>シャフト</w:t>
      </w:r>
      <w:r>
        <w:tab/>
      </w:r>
      <w:r>
        <w:tab/>
      </w:r>
      <w:r>
        <w:rPr>
          <w:rFonts w:hint="eastAsia"/>
        </w:rPr>
        <w:t>【　　　　】</w:t>
      </w:r>
    </w:p>
    <w:p w14:paraId="211588A9" w14:textId="77777777" w:rsidR="003C0195" w:rsidRDefault="003C0195" w:rsidP="00D04DEF">
      <w:pPr>
        <w:ind w:firstLineChars="0" w:firstLine="0"/>
      </w:pPr>
    </w:p>
    <w:p w14:paraId="70CA5D14" w14:textId="6B0629CC" w:rsidR="00ED0A53" w:rsidRPr="00904188" w:rsidRDefault="003C0195" w:rsidP="00ED0A53">
      <w:pPr>
        <w:pStyle w:val="3"/>
        <w:ind w:left="420" w:firstLineChars="0" w:hanging="420"/>
      </w:pPr>
      <w:r>
        <w:rPr>
          <w:rFonts w:hint="eastAsia"/>
        </w:rPr>
        <w:t>不燃物搬送コンベヤ（必要に応じて）</w:t>
      </w:r>
    </w:p>
    <w:p w14:paraId="1E61BF8E" w14:textId="77777777" w:rsidR="00ED0A53" w:rsidRPr="00904188" w:rsidRDefault="00ED0A53" w:rsidP="006D0DFD">
      <w:pPr>
        <w:pStyle w:val="4"/>
        <w:numPr>
          <w:ilvl w:val="0"/>
          <w:numId w:val="503"/>
        </w:numPr>
        <w:spacing w:after="190"/>
        <w:ind w:firstLineChars="0"/>
      </w:pPr>
      <w:r w:rsidRPr="00904188">
        <w:t>形式</w:t>
      </w:r>
      <w:r w:rsidRPr="00904188">
        <w:tab/>
      </w:r>
      <w:r>
        <w:rPr>
          <w:rFonts w:hint="eastAsia"/>
        </w:rPr>
        <w:tab/>
      </w:r>
      <w:r>
        <w:tab/>
      </w:r>
      <w:r>
        <w:rPr>
          <w:rFonts w:hint="eastAsia"/>
        </w:rPr>
        <w:t>【　　　　】</w:t>
      </w:r>
    </w:p>
    <w:p w14:paraId="26FE64A8" w14:textId="25C59011" w:rsidR="00ED0A53" w:rsidRPr="00904188" w:rsidRDefault="00ED0A53" w:rsidP="00ED0A53">
      <w:pPr>
        <w:pStyle w:val="4"/>
        <w:spacing w:after="190"/>
        <w:ind w:left="454" w:hanging="454"/>
      </w:pPr>
      <w:r w:rsidRPr="00904188">
        <w:t>数量</w:t>
      </w:r>
      <w:r w:rsidRPr="00904188">
        <w:tab/>
      </w:r>
      <w:r>
        <w:rPr>
          <w:rFonts w:hint="eastAsia"/>
        </w:rPr>
        <w:tab/>
      </w:r>
      <w:r>
        <w:tab/>
      </w:r>
      <w:r>
        <w:rPr>
          <w:rFonts w:hint="eastAsia"/>
        </w:rPr>
        <w:t>【　　】</w:t>
      </w:r>
      <w:r w:rsidR="00814918">
        <w:rPr>
          <w:rFonts w:hint="eastAsia"/>
        </w:rPr>
        <w:t>基</w:t>
      </w:r>
    </w:p>
    <w:p w14:paraId="0868521B" w14:textId="77777777" w:rsidR="00ED0A53" w:rsidRPr="00904188" w:rsidRDefault="00ED0A53" w:rsidP="00ED0A53">
      <w:pPr>
        <w:pStyle w:val="4"/>
        <w:spacing w:after="190"/>
        <w:ind w:left="454" w:hanging="454"/>
      </w:pPr>
      <w:r w:rsidRPr="00904188">
        <w:t>主要項目</w:t>
      </w:r>
    </w:p>
    <w:p w14:paraId="65610513" w14:textId="77777777" w:rsidR="003C0195" w:rsidRDefault="003C0195" w:rsidP="006D0DFD">
      <w:pPr>
        <w:pStyle w:val="5"/>
        <w:numPr>
          <w:ilvl w:val="0"/>
          <w:numId w:val="553"/>
        </w:numPr>
        <w:ind w:leftChars="100" w:left="681" w:hangingChars="200" w:hanging="454"/>
      </w:pPr>
      <w:r>
        <w:t>能力</w:t>
      </w:r>
      <w:r>
        <w:tab/>
      </w:r>
      <w:r>
        <w:tab/>
      </w:r>
      <w:r>
        <w:tab/>
      </w:r>
      <w:r>
        <w:rPr>
          <w:rFonts w:hint="eastAsia"/>
        </w:rPr>
        <w:t>【　　】</w:t>
      </w:r>
      <w:r>
        <w:t>t/h</w:t>
      </w:r>
    </w:p>
    <w:p w14:paraId="560C9CD7" w14:textId="77777777" w:rsidR="003C0195" w:rsidRDefault="003C0195" w:rsidP="006D0DFD">
      <w:pPr>
        <w:pStyle w:val="5"/>
        <w:numPr>
          <w:ilvl w:val="0"/>
          <w:numId w:val="513"/>
        </w:numPr>
        <w:ind w:leftChars="100" w:left="681" w:hangingChars="200" w:hanging="454"/>
      </w:pPr>
      <w:r>
        <w:t>寸法</w:t>
      </w:r>
      <w:r>
        <w:tab/>
      </w:r>
      <w:r>
        <w:tab/>
      </w:r>
      <w:r>
        <w:tab/>
        <w:t>幅</w:t>
      </w:r>
      <w:r>
        <w:rPr>
          <w:rFonts w:hint="eastAsia"/>
        </w:rPr>
        <w:t>【　　】</w:t>
      </w:r>
      <w:r>
        <w:t>mm×長さ</w:t>
      </w:r>
      <w:r>
        <w:rPr>
          <w:rFonts w:hint="eastAsia"/>
        </w:rPr>
        <w:t>【　　】</w:t>
      </w:r>
      <w:r>
        <w:t>mm</w:t>
      </w:r>
    </w:p>
    <w:p w14:paraId="3CE9D65F" w14:textId="77777777" w:rsidR="003C0195" w:rsidRDefault="003C0195" w:rsidP="006D0DFD">
      <w:pPr>
        <w:pStyle w:val="5"/>
        <w:numPr>
          <w:ilvl w:val="0"/>
          <w:numId w:val="513"/>
        </w:numPr>
        <w:ind w:leftChars="100" w:left="681" w:hangingChars="200" w:hanging="454"/>
      </w:pPr>
      <w:r>
        <w:t>速度</w:t>
      </w:r>
      <w:r>
        <w:tab/>
      </w:r>
      <w:r>
        <w:tab/>
      </w:r>
      <w:r>
        <w:tab/>
      </w:r>
      <w:r>
        <w:rPr>
          <w:rFonts w:hint="eastAsia"/>
        </w:rPr>
        <w:t>【　　】</w:t>
      </w:r>
      <w:r>
        <w:t>m/min</w:t>
      </w:r>
    </w:p>
    <w:p w14:paraId="71D1D46C" w14:textId="77777777" w:rsidR="003C0195" w:rsidRDefault="003C0195" w:rsidP="006D0DFD">
      <w:pPr>
        <w:pStyle w:val="5"/>
        <w:numPr>
          <w:ilvl w:val="0"/>
          <w:numId w:val="513"/>
        </w:numPr>
        <w:ind w:leftChars="100" w:left="681" w:hangingChars="200" w:hanging="454"/>
        <w:rPr>
          <w:lang w:eastAsia="zh-TW"/>
        </w:rPr>
      </w:pPr>
      <w:r>
        <w:rPr>
          <w:lang w:eastAsia="zh-TW"/>
        </w:rPr>
        <w:t>電動機</w:t>
      </w:r>
      <w:r>
        <w:rPr>
          <w:lang w:eastAsia="zh-TW"/>
        </w:rPr>
        <w:tab/>
      </w:r>
      <w:r>
        <w:rPr>
          <w:lang w:eastAsia="zh-TW"/>
        </w:rPr>
        <w:tab/>
      </w:r>
      <w:r>
        <w:rPr>
          <w:lang w:eastAsia="zh-TW"/>
        </w:rPr>
        <w:tab/>
      </w:r>
      <w:r>
        <w:rPr>
          <w:rFonts w:hint="eastAsia"/>
          <w:lang w:eastAsia="zh-TW"/>
        </w:rPr>
        <w:t>【　　】</w:t>
      </w:r>
      <w:r>
        <w:rPr>
          <w:lang w:eastAsia="zh-TW"/>
        </w:rPr>
        <w:t>V×</w:t>
      </w:r>
      <w:r>
        <w:rPr>
          <w:rFonts w:hint="eastAsia"/>
          <w:lang w:eastAsia="zh-TW"/>
        </w:rPr>
        <w:t>【　　】</w:t>
      </w:r>
      <w:r>
        <w:rPr>
          <w:lang w:eastAsia="zh-TW"/>
        </w:rPr>
        <w:t>P×</w:t>
      </w:r>
      <w:r>
        <w:rPr>
          <w:rFonts w:hint="eastAsia"/>
          <w:lang w:eastAsia="zh-TW"/>
        </w:rPr>
        <w:t>【　　】</w:t>
      </w:r>
      <w:r>
        <w:rPr>
          <w:lang w:eastAsia="zh-TW"/>
        </w:rPr>
        <w:t>kW</w:t>
      </w:r>
    </w:p>
    <w:p w14:paraId="19CF323E" w14:textId="7A033C32" w:rsidR="003C0195" w:rsidRDefault="003C0195" w:rsidP="006D0DFD">
      <w:pPr>
        <w:pStyle w:val="5"/>
        <w:numPr>
          <w:ilvl w:val="0"/>
          <w:numId w:val="513"/>
        </w:numPr>
        <w:ind w:leftChars="100" w:left="681" w:hangingChars="200" w:hanging="454"/>
      </w:pPr>
      <w:r>
        <w:t>操作方式</w:t>
      </w:r>
      <w:r>
        <w:tab/>
      </w:r>
      <w:r>
        <w:tab/>
      </w:r>
      <w:r>
        <w:rPr>
          <w:rFonts w:hint="eastAsia"/>
        </w:rPr>
        <w:t>【</w:t>
      </w:r>
      <w:r>
        <w:t>遠隔自動・現場手動</w:t>
      </w:r>
      <w:r>
        <w:rPr>
          <w:rFonts w:hint="eastAsia"/>
        </w:rPr>
        <w:t>】</w:t>
      </w:r>
    </w:p>
    <w:p w14:paraId="3CC72381" w14:textId="242E787E" w:rsidR="003C0195" w:rsidRDefault="003C0195" w:rsidP="006D0DFD">
      <w:pPr>
        <w:pStyle w:val="5"/>
        <w:numPr>
          <w:ilvl w:val="0"/>
          <w:numId w:val="513"/>
        </w:numPr>
        <w:ind w:leftChars="100" w:left="681" w:hangingChars="200" w:hanging="454"/>
      </w:pPr>
      <w:r>
        <w:t>主要部材質</w:t>
      </w:r>
      <w:r w:rsidR="00AC7F22">
        <w:tab/>
      </w:r>
      <w:r>
        <w:br/>
      </w:r>
      <w:r>
        <w:tab/>
      </w:r>
      <w:r>
        <w:rPr>
          <w:rFonts w:hint="eastAsia"/>
        </w:rPr>
        <w:t>①</w:t>
      </w:r>
      <w:r>
        <w:t>フレーム</w:t>
      </w:r>
      <w:r>
        <w:tab/>
      </w:r>
      <w:r>
        <w:tab/>
      </w:r>
      <w:r>
        <w:rPr>
          <w:rFonts w:hint="eastAsia"/>
        </w:rPr>
        <w:t>【　　　　】</w:t>
      </w:r>
      <w:r w:rsidR="00AC7F22">
        <w:tab/>
      </w:r>
      <w:r>
        <w:br/>
      </w:r>
      <w:r>
        <w:tab/>
      </w:r>
      <w:r>
        <w:rPr>
          <w:rFonts w:hint="eastAsia"/>
        </w:rPr>
        <w:t>②</w:t>
      </w:r>
      <w:r>
        <w:t>ベルト</w:t>
      </w:r>
      <w:r>
        <w:tab/>
      </w:r>
      <w:r>
        <w:tab/>
      </w:r>
      <w:r>
        <w:rPr>
          <w:rFonts w:hint="eastAsia"/>
        </w:rPr>
        <w:t>【　　　　】</w:t>
      </w:r>
      <w:r w:rsidR="00AC7F22">
        <w:tab/>
      </w:r>
      <w:r>
        <w:br/>
      </w:r>
      <w:r>
        <w:tab/>
      </w:r>
      <w:r>
        <w:rPr>
          <w:rFonts w:hint="eastAsia"/>
        </w:rPr>
        <w:t>③</w:t>
      </w:r>
      <w:r>
        <w:t>シャフト</w:t>
      </w:r>
      <w:r>
        <w:tab/>
      </w:r>
      <w:r>
        <w:tab/>
      </w:r>
      <w:r>
        <w:rPr>
          <w:rFonts w:hint="eastAsia"/>
        </w:rPr>
        <w:t>【　　　　】</w:t>
      </w:r>
    </w:p>
    <w:p w14:paraId="3C85B700" w14:textId="77777777" w:rsidR="00ED0A53" w:rsidRDefault="00ED0A53" w:rsidP="00D04DEF">
      <w:pPr>
        <w:ind w:firstLineChars="0" w:firstLine="0"/>
      </w:pPr>
    </w:p>
    <w:p w14:paraId="1D069464" w14:textId="77777777" w:rsidR="002F66CA" w:rsidRDefault="002F66CA" w:rsidP="00D04DEF">
      <w:pPr>
        <w:ind w:firstLineChars="0" w:firstLine="0"/>
      </w:pPr>
    </w:p>
    <w:p w14:paraId="47C93841" w14:textId="77777777" w:rsidR="002F66CA" w:rsidRDefault="002F66CA" w:rsidP="00D04DEF">
      <w:pPr>
        <w:ind w:firstLineChars="0" w:firstLine="0"/>
      </w:pPr>
    </w:p>
    <w:p w14:paraId="7F43101F" w14:textId="77777777" w:rsidR="002F66CA" w:rsidRDefault="002F66CA" w:rsidP="00D04DEF">
      <w:pPr>
        <w:ind w:firstLineChars="0" w:firstLine="0"/>
      </w:pPr>
    </w:p>
    <w:p w14:paraId="6BE4FA57" w14:textId="77777777" w:rsidR="002F66CA" w:rsidRDefault="002F66CA" w:rsidP="00D04DEF">
      <w:pPr>
        <w:ind w:firstLineChars="0" w:firstLine="0"/>
      </w:pPr>
    </w:p>
    <w:p w14:paraId="3EE8F979" w14:textId="03215EE9" w:rsidR="00ED0A53" w:rsidRPr="00904188" w:rsidRDefault="002F66CA" w:rsidP="00ED0A53">
      <w:pPr>
        <w:pStyle w:val="3"/>
        <w:ind w:left="420" w:firstLineChars="0" w:hanging="420"/>
      </w:pPr>
      <w:r>
        <w:rPr>
          <w:rFonts w:hint="eastAsia"/>
        </w:rPr>
        <w:t>可燃物</w:t>
      </w:r>
      <w:r w:rsidR="005809EF">
        <w:rPr>
          <w:rFonts w:hint="eastAsia"/>
        </w:rPr>
        <w:t>貯留・搬出ヤード（土木建築工事を含む）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3785"/>
        <w:gridCol w:w="1203"/>
        <w:gridCol w:w="1203"/>
        <w:gridCol w:w="1204"/>
        <w:gridCol w:w="1203"/>
      </w:tblGrid>
      <w:tr w:rsidR="005809EF" w:rsidRPr="00CF603C" w14:paraId="31489C1A" w14:textId="77777777" w:rsidTr="002D1D43">
        <w:trPr>
          <w:jc w:val="center"/>
        </w:trPr>
        <w:tc>
          <w:tcPr>
            <w:tcW w:w="4248" w:type="dxa"/>
            <w:gridSpan w:val="2"/>
            <w:shd w:val="clear" w:color="auto" w:fill="auto"/>
            <w:vAlign w:val="center"/>
          </w:tcPr>
          <w:p w14:paraId="571FBD90" w14:textId="77777777" w:rsidR="005809EF" w:rsidRPr="003C0195" w:rsidRDefault="005809EF" w:rsidP="002D1D43">
            <w:pPr>
              <w:ind w:firstLineChars="0" w:firstLine="0"/>
              <w:jc w:val="center"/>
              <w:rPr>
                <w:sz w:val="20"/>
                <w:szCs w:val="20"/>
              </w:rPr>
            </w:pPr>
            <w:r w:rsidRPr="003C0195">
              <w:rPr>
                <w:rFonts w:hint="eastAsia"/>
                <w:sz w:val="20"/>
                <w:szCs w:val="20"/>
              </w:rPr>
              <w:lastRenderedPageBreak/>
              <w:t>ヤード名称</w:t>
            </w:r>
          </w:p>
        </w:tc>
        <w:tc>
          <w:tcPr>
            <w:tcW w:w="1203" w:type="dxa"/>
            <w:shd w:val="clear" w:color="auto" w:fill="auto"/>
            <w:vAlign w:val="center"/>
          </w:tcPr>
          <w:p w14:paraId="77B821DD" w14:textId="77777777" w:rsidR="005809EF" w:rsidRPr="003C0195" w:rsidRDefault="005809EF" w:rsidP="002D1D43">
            <w:pPr>
              <w:ind w:firstLineChars="0" w:firstLine="0"/>
              <w:jc w:val="center"/>
              <w:rPr>
                <w:sz w:val="20"/>
                <w:szCs w:val="20"/>
              </w:rPr>
            </w:pPr>
            <w:r w:rsidRPr="003C0195">
              <w:rPr>
                <w:rFonts w:hint="eastAsia"/>
                <w:sz w:val="20"/>
                <w:szCs w:val="20"/>
              </w:rPr>
              <w:t>容量</w:t>
            </w:r>
          </w:p>
          <w:p w14:paraId="6DF81258" w14:textId="77777777" w:rsidR="005809EF" w:rsidRPr="003C0195" w:rsidRDefault="005809EF" w:rsidP="002D1D43">
            <w:pPr>
              <w:ind w:firstLineChars="0" w:firstLine="0"/>
              <w:jc w:val="center"/>
              <w:rPr>
                <w:sz w:val="20"/>
                <w:szCs w:val="20"/>
              </w:rPr>
            </w:pPr>
            <w:r w:rsidRPr="003C0195">
              <w:rPr>
                <w:sz w:val="20"/>
                <w:szCs w:val="20"/>
              </w:rPr>
              <w:t>m</w:t>
            </w:r>
            <w:r w:rsidRPr="003C0195">
              <w:rPr>
                <w:sz w:val="20"/>
                <w:szCs w:val="20"/>
                <w:vertAlign w:val="superscript"/>
              </w:rPr>
              <w:t>3</w:t>
            </w:r>
          </w:p>
        </w:tc>
        <w:tc>
          <w:tcPr>
            <w:tcW w:w="1203" w:type="dxa"/>
            <w:shd w:val="clear" w:color="auto" w:fill="auto"/>
            <w:vAlign w:val="center"/>
          </w:tcPr>
          <w:p w14:paraId="60E4ABEF" w14:textId="77777777" w:rsidR="005809EF" w:rsidRPr="003C0195" w:rsidRDefault="005809EF" w:rsidP="002D1D43">
            <w:pPr>
              <w:ind w:firstLineChars="0" w:firstLine="0"/>
              <w:jc w:val="center"/>
              <w:rPr>
                <w:sz w:val="20"/>
                <w:szCs w:val="20"/>
              </w:rPr>
            </w:pPr>
            <w:r w:rsidRPr="003C0195">
              <w:rPr>
                <w:rFonts w:hint="eastAsia"/>
                <w:sz w:val="20"/>
                <w:szCs w:val="20"/>
              </w:rPr>
              <w:t>面積</w:t>
            </w:r>
          </w:p>
          <w:p w14:paraId="3FA4D44E" w14:textId="77777777" w:rsidR="005809EF" w:rsidRPr="003C0195" w:rsidRDefault="005809EF" w:rsidP="002D1D43">
            <w:pPr>
              <w:ind w:firstLineChars="0" w:firstLine="0"/>
              <w:jc w:val="center"/>
              <w:rPr>
                <w:sz w:val="20"/>
                <w:szCs w:val="20"/>
              </w:rPr>
            </w:pPr>
            <w:r w:rsidRPr="003C0195">
              <w:rPr>
                <w:sz w:val="20"/>
                <w:szCs w:val="20"/>
              </w:rPr>
              <w:t>m</w:t>
            </w:r>
            <w:r w:rsidRPr="003C0195">
              <w:rPr>
                <w:sz w:val="20"/>
                <w:szCs w:val="20"/>
                <w:vertAlign w:val="superscript"/>
              </w:rPr>
              <w:t>2</w:t>
            </w:r>
          </w:p>
        </w:tc>
        <w:tc>
          <w:tcPr>
            <w:tcW w:w="1204" w:type="dxa"/>
            <w:shd w:val="clear" w:color="auto" w:fill="auto"/>
            <w:vAlign w:val="center"/>
          </w:tcPr>
          <w:p w14:paraId="31717E11" w14:textId="77777777" w:rsidR="005809EF" w:rsidRPr="003C0195" w:rsidRDefault="005809EF" w:rsidP="002D1D43">
            <w:pPr>
              <w:ind w:firstLineChars="0" w:firstLine="0"/>
              <w:jc w:val="center"/>
              <w:rPr>
                <w:sz w:val="20"/>
                <w:szCs w:val="20"/>
              </w:rPr>
            </w:pPr>
            <w:r w:rsidRPr="003C0195">
              <w:rPr>
                <w:rFonts w:hint="eastAsia"/>
                <w:sz w:val="20"/>
                <w:szCs w:val="20"/>
              </w:rPr>
              <w:t>寸法</w:t>
            </w:r>
          </w:p>
          <w:p w14:paraId="69FE21D3" w14:textId="77777777" w:rsidR="005809EF" w:rsidRPr="003C0195" w:rsidRDefault="005809EF" w:rsidP="002D1D43">
            <w:pPr>
              <w:ind w:firstLineChars="0" w:firstLine="0"/>
              <w:jc w:val="center"/>
              <w:rPr>
                <w:sz w:val="20"/>
                <w:szCs w:val="20"/>
              </w:rPr>
            </w:pPr>
            <w:proofErr w:type="spellStart"/>
            <w:r w:rsidRPr="003C0195">
              <w:rPr>
                <w:sz w:val="20"/>
                <w:szCs w:val="20"/>
              </w:rPr>
              <w:t>m×m</w:t>
            </w:r>
            <w:proofErr w:type="spellEnd"/>
          </w:p>
        </w:tc>
        <w:tc>
          <w:tcPr>
            <w:tcW w:w="1203" w:type="dxa"/>
            <w:shd w:val="clear" w:color="auto" w:fill="auto"/>
            <w:vAlign w:val="center"/>
          </w:tcPr>
          <w:p w14:paraId="556478B6" w14:textId="77777777" w:rsidR="005809EF" w:rsidRPr="003C0195" w:rsidRDefault="005809EF" w:rsidP="002D1D43">
            <w:pPr>
              <w:ind w:firstLineChars="0" w:firstLine="0"/>
              <w:jc w:val="center"/>
              <w:rPr>
                <w:sz w:val="20"/>
                <w:szCs w:val="20"/>
              </w:rPr>
            </w:pPr>
            <w:r w:rsidRPr="003C0195">
              <w:rPr>
                <w:rFonts w:hint="eastAsia"/>
                <w:sz w:val="20"/>
                <w:szCs w:val="20"/>
              </w:rPr>
              <w:t>平均高</w:t>
            </w:r>
          </w:p>
          <w:p w14:paraId="0A77CEE3" w14:textId="77777777" w:rsidR="005809EF" w:rsidRPr="003C0195" w:rsidRDefault="005809EF" w:rsidP="002D1D43">
            <w:pPr>
              <w:ind w:firstLineChars="0" w:firstLine="0"/>
              <w:jc w:val="center"/>
              <w:rPr>
                <w:sz w:val="20"/>
                <w:szCs w:val="20"/>
              </w:rPr>
            </w:pPr>
            <w:r w:rsidRPr="003C0195">
              <w:rPr>
                <w:sz w:val="20"/>
                <w:szCs w:val="20"/>
              </w:rPr>
              <w:t>m</w:t>
            </w:r>
          </w:p>
        </w:tc>
      </w:tr>
      <w:tr w:rsidR="005809EF" w:rsidRPr="00CF603C" w14:paraId="44C3DBA4" w14:textId="77777777" w:rsidTr="002D1D43">
        <w:trPr>
          <w:jc w:val="center"/>
        </w:trPr>
        <w:tc>
          <w:tcPr>
            <w:tcW w:w="4248" w:type="dxa"/>
            <w:gridSpan w:val="2"/>
            <w:shd w:val="clear" w:color="auto" w:fill="auto"/>
          </w:tcPr>
          <w:p w14:paraId="49996FC8" w14:textId="39C60831" w:rsidR="005809EF" w:rsidRPr="003C0195" w:rsidRDefault="005809EF" w:rsidP="002D1D43">
            <w:pPr>
              <w:ind w:firstLineChars="0" w:firstLine="0"/>
              <w:rPr>
                <w:sz w:val="20"/>
                <w:szCs w:val="20"/>
              </w:rPr>
            </w:pPr>
            <w:r>
              <w:rPr>
                <w:rFonts w:hint="eastAsia"/>
                <w:sz w:val="20"/>
                <w:szCs w:val="20"/>
              </w:rPr>
              <w:t>可燃物</w:t>
            </w:r>
            <w:r w:rsidRPr="003C0195">
              <w:rPr>
                <w:rFonts w:hint="eastAsia"/>
                <w:sz w:val="20"/>
                <w:szCs w:val="20"/>
              </w:rPr>
              <w:t>貯留・搬出ヤード</w:t>
            </w:r>
          </w:p>
          <w:p w14:paraId="1E62196F" w14:textId="77777777" w:rsidR="005809EF" w:rsidRPr="003C0195" w:rsidRDefault="005809EF" w:rsidP="002D1D43">
            <w:pPr>
              <w:ind w:firstLineChars="0" w:firstLine="0"/>
              <w:rPr>
                <w:sz w:val="20"/>
                <w:szCs w:val="20"/>
              </w:rPr>
            </w:pPr>
            <w:r w:rsidRPr="003C0195">
              <w:rPr>
                <w:rFonts w:hint="eastAsia"/>
                <w:sz w:val="20"/>
                <w:szCs w:val="20"/>
              </w:rPr>
              <w:t>(</w:t>
            </w:r>
            <w:r>
              <w:rPr>
                <w:rFonts w:hint="eastAsia"/>
                <w:sz w:val="20"/>
                <w:szCs w:val="20"/>
              </w:rPr>
              <w:t>フレコンパック等</w:t>
            </w:r>
            <w:r w:rsidRPr="003C0195">
              <w:rPr>
                <w:rFonts w:hint="eastAsia"/>
                <w:sz w:val="20"/>
                <w:szCs w:val="20"/>
              </w:rPr>
              <w:t>)</w:t>
            </w:r>
          </w:p>
        </w:tc>
        <w:tc>
          <w:tcPr>
            <w:tcW w:w="1203" w:type="dxa"/>
            <w:shd w:val="clear" w:color="auto" w:fill="auto"/>
          </w:tcPr>
          <w:p w14:paraId="34767FA2" w14:textId="77777777" w:rsidR="005809EF" w:rsidRPr="003C0195" w:rsidRDefault="005809EF" w:rsidP="002D1D43">
            <w:pPr>
              <w:ind w:firstLineChars="0" w:firstLine="0"/>
              <w:rPr>
                <w:sz w:val="20"/>
                <w:szCs w:val="20"/>
              </w:rPr>
            </w:pPr>
          </w:p>
        </w:tc>
        <w:tc>
          <w:tcPr>
            <w:tcW w:w="1203" w:type="dxa"/>
            <w:shd w:val="clear" w:color="auto" w:fill="auto"/>
          </w:tcPr>
          <w:p w14:paraId="410B2831" w14:textId="77777777" w:rsidR="005809EF" w:rsidRPr="003C0195" w:rsidRDefault="005809EF" w:rsidP="002D1D43">
            <w:pPr>
              <w:ind w:firstLineChars="0" w:firstLine="0"/>
              <w:rPr>
                <w:sz w:val="20"/>
                <w:szCs w:val="20"/>
              </w:rPr>
            </w:pPr>
          </w:p>
        </w:tc>
        <w:tc>
          <w:tcPr>
            <w:tcW w:w="1204" w:type="dxa"/>
            <w:shd w:val="clear" w:color="auto" w:fill="auto"/>
          </w:tcPr>
          <w:p w14:paraId="6411BE6F" w14:textId="77777777" w:rsidR="005809EF" w:rsidRPr="003C0195" w:rsidRDefault="005809EF" w:rsidP="002D1D43">
            <w:pPr>
              <w:ind w:firstLineChars="0" w:firstLine="0"/>
              <w:rPr>
                <w:sz w:val="20"/>
                <w:szCs w:val="20"/>
              </w:rPr>
            </w:pPr>
          </w:p>
        </w:tc>
        <w:tc>
          <w:tcPr>
            <w:tcW w:w="1203" w:type="dxa"/>
            <w:shd w:val="clear" w:color="auto" w:fill="auto"/>
          </w:tcPr>
          <w:p w14:paraId="17C391FA" w14:textId="77777777" w:rsidR="005809EF" w:rsidRPr="003C0195" w:rsidRDefault="005809EF" w:rsidP="002D1D43">
            <w:pPr>
              <w:ind w:firstLineChars="0" w:firstLine="0"/>
              <w:rPr>
                <w:sz w:val="20"/>
                <w:szCs w:val="20"/>
              </w:rPr>
            </w:pPr>
          </w:p>
        </w:tc>
      </w:tr>
      <w:tr w:rsidR="005809EF" w:rsidRPr="00CF603C" w14:paraId="3FC77326" w14:textId="77777777" w:rsidTr="002D1D43">
        <w:trPr>
          <w:jc w:val="center"/>
        </w:trPr>
        <w:tc>
          <w:tcPr>
            <w:tcW w:w="463" w:type="dxa"/>
            <w:shd w:val="clear" w:color="auto" w:fill="auto"/>
          </w:tcPr>
          <w:p w14:paraId="28CE08C8" w14:textId="77777777" w:rsidR="005809EF" w:rsidRPr="003C0195" w:rsidRDefault="005809EF" w:rsidP="002D1D43">
            <w:pPr>
              <w:ind w:firstLineChars="0" w:firstLine="0"/>
              <w:rPr>
                <w:sz w:val="20"/>
                <w:szCs w:val="20"/>
              </w:rPr>
            </w:pPr>
            <w:r w:rsidRPr="003C0195">
              <w:rPr>
                <w:rFonts w:hint="eastAsia"/>
                <w:sz w:val="20"/>
                <w:szCs w:val="20"/>
              </w:rPr>
              <w:t>備考</w:t>
            </w:r>
          </w:p>
        </w:tc>
        <w:tc>
          <w:tcPr>
            <w:tcW w:w="8598" w:type="dxa"/>
            <w:gridSpan w:val="5"/>
            <w:shd w:val="clear" w:color="auto" w:fill="auto"/>
          </w:tcPr>
          <w:p w14:paraId="0333B135" w14:textId="77777777" w:rsidR="005809EF" w:rsidRPr="003C0195" w:rsidRDefault="005809EF" w:rsidP="002D1D43">
            <w:pPr>
              <w:ind w:firstLineChars="0" w:firstLine="0"/>
              <w:rPr>
                <w:sz w:val="20"/>
                <w:szCs w:val="20"/>
              </w:rPr>
            </w:pPr>
            <w:r w:rsidRPr="003C0195">
              <w:rPr>
                <w:rFonts w:hint="eastAsia"/>
                <w:sz w:val="20"/>
                <w:szCs w:val="20"/>
              </w:rPr>
              <w:t>ショベルローダーによる搬出を行うヤードは床の耐摩耗、壁の破損対策を考慮のこと。</w:t>
            </w:r>
          </w:p>
          <w:p w14:paraId="7121FBD8" w14:textId="77777777" w:rsidR="005809EF" w:rsidRPr="003C0195" w:rsidRDefault="005809EF" w:rsidP="002D1D43">
            <w:pPr>
              <w:ind w:firstLineChars="0" w:firstLine="0"/>
              <w:rPr>
                <w:sz w:val="20"/>
                <w:szCs w:val="20"/>
              </w:rPr>
            </w:pPr>
            <w:r w:rsidRPr="003C0195">
              <w:rPr>
                <w:rFonts w:hint="eastAsia"/>
                <w:sz w:val="20"/>
                <w:szCs w:val="20"/>
              </w:rPr>
              <w:t>貯留ヤード及び積込搬出スペースは屋内に設置すること。</w:t>
            </w:r>
          </w:p>
        </w:tc>
      </w:tr>
    </w:tbl>
    <w:p w14:paraId="619955F0" w14:textId="77777777" w:rsidR="005809EF" w:rsidRPr="003C0195" w:rsidRDefault="005809EF" w:rsidP="005809EF">
      <w:pPr>
        <w:ind w:firstLineChars="0" w:firstLine="0"/>
      </w:pPr>
    </w:p>
    <w:p w14:paraId="442D6140" w14:textId="77777777" w:rsidR="002F66CA" w:rsidRDefault="002F66CA" w:rsidP="00D04DEF">
      <w:pPr>
        <w:ind w:firstLineChars="0" w:firstLine="0"/>
      </w:pPr>
    </w:p>
    <w:p w14:paraId="533C6D7C" w14:textId="77777777" w:rsidR="007C4B31" w:rsidRPr="00904188" w:rsidRDefault="007C4B31" w:rsidP="007C4B31">
      <w:pPr>
        <w:pStyle w:val="3"/>
        <w:ind w:left="420" w:firstLineChars="0" w:hanging="420"/>
      </w:pPr>
      <w:r>
        <w:rPr>
          <w:rFonts w:hint="eastAsia"/>
        </w:rPr>
        <w:t>不燃物</w:t>
      </w:r>
      <w:r w:rsidRPr="003C0195">
        <w:rPr>
          <w:rFonts w:hint="eastAsia"/>
        </w:rPr>
        <w:t>貯留・搬出ヤード（土木建築工事に含む）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3785"/>
        <w:gridCol w:w="1203"/>
        <w:gridCol w:w="1203"/>
        <w:gridCol w:w="1204"/>
        <w:gridCol w:w="1203"/>
      </w:tblGrid>
      <w:tr w:rsidR="007C4B31" w:rsidRPr="00CF603C" w14:paraId="3A336ED3" w14:textId="77777777" w:rsidTr="00D87AA1">
        <w:trPr>
          <w:jc w:val="center"/>
        </w:trPr>
        <w:tc>
          <w:tcPr>
            <w:tcW w:w="4248" w:type="dxa"/>
            <w:gridSpan w:val="2"/>
            <w:shd w:val="clear" w:color="auto" w:fill="auto"/>
            <w:vAlign w:val="center"/>
          </w:tcPr>
          <w:p w14:paraId="50411047" w14:textId="77777777" w:rsidR="007C4B31" w:rsidRPr="003C0195" w:rsidRDefault="007C4B31" w:rsidP="00D87AA1">
            <w:pPr>
              <w:ind w:firstLineChars="0" w:firstLine="0"/>
              <w:jc w:val="center"/>
              <w:rPr>
                <w:sz w:val="20"/>
                <w:szCs w:val="20"/>
              </w:rPr>
            </w:pPr>
            <w:r w:rsidRPr="003C0195">
              <w:rPr>
                <w:rFonts w:hint="eastAsia"/>
                <w:sz w:val="20"/>
                <w:szCs w:val="20"/>
              </w:rPr>
              <w:t>ヤード名称</w:t>
            </w:r>
          </w:p>
        </w:tc>
        <w:tc>
          <w:tcPr>
            <w:tcW w:w="1203" w:type="dxa"/>
            <w:shd w:val="clear" w:color="auto" w:fill="auto"/>
            <w:vAlign w:val="center"/>
          </w:tcPr>
          <w:p w14:paraId="6B1A52A6" w14:textId="77777777" w:rsidR="007C4B31" w:rsidRPr="003C0195" w:rsidRDefault="007C4B31" w:rsidP="00D87AA1">
            <w:pPr>
              <w:ind w:firstLineChars="0" w:firstLine="0"/>
              <w:jc w:val="center"/>
              <w:rPr>
                <w:sz w:val="20"/>
                <w:szCs w:val="20"/>
              </w:rPr>
            </w:pPr>
            <w:r w:rsidRPr="003C0195">
              <w:rPr>
                <w:rFonts w:hint="eastAsia"/>
                <w:sz w:val="20"/>
                <w:szCs w:val="20"/>
              </w:rPr>
              <w:t>容量</w:t>
            </w:r>
          </w:p>
          <w:p w14:paraId="6BE1A8DB" w14:textId="77777777" w:rsidR="007C4B31" w:rsidRPr="003C0195" w:rsidRDefault="007C4B31" w:rsidP="00D87AA1">
            <w:pPr>
              <w:ind w:firstLineChars="0" w:firstLine="0"/>
              <w:jc w:val="center"/>
              <w:rPr>
                <w:sz w:val="20"/>
                <w:szCs w:val="20"/>
              </w:rPr>
            </w:pPr>
            <w:r w:rsidRPr="003C0195">
              <w:rPr>
                <w:sz w:val="20"/>
                <w:szCs w:val="20"/>
              </w:rPr>
              <w:t>m</w:t>
            </w:r>
            <w:r w:rsidRPr="003C0195">
              <w:rPr>
                <w:sz w:val="20"/>
                <w:szCs w:val="20"/>
                <w:vertAlign w:val="superscript"/>
              </w:rPr>
              <w:t>3</w:t>
            </w:r>
          </w:p>
        </w:tc>
        <w:tc>
          <w:tcPr>
            <w:tcW w:w="1203" w:type="dxa"/>
            <w:shd w:val="clear" w:color="auto" w:fill="auto"/>
            <w:vAlign w:val="center"/>
          </w:tcPr>
          <w:p w14:paraId="4B17D1D1" w14:textId="77777777" w:rsidR="007C4B31" w:rsidRPr="003C0195" w:rsidRDefault="007C4B31" w:rsidP="00D87AA1">
            <w:pPr>
              <w:ind w:firstLineChars="0" w:firstLine="0"/>
              <w:jc w:val="center"/>
              <w:rPr>
                <w:sz w:val="20"/>
                <w:szCs w:val="20"/>
              </w:rPr>
            </w:pPr>
            <w:r w:rsidRPr="003C0195">
              <w:rPr>
                <w:rFonts w:hint="eastAsia"/>
                <w:sz w:val="20"/>
                <w:szCs w:val="20"/>
              </w:rPr>
              <w:t>面積</w:t>
            </w:r>
          </w:p>
          <w:p w14:paraId="6BD92D4B" w14:textId="77777777" w:rsidR="007C4B31" w:rsidRPr="003C0195" w:rsidRDefault="007C4B31" w:rsidP="00D87AA1">
            <w:pPr>
              <w:ind w:firstLineChars="0" w:firstLine="0"/>
              <w:jc w:val="center"/>
              <w:rPr>
                <w:sz w:val="20"/>
                <w:szCs w:val="20"/>
              </w:rPr>
            </w:pPr>
            <w:r w:rsidRPr="003C0195">
              <w:rPr>
                <w:sz w:val="20"/>
                <w:szCs w:val="20"/>
              </w:rPr>
              <w:t>m</w:t>
            </w:r>
            <w:r w:rsidRPr="003C0195">
              <w:rPr>
                <w:sz w:val="20"/>
                <w:szCs w:val="20"/>
                <w:vertAlign w:val="superscript"/>
              </w:rPr>
              <w:t>2</w:t>
            </w:r>
          </w:p>
        </w:tc>
        <w:tc>
          <w:tcPr>
            <w:tcW w:w="1204" w:type="dxa"/>
            <w:shd w:val="clear" w:color="auto" w:fill="auto"/>
            <w:vAlign w:val="center"/>
          </w:tcPr>
          <w:p w14:paraId="05AB8572" w14:textId="77777777" w:rsidR="007C4B31" w:rsidRPr="003C0195" w:rsidRDefault="007C4B31" w:rsidP="00D87AA1">
            <w:pPr>
              <w:ind w:firstLineChars="0" w:firstLine="0"/>
              <w:jc w:val="center"/>
              <w:rPr>
                <w:sz w:val="20"/>
                <w:szCs w:val="20"/>
              </w:rPr>
            </w:pPr>
            <w:r w:rsidRPr="003C0195">
              <w:rPr>
                <w:rFonts w:hint="eastAsia"/>
                <w:sz w:val="20"/>
                <w:szCs w:val="20"/>
              </w:rPr>
              <w:t>寸法</w:t>
            </w:r>
          </w:p>
          <w:p w14:paraId="202B08CF" w14:textId="77777777" w:rsidR="007C4B31" w:rsidRPr="003C0195" w:rsidRDefault="007C4B31" w:rsidP="00D87AA1">
            <w:pPr>
              <w:ind w:firstLineChars="0" w:firstLine="0"/>
              <w:jc w:val="center"/>
              <w:rPr>
                <w:sz w:val="20"/>
                <w:szCs w:val="20"/>
              </w:rPr>
            </w:pPr>
            <w:proofErr w:type="spellStart"/>
            <w:r w:rsidRPr="003C0195">
              <w:rPr>
                <w:sz w:val="20"/>
                <w:szCs w:val="20"/>
              </w:rPr>
              <w:t>m×m</w:t>
            </w:r>
            <w:proofErr w:type="spellEnd"/>
          </w:p>
        </w:tc>
        <w:tc>
          <w:tcPr>
            <w:tcW w:w="1203" w:type="dxa"/>
            <w:shd w:val="clear" w:color="auto" w:fill="auto"/>
            <w:vAlign w:val="center"/>
          </w:tcPr>
          <w:p w14:paraId="2DFDAEFD" w14:textId="77777777" w:rsidR="007C4B31" w:rsidRPr="003C0195" w:rsidRDefault="007C4B31" w:rsidP="00D87AA1">
            <w:pPr>
              <w:ind w:firstLineChars="0" w:firstLine="0"/>
              <w:jc w:val="center"/>
              <w:rPr>
                <w:sz w:val="20"/>
                <w:szCs w:val="20"/>
              </w:rPr>
            </w:pPr>
            <w:r w:rsidRPr="003C0195">
              <w:rPr>
                <w:rFonts w:hint="eastAsia"/>
                <w:sz w:val="20"/>
                <w:szCs w:val="20"/>
              </w:rPr>
              <w:t>平均高</w:t>
            </w:r>
          </w:p>
          <w:p w14:paraId="782EE5D1" w14:textId="77777777" w:rsidR="007C4B31" w:rsidRPr="003C0195" w:rsidRDefault="007C4B31" w:rsidP="00D87AA1">
            <w:pPr>
              <w:ind w:firstLineChars="0" w:firstLine="0"/>
              <w:jc w:val="center"/>
              <w:rPr>
                <w:sz w:val="20"/>
                <w:szCs w:val="20"/>
              </w:rPr>
            </w:pPr>
            <w:r w:rsidRPr="003C0195">
              <w:rPr>
                <w:sz w:val="20"/>
                <w:szCs w:val="20"/>
              </w:rPr>
              <w:t>m</w:t>
            </w:r>
          </w:p>
        </w:tc>
      </w:tr>
      <w:tr w:rsidR="007C4B31" w:rsidRPr="00CF603C" w14:paraId="4A3B90B5" w14:textId="77777777" w:rsidTr="00D87AA1">
        <w:trPr>
          <w:jc w:val="center"/>
        </w:trPr>
        <w:tc>
          <w:tcPr>
            <w:tcW w:w="4248" w:type="dxa"/>
            <w:gridSpan w:val="2"/>
            <w:shd w:val="clear" w:color="auto" w:fill="auto"/>
          </w:tcPr>
          <w:p w14:paraId="622F5DB5" w14:textId="77777777" w:rsidR="007C4B31" w:rsidRPr="003C0195" w:rsidRDefault="007C4B31" w:rsidP="00D87AA1">
            <w:pPr>
              <w:ind w:firstLineChars="0" w:firstLine="0"/>
              <w:rPr>
                <w:sz w:val="20"/>
                <w:szCs w:val="20"/>
              </w:rPr>
            </w:pPr>
            <w:r>
              <w:rPr>
                <w:rFonts w:hint="eastAsia"/>
                <w:sz w:val="20"/>
                <w:szCs w:val="20"/>
              </w:rPr>
              <w:t>不燃物</w:t>
            </w:r>
            <w:r w:rsidRPr="003C0195">
              <w:rPr>
                <w:rFonts w:hint="eastAsia"/>
                <w:sz w:val="20"/>
                <w:szCs w:val="20"/>
              </w:rPr>
              <w:t>貯留・搬出ヤード</w:t>
            </w:r>
          </w:p>
          <w:p w14:paraId="4E2AC66A" w14:textId="77777777" w:rsidR="007C4B31" w:rsidRPr="003C0195" w:rsidRDefault="007C4B31" w:rsidP="00D87AA1">
            <w:pPr>
              <w:ind w:firstLineChars="0" w:firstLine="0"/>
              <w:rPr>
                <w:sz w:val="20"/>
                <w:szCs w:val="20"/>
              </w:rPr>
            </w:pPr>
            <w:r w:rsidRPr="003C0195">
              <w:rPr>
                <w:rFonts w:hint="eastAsia"/>
                <w:sz w:val="20"/>
                <w:szCs w:val="20"/>
              </w:rPr>
              <w:t>(</w:t>
            </w:r>
            <w:r>
              <w:rPr>
                <w:rFonts w:hint="eastAsia"/>
                <w:sz w:val="20"/>
                <w:szCs w:val="20"/>
              </w:rPr>
              <w:t>フレコンパック等</w:t>
            </w:r>
            <w:r w:rsidRPr="003C0195">
              <w:rPr>
                <w:rFonts w:hint="eastAsia"/>
                <w:sz w:val="20"/>
                <w:szCs w:val="20"/>
              </w:rPr>
              <w:t>)</w:t>
            </w:r>
          </w:p>
        </w:tc>
        <w:tc>
          <w:tcPr>
            <w:tcW w:w="1203" w:type="dxa"/>
            <w:shd w:val="clear" w:color="auto" w:fill="auto"/>
          </w:tcPr>
          <w:p w14:paraId="6680A6A4" w14:textId="1FD69B2E" w:rsidR="007C4B31" w:rsidRPr="003C0195" w:rsidRDefault="007C4B31" w:rsidP="00D87AA1">
            <w:pPr>
              <w:ind w:firstLineChars="0" w:firstLine="0"/>
              <w:rPr>
                <w:sz w:val="20"/>
                <w:szCs w:val="20"/>
              </w:rPr>
            </w:pPr>
          </w:p>
        </w:tc>
        <w:tc>
          <w:tcPr>
            <w:tcW w:w="1203" w:type="dxa"/>
            <w:shd w:val="clear" w:color="auto" w:fill="auto"/>
          </w:tcPr>
          <w:p w14:paraId="7085C2E8" w14:textId="77777777" w:rsidR="007C4B31" w:rsidRPr="003C0195" w:rsidRDefault="007C4B31" w:rsidP="00D87AA1">
            <w:pPr>
              <w:ind w:firstLineChars="0" w:firstLine="0"/>
              <w:rPr>
                <w:sz w:val="20"/>
                <w:szCs w:val="20"/>
              </w:rPr>
            </w:pPr>
          </w:p>
        </w:tc>
        <w:tc>
          <w:tcPr>
            <w:tcW w:w="1204" w:type="dxa"/>
            <w:shd w:val="clear" w:color="auto" w:fill="auto"/>
          </w:tcPr>
          <w:p w14:paraId="56933C9C" w14:textId="77777777" w:rsidR="007C4B31" w:rsidRPr="003C0195" w:rsidRDefault="007C4B31" w:rsidP="00D87AA1">
            <w:pPr>
              <w:ind w:firstLineChars="0" w:firstLine="0"/>
              <w:rPr>
                <w:sz w:val="20"/>
                <w:szCs w:val="20"/>
              </w:rPr>
            </w:pPr>
          </w:p>
        </w:tc>
        <w:tc>
          <w:tcPr>
            <w:tcW w:w="1203" w:type="dxa"/>
            <w:shd w:val="clear" w:color="auto" w:fill="auto"/>
          </w:tcPr>
          <w:p w14:paraId="69891019" w14:textId="77777777" w:rsidR="007C4B31" w:rsidRPr="003C0195" w:rsidRDefault="007C4B31" w:rsidP="00D87AA1">
            <w:pPr>
              <w:ind w:firstLineChars="0" w:firstLine="0"/>
              <w:rPr>
                <w:sz w:val="20"/>
                <w:szCs w:val="20"/>
              </w:rPr>
            </w:pPr>
          </w:p>
        </w:tc>
      </w:tr>
      <w:tr w:rsidR="007C4B31" w:rsidRPr="00CF603C" w14:paraId="152AA44F" w14:textId="77777777" w:rsidTr="00D87AA1">
        <w:trPr>
          <w:jc w:val="center"/>
        </w:trPr>
        <w:tc>
          <w:tcPr>
            <w:tcW w:w="463" w:type="dxa"/>
            <w:shd w:val="clear" w:color="auto" w:fill="auto"/>
          </w:tcPr>
          <w:p w14:paraId="6A2B52BB" w14:textId="77777777" w:rsidR="007C4B31" w:rsidRPr="003C0195" w:rsidRDefault="007C4B31" w:rsidP="00D87AA1">
            <w:pPr>
              <w:ind w:firstLineChars="0" w:firstLine="0"/>
              <w:rPr>
                <w:sz w:val="20"/>
                <w:szCs w:val="20"/>
              </w:rPr>
            </w:pPr>
            <w:r w:rsidRPr="003C0195">
              <w:rPr>
                <w:rFonts w:hint="eastAsia"/>
                <w:sz w:val="20"/>
                <w:szCs w:val="20"/>
              </w:rPr>
              <w:t>備考</w:t>
            </w:r>
          </w:p>
        </w:tc>
        <w:tc>
          <w:tcPr>
            <w:tcW w:w="8598" w:type="dxa"/>
            <w:gridSpan w:val="5"/>
            <w:shd w:val="clear" w:color="auto" w:fill="auto"/>
          </w:tcPr>
          <w:p w14:paraId="1B11CE1E" w14:textId="77777777" w:rsidR="007C4B31" w:rsidRPr="003C0195" w:rsidRDefault="007C4B31" w:rsidP="00D87AA1">
            <w:pPr>
              <w:ind w:firstLineChars="0" w:firstLine="0"/>
              <w:rPr>
                <w:sz w:val="20"/>
                <w:szCs w:val="20"/>
              </w:rPr>
            </w:pPr>
            <w:r w:rsidRPr="003C0195">
              <w:rPr>
                <w:rFonts w:hint="eastAsia"/>
                <w:sz w:val="20"/>
                <w:szCs w:val="20"/>
              </w:rPr>
              <w:t>ショベルローダーによる搬出を行うヤードは床の耐摩耗、壁の破損対策を考慮のこと。</w:t>
            </w:r>
          </w:p>
          <w:p w14:paraId="151D03E2" w14:textId="77777777" w:rsidR="007C4B31" w:rsidRPr="003C0195" w:rsidRDefault="007C4B31" w:rsidP="00D87AA1">
            <w:pPr>
              <w:ind w:firstLineChars="0" w:firstLine="0"/>
              <w:rPr>
                <w:sz w:val="20"/>
                <w:szCs w:val="20"/>
              </w:rPr>
            </w:pPr>
            <w:r w:rsidRPr="003C0195">
              <w:rPr>
                <w:rFonts w:hint="eastAsia"/>
                <w:sz w:val="20"/>
                <w:szCs w:val="20"/>
              </w:rPr>
              <w:t>貯留ヤード及び積込搬出スペースは屋内に設置すること。</w:t>
            </w:r>
          </w:p>
        </w:tc>
      </w:tr>
    </w:tbl>
    <w:p w14:paraId="1FEE2ED0" w14:textId="77777777" w:rsidR="007C4B31" w:rsidRPr="003C0195" w:rsidRDefault="007C4B31" w:rsidP="007C4B31">
      <w:pPr>
        <w:ind w:firstLineChars="0" w:firstLine="0"/>
      </w:pPr>
    </w:p>
    <w:p w14:paraId="2C896D8F" w14:textId="77777777" w:rsidR="002F66CA" w:rsidRPr="007C4B31" w:rsidRDefault="002F66CA" w:rsidP="00D04DEF">
      <w:pPr>
        <w:ind w:firstLineChars="0" w:firstLine="0"/>
      </w:pPr>
    </w:p>
    <w:p w14:paraId="7D1F8877" w14:textId="77777777" w:rsidR="00861657" w:rsidRPr="00904188" w:rsidRDefault="00861657" w:rsidP="00D04DEF">
      <w:pPr>
        <w:ind w:firstLineChars="0" w:firstLine="0"/>
      </w:pPr>
    </w:p>
    <w:p w14:paraId="465863C8" w14:textId="77777777" w:rsidR="00D04DEF" w:rsidRDefault="00D04DEF" w:rsidP="00D04DEF">
      <w:pPr>
        <w:ind w:firstLineChars="0" w:firstLine="0"/>
        <w:jc w:val="left"/>
      </w:pPr>
      <w:r>
        <w:br w:type="page"/>
      </w:r>
    </w:p>
    <w:p w14:paraId="47F8C6DF" w14:textId="6C319B36" w:rsidR="00D04DEF" w:rsidRPr="00904188" w:rsidRDefault="00686EEC" w:rsidP="00D04DEF">
      <w:pPr>
        <w:pStyle w:val="2"/>
      </w:pPr>
      <w:bookmarkStart w:id="32" w:name="_Toc158821759"/>
      <w:r>
        <w:rPr>
          <w:rFonts w:hint="eastAsia"/>
        </w:rPr>
        <w:lastRenderedPageBreak/>
        <w:t>資源系ごみ処理系列</w:t>
      </w:r>
      <w:r w:rsidR="007C4B31">
        <w:rPr>
          <w:rFonts w:hint="eastAsia"/>
        </w:rPr>
        <w:t>（土木建築工事を含む）</w:t>
      </w:r>
      <w:bookmarkEnd w:id="32"/>
    </w:p>
    <w:p w14:paraId="2DF24356" w14:textId="3D91FF70" w:rsidR="00D04DEF" w:rsidRDefault="006F2D60" w:rsidP="00D04DEF">
      <w:r>
        <w:rPr>
          <w:rFonts w:hint="eastAsia"/>
        </w:rPr>
        <w:t>ペットボトル及びプラボトルは既存設備にて処理するため、既存設備</w:t>
      </w:r>
      <w:r w:rsidR="00797968">
        <w:rPr>
          <w:rFonts w:hint="eastAsia"/>
        </w:rPr>
        <w:t>を</w:t>
      </w:r>
      <w:r w:rsidR="00797968" w:rsidRPr="00162AE8">
        <w:rPr>
          <w:rFonts w:hint="eastAsia"/>
        </w:rPr>
        <w:t>移設して</w:t>
      </w:r>
      <w:r>
        <w:rPr>
          <w:rFonts w:hint="eastAsia"/>
        </w:rPr>
        <w:t>流用ができるようにすること。</w:t>
      </w:r>
      <w:r w:rsidR="00C00B81">
        <w:rPr>
          <w:rFonts w:hint="eastAsia"/>
        </w:rPr>
        <w:t>（添付資料④参照）</w:t>
      </w:r>
    </w:p>
    <w:p w14:paraId="7300BC72" w14:textId="3017ACFB" w:rsidR="007C4B31" w:rsidRPr="00904188" w:rsidRDefault="007C4B31" w:rsidP="00D04DEF">
      <w:r>
        <w:rPr>
          <w:rFonts w:hint="eastAsia"/>
        </w:rPr>
        <w:t>なお、資源系ごみ処理系列は、工場棟外で処理を計画しているので、作業ヤード（屋根付き）を整備すること。</w:t>
      </w:r>
    </w:p>
    <w:p w14:paraId="42246F74" w14:textId="77777777" w:rsidR="006F2D60" w:rsidRDefault="006F2D60" w:rsidP="006F2D60">
      <w:pPr>
        <w:ind w:firstLineChars="0" w:firstLine="0"/>
      </w:pPr>
    </w:p>
    <w:p w14:paraId="7CCC2A1B" w14:textId="77777777" w:rsidR="007C4B31" w:rsidRPr="006F2D60" w:rsidRDefault="007C4B31" w:rsidP="006F2D60">
      <w:pPr>
        <w:ind w:firstLineChars="0" w:firstLine="0"/>
      </w:pPr>
    </w:p>
    <w:p w14:paraId="64D58274" w14:textId="77777777" w:rsidR="006F2D60" w:rsidRPr="00904188" w:rsidRDefault="006F2D60" w:rsidP="006F2D60">
      <w:pPr>
        <w:ind w:firstLineChars="0" w:firstLine="0"/>
      </w:pPr>
    </w:p>
    <w:p w14:paraId="7125E236" w14:textId="77777777" w:rsidR="00D04DEF" w:rsidRDefault="00D04DEF" w:rsidP="00D04DEF">
      <w:pPr>
        <w:ind w:firstLineChars="0" w:firstLine="0"/>
        <w:jc w:val="left"/>
      </w:pPr>
      <w:r>
        <w:br w:type="page"/>
      </w:r>
    </w:p>
    <w:p w14:paraId="556435F1" w14:textId="6FF18DE6" w:rsidR="00D04DEF" w:rsidRPr="00904188" w:rsidRDefault="006F2D60" w:rsidP="00D04DEF">
      <w:pPr>
        <w:pStyle w:val="2"/>
      </w:pPr>
      <w:bookmarkStart w:id="33" w:name="_Toc158821760"/>
      <w:r w:rsidRPr="006F2D60">
        <w:rPr>
          <w:rFonts w:hint="eastAsia"/>
        </w:rPr>
        <w:lastRenderedPageBreak/>
        <w:t>集じん・脱臭設備</w:t>
      </w:r>
      <w:bookmarkEnd w:id="33"/>
    </w:p>
    <w:p w14:paraId="53D5AA8A" w14:textId="77777777" w:rsidR="006F2D60" w:rsidRDefault="006F2D60" w:rsidP="00D04DEF">
      <w:r w:rsidRPr="006F2D60">
        <w:rPr>
          <w:rFonts w:hint="eastAsia"/>
        </w:rPr>
        <w:t>集じん設備については、処理工程上で粉じんが発生する可能性のある個所を想定した上で、発生する粉じんを回収する計画とすること。</w:t>
      </w:r>
    </w:p>
    <w:p w14:paraId="00763001" w14:textId="6718E335" w:rsidR="00D04DEF" w:rsidRPr="00904188" w:rsidRDefault="006F2D60" w:rsidP="00D04DEF">
      <w:r w:rsidRPr="006F2D60">
        <w:rPr>
          <w:rFonts w:hint="eastAsia"/>
        </w:rPr>
        <w:t>なお、</w:t>
      </w:r>
      <w:r>
        <w:rPr>
          <w:rFonts w:hint="eastAsia"/>
        </w:rPr>
        <w:t>不燃系ごみ</w:t>
      </w:r>
      <w:r w:rsidRPr="006F2D60">
        <w:rPr>
          <w:rFonts w:hint="eastAsia"/>
        </w:rPr>
        <w:t>処理系列では破砕機、</w:t>
      </w:r>
      <w:r w:rsidRPr="00CA1A80">
        <w:rPr>
          <w:rFonts w:hint="eastAsia"/>
        </w:rPr>
        <w:t>資源系ごみ処理系列では圧縮梱包機</w:t>
      </w:r>
      <w:r w:rsidR="00626BB3">
        <w:rPr>
          <w:rFonts w:hint="eastAsia"/>
        </w:rPr>
        <w:t>で</w:t>
      </w:r>
      <w:r w:rsidRPr="006F2D60">
        <w:rPr>
          <w:rFonts w:hint="eastAsia"/>
        </w:rPr>
        <w:t>確実に集じんできる計画とすること。その他の設置については、過去の経験に基づき提案すること。</w:t>
      </w:r>
    </w:p>
    <w:p w14:paraId="511C347C" w14:textId="77777777" w:rsidR="00D04DEF" w:rsidRPr="00904188" w:rsidRDefault="00D04DEF" w:rsidP="00D04DEF"/>
    <w:p w14:paraId="421653A3" w14:textId="72D6E9E5" w:rsidR="00D04DEF" w:rsidRPr="00904188" w:rsidRDefault="00626BB3" w:rsidP="006D0DFD">
      <w:pPr>
        <w:pStyle w:val="3"/>
        <w:numPr>
          <w:ilvl w:val="0"/>
          <w:numId w:val="517"/>
        </w:numPr>
        <w:ind w:firstLineChars="0"/>
      </w:pPr>
      <w:r>
        <w:rPr>
          <w:rFonts w:hint="eastAsia"/>
        </w:rPr>
        <w:t>サイクロン</w:t>
      </w:r>
    </w:p>
    <w:p w14:paraId="0F879D56" w14:textId="24A426A1" w:rsidR="00D04DEF" w:rsidRPr="00904188" w:rsidRDefault="00D04DEF" w:rsidP="006D0DFD">
      <w:pPr>
        <w:pStyle w:val="4"/>
        <w:numPr>
          <w:ilvl w:val="0"/>
          <w:numId w:val="518"/>
        </w:numPr>
        <w:spacing w:after="190"/>
        <w:ind w:firstLineChars="0"/>
      </w:pPr>
      <w:r w:rsidRPr="00904188">
        <w:t>形式</w:t>
      </w:r>
      <w:r w:rsidRPr="00904188">
        <w:tab/>
      </w:r>
      <w:r>
        <w:rPr>
          <w:rFonts w:hint="eastAsia"/>
        </w:rPr>
        <w:tab/>
      </w:r>
      <w:r>
        <w:tab/>
      </w:r>
      <w:r>
        <w:rPr>
          <w:rFonts w:hint="eastAsia"/>
        </w:rPr>
        <w:t>【</w:t>
      </w:r>
      <w:r w:rsidR="00626BB3">
        <w:rPr>
          <w:rFonts w:hint="eastAsia"/>
        </w:rPr>
        <w:t xml:space="preserve">　　　　　</w:t>
      </w:r>
      <w:r>
        <w:rPr>
          <w:rFonts w:hint="eastAsia"/>
        </w:rPr>
        <w:t>】</w:t>
      </w:r>
    </w:p>
    <w:p w14:paraId="60ABA7BC" w14:textId="680E12A1" w:rsidR="00D04DEF" w:rsidRPr="00904188" w:rsidRDefault="00D04DEF" w:rsidP="00D04DEF">
      <w:pPr>
        <w:pStyle w:val="4"/>
        <w:spacing w:after="190"/>
        <w:ind w:left="454" w:hanging="454"/>
      </w:pPr>
      <w:r w:rsidRPr="00904188">
        <w:t>数量</w:t>
      </w:r>
      <w:r w:rsidRPr="00904188">
        <w:tab/>
      </w:r>
      <w:r>
        <w:rPr>
          <w:rFonts w:hint="eastAsia"/>
        </w:rPr>
        <w:tab/>
      </w:r>
      <w:r>
        <w:tab/>
      </w:r>
      <w:r>
        <w:rPr>
          <w:rFonts w:hint="eastAsia"/>
        </w:rPr>
        <w:t>【</w:t>
      </w:r>
      <w:r w:rsidR="00626BB3">
        <w:rPr>
          <w:rFonts w:hint="eastAsia"/>
        </w:rPr>
        <w:t xml:space="preserve">　　</w:t>
      </w:r>
      <w:r>
        <w:rPr>
          <w:rFonts w:hint="eastAsia"/>
        </w:rPr>
        <w:t>】</w:t>
      </w:r>
      <w:r w:rsidRPr="00904188">
        <w:t>基</w:t>
      </w:r>
    </w:p>
    <w:p w14:paraId="344EB9AE" w14:textId="77777777" w:rsidR="00D04DEF" w:rsidRPr="00904188" w:rsidRDefault="00D04DEF" w:rsidP="00D04DEF">
      <w:pPr>
        <w:pStyle w:val="4"/>
        <w:spacing w:after="190"/>
        <w:ind w:left="454" w:hanging="454"/>
      </w:pPr>
      <w:r w:rsidRPr="00904188">
        <w:t>主要項目</w:t>
      </w:r>
      <w:r>
        <w:rPr>
          <w:rFonts w:hint="eastAsia"/>
        </w:rPr>
        <w:t>（</w:t>
      </w:r>
      <w:r w:rsidRPr="00904188">
        <w:t>１基につき</w:t>
      </w:r>
      <w:r>
        <w:rPr>
          <w:rFonts w:hint="eastAsia"/>
        </w:rPr>
        <w:t>）</w:t>
      </w:r>
    </w:p>
    <w:p w14:paraId="75180F70" w14:textId="674884D2" w:rsidR="00626BB3" w:rsidRDefault="00626BB3" w:rsidP="006D0DFD">
      <w:pPr>
        <w:pStyle w:val="5"/>
        <w:numPr>
          <w:ilvl w:val="0"/>
          <w:numId w:val="519"/>
        </w:numPr>
        <w:ind w:leftChars="100" w:left="681" w:hangingChars="200" w:hanging="454"/>
      </w:pPr>
      <w:r>
        <w:t>処理風量</w:t>
      </w:r>
      <w:r>
        <w:tab/>
      </w:r>
      <w:r>
        <w:tab/>
      </w:r>
      <w:r>
        <w:rPr>
          <w:rFonts w:hint="eastAsia"/>
        </w:rPr>
        <w:t>【　　】</w:t>
      </w:r>
      <w:r>
        <w:t>m</w:t>
      </w:r>
      <w:r w:rsidRPr="00626BB3">
        <w:rPr>
          <w:vertAlign w:val="superscript"/>
        </w:rPr>
        <w:t>3</w:t>
      </w:r>
      <w:r>
        <w:t>/min</w:t>
      </w:r>
    </w:p>
    <w:p w14:paraId="37153BBE" w14:textId="0AF7845B" w:rsidR="00626BB3" w:rsidRDefault="00626BB3" w:rsidP="006D0DFD">
      <w:pPr>
        <w:pStyle w:val="5"/>
        <w:numPr>
          <w:ilvl w:val="0"/>
          <w:numId w:val="519"/>
        </w:numPr>
        <w:ind w:leftChars="100" w:left="681" w:hangingChars="200" w:hanging="454"/>
      </w:pPr>
      <w:r>
        <w:t>サイクロン径</w:t>
      </w:r>
      <w:r>
        <w:tab/>
      </w:r>
      <w:r>
        <w:tab/>
      </w:r>
      <w:r>
        <w:rPr>
          <w:rFonts w:hint="eastAsia"/>
        </w:rPr>
        <w:t>【　　】</w:t>
      </w:r>
      <w:proofErr w:type="spellStart"/>
      <w:r>
        <w:t>mmφ</w:t>
      </w:r>
      <w:proofErr w:type="spellEnd"/>
    </w:p>
    <w:p w14:paraId="44A1ABD5" w14:textId="641C6585" w:rsidR="00626BB3" w:rsidRDefault="00626BB3" w:rsidP="006D0DFD">
      <w:pPr>
        <w:pStyle w:val="5"/>
        <w:numPr>
          <w:ilvl w:val="0"/>
          <w:numId w:val="519"/>
        </w:numPr>
        <w:ind w:leftChars="100" w:left="681" w:hangingChars="200" w:hanging="454"/>
        <w:rPr>
          <w:lang w:eastAsia="zh-TW"/>
        </w:rPr>
      </w:pPr>
      <w:r>
        <w:rPr>
          <w:lang w:eastAsia="zh-TW"/>
        </w:rPr>
        <w:t>圧力損失</w:t>
      </w:r>
      <w:r>
        <w:rPr>
          <w:lang w:eastAsia="zh-TW"/>
        </w:rPr>
        <w:tab/>
      </w:r>
      <w:r>
        <w:rPr>
          <w:lang w:eastAsia="zh-TW"/>
        </w:rPr>
        <w:tab/>
      </w:r>
      <w:r>
        <w:rPr>
          <w:rFonts w:hint="eastAsia"/>
          <w:lang w:eastAsia="zh-TW"/>
        </w:rPr>
        <w:t>【　　】</w:t>
      </w:r>
      <w:r>
        <w:rPr>
          <w:lang w:eastAsia="zh-TW"/>
        </w:rPr>
        <w:t>Pa</w:t>
      </w:r>
    </w:p>
    <w:p w14:paraId="0949F2FC" w14:textId="306F9B79" w:rsidR="00626BB3" w:rsidRDefault="00626BB3" w:rsidP="006D0DFD">
      <w:pPr>
        <w:pStyle w:val="5"/>
        <w:numPr>
          <w:ilvl w:val="0"/>
          <w:numId w:val="519"/>
        </w:numPr>
        <w:ind w:leftChars="100" w:left="681" w:hangingChars="200" w:hanging="454"/>
      </w:pPr>
      <w:r>
        <w:t>粉じん排出方式</w:t>
      </w:r>
      <w:r>
        <w:tab/>
      </w:r>
      <w:r>
        <w:rPr>
          <w:rFonts w:hint="eastAsia"/>
        </w:rPr>
        <w:t>【　　　　】</w:t>
      </w:r>
    </w:p>
    <w:p w14:paraId="74FB5089" w14:textId="099079E7" w:rsidR="00626BB3" w:rsidRDefault="00626BB3" w:rsidP="006D0DFD">
      <w:pPr>
        <w:pStyle w:val="5"/>
        <w:numPr>
          <w:ilvl w:val="0"/>
          <w:numId w:val="519"/>
        </w:numPr>
        <w:ind w:leftChars="100" w:left="681" w:hangingChars="200" w:hanging="454"/>
        <w:rPr>
          <w:lang w:eastAsia="zh-TW"/>
        </w:rPr>
      </w:pPr>
      <w:r>
        <w:rPr>
          <w:lang w:eastAsia="zh-TW"/>
        </w:rPr>
        <w:t>電動機</w:t>
      </w:r>
      <w:r>
        <w:rPr>
          <w:lang w:eastAsia="zh-TW"/>
        </w:rPr>
        <w:tab/>
      </w:r>
      <w:r>
        <w:rPr>
          <w:lang w:eastAsia="zh-TW"/>
        </w:rPr>
        <w:tab/>
      </w:r>
      <w:r>
        <w:rPr>
          <w:lang w:eastAsia="zh-TW"/>
        </w:rPr>
        <w:tab/>
      </w:r>
      <w:r>
        <w:rPr>
          <w:rFonts w:hint="eastAsia"/>
          <w:lang w:eastAsia="zh-TW"/>
        </w:rPr>
        <w:t>【　　】</w:t>
      </w:r>
      <w:r>
        <w:rPr>
          <w:lang w:eastAsia="zh-TW"/>
        </w:rPr>
        <w:t>V×</w:t>
      </w:r>
      <w:r>
        <w:rPr>
          <w:rFonts w:hint="eastAsia"/>
          <w:lang w:eastAsia="zh-TW"/>
        </w:rPr>
        <w:t>【　　】</w:t>
      </w:r>
      <w:r>
        <w:rPr>
          <w:lang w:eastAsia="zh-TW"/>
        </w:rPr>
        <w:t>P×</w:t>
      </w:r>
      <w:r>
        <w:rPr>
          <w:rFonts w:hint="eastAsia"/>
          <w:lang w:eastAsia="zh-TW"/>
        </w:rPr>
        <w:t>【　　】</w:t>
      </w:r>
      <w:r>
        <w:rPr>
          <w:lang w:eastAsia="zh-TW"/>
        </w:rPr>
        <w:t>kW</w:t>
      </w:r>
    </w:p>
    <w:p w14:paraId="684D914D" w14:textId="44AC49F9" w:rsidR="00626BB3" w:rsidRDefault="00626BB3" w:rsidP="006D0DFD">
      <w:pPr>
        <w:pStyle w:val="5"/>
        <w:numPr>
          <w:ilvl w:val="0"/>
          <w:numId w:val="519"/>
        </w:numPr>
        <w:ind w:leftChars="100" w:left="681" w:hangingChars="200" w:hanging="454"/>
      </w:pPr>
      <w:r>
        <w:t>操作方式</w:t>
      </w:r>
      <w:r>
        <w:tab/>
      </w:r>
      <w:r>
        <w:tab/>
      </w:r>
      <w:r>
        <w:rPr>
          <w:rFonts w:hint="eastAsia"/>
        </w:rPr>
        <w:t>【</w:t>
      </w:r>
      <w:r>
        <w:t>遠隔自動・現場手動</w:t>
      </w:r>
      <w:r>
        <w:rPr>
          <w:rFonts w:hint="eastAsia"/>
        </w:rPr>
        <w:t>】</w:t>
      </w:r>
    </w:p>
    <w:p w14:paraId="39CF5360" w14:textId="3111117F" w:rsidR="00D04DEF" w:rsidRDefault="00626BB3" w:rsidP="006D0DFD">
      <w:pPr>
        <w:pStyle w:val="5"/>
        <w:numPr>
          <w:ilvl w:val="0"/>
          <w:numId w:val="519"/>
        </w:numPr>
        <w:ind w:leftChars="100" w:left="681" w:hangingChars="200" w:hanging="454"/>
      </w:pPr>
      <w:r>
        <w:t>材質</w:t>
      </w:r>
      <w:r>
        <w:tab/>
      </w:r>
      <w:r>
        <w:tab/>
      </w:r>
      <w:r>
        <w:tab/>
      </w:r>
      <w:r>
        <w:rPr>
          <w:rFonts w:hint="eastAsia"/>
        </w:rPr>
        <w:t>【</w:t>
      </w:r>
      <w:r>
        <w:t>SS400</w:t>
      </w:r>
      <w:r>
        <w:rPr>
          <w:rFonts w:hint="eastAsia"/>
        </w:rPr>
        <w:t>】</w:t>
      </w:r>
      <w:r>
        <w:t>、厚さ</w:t>
      </w:r>
      <w:r>
        <w:rPr>
          <w:rFonts w:hint="eastAsia"/>
        </w:rPr>
        <w:t>【　　】</w:t>
      </w:r>
      <w:r>
        <w:t>mm以上</w:t>
      </w:r>
    </w:p>
    <w:p w14:paraId="35BCE7ED" w14:textId="77777777" w:rsidR="00D04DEF" w:rsidRDefault="00D04DEF" w:rsidP="00626BB3">
      <w:pPr>
        <w:ind w:firstLineChars="0" w:firstLine="0"/>
      </w:pPr>
    </w:p>
    <w:p w14:paraId="2B1A3622" w14:textId="39FC9EF3" w:rsidR="00D04DEF" w:rsidRPr="00904188" w:rsidRDefault="00626BB3" w:rsidP="00D04DEF">
      <w:pPr>
        <w:pStyle w:val="3"/>
      </w:pPr>
      <w:r>
        <w:rPr>
          <w:rFonts w:hint="eastAsia"/>
        </w:rPr>
        <w:t>バグフィルタ</w:t>
      </w:r>
    </w:p>
    <w:p w14:paraId="7A6F4104" w14:textId="008FCC98" w:rsidR="00D04DEF" w:rsidRPr="00904188" w:rsidRDefault="00D04DEF" w:rsidP="006D0DFD">
      <w:pPr>
        <w:pStyle w:val="4"/>
        <w:numPr>
          <w:ilvl w:val="0"/>
          <w:numId w:val="520"/>
        </w:numPr>
        <w:spacing w:after="190"/>
        <w:ind w:firstLineChars="0"/>
      </w:pPr>
      <w:r w:rsidRPr="00904188">
        <w:t>形式</w:t>
      </w:r>
      <w:r w:rsidRPr="00904188">
        <w:tab/>
      </w:r>
      <w:r>
        <w:rPr>
          <w:rFonts w:hint="eastAsia"/>
        </w:rPr>
        <w:tab/>
      </w:r>
      <w:r>
        <w:tab/>
      </w:r>
      <w:r>
        <w:rPr>
          <w:rFonts w:hint="eastAsia"/>
        </w:rPr>
        <w:t>【</w:t>
      </w:r>
      <w:r w:rsidR="00626BB3">
        <w:rPr>
          <w:rFonts w:hint="eastAsia"/>
        </w:rPr>
        <w:t xml:space="preserve">　　　　</w:t>
      </w:r>
      <w:r>
        <w:rPr>
          <w:rFonts w:hint="eastAsia"/>
        </w:rPr>
        <w:t>】</w:t>
      </w:r>
    </w:p>
    <w:p w14:paraId="191E21AE" w14:textId="4D6CDED0" w:rsidR="00D04DEF" w:rsidRPr="00904188" w:rsidRDefault="00D04DEF" w:rsidP="00D04DEF">
      <w:pPr>
        <w:pStyle w:val="4"/>
        <w:spacing w:after="190"/>
        <w:ind w:left="454" w:hanging="454"/>
      </w:pPr>
      <w:r w:rsidRPr="00904188">
        <w:t>数量</w:t>
      </w:r>
      <w:r>
        <w:rPr>
          <w:rFonts w:hint="eastAsia"/>
        </w:rPr>
        <w:tab/>
      </w:r>
      <w:r>
        <w:tab/>
      </w:r>
      <w:r w:rsidRPr="00904188">
        <w:tab/>
      </w:r>
      <w:r>
        <w:rPr>
          <w:rFonts w:hint="eastAsia"/>
        </w:rPr>
        <w:t>【</w:t>
      </w:r>
      <w:r w:rsidR="00626BB3">
        <w:rPr>
          <w:rFonts w:hint="eastAsia"/>
        </w:rPr>
        <w:t xml:space="preserve">　　</w:t>
      </w:r>
      <w:r>
        <w:rPr>
          <w:rFonts w:hint="eastAsia"/>
        </w:rPr>
        <w:t>】</w:t>
      </w:r>
      <w:r w:rsidR="00626BB3">
        <w:rPr>
          <w:rFonts w:hint="eastAsia"/>
        </w:rPr>
        <w:t>基</w:t>
      </w:r>
    </w:p>
    <w:p w14:paraId="33FEC0FE" w14:textId="0D725C89" w:rsidR="00D04DEF" w:rsidRPr="00904188" w:rsidRDefault="00D04DEF" w:rsidP="00D04DEF">
      <w:pPr>
        <w:pStyle w:val="4"/>
        <w:spacing w:after="190"/>
        <w:ind w:left="454" w:hanging="454"/>
      </w:pPr>
      <w:r w:rsidRPr="00904188">
        <w:t>主要項目</w:t>
      </w:r>
      <w:r>
        <w:rPr>
          <w:rFonts w:hint="eastAsia"/>
        </w:rPr>
        <w:t>（</w:t>
      </w:r>
      <w:r w:rsidRPr="00904188">
        <w:t>１</w:t>
      </w:r>
      <w:r w:rsidR="00626BB3">
        <w:rPr>
          <w:rFonts w:hint="eastAsia"/>
        </w:rPr>
        <w:t>基</w:t>
      </w:r>
      <w:r w:rsidRPr="00904188">
        <w:t>につき</w:t>
      </w:r>
      <w:r>
        <w:rPr>
          <w:rFonts w:hint="eastAsia"/>
        </w:rPr>
        <w:t>）</w:t>
      </w:r>
    </w:p>
    <w:p w14:paraId="309C3091" w14:textId="209EA735" w:rsidR="00626BB3" w:rsidRDefault="00626BB3" w:rsidP="006D0DFD">
      <w:pPr>
        <w:pStyle w:val="5"/>
        <w:numPr>
          <w:ilvl w:val="0"/>
          <w:numId w:val="521"/>
        </w:numPr>
        <w:ind w:leftChars="100" w:left="681" w:hangingChars="200" w:hanging="454"/>
      </w:pPr>
      <w:r>
        <w:t>処理風量</w:t>
      </w:r>
      <w:r>
        <w:tab/>
      </w:r>
      <w:r>
        <w:tab/>
      </w:r>
      <w:r>
        <w:rPr>
          <w:rFonts w:hint="eastAsia"/>
        </w:rPr>
        <w:t>【　　】</w:t>
      </w:r>
      <w:r>
        <w:t>m</w:t>
      </w:r>
      <w:r w:rsidRPr="00626BB3">
        <w:rPr>
          <w:vertAlign w:val="superscript"/>
        </w:rPr>
        <w:t>3</w:t>
      </w:r>
      <w:r>
        <w:t>/min</w:t>
      </w:r>
    </w:p>
    <w:p w14:paraId="73000A95" w14:textId="01815641" w:rsidR="00626BB3" w:rsidRDefault="00626BB3" w:rsidP="006D0DFD">
      <w:pPr>
        <w:pStyle w:val="5"/>
        <w:numPr>
          <w:ilvl w:val="0"/>
          <w:numId w:val="521"/>
        </w:numPr>
        <w:ind w:leftChars="100" w:left="681" w:hangingChars="200" w:hanging="454"/>
      </w:pPr>
      <w:r>
        <w:t>出口粉じん濃度</w:t>
      </w:r>
      <w:r>
        <w:tab/>
      </w:r>
      <w:r>
        <w:rPr>
          <w:rFonts w:hint="eastAsia"/>
        </w:rPr>
        <w:t>【　　】</w:t>
      </w:r>
      <w:r>
        <w:t>g/m</w:t>
      </w:r>
      <w:r w:rsidRPr="00626BB3">
        <w:rPr>
          <w:vertAlign w:val="superscript"/>
        </w:rPr>
        <w:t>3</w:t>
      </w:r>
      <w:r>
        <w:t>N以下</w:t>
      </w:r>
    </w:p>
    <w:p w14:paraId="63A2EEA6" w14:textId="7B5B2B2B" w:rsidR="00626BB3" w:rsidRDefault="00626BB3" w:rsidP="006D0DFD">
      <w:pPr>
        <w:pStyle w:val="5"/>
        <w:numPr>
          <w:ilvl w:val="0"/>
          <w:numId w:val="521"/>
        </w:numPr>
        <w:ind w:leftChars="100" w:left="681" w:hangingChars="200" w:hanging="454"/>
      </w:pPr>
      <w:r>
        <w:t>寸法</w:t>
      </w:r>
      <w:r>
        <w:tab/>
      </w:r>
      <w:r>
        <w:tab/>
      </w:r>
      <w:r>
        <w:tab/>
      </w:r>
      <w:r>
        <w:rPr>
          <w:rFonts w:hint="eastAsia"/>
        </w:rPr>
        <w:t>【　　】</w:t>
      </w:r>
      <w:r>
        <w:t>m×</w:t>
      </w:r>
      <w:r>
        <w:rPr>
          <w:rFonts w:hint="eastAsia"/>
        </w:rPr>
        <w:t>【　　】</w:t>
      </w:r>
      <w:r>
        <w:t>m×</w:t>
      </w:r>
      <w:r>
        <w:rPr>
          <w:rFonts w:hint="eastAsia"/>
        </w:rPr>
        <w:t>【　　】</w:t>
      </w:r>
      <w:r>
        <w:t>m</w:t>
      </w:r>
    </w:p>
    <w:p w14:paraId="7CAA49EA" w14:textId="59D69F5A" w:rsidR="00626BB3" w:rsidRDefault="00626BB3" w:rsidP="006D0DFD">
      <w:pPr>
        <w:pStyle w:val="5"/>
        <w:numPr>
          <w:ilvl w:val="0"/>
          <w:numId w:val="521"/>
        </w:numPr>
        <w:ind w:leftChars="100" w:left="681" w:hangingChars="200" w:hanging="454"/>
      </w:pPr>
      <w:r>
        <w:t>ろ布材質</w:t>
      </w:r>
      <w:r>
        <w:tab/>
      </w:r>
      <w:r>
        <w:tab/>
      </w:r>
      <w:r>
        <w:rPr>
          <w:rFonts w:hint="eastAsia"/>
        </w:rPr>
        <w:t>【　　　　】</w:t>
      </w:r>
    </w:p>
    <w:p w14:paraId="2BE2A0A0" w14:textId="19AC3231" w:rsidR="00626BB3" w:rsidRDefault="00626BB3" w:rsidP="006D0DFD">
      <w:pPr>
        <w:pStyle w:val="5"/>
        <w:numPr>
          <w:ilvl w:val="0"/>
          <w:numId w:val="521"/>
        </w:numPr>
        <w:ind w:leftChars="100" w:left="681" w:hangingChars="200" w:hanging="454"/>
      </w:pPr>
      <w:r>
        <w:t>ろ布面積</w:t>
      </w:r>
      <w:r>
        <w:tab/>
      </w:r>
      <w:r>
        <w:tab/>
      </w:r>
      <w:r>
        <w:rPr>
          <w:rFonts w:hint="eastAsia"/>
        </w:rPr>
        <w:t>【　　】</w:t>
      </w:r>
      <w:r>
        <w:t>m</w:t>
      </w:r>
      <w:r w:rsidRPr="00626BB3">
        <w:rPr>
          <w:vertAlign w:val="superscript"/>
        </w:rPr>
        <w:t>2</w:t>
      </w:r>
    </w:p>
    <w:p w14:paraId="3038F577" w14:textId="7E0E2F5B" w:rsidR="00626BB3" w:rsidRDefault="00626BB3" w:rsidP="006D0DFD">
      <w:pPr>
        <w:pStyle w:val="5"/>
        <w:numPr>
          <w:ilvl w:val="0"/>
          <w:numId w:val="521"/>
        </w:numPr>
        <w:ind w:leftChars="100" w:left="681" w:hangingChars="200" w:hanging="454"/>
        <w:rPr>
          <w:lang w:eastAsia="zh-TW"/>
        </w:rPr>
      </w:pPr>
      <w:r>
        <w:rPr>
          <w:lang w:eastAsia="zh-TW"/>
        </w:rPr>
        <w:t>圧力損失</w:t>
      </w:r>
      <w:r>
        <w:rPr>
          <w:rFonts w:eastAsia="PMingLiU"/>
          <w:lang w:eastAsia="zh-TW"/>
        </w:rPr>
        <w:tab/>
      </w:r>
      <w:r>
        <w:rPr>
          <w:lang w:eastAsia="zh-TW"/>
        </w:rPr>
        <w:tab/>
      </w:r>
      <w:r>
        <w:rPr>
          <w:rFonts w:hint="eastAsia"/>
          <w:lang w:eastAsia="zh-TW"/>
        </w:rPr>
        <w:t>【　　】</w:t>
      </w:r>
      <w:r>
        <w:rPr>
          <w:lang w:eastAsia="zh-TW"/>
        </w:rPr>
        <w:t>Pa</w:t>
      </w:r>
    </w:p>
    <w:p w14:paraId="142D99D2" w14:textId="013BA0B0" w:rsidR="00626BB3" w:rsidRDefault="00626BB3" w:rsidP="006D0DFD">
      <w:pPr>
        <w:pStyle w:val="5"/>
        <w:numPr>
          <w:ilvl w:val="0"/>
          <w:numId w:val="521"/>
        </w:numPr>
        <w:ind w:leftChars="100" w:left="681" w:hangingChars="200" w:hanging="454"/>
      </w:pPr>
      <w:r>
        <w:t>逆洗方式</w:t>
      </w:r>
      <w:r>
        <w:tab/>
      </w:r>
      <w:r>
        <w:tab/>
      </w:r>
      <w:r>
        <w:rPr>
          <w:rFonts w:hint="eastAsia"/>
        </w:rPr>
        <w:t>【　　　　】</w:t>
      </w:r>
    </w:p>
    <w:p w14:paraId="3472BA9F" w14:textId="67901F55" w:rsidR="00626BB3" w:rsidRDefault="00626BB3" w:rsidP="006D0DFD">
      <w:pPr>
        <w:pStyle w:val="5"/>
        <w:numPr>
          <w:ilvl w:val="0"/>
          <w:numId w:val="521"/>
        </w:numPr>
        <w:ind w:leftChars="100" w:left="681" w:hangingChars="200" w:hanging="454"/>
      </w:pPr>
      <w:r>
        <w:t>粉じん排出方式</w:t>
      </w:r>
      <w:r>
        <w:tab/>
      </w:r>
      <w:r>
        <w:rPr>
          <w:rFonts w:hint="eastAsia"/>
        </w:rPr>
        <w:t>【　　　　】</w:t>
      </w:r>
    </w:p>
    <w:p w14:paraId="306E3B7B" w14:textId="24E2A577" w:rsidR="00626BB3" w:rsidRDefault="00626BB3" w:rsidP="006D0DFD">
      <w:pPr>
        <w:pStyle w:val="5"/>
        <w:numPr>
          <w:ilvl w:val="0"/>
          <w:numId w:val="521"/>
        </w:numPr>
        <w:ind w:leftChars="100" w:left="681" w:hangingChars="200" w:hanging="454"/>
        <w:rPr>
          <w:lang w:eastAsia="zh-TW"/>
        </w:rPr>
      </w:pPr>
      <w:r>
        <w:rPr>
          <w:lang w:eastAsia="zh-TW"/>
        </w:rPr>
        <w:t>電動機</w:t>
      </w:r>
      <w:r>
        <w:rPr>
          <w:lang w:eastAsia="zh-TW"/>
        </w:rPr>
        <w:tab/>
      </w:r>
      <w:r>
        <w:rPr>
          <w:lang w:eastAsia="zh-TW"/>
        </w:rPr>
        <w:tab/>
      </w:r>
      <w:r>
        <w:rPr>
          <w:lang w:eastAsia="zh-TW"/>
        </w:rPr>
        <w:tab/>
      </w:r>
      <w:r>
        <w:rPr>
          <w:rFonts w:hint="eastAsia"/>
          <w:lang w:eastAsia="zh-TW"/>
        </w:rPr>
        <w:t>【　　】</w:t>
      </w:r>
      <w:r>
        <w:rPr>
          <w:lang w:eastAsia="zh-TW"/>
        </w:rPr>
        <w:t>V×</w:t>
      </w:r>
      <w:r>
        <w:rPr>
          <w:rFonts w:hint="eastAsia"/>
          <w:lang w:eastAsia="zh-TW"/>
        </w:rPr>
        <w:t>【　　】</w:t>
      </w:r>
      <w:r>
        <w:rPr>
          <w:lang w:eastAsia="zh-TW"/>
        </w:rPr>
        <w:t>P×</w:t>
      </w:r>
      <w:r>
        <w:rPr>
          <w:rFonts w:hint="eastAsia"/>
          <w:lang w:eastAsia="zh-TW"/>
        </w:rPr>
        <w:t>【　　】</w:t>
      </w:r>
      <w:r>
        <w:rPr>
          <w:lang w:eastAsia="zh-TW"/>
        </w:rPr>
        <w:t>kW</w:t>
      </w:r>
    </w:p>
    <w:p w14:paraId="0FECAFBC" w14:textId="25058110" w:rsidR="00626BB3" w:rsidRDefault="00626BB3" w:rsidP="006D0DFD">
      <w:pPr>
        <w:pStyle w:val="5"/>
        <w:numPr>
          <w:ilvl w:val="0"/>
          <w:numId w:val="521"/>
        </w:numPr>
        <w:ind w:leftChars="100" w:left="681" w:hangingChars="200" w:hanging="454"/>
      </w:pPr>
      <w:r>
        <w:t>操作方式</w:t>
      </w:r>
      <w:r>
        <w:tab/>
      </w:r>
      <w:r>
        <w:tab/>
      </w:r>
      <w:r>
        <w:rPr>
          <w:rFonts w:hint="eastAsia"/>
        </w:rPr>
        <w:t>【</w:t>
      </w:r>
      <w:r>
        <w:t>遠隔自動・現場手動</w:t>
      </w:r>
      <w:r>
        <w:rPr>
          <w:rFonts w:hint="eastAsia"/>
        </w:rPr>
        <w:t>】</w:t>
      </w:r>
    </w:p>
    <w:p w14:paraId="1B2AF663" w14:textId="486F9AB7" w:rsidR="00D04DEF" w:rsidRPr="00904188" w:rsidRDefault="00626BB3" w:rsidP="006D0DFD">
      <w:pPr>
        <w:pStyle w:val="5"/>
        <w:numPr>
          <w:ilvl w:val="0"/>
          <w:numId w:val="521"/>
        </w:numPr>
        <w:ind w:leftChars="100" w:left="681" w:hangingChars="200" w:hanging="454"/>
      </w:pPr>
      <w:r>
        <w:t>材質</w:t>
      </w:r>
      <w:r>
        <w:tab/>
      </w:r>
      <w:r>
        <w:tab/>
      </w:r>
      <w:r>
        <w:tab/>
      </w:r>
      <w:r>
        <w:rPr>
          <w:rFonts w:hint="eastAsia"/>
        </w:rPr>
        <w:t>【</w:t>
      </w:r>
      <w:r>
        <w:t>SS400</w:t>
      </w:r>
      <w:r>
        <w:rPr>
          <w:rFonts w:hint="eastAsia"/>
        </w:rPr>
        <w:t>】</w:t>
      </w:r>
      <w:r>
        <w:t>、厚さ</w:t>
      </w:r>
      <w:r>
        <w:rPr>
          <w:rFonts w:hint="eastAsia"/>
        </w:rPr>
        <w:t>【　　】</w:t>
      </w:r>
      <w:r>
        <w:t>mm以上</w:t>
      </w:r>
    </w:p>
    <w:p w14:paraId="5A3AFED1" w14:textId="77777777" w:rsidR="00D04DEF" w:rsidRDefault="00D04DEF" w:rsidP="00D04DEF"/>
    <w:p w14:paraId="2E7C76BE" w14:textId="2E56790E" w:rsidR="00626BB3" w:rsidRPr="00417A40" w:rsidRDefault="00626BB3" w:rsidP="00626BB3">
      <w:pPr>
        <w:pStyle w:val="4"/>
        <w:spacing w:after="190"/>
        <w:ind w:left="454" w:hanging="454"/>
      </w:pPr>
      <w:r>
        <w:rPr>
          <w:rFonts w:hint="eastAsia"/>
        </w:rPr>
        <w:t>付属品</w:t>
      </w:r>
      <w:r>
        <w:tab/>
      </w:r>
      <w:r>
        <w:tab/>
      </w:r>
      <w:r>
        <w:tab/>
      </w:r>
      <w:r>
        <w:rPr>
          <w:rFonts w:hint="eastAsia"/>
        </w:rPr>
        <w:t>【　　　　】</w:t>
      </w:r>
    </w:p>
    <w:p w14:paraId="732188E7" w14:textId="77777777" w:rsidR="00C14B48" w:rsidRDefault="00C14B48" w:rsidP="00D04DEF">
      <w:pPr>
        <w:ind w:firstLineChars="0" w:firstLine="0"/>
      </w:pPr>
    </w:p>
    <w:p w14:paraId="53BF36B3" w14:textId="2ABD248D" w:rsidR="00C14B48" w:rsidRPr="00904188" w:rsidRDefault="00ED3937" w:rsidP="00C14B48">
      <w:pPr>
        <w:pStyle w:val="3"/>
      </w:pPr>
      <w:r>
        <w:rPr>
          <w:rFonts w:hint="eastAsia"/>
        </w:rPr>
        <w:t>排風機</w:t>
      </w:r>
    </w:p>
    <w:p w14:paraId="69A26610" w14:textId="77777777" w:rsidR="00C14B48" w:rsidRPr="00904188" w:rsidRDefault="00C14B48" w:rsidP="006D0DFD">
      <w:pPr>
        <w:pStyle w:val="4"/>
        <w:numPr>
          <w:ilvl w:val="0"/>
          <w:numId w:val="522"/>
        </w:numPr>
        <w:spacing w:after="190"/>
        <w:ind w:firstLineChars="0"/>
      </w:pPr>
      <w:r w:rsidRPr="00904188">
        <w:t>形式</w:t>
      </w:r>
      <w:r w:rsidRPr="00904188">
        <w:tab/>
      </w:r>
      <w:r>
        <w:rPr>
          <w:rFonts w:hint="eastAsia"/>
        </w:rPr>
        <w:tab/>
      </w:r>
      <w:r>
        <w:tab/>
      </w:r>
      <w:r>
        <w:rPr>
          <w:rFonts w:hint="eastAsia"/>
        </w:rPr>
        <w:t>【　　　　】</w:t>
      </w:r>
    </w:p>
    <w:p w14:paraId="16326961" w14:textId="77777777" w:rsidR="00C14B48" w:rsidRPr="00904188" w:rsidRDefault="00C14B48" w:rsidP="00C14B48">
      <w:pPr>
        <w:pStyle w:val="4"/>
        <w:spacing w:after="190"/>
        <w:ind w:left="454" w:hanging="454"/>
      </w:pPr>
      <w:r w:rsidRPr="00904188">
        <w:t>数量</w:t>
      </w:r>
      <w:r>
        <w:rPr>
          <w:rFonts w:hint="eastAsia"/>
        </w:rPr>
        <w:tab/>
      </w:r>
      <w:r>
        <w:tab/>
      </w:r>
      <w:r w:rsidRPr="00904188">
        <w:tab/>
      </w:r>
      <w:r>
        <w:rPr>
          <w:rFonts w:hint="eastAsia"/>
        </w:rPr>
        <w:t>【　　】基</w:t>
      </w:r>
    </w:p>
    <w:p w14:paraId="2701617E" w14:textId="77777777" w:rsidR="00C14B48" w:rsidRPr="00904188" w:rsidRDefault="00C14B48" w:rsidP="00C14B48">
      <w:pPr>
        <w:pStyle w:val="4"/>
        <w:spacing w:after="190"/>
        <w:ind w:left="454" w:hanging="454"/>
      </w:pPr>
      <w:r w:rsidRPr="00904188">
        <w:t>主要項目</w:t>
      </w:r>
      <w:r>
        <w:rPr>
          <w:rFonts w:hint="eastAsia"/>
        </w:rPr>
        <w:t>（</w:t>
      </w:r>
      <w:r w:rsidRPr="00904188">
        <w:t>１</w:t>
      </w:r>
      <w:r>
        <w:rPr>
          <w:rFonts w:hint="eastAsia"/>
        </w:rPr>
        <w:t>基</w:t>
      </w:r>
      <w:r w:rsidRPr="00904188">
        <w:t>につき</w:t>
      </w:r>
      <w:r>
        <w:rPr>
          <w:rFonts w:hint="eastAsia"/>
        </w:rPr>
        <w:t>）</w:t>
      </w:r>
    </w:p>
    <w:p w14:paraId="3935ED79" w14:textId="2DED6AE9" w:rsidR="00ED3937" w:rsidRDefault="00ED3937" w:rsidP="006D0DFD">
      <w:pPr>
        <w:pStyle w:val="5"/>
        <w:numPr>
          <w:ilvl w:val="0"/>
          <w:numId w:val="523"/>
        </w:numPr>
        <w:ind w:leftChars="100" w:left="681" w:hangingChars="200" w:hanging="454"/>
      </w:pPr>
      <w:r>
        <w:t>風量</w:t>
      </w:r>
      <w:r>
        <w:tab/>
      </w:r>
      <w:r>
        <w:tab/>
      </w:r>
      <w:r>
        <w:tab/>
      </w:r>
      <w:r>
        <w:rPr>
          <w:rFonts w:hint="eastAsia"/>
        </w:rPr>
        <w:t>【　　】</w:t>
      </w:r>
      <w:r>
        <w:t>m</w:t>
      </w:r>
      <w:r w:rsidRPr="00ED3937">
        <w:rPr>
          <w:vertAlign w:val="superscript"/>
        </w:rPr>
        <w:t>3</w:t>
      </w:r>
      <w:r>
        <w:t>/min</w:t>
      </w:r>
    </w:p>
    <w:p w14:paraId="64E3FC4B" w14:textId="5687A4D5" w:rsidR="00ED3937" w:rsidRDefault="00ED3937" w:rsidP="006D0DFD">
      <w:pPr>
        <w:pStyle w:val="5"/>
        <w:numPr>
          <w:ilvl w:val="0"/>
          <w:numId w:val="523"/>
        </w:numPr>
        <w:ind w:leftChars="100" w:left="681" w:hangingChars="200" w:hanging="454"/>
        <w:rPr>
          <w:lang w:eastAsia="zh-TW"/>
        </w:rPr>
      </w:pPr>
      <w:r>
        <w:rPr>
          <w:lang w:eastAsia="zh-TW"/>
        </w:rPr>
        <w:t>風圧</w:t>
      </w:r>
      <w:r>
        <w:rPr>
          <w:lang w:eastAsia="zh-TW"/>
        </w:rPr>
        <w:tab/>
      </w:r>
      <w:r>
        <w:rPr>
          <w:lang w:eastAsia="zh-TW"/>
        </w:rPr>
        <w:tab/>
      </w:r>
      <w:r>
        <w:rPr>
          <w:lang w:eastAsia="zh-TW"/>
        </w:rPr>
        <w:tab/>
      </w:r>
      <w:r>
        <w:rPr>
          <w:rFonts w:hint="eastAsia"/>
          <w:lang w:eastAsia="zh-TW"/>
        </w:rPr>
        <w:t>【　　】</w:t>
      </w:r>
      <w:r>
        <w:rPr>
          <w:lang w:eastAsia="zh-TW"/>
        </w:rPr>
        <w:t>Pa</w:t>
      </w:r>
    </w:p>
    <w:p w14:paraId="1952B213" w14:textId="31C38960" w:rsidR="00ED3937" w:rsidRDefault="00ED3937" w:rsidP="006D0DFD">
      <w:pPr>
        <w:pStyle w:val="5"/>
        <w:numPr>
          <w:ilvl w:val="0"/>
          <w:numId w:val="523"/>
        </w:numPr>
        <w:ind w:leftChars="100" w:left="681" w:hangingChars="200" w:hanging="454"/>
      </w:pPr>
      <w:r>
        <w:t>回転数</w:t>
      </w:r>
      <w:r>
        <w:tab/>
      </w:r>
      <w:r>
        <w:tab/>
      </w:r>
      <w:r>
        <w:tab/>
      </w:r>
      <w:r>
        <w:rPr>
          <w:rFonts w:hint="eastAsia"/>
        </w:rPr>
        <w:t>【　　】</w:t>
      </w:r>
      <w:r>
        <w:t>min</w:t>
      </w:r>
      <w:r w:rsidRPr="00ED3937">
        <w:rPr>
          <w:vertAlign w:val="superscript"/>
        </w:rPr>
        <w:t>-1</w:t>
      </w:r>
    </w:p>
    <w:p w14:paraId="14863ACD" w14:textId="666522FD" w:rsidR="00ED3937" w:rsidRDefault="00ED3937" w:rsidP="006D0DFD">
      <w:pPr>
        <w:pStyle w:val="5"/>
        <w:numPr>
          <w:ilvl w:val="0"/>
          <w:numId w:val="523"/>
        </w:numPr>
        <w:ind w:leftChars="100" w:left="681" w:hangingChars="200" w:hanging="454"/>
        <w:rPr>
          <w:lang w:eastAsia="zh-TW"/>
        </w:rPr>
      </w:pPr>
      <w:r>
        <w:rPr>
          <w:lang w:eastAsia="zh-TW"/>
        </w:rPr>
        <w:t>電動機</w:t>
      </w:r>
      <w:r>
        <w:rPr>
          <w:lang w:eastAsia="zh-TW"/>
        </w:rPr>
        <w:tab/>
      </w:r>
      <w:r>
        <w:rPr>
          <w:lang w:eastAsia="zh-TW"/>
        </w:rPr>
        <w:tab/>
      </w:r>
      <w:r>
        <w:rPr>
          <w:lang w:eastAsia="zh-TW"/>
        </w:rPr>
        <w:tab/>
      </w:r>
      <w:r>
        <w:rPr>
          <w:rFonts w:hint="eastAsia"/>
          <w:lang w:eastAsia="zh-TW"/>
        </w:rPr>
        <w:t>【　　】</w:t>
      </w:r>
      <w:r>
        <w:rPr>
          <w:lang w:eastAsia="zh-TW"/>
        </w:rPr>
        <w:t>V×</w:t>
      </w:r>
      <w:r>
        <w:rPr>
          <w:rFonts w:hint="eastAsia"/>
          <w:lang w:eastAsia="zh-TW"/>
        </w:rPr>
        <w:t>【　　】</w:t>
      </w:r>
      <w:r>
        <w:rPr>
          <w:lang w:eastAsia="zh-TW"/>
        </w:rPr>
        <w:t>P×</w:t>
      </w:r>
      <w:r>
        <w:rPr>
          <w:rFonts w:hint="eastAsia"/>
          <w:lang w:eastAsia="zh-TW"/>
        </w:rPr>
        <w:t>【　　】</w:t>
      </w:r>
      <w:r>
        <w:rPr>
          <w:lang w:eastAsia="zh-TW"/>
        </w:rPr>
        <w:t>kW</w:t>
      </w:r>
    </w:p>
    <w:p w14:paraId="7C8A9147" w14:textId="1F0EDDD8" w:rsidR="00ED3937" w:rsidRDefault="00ED3937" w:rsidP="006D0DFD">
      <w:pPr>
        <w:pStyle w:val="5"/>
        <w:numPr>
          <w:ilvl w:val="0"/>
          <w:numId w:val="523"/>
        </w:numPr>
        <w:ind w:leftChars="100" w:left="681" w:hangingChars="200" w:hanging="454"/>
      </w:pPr>
      <w:r>
        <w:t>操作方式</w:t>
      </w:r>
      <w:r>
        <w:tab/>
      </w:r>
      <w:r>
        <w:tab/>
      </w:r>
      <w:r>
        <w:rPr>
          <w:rFonts w:hint="eastAsia"/>
        </w:rPr>
        <w:t>【</w:t>
      </w:r>
      <w:r>
        <w:t>遠隔自動・現場手動</w:t>
      </w:r>
      <w:r>
        <w:rPr>
          <w:rFonts w:hint="eastAsia"/>
        </w:rPr>
        <w:t>】</w:t>
      </w:r>
    </w:p>
    <w:p w14:paraId="1C322F72" w14:textId="54B628A3" w:rsidR="00C14B48" w:rsidRPr="00904188" w:rsidRDefault="00ED3937" w:rsidP="006D0DFD">
      <w:pPr>
        <w:pStyle w:val="5"/>
        <w:numPr>
          <w:ilvl w:val="0"/>
          <w:numId w:val="523"/>
        </w:numPr>
        <w:ind w:leftChars="100" w:left="681" w:hangingChars="200" w:hanging="454"/>
        <w:rPr>
          <w:lang w:eastAsia="zh-TW"/>
        </w:rPr>
      </w:pPr>
      <w:r>
        <w:rPr>
          <w:lang w:eastAsia="zh-TW"/>
        </w:rPr>
        <w:t>主要部材質</w:t>
      </w:r>
      <w:r>
        <w:rPr>
          <w:lang w:eastAsia="zh-TW"/>
        </w:rPr>
        <w:tab/>
      </w:r>
      <w:r>
        <w:rPr>
          <w:lang w:eastAsia="zh-TW"/>
        </w:rPr>
        <w:tab/>
      </w:r>
      <w:r>
        <w:rPr>
          <w:rFonts w:hint="eastAsia"/>
          <w:lang w:eastAsia="zh-TW"/>
        </w:rPr>
        <w:t>【</w:t>
      </w:r>
      <w:r>
        <w:rPr>
          <w:lang w:eastAsia="zh-TW"/>
        </w:rPr>
        <w:t>SS400</w:t>
      </w:r>
      <w:r>
        <w:rPr>
          <w:rFonts w:hint="eastAsia"/>
          <w:lang w:eastAsia="zh-TW"/>
        </w:rPr>
        <w:t>】</w:t>
      </w:r>
    </w:p>
    <w:p w14:paraId="4C52F2E4" w14:textId="77777777" w:rsidR="00C14B48" w:rsidRDefault="00C14B48" w:rsidP="00C14B48">
      <w:pPr>
        <w:rPr>
          <w:lang w:eastAsia="zh-TW"/>
        </w:rPr>
      </w:pPr>
    </w:p>
    <w:p w14:paraId="30C78353" w14:textId="2B531926" w:rsidR="00C14B48" w:rsidRPr="00417A40" w:rsidRDefault="00ED3937" w:rsidP="00C14B48">
      <w:pPr>
        <w:pStyle w:val="4"/>
        <w:spacing w:after="190"/>
        <w:ind w:left="454" w:hanging="454"/>
      </w:pPr>
      <w:r>
        <w:rPr>
          <w:rFonts w:hint="eastAsia"/>
        </w:rPr>
        <w:t>付属機器</w:t>
      </w:r>
      <w:r>
        <w:tab/>
      </w:r>
      <w:r>
        <w:tab/>
      </w:r>
      <w:r>
        <w:tab/>
      </w:r>
      <w:r>
        <w:rPr>
          <w:rFonts w:hint="eastAsia"/>
        </w:rPr>
        <w:t>【　　　　】</w:t>
      </w:r>
    </w:p>
    <w:p w14:paraId="6BCF186F" w14:textId="77777777" w:rsidR="00ED3937" w:rsidRDefault="00ED3937" w:rsidP="00ED3937">
      <w:pPr>
        <w:ind w:firstLineChars="0" w:firstLine="0"/>
      </w:pPr>
    </w:p>
    <w:p w14:paraId="0AFB17D4" w14:textId="10935CB6" w:rsidR="00C14B48" w:rsidRPr="00904188" w:rsidRDefault="00A0656E" w:rsidP="00C14B48">
      <w:pPr>
        <w:pStyle w:val="3"/>
      </w:pPr>
      <w:r>
        <w:rPr>
          <w:rFonts w:hint="eastAsia"/>
        </w:rPr>
        <w:t>脱臭装置</w:t>
      </w:r>
    </w:p>
    <w:p w14:paraId="5DCDDE81" w14:textId="77777777" w:rsidR="00C14B48" w:rsidRPr="00904188" w:rsidRDefault="00C14B48" w:rsidP="006D0DFD">
      <w:pPr>
        <w:pStyle w:val="4"/>
        <w:numPr>
          <w:ilvl w:val="0"/>
          <w:numId w:val="524"/>
        </w:numPr>
        <w:spacing w:after="190"/>
        <w:ind w:firstLineChars="0"/>
      </w:pPr>
      <w:r w:rsidRPr="00904188">
        <w:t>形式</w:t>
      </w:r>
      <w:r w:rsidRPr="00904188">
        <w:tab/>
      </w:r>
      <w:r>
        <w:rPr>
          <w:rFonts w:hint="eastAsia"/>
        </w:rPr>
        <w:tab/>
      </w:r>
      <w:r>
        <w:tab/>
      </w:r>
      <w:r>
        <w:rPr>
          <w:rFonts w:hint="eastAsia"/>
        </w:rPr>
        <w:t>【　　　　】</w:t>
      </w:r>
    </w:p>
    <w:p w14:paraId="3DDDE76F" w14:textId="77777777" w:rsidR="00C14B48" w:rsidRPr="00904188" w:rsidRDefault="00C14B48" w:rsidP="00C14B48">
      <w:pPr>
        <w:pStyle w:val="4"/>
        <w:spacing w:after="190"/>
        <w:ind w:left="454" w:hanging="454"/>
      </w:pPr>
      <w:r w:rsidRPr="00904188">
        <w:t>数量</w:t>
      </w:r>
      <w:r>
        <w:rPr>
          <w:rFonts w:hint="eastAsia"/>
        </w:rPr>
        <w:tab/>
      </w:r>
      <w:r>
        <w:tab/>
      </w:r>
      <w:r w:rsidRPr="00904188">
        <w:tab/>
      </w:r>
      <w:r>
        <w:rPr>
          <w:rFonts w:hint="eastAsia"/>
        </w:rPr>
        <w:t>【　　】基</w:t>
      </w:r>
    </w:p>
    <w:p w14:paraId="05046EBC" w14:textId="77777777" w:rsidR="00C14B48" w:rsidRPr="00904188" w:rsidRDefault="00C14B48" w:rsidP="00C14B48">
      <w:pPr>
        <w:pStyle w:val="4"/>
        <w:spacing w:after="190"/>
        <w:ind w:left="454" w:hanging="454"/>
      </w:pPr>
      <w:r w:rsidRPr="00904188">
        <w:t>主要項目</w:t>
      </w:r>
      <w:r>
        <w:rPr>
          <w:rFonts w:hint="eastAsia"/>
        </w:rPr>
        <w:t>（</w:t>
      </w:r>
      <w:r w:rsidRPr="00904188">
        <w:t>１</w:t>
      </w:r>
      <w:r>
        <w:rPr>
          <w:rFonts w:hint="eastAsia"/>
        </w:rPr>
        <w:t>基</w:t>
      </w:r>
      <w:r w:rsidRPr="00904188">
        <w:t>につき</w:t>
      </w:r>
      <w:r>
        <w:rPr>
          <w:rFonts w:hint="eastAsia"/>
        </w:rPr>
        <w:t>）</w:t>
      </w:r>
    </w:p>
    <w:p w14:paraId="580B43AF" w14:textId="18615DDF" w:rsidR="00A0656E" w:rsidRDefault="00A0656E" w:rsidP="006D0DFD">
      <w:pPr>
        <w:pStyle w:val="5"/>
        <w:numPr>
          <w:ilvl w:val="0"/>
          <w:numId w:val="526"/>
        </w:numPr>
        <w:ind w:leftChars="100" w:left="681" w:hangingChars="200" w:hanging="454"/>
      </w:pPr>
      <w:r>
        <w:t>処理風量</w:t>
      </w:r>
      <w:r>
        <w:tab/>
      </w:r>
      <w:r>
        <w:tab/>
      </w:r>
      <w:r>
        <w:rPr>
          <w:rFonts w:hint="eastAsia"/>
        </w:rPr>
        <w:t>【　　】</w:t>
      </w:r>
      <w:r>
        <w:t>m</w:t>
      </w:r>
      <w:r w:rsidRPr="00A0656E">
        <w:rPr>
          <w:vertAlign w:val="superscript"/>
        </w:rPr>
        <w:t>3</w:t>
      </w:r>
      <w:r>
        <w:t>/min</w:t>
      </w:r>
    </w:p>
    <w:p w14:paraId="433072F5" w14:textId="746F526A" w:rsidR="00A0656E" w:rsidRDefault="00A0656E" w:rsidP="006D0DFD">
      <w:pPr>
        <w:pStyle w:val="5"/>
        <w:numPr>
          <w:ilvl w:val="0"/>
          <w:numId w:val="526"/>
        </w:numPr>
        <w:ind w:leftChars="100" w:left="681" w:hangingChars="200" w:hanging="454"/>
      </w:pPr>
      <w:r>
        <w:t>出口臭気濃度</w:t>
      </w:r>
      <w:r>
        <w:tab/>
      </w:r>
      <w:r>
        <w:tab/>
      </w:r>
      <w:r>
        <w:rPr>
          <w:rFonts w:hint="eastAsia"/>
        </w:rPr>
        <w:t>【</w:t>
      </w:r>
      <w:r>
        <w:t>悪臭防止法の排出口規制値に適合すること</w:t>
      </w:r>
      <w:r>
        <w:rPr>
          <w:rFonts w:hint="eastAsia"/>
        </w:rPr>
        <w:t>】</w:t>
      </w:r>
    </w:p>
    <w:p w14:paraId="34B6E770" w14:textId="6A5AE28A" w:rsidR="00A0656E" w:rsidRDefault="00A0656E" w:rsidP="006D0DFD">
      <w:pPr>
        <w:pStyle w:val="5"/>
        <w:numPr>
          <w:ilvl w:val="0"/>
          <w:numId w:val="526"/>
        </w:numPr>
        <w:ind w:leftChars="100" w:left="681" w:hangingChars="200" w:hanging="454"/>
        <w:rPr>
          <w:lang w:eastAsia="zh-TW"/>
        </w:rPr>
      </w:pPr>
      <w:r>
        <w:rPr>
          <w:lang w:eastAsia="zh-TW"/>
        </w:rPr>
        <w:t>圧力損失</w:t>
      </w:r>
      <w:r>
        <w:rPr>
          <w:lang w:eastAsia="zh-TW"/>
        </w:rPr>
        <w:tab/>
      </w:r>
      <w:r>
        <w:rPr>
          <w:lang w:eastAsia="zh-TW"/>
        </w:rPr>
        <w:tab/>
      </w:r>
      <w:r>
        <w:rPr>
          <w:rFonts w:hint="eastAsia"/>
          <w:lang w:eastAsia="zh-TW"/>
        </w:rPr>
        <w:t>【　　】</w:t>
      </w:r>
      <w:r>
        <w:rPr>
          <w:lang w:eastAsia="zh-TW"/>
        </w:rPr>
        <w:t>Pa</w:t>
      </w:r>
    </w:p>
    <w:p w14:paraId="67D983A2" w14:textId="3BB1C09E" w:rsidR="00A0656E" w:rsidRDefault="00A0656E" w:rsidP="006D0DFD">
      <w:pPr>
        <w:pStyle w:val="5"/>
        <w:numPr>
          <w:ilvl w:val="0"/>
          <w:numId w:val="526"/>
        </w:numPr>
        <w:ind w:leftChars="100" w:left="681" w:hangingChars="200" w:hanging="454"/>
      </w:pPr>
      <w:r>
        <w:t>操作方式</w:t>
      </w:r>
      <w:r>
        <w:tab/>
      </w:r>
      <w:r>
        <w:tab/>
      </w:r>
      <w:r>
        <w:rPr>
          <w:rFonts w:hint="eastAsia"/>
        </w:rPr>
        <w:t>【</w:t>
      </w:r>
      <w:r>
        <w:t>遠隔自動・現場手動</w:t>
      </w:r>
      <w:r>
        <w:rPr>
          <w:rFonts w:hint="eastAsia"/>
        </w:rPr>
        <w:t>】</w:t>
      </w:r>
    </w:p>
    <w:p w14:paraId="1E9BD6CA" w14:textId="7BC7A267" w:rsidR="00A0656E" w:rsidRDefault="00A0656E" w:rsidP="006D0DFD">
      <w:pPr>
        <w:pStyle w:val="5"/>
        <w:numPr>
          <w:ilvl w:val="0"/>
          <w:numId w:val="526"/>
        </w:numPr>
        <w:ind w:leftChars="100" w:left="681" w:hangingChars="200" w:hanging="454"/>
      </w:pPr>
      <w:r>
        <w:t>主要部材質</w:t>
      </w:r>
      <w:r>
        <w:tab/>
      </w:r>
      <w:r>
        <w:tab/>
      </w:r>
      <w:r>
        <w:rPr>
          <w:rFonts w:hint="eastAsia"/>
        </w:rPr>
        <w:t>【</w:t>
      </w:r>
      <w:r>
        <w:t>SS400</w:t>
      </w:r>
      <w:r>
        <w:rPr>
          <w:rFonts w:hint="eastAsia"/>
        </w:rPr>
        <w:t>】</w:t>
      </w:r>
      <w:r>
        <w:t>、厚さ</w:t>
      </w:r>
      <w:r>
        <w:rPr>
          <w:rFonts w:hint="eastAsia"/>
        </w:rPr>
        <w:t>【　　】</w:t>
      </w:r>
      <w:r>
        <w:t>mm以上</w:t>
      </w:r>
    </w:p>
    <w:p w14:paraId="1618DADF" w14:textId="355A0C91" w:rsidR="00C14B48" w:rsidRPr="00904188" w:rsidRDefault="00A0656E" w:rsidP="006D0DFD">
      <w:pPr>
        <w:pStyle w:val="5"/>
        <w:numPr>
          <w:ilvl w:val="0"/>
          <w:numId w:val="526"/>
        </w:numPr>
        <w:ind w:leftChars="100" w:left="681" w:hangingChars="200" w:hanging="454"/>
        <w:rPr>
          <w:lang w:eastAsia="zh-TW"/>
        </w:rPr>
      </w:pPr>
      <w:r>
        <w:rPr>
          <w:lang w:eastAsia="zh-TW"/>
        </w:rPr>
        <w:t>脱臭対象箇所</w:t>
      </w:r>
      <w:r>
        <w:rPr>
          <w:lang w:eastAsia="zh-TW"/>
        </w:rPr>
        <w:tab/>
      </w:r>
      <w:r>
        <w:rPr>
          <w:lang w:eastAsia="zh-TW"/>
        </w:rPr>
        <w:tab/>
      </w:r>
      <w:r>
        <w:rPr>
          <w:rFonts w:hint="eastAsia"/>
          <w:lang w:eastAsia="zh-TW"/>
        </w:rPr>
        <w:t>【　　　　】</w:t>
      </w:r>
    </w:p>
    <w:p w14:paraId="529155CE" w14:textId="77777777" w:rsidR="00C14B48" w:rsidRDefault="00C14B48" w:rsidP="00C14B48">
      <w:pPr>
        <w:rPr>
          <w:lang w:eastAsia="zh-TW"/>
        </w:rPr>
      </w:pPr>
    </w:p>
    <w:p w14:paraId="2C95B3E7" w14:textId="22F75A4F" w:rsidR="00C14B48" w:rsidRPr="00417A40" w:rsidRDefault="00A0656E" w:rsidP="00C14B48">
      <w:pPr>
        <w:pStyle w:val="4"/>
        <w:spacing w:after="190"/>
        <w:ind w:left="454" w:hanging="454"/>
      </w:pPr>
      <w:r>
        <w:rPr>
          <w:rFonts w:hint="eastAsia"/>
        </w:rPr>
        <w:t>付属品</w:t>
      </w:r>
      <w:r>
        <w:tab/>
      </w:r>
      <w:r>
        <w:tab/>
      </w:r>
      <w:r>
        <w:tab/>
      </w:r>
      <w:r>
        <w:rPr>
          <w:rFonts w:hint="eastAsia"/>
        </w:rPr>
        <w:t>【　　　　】</w:t>
      </w:r>
    </w:p>
    <w:p w14:paraId="7E92738B" w14:textId="77777777" w:rsidR="00C036EE" w:rsidRDefault="00C036EE" w:rsidP="00D04DEF">
      <w:pPr>
        <w:ind w:firstLineChars="0" w:firstLine="0"/>
      </w:pPr>
    </w:p>
    <w:p w14:paraId="0FAAF2B6" w14:textId="77777777" w:rsidR="00C036EE" w:rsidRDefault="00C036EE" w:rsidP="00D04DEF">
      <w:pPr>
        <w:ind w:firstLineChars="0" w:firstLine="0"/>
      </w:pPr>
    </w:p>
    <w:p w14:paraId="77B1EDB0" w14:textId="77777777" w:rsidR="00C036EE" w:rsidRDefault="00C036EE" w:rsidP="00D04DEF">
      <w:pPr>
        <w:ind w:firstLineChars="0" w:firstLine="0"/>
      </w:pPr>
    </w:p>
    <w:p w14:paraId="7B3AC12A" w14:textId="77777777" w:rsidR="00C036EE" w:rsidRDefault="00C036EE" w:rsidP="00D04DEF">
      <w:pPr>
        <w:ind w:firstLineChars="0" w:firstLine="0"/>
      </w:pPr>
    </w:p>
    <w:p w14:paraId="6BA56DDC" w14:textId="77777777" w:rsidR="00C036EE" w:rsidRDefault="00C036EE" w:rsidP="00D04DEF">
      <w:pPr>
        <w:ind w:firstLineChars="0" w:firstLine="0"/>
      </w:pPr>
    </w:p>
    <w:p w14:paraId="5D1BBF6B" w14:textId="1EF7B8DD" w:rsidR="00C14B48" w:rsidRPr="00904188" w:rsidRDefault="005A3322" w:rsidP="00C14B48">
      <w:pPr>
        <w:pStyle w:val="3"/>
      </w:pPr>
      <w:r>
        <w:rPr>
          <w:rFonts w:hint="eastAsia"/>
        </w:rPr>
        <w:lastRenderedPageBreak/>
        <w:t>ダクト類</w:t>
      </w:r>
    </w:p>
    <w:p w14:paraId="0C8B5034" w14:textId="77777777" w:rsidR="00C14B48" w:rsidRPr="00904188" w:rsidRDefault="00C14B48" w:rsidP="006D0DFD">
      <w:pPr>
        <w:pStyle w:val="4"/>
        <w:numPr>
          <w:ilvl w:val="0"/>
          <w:numId w:val="525"/>
        </w:numPr>
        <w:spacing w:after="190"/>
        <w:ind w:firstLineChars="0"/>
      </w:pPr>
      <w:r w:rsidRPr="00904188">
        <w:t>形式</w:t>
      </w:r>
      <w:r w:rsidRPr="00904188">
        <w:tab/>
      </w:r>
      <w:r>
        <w:rPr>
          <w:rFonts w:hint="eastAsia"/>
        </w:rPr>
        <w:tab/>
      </w:r>
      <w:r>
        <w:tab/>
      </w:r>
      <w:r>
        <w:rPr>
          <w:rFonts w:hint="eastAsia"/>
        </w:rPr>
        <w:t>【　　　　】</w:t>
      </w:r>
    </w:p>
    <w:p w14:paraId="579096AF" w14:textId="4F11A018" w:rsidR="00C14B48" w:rsidRPr="00904188" w:rsidRDefault="00C14B48" w:rsidP="00C14B48">
      <w:pPr>
        <w:pStyle w:val="4"/>
        <w:spacing w:after="190"/>
        <w:ind w:left="454" w:hanging="454"/>
      </w:pPr>
      <w:r w:rsidRPr="00904188">
        <w:t>数量</w:t>
      </w:r>
      <w:r>
        <w:rPr>
          <w:rFonts w:hint="eastAsia"/>
        </w:rPr>
        <w:tab/>
      </w:r>
      <w:r>
        <w:tab/>
      </w:r>
      <w:r w:rsidRPr="00904188">
        <w:tab/>
      </w:r>
      <w:r w:rsidR="005A3322">
        <w:rPr>
          <w:rFonts w:hint="eastAsia"/>
        </w:rPr>
        <w:t>一式</w:t>
      </w:r>
    </w:p>
    <w:p w14:paraId="50EF1140" w14:textId="77777777" w:rsidR="00E527A7" w:rsidRDefault="00E527A7" w:rsidP="00D04DEF">
      <w:pPr>
        <w:ind w:firstLineChars="0" w:firstLine="0"/>
      </w:pPr>
    </w:p>
    <w:p w14:paraId="6C9CF76F" w14:textId="77777777" w:rsidR="00E527A7" w:rsidRDefault="00E527A7">
      <w:pPr>
        <w:ind w:firstLineChars="0" w:firstLine="0"/>
        <w:jc w:val="left"/>
      </w:pPr>
      <w:r>
        <w:br w:type="page"/>
      </w:r>
    </w:p>
    <w:p w14:paraId="2E1B731A" w14:textId="4A34F4B7" w:rsidR="00D04DEF" w:rsidRDefault="00D04DEF" w:rsidP="00D04DEF">
      <w:pPr>
        <w:pStyle w:val="2"/>
      </w:pPr>
      <w:bookmarkStart w:id="34" w:name="_Toc158821761"/>
      <w:r w:rsidRPr="00904188">
        <w:lastRenderedPageBreak/>
        <w:t>給水設備</w:t>
      </w:r>
      <w:bookmarkEnd w:id="34"/>
    </w:p>
    <w:p w14:paraId="43CB5025" w14:textId="7E0821E5" w:rsidR="00E527A7" w:rsidRPr="004A5A0B" w:rsidRDefault="00E527A7" w:rsidP="00E527A7">
      <w:r w:rsidRPr="004A5A0B">
        <w:rPr>
          <w:rFonts w:hint="eastAsia"/>
        </w:rPr>
        <w:t>「第２</w:t>
      </w:r>
      <w:r w:rsidRPr="004A5A0B">
        <w:t>章第</w:t>
      </w:r>
      <w:r w:rsidR="004A5A0B" w:rsidRPr="004A5A0B">
        <w:rPr>
          <w:rFonts w:hint="eastAsia"/>
        </w:rPr>
        <w:t>９</w:t>
      </w:r>
      <w:r w:rsidRPr="004A5A0B">
        <w:t>節</w:t>
      </w:r>
      <w:r w:rsidRPr="004A5A0B">
        <w:rPr>
          <w:rFonts w:hint="eastAsia"/>
        </w:rPr>
        <w:t xml:space="preserve">　</w:t>
      </w:r>
      <w:r w:rsidRPr="004A5A0B">
        <w:t>給水設備</w:t>
      </w:r>
      <w:r w:rsidRPr="004A5A0B">
        <w:rPr>
          <w:rFonts w:hint="eastAsia"/>
        </w:rPr>
        <w:t>」</w:t>
      </w:r>
      <w:r w:rsidRPr="004A5A0B">
        <w:t>に準じて計画すること。</w:t>
      </w:r>
    </w:p>
    <w:p w14:paraId="5B1F90BD" w14:textId="77777777" w:rsidR="00E527A7" w:rsidRDefault="00E527A7" w:rsidP="00E527A7">
      <w:r>
        <w:rPr>
          <w:rFonts w:hint="eastAsia"/>
        </w:rPr>
        <w:t>本設備は、エネルギー回収型廃棄物処理施設の給水設備と共用することを可とし、マテリアルリサイクル推進施設で必要な容量を考慮してエネルギー回収型廃棄物処理施設側設備仕様に加味すること。</w:t>
      </w:r>
    </w:p>
    <w:p w14:paraId="6E1B6803" w14:textId="4A3B2C4E" w:rsidR="00D04DEF" w:rsidRDefault="00D04DEF" w:rsidP="00E527A7">
      <w:r>
        <w:rPr>
          <w:rFonts w:hint="eastAsia"/>
        </w:rPr>
        <w:t>給水設備とは、本施設の稼働に伴い必要となるプラント用水、生活用水等を供給するための設備である。</w:t>
      </w:r>
    </w:p>
    <w:p w14:paraId="690E8650" w14:textId="77777777" w:rsidR="00D04DEF" w:rsidRDefault="00D04DEF" w:rsidP="00D04DEF">
      <w:pPr>
        <w:ind w:left="454" w:hangingChars="200" w:hanging="454"/>
        <w:jc w:val="left"/>
        <w:rPr>
          <w:rFonts w:asciiTheme="minorEastAsia" w:hAnsiTheme="minorEastAsia"/>
          <w:color w:val="000000" w:themeColor="text1"/>
          <w:szCs w:val="21"/>
        </w:rPr>
      </w:pPr>
    </w:p>
    <w:p w14:paraId="60FF71CA" w14:textId="77777777" w:rsidR="00E527A7" w:rsidRDefault="00E527A7" w:rsidP="00D04DEF">
      <w:pPr>
        <w:ind w:left="454" w:hangingChars="200" w:hanging="454"/>
        <w:jc w:val="left"/>
        <w:rPr>
          <w:rFonts w:asciiTheme="minorEastAsia" w:hAnsiTheme="minorEastAsia"/>
          <w:color w:val="000000" w:themeColor="text1"/>
          <w:szCs w:val="21"/>
        </w:rPr>
      </w:pPr>
    </w:p>
    <w:p w14:paraId="6EC39376" w14:textId="77777777" w:rsidR="00E527A7" w:rsidRDefault="00E527A7" w:rsidP="00D04DEF">
      <w:pPr>
        <w:ind w:left="454" w:hangingChars="200" w:hanging="454"/>
        <w:jc w:val="left"/>
        <w:rPr>
          <w:rFonts w:asciiTheme="minorEastAsia" w:hAnsiTheme="minorEastAsia"/>
          <w:color w:val="000000" w:themeColor="text1"/>
          <w:szCs w:val="21"/>
        </w:rPr>
      </w:pPr>
    </w:p>
    <w:p w14:paraId="5668611D" w14:textId="77777777" w:rsidR="00D04DEF" w:rsidRPr="00904188" w:rsidRDefault="00D04DEF" w:rsidP="00D04DEF">
      <w:pPr>
        <w:pStyle w:val="2"/>
      </w:pPr>
      <w:bookmarkStart w:id="35" w:name="_Toc158821762"/>
      <w:r w:rsidRPr="00904188">
        <w:t>排水処理設備</w:t>
      </w:r>
      <w:bookmarkEnd w:id="35"/>
    </w:p>
    <w:p w14:paraId="750DDDC0" w14:textId="132D8FF5" w:rsidR="00E527A7" w:rsidRPr="004A5A0B" w:rsidRDefault="00E527A7" w:rsidP="00E527A7">
      <w:r w:rsidRPr="004A5A0B">
        <w:rPr>
          <w:rFonts w:hint="eastAsia"/>
        </w:rPr>
        <w:t>「第２</w:t>
      </w:r>
      <w:r w:rsidRPr="004A5A0B">
        <w:t>章第</w:t>
      </w:r>
      <w:r w:rsidR="004A5A0B" w:rsidRPr="004A5A0B">
        <w:rPr>
          <w:rFonts w:hint="eastAsia"/>
        </w:rPr>
        <w:t>１０</w:t>
      </w:r>
      <w:r w:rsidRPr="004A5A0B">
        <w:t>節</w:t>
      </w:r>
      <w:r w:rsidRPr="004A5A0B">
        <w:rPr>
          <w:rFonts w:hint="eastAsia"/>
        </w:rPr>
        <w:t xml:space="preserve">　</w:t>
      </w:r>
      <w:r w:rsidRPr="004A5A0B">
        <w:t>排水処理設備</w:t>
      </w:r>
      <w:r w:rsidRPr="004A5A0B">
        <w:rPr>
          <w:rFonts w:hint="eastAsia"/>
        </w:rPr>
        <w:t>」</w:t>
      </w:r>
      <w:r w:rsidRPr="004A5A0B">
        <w:t>に準じて計画すること。</w:t>
      </w:r>
    </w:p>
    <w:p w14:paraId="7D627BE2" w14:textId="3299A690" w:rsidR="00D04DEF" w:rsidRPr="00904188" w:rsidRDefault="00E527A7" w:rsidP="00E527A7">
      <w:r>
        <w:rPr>
          <w:rFonts w:hint="eastAsia"/>
        </w:rPr>
        <w:t>本設備は、エネルギー回収型廃棄物処理施設の</w:t>
      </w:r>
      <w:r w:rsidR="00CA1A80">
        <w:rPr>
          <w:rFonts w:hint="eastAsia"/>
        </w:rPr>
        <w:t>排水設備</w:t>
      </w:r>
      <w:r>
        <w:rPr>
          <w:rFonts w:hint="eastAsia"/>
        </w:rPr>
        <w:t>と共用することを可とし、マテリアルリサイクル推進施設で必要な容量を考慮してエネルギー回収型廃棄物処理施設側設備仕様に加味すること。</w:t>
      </w:r>
    </w:p>
    <w:p w14:paraId="463791F3" w14:textId="77777777" w:rsidR="00D04DEF" w:rsidRDefault="00D04DEF" w:rsidP="00E527A7">
      <w:pPr>
        <w:ind w:firstLineChars="0" w:firstLine="0"/>
      </w:pPr>
    </w:p>
    <w:p w14:paraId="6ABB6C5F" w14:textId="77777777" w:rsidR="00E527A7" w:rsidRDefault="00E527A7" w:rsidP="00E527A7">
      <w:pPr>
        <w:ind w:firstLineChars="0" w:firstLine="0"/>
      </w:pPr>
    </w:p>
    <w:p w14:paraId="3A4F8A67" w14:textId="77777777" w:rsidR="00E527A7" w:rsidRPr="00904188" w:rsidRDefault="00E527A7" w:rsidP="00E527A7">
      <w:pPr>
        <w:ind w:firstLineChars="0" w:firstLine="0"/>
      </w:pPr>
    </w:p>
    <w:p w14:paraId="69401576" w14:textId="77777777" w:rsidR="00D04DEF" w:rsidRPr="00904188" w:rsidRDefault="00D04DEF" w:rsidP="00D04DEF">
      <w:pPr>
        <w:pStyle w:val="2"/>
      </w:pPr>
      <w:bookmarkStart w:id="36" w:name="_Toc158821763"/>
      <w:r w:rsidRPr="00904188">
        <w:t>電気設備</w:t>
      </w:r>
      <w:bookmarkEnd w:id="36"/>
    </w:p>
    <w:p w14:paraId="083A27BE" w14:textId="01E1D67F" w:rsidR="00E527A7" w:rsidRPr="004A5A0B" w:rsidRDefault="00E527A7" w:rsidP="00E527A7">
      <w:r w:rsidRPr="004A5A0B">
        <w:rPr>
          <w:rFonts w:hint="eastAsia"/>
        </w:rPr>
        <w:t>「第２</w:t>
      </w:r>
      <w:r w:rsidRPr="004A5A0B">
        <w:t>章第</w:t>
      </w:r>
      <w:r w:rsidRPr="004A5A0B">
        <w:rPr>
          <w:rFonts w:hint="eastAsia"/>
        </w:rPr>
        <w:t>１</w:t>
      </w:r>
      <w:r w:rsidR="004A5A0B" w:rsidRPr="004A5A0B">
        <w:rPr>
          <w:rFonts w:hint="eastAsia"/>
        </w:rPr>
        <w:t>１</w:t>
      </w:r>
      <w:r w:rsidRPr="004A5A0B">
        <w:t>節</w:t>
      </w:r>
      <w:r w:rsidRPr="004A5A0B">
        <w:rPr>
          <w:rFonts w:hint="eastAsia"/>
        </w:rPr>
        <w:t xml:space="preserve">　</w:t>
      </w:r>
      <w:r w:rsidRPr="004A5A0B">
        <w:t>電気設備</w:t>
      </w:r>
      <w:r w:rsidRPr="004A5A0B">
        <w:rPr>
          <w:rFonts w:hint="eastAsia"/>
        </w:rPr>
        <w:t>」</w:t>
      </w:r>
      <w:r w:rsidRPr="004A5A0B">
        <w:t>に準じて計画すること。</w:t>
      </w:r>
    </w:p>
    <w:p w14:paraId="3B1C8AEC" w14:textId="3A134AE9" w:rsidR="00D04DEF" w:rsidRDefault="00E527A7" w:rsidP="00E527A7">
      <w:r>
        <w:rPr>
          <w:rFonts w:hint="eastAsia"/>
        </w:rPr>
        <w:t>本設備は、エネルギー回収型廃棄物処理施設の受電設備から配電される電力を使用するものとし、設置機器に応じて仕様等を記載すること。また、共用する設備はその旨を記載すること。</w:t>
      </w:r>
    </w:p>
    <w:p w14:paraId="6765EEA4" w14:textId="77777777" w:rsidR="00E527A7" w:rsidRDefault="00E527A7" w:rsidP="00E527A7">
      <w:pPr>
        <w:ind w:firstLineChars="0" w:firstLine="0"/>
      </w:pPr>
    </w:p>
    <w:p w14:paraId="0C24DD8F" w14:textId="77777777" w:rsidR="00E527A7" w:rsidRPr="00904188" w:rsidRDefault="00E527A7" w:rsidP="00E527A7">
      <w:pPr>
        <w:ind w:firstLineChars="0" w:firstLine="0"/>
      </w:pPr>
    </w:p>
    <w:p w14:paraId="5476828C" w14:textId="77777777" w:rsidR="00D04DEF" w:rsidRDefault="00D04DEF" w:rsidP="00D04DEF">
      <w:pPr>
        <w:ind w:firstLineChars="0" w:firstLine="0"/>
        <w:jc w:val="left"/>
      </w:pPr>
      <w:r>
        <w:br w:type="page"/>
      </w:r>
    </w:p>
    <w:p w14:paraId="617B2793" w14:textId="77777777" w:rsidR="00D04DEF" w:rsidRPr="00904188" w:rsidRDefault="00D04DEF" w:rsidP="00D04DEF">
      <w:pPr>
        <w:pStyle w:val="2"/>
      </w:pPr>
      <w:bookmarkStart w:id="37" w:name="_Toc158821764"/>
      <w:r w:rsidRPr="00904188">
        <w:lastRenderedPageBreak/>
        <w:t>計装設備</w:t>
      </w:r>
      <w:bookmarkEnd w:id="37"/>
    </w:p>
    <w:p w14:paraId="2991606B" w14:textId="77777777" w:rsidR="00D04DEF" w:rsidRPr="00904188" w:rsidRDefault="00D04DEF" w:rsidP="006D0DFD">
      <w:pPr>
        <w:pStyle w:val="3"/>
        <w:numPr>
          <w:ilvl w:val="0"/>
          <w:numId w:val="527"/>
        </w:numPr>
        <w:ind w:firstLineChars="0"/>
      </w:pPr>
      <w:r w:rsidRPr="00904188">
        <w:rPr>
          <w:rFonts w:hint="eastAsia"/>
        </w:rPr>
        <w:t>計画概要</w:t>
      </w:r>
    </w:p>
    <w:p w14:paraId="2FB0DD51" w14:textId="46318B69" w:rsidR="00E82466" w:rsidRDefault="00E82466" w:rsidP="006D0DFD">
      <w:pPr>
        <w:pStyle w:val="4"/>
        <w:numPr>
          <w:ilvl w:val="0"/>
          <w:numId w:val="528"/>
        </w:numPr>
        <w:spacing w:after="190"/>
        <w:ind w:firstLineChars="0"/>
      </w:pPr>
      <w:r>
        <w:t>本設備は、プラントの操作・監視・制御の集中化と自動化を行うことにより、プラント運転の信頼性の向上と省力化を図るとともに、運営管理に必要な情報収集を合理的、かつ迅速に行うことを目的にしたものである。</w:t>
      </w:r>
    </w:p>
    <w:p w14:paraId="2F273089" w14:textId="1685CCC0" w:rsidR="00E82466" w:rsidRDefault="00E82466" w:rsidP="00E82466">
      <w:pPr>
        <w:pStyle w:val="4"/>
        <w:spacing w:after="190"/>
        <w:ind w:left="454" w:hanging="454"/>
      </w:pPr>
      <w:r>
        <w:t>本設備の中枢をなすコンピュータシステムは、各設備・機器の集中監視・操作及び自動順序起動・停止、各プロセスの最適制御を行うものとする。</w:t>
      </w:r>
    </w:p>
    <w:p w14:paraId="12B11B02" w14:textId="2E770C21" w:rsidR="00D04DEF" w:rsidRPr="00904188" w:rsidRDefault="00E82466" w:rsidP="00E82466">
      <w:pPr>
        <w:pStyle w:val="4"/>
        <w:spacing w:after="190"/>
        <w:ind w:left="454" w:hanging="454"/>
      </w:pPr>
      <w:r>
        <w:rPr>
          <w:rFonts w:hint="eastAsia"/>
        </w:rPr>
        <w:t>処理施設の</w:t>
      </w:r>
      <w:r>
        <w:t>運転管理及び運営管理に必要な情報を各種帳票類に出力するとともに、運営管理及び保全管理に必要な統計資料を作成するものである。</w:t>
      </w:r>
    </w:p>
    <w:p w14:paraId="2F65E190" w14:textId="77777777" w:rsidR="00D04DEF" w:rsidRPr="00904188" w:rsidRDefault="00D04DEF" w:rsidP="00D04DEF"/>
    <w:p w14:paraId="728B0FE0" w14:textId="77777777" w:rsidR="00D04DEF" w:rsidRPr="00904188" w:rsidRDefault="00D04DEF" w:rsidP="00D04DEF">
      <w:pPr>
        <w:pStyle w:val="3"/>
      </w:pPr>
      <w:r w:rsidRPr="00904188">
        <w:rPr>
          <w:rFonts w:hint="eastAsia"/>
        </w:rPr>
        <w:t>計装制御計画</w:t>
      </w:r>
    </w:p>
    <w:p w14:paraId="5BECF7EA" w14:textId="77777777" w:rsidR="00D04DEF" w:rsidRDefault="00D04DEF" w:rsidP="00D04DEF">
      <w:r w:rsidRPr="00904188">
        <w:t>監視項目、自動制御機能、データ処理機能は以下のとおり計画すること。</w:t>
      </w:r>
    </w:p>
    <w:p w14:paraId="2CEFA972" w14:textId="77777777" w:rsidR="00D04DEF" w:rsidRPr="00904188" w:rsidRDefault="00D04DEF" w:rsidP="00D04DEF"/>
    <w:p w14:paraId="0144414D" w14:textId="77777777" w:rsidR="00D04DEF" w:rsidRPr="00904188" w:rsidRDefault="00D04DEF" w:rsidP="006D0DFD">
      <w:pPr>
        <w:pStyle w:val="4"/>
        <w:numPr>
          <w:ilvl w:val="0"/>
          <w:numId w:val="529"/>
        </w:numPr>
        <w:spacing w:after="190"/>
        <w:ind w:firstLineChars="0"/>
      </w:pPr>
      <w:r w:rsidRPr="00904188">
        <w:t>一般項目</w:t>
      </w:r>
    </w:p>
    <w:p w14:paraId="3289D401" w14:textId="77777777" w:rsidR="00D04DEF" w:rsidRPr="00904188" w:rsidRDefault="00D04DEF" w:rsidP="006D0DFD">
      <w:pPr>
        <w:pStyle w:val="5"/>
        <w:numPr>
          <w:ilvl w:val="0"/>
          <w:numId w:val="530"/>
        </w:numPr>
        <w:ind w:leftChars="100" w:left="681" w:hangingChars="200" w:hanging="454"/>
      </w:pPr>
      <w:r w:rsidRPr="00904188">
        <w:t>一部の周辺機器の故障及びオペレータの誤操作に対しても、システム全体が停止することのないよう、フェイルセーフ等を考慮したハードウェア・ソフトウェアを計画すること。</w:t>
      </w:r>
    </w:p>
    <w:p w14:paraId="6C970A92" w14:textId="77777777" w:rsidR="00D04DEF" w:rsidRDefault="00D04DEF" w:rsidP="007D2437">
      <w:pPr>
        <w:pStyle w:val="5"/>
        <w:ind w:leftChars="100" w:left="681" w:hangingChars="200" w:hanging="454"/>
      </w:pPr>
      <w:r w:rsidRPr="00904188">
        <w:t>対環境性を十分考慮のうえ、ごみ処理プロセスの雰囲気に適したシステム構成とし、停電、電圧の変動及びノイズ等に対して十分な保護対策を講ずること。</w:t>
      </w:r>
    </w:p>
    <w:p w14:paraId="797D7111" w14:textId="77777777" w:rsidR="00D04DEF" w:rsidRPr="006D7D42" w:rsidRDefault="00D04DEF" w:rsidP="00D04DEF"/>
    <w:p w14:paraId="5C67A2AB" w14:textId="77777777" w:rsidR="00D04DEF" w:rsidRPr="00904188" w:rsidRDefault="00D04DEF" w:rsidP="00D04DEF">
      <w:pPr>
        <w:pStyle w:val="4"/>
        <w:spacing w:after="190"/>
        <w:ind w:left="454" w:hanging="454"/>
      </w:pPr>
      <w:r w:rsidRPr="00904188">
        <w:t>計装監視機能</w:t>
      </w:r>
    </w:p>
    <w:p w14:paraId="0ED85FF4" w14:textId="77777777" w:rsidR="00D04DEF" w:rsidRDefault="00D04DEF" w:rsidP="00D04DEF">
      <w:r w:rsidRPr="00904188">
        <w:t>自動制御システム及びデータ処理設備は以下の機能を有すること。</w:t>
      </w:r>
    </w:p>
    <w:p w14:paraId="1DE5C159" w14:textId="77777777" w:rsidR="00D04DEF" w:rsidRPr="00904188" w:rsidRDefault="00D04DEF" w:rsidP="00D04DEF"/>
    <w:p w14:paraId="231458F7" w14:textId="1B954A09" w:rsidR="00E82466" w:rsidRDefault="00E82466" w:rsidP="006D0DFD">
      <w:pPr>
        <w:pStyle w:val="5"/>
        <w:numPr>
          <w:ilvl w:val="0"/>
          <w:numId w:val="531"/>
        </w:numPr>
        <w:ind w:leftChars="100" w:left="681" w:hangingChars="200" w:hanging="454"/>
      </w:pPr>
      <w:r>
        <w:t>受入・供給設備の運転状態の表示・監視</w:t>
      </w:r>
    </w:p>
    <w:p w14:paraId="79539367" w14:textId="4A8F11BB" w:rsidR="00E82466" w:rsidRDefault="00E82466" w:rsidP="006D0DFD">
      <w:pPr>
        <w:pStyle w:val="5"/>
        <w:numPr>
          <w:ilvl w:val="0"/>
          <w:numId w:val="531"/>
        </w:numPr>
        <w:ind w:leftChars="100" w:left="681" w:hangingChars="200" w:hanging="454"/>
      </w:pPr>
      <w:r>
        <w:t>不燃</w:t>
      </w:r>
      <w:r>
        <w:rPr>
          <w:rFonts w:hint="eastAsia"/>
        </w:rPr>
        <w:t>系</w:t>
      </w:r>
      <w:r>
        <w:t>ごみ処理系列の運転状態の表示・監視</w:t>
      </w:r>
    </w:p>
    <w:p w14:paraId="4CA5EB23" w14:textId="4790CC66" w:rsidR="00E82466" w:rsidRDefault="00E82466" w:rsidP="007D2437">
      <w:pPr>
        <w:pStyle w:val="5"/>
        <w:ind w:leftChars="100" w:left="681" w:hangingChars="200" w:hanging="454"/>
      </w:pPr>
      <w:r>
        <w:t>集じん・脱臭設備の運転状態の表示・監視</w:t>
      </w:r>
    </w:p>
    <w:p w14:paraId="143A7648" w14:textId="30CDD367" w:rsidR="00E82466" w:rsidRDefault="00E82466" w:rsidP="007D2437">
      <w:pPr>
        <w:pStyle w:val="5"/>
        <w:ind w:leftChars="100" w:left="681" w:hangingChars="200" w:hanging="454"/>
      </w:pPr>
      <w:r>
        <w:t>給水設備の運転状態の表示・監視</w:t>
      </w:r>
    </w:p>
    <w:p w14:paraId="21D87675" w14:textId="5286CA21" w:rsidR="00E82466" w:rsidRDefault="00E82466" w:rsidP="007D2437">
      <w:pPr>
        <w:pStyle w:val="5"/>
        <w:ind w:leftChars="100" w:left="681" w:hangingChars="200" w:hanging="454"/>
      </w:pPr>
      <w:r>
        <w:t>排水処理設備の運転状態の表示・監視</w:t>
      </w:r>
    </w:p>
    <w:p w14:paraId="0845393A" w14:textId="2C941478" w:rsidR="00E82466" w:rsidRDefault="00E82466" w:rsidP="007D2437">
      <w:pPr>
        <w:pStyle w:val="5"/>
        <w:ind w:leftChars="100" w:left="681" w:hangingChars="200" w:hanging="454"/>
      </w:pPr>
      <w:r>
        <w:t>電気設備の運転状態の表示・監視</w:t>
      </w:r>
    </w:p>
    <w:p w14:paraId="2ACBCBED" w14:textId="30B183AE" w:rsidR="00D04DEF" w:rsidRDefault="00E82466" w:rsidP="007D2437">
      <w:pPr>
        <w:pStyle w:val="5"/>
        <w:ind w:leftChars="100" w:left="681" w:hangingChars="200" w:hanging="454"/>
      </w:pPr>
      <w:r>
        <w:t>その他運転に必要なもの</w:t>
      </w:r>
    </w:p>
    <w:p w14:paraId="675B0DE0" w14:textId="77777777" w:rsidR="00D04DEF" w:rsidRPr="007B77A5" w:rsidRDefault="00D04DEF" w:rsidP="00D04DEF"/>
    <w:p w14:paraId="2B302EDB" w14:textId="77777777" w:rsidR="00D04DEF" w:rsidRPr="00904188" w:rsidRDefault="00D04DEF" w:rsidP="00D04DEF">
      <w:pPr>
        <w:pStyle w:val="4"/>
        <w:spacing w:after="190"/>
        <w:ind w:left="454" w:hanging="454"/>
      </w:pPr>
      <w:r w:rsidRPr="00904188">
        <w:t>自動制御機能</w:t>
      </w:r>
    </w:p>
    <w:p w14:paraId="72825149" w14:textId="4BFA88B4" w:rsidR="00D04DEF" w:rsidRPr="00904188" w:rsidRDefault="00E82466" w:rsidP="006D0DFD">
      <w:pPr>
        <w:pStyle w:val="5"/>
        <w:numPr>
          <w:ilvl w:val="0"/>
          <w:numId w:val="532"/>
        </w:numPr>
        <w:ind w:leftChars="100" w:left="681" w:hangingChars="200" w:hanging="454"/>
      </w:pPr>
      <w:r>
        <w:rPr>
          <w:rFonts w:hint="eastAsia"/>
        </w:rPr>
        <w:t>処理施設</w:t>
      </w:r>
      <w:r w:rsidR="00D04DEF" w:rsidRPr="00904188">
        <w:t>運転制御</w:t>
      </w:r>
      <w:r w:rsidR="00D04DEF">
        <w:rPr>
          <w:rFonts w:hint="eastAsia"/>
        </w:rPr>
        <w:tab/>
      </w:r>
      <w:r w:rsidR="00D04DEF">
        <w:rPr>
          <w:rFonts w:hint="eastAsia"/>
        </w:rPr>
        <w:br/>
      </w:r>
      <w:r>
        <w:rPr>
          <w:rFonts w:hint="eastAsia"/>
        </w:rPr>
        <w:t>自動連動起動・停止、緊急時自動停止</w:t>
      </w:r>
      <w:r w:rsidR="00D04DEF" w:rsidRPr="00904188">
        <w:t>、その他</w:t>
      </w:r>
    </w:p>
    <w:p w14:paraId="38CE56DE" w14:textId="77777777" w:rsidR="00D04DEF" w:rsidRPr="00904188" w:rsidRDefault="00D04DEF" w:rsidP="007D2437">
      <w:pPr>
        <w:pStyle w:val="5"/>
        <w:ind w:leftChars="100" w:left="681" w:hangingChars="200" w:hanging="454"/>
      </w:pPr>
      <w:r w:rsidRPr="00904188">
        <w:lastRenderedPageBreak/>
        <w:t>動力機器制御</w:t>
      </w:r>
      <w:r>
        <w:rPr>
          <w:rFonts w:hint="eastAsia"/>
        </w:rPr>
        <w:tab/>
      </w:r>
      <w:r>
        <w:rPr>
          <w:rFonts w:hint="eastAsia"/>
        </w:rPr>
        <w:br/>
      </w:r>
      <w:r w:rsidRPr="00904188">
        <w:t>回転数制御、発停制御、交互運転、その他</w:t>
      </w:r>
    </w:p>
    <w:p w14:paraId="5EE76687" w14:textId="77777777" w:rsidR="00D04DEF" w:rsidRPr="00904188" w:rsidRDefault="00D04DEF" w:rsidP="007D2437">
      <w:pPr>
        <w:pStyle w:val="5"/>
        <w:ind w:leftChars="100" w:left="681" w:hangingChars="200" w:hanging="454"/>
      </w:pPr>
      <w:r w:rsidRPr="00904188">
        <w:t>給排水関係運転制御</w:t>
      </w:r>
      <w:r>
        <w:rPr>
          <w:rFonts w:hint="eastAsia"/>
        </w:rPr>
        <w:tab/>
      </w:r>
      <w:r>
        <w:rPr>
          <w:rFonts w:hint="eastAsia"/>
        </w:rPr>
        <w:br/>
      </w:r>
      <w:r w:rsidRPr="00904188">
        <w:t>水槽等のレベル制御、排水処理装置制御、その他</w:t>
      </w:r>
    </w:p>
    <w:p w14:paraId="6E5527C0" w14:textId="02634229" w:rsidR="00D04DEF" w:rsidRPr="00904188" w:rsidRDefault="00E82466" w:rsidP="007D2437">
      <w:pPr>
        <w:pStyle w:val="5"/>
        <w:ind w:leftChars="100" w:left="681" w:hangingChars="200" w:hanging="454"/>
      </w:pPr>
      <w:r>
        <w:rPr>
          <w:rFonts w:hint="eastAsia"/>
        </w:rPr>
        <w:t>建設設備関係</w:t>
      </w:r>
      <w:r w:rsidR="00D04DEF" w:rsidRPr="00904188">
        <w:t>運転制御</w:t>
      </w:r>
      <w:r w:rsidR="00D04DEF">
        <w:rPr>
          <w:rFonts w:hint="eastAsia"/>
        </w:rPr>
        <w:tab/>
      </w:r>
      <w:r w:rsidR="00D04DEF">
        <w:rPr>
          <w:rFonts w:hint="eastAsia"/>
        </w:rPr>
        <w:br/>
      </w:r>
      <w:r>
        <w:rPr>
          <w:rFonts w:hint="eastAsia"/>
        </w:rPr>
        <w:t>発停制御</w:t>
      </w:r>
      <w:r w:rsidR="00D04DEF" w:rsidRPr="00904188">
        <w:t>、その他</w:t>
      </w:r>
    </w:p>
    <w:p w14:paraId="53E2E15E" w14:textId="77777777" w:rsidR="00D04DEF" w:rsidRPr="00904188" w:rsidRDefault="00D04DEF" w:rsidP="007D2437">
      <w:pPr>
        <w:pStyle w:val="5"/>
        <w:ind w:leftChars="100" w:left="681" w:hangingChars="200" w:hanging="454"/>
      </w:pPr>
      <w:r w:rsidRPr="00904188">
        <w:t>その他必要なもの</w:t>
      </w:r>
    </w:p>
    <w:p w14:paraId="41ECAD4A" w14:textId="77777777" w:rsidR="00D04DEF" w:rsidRPr="00904188" w:rsidRDefault="00D04DEF" w:rsidP="00D04DEF"/>
    <w:p w14:paraId="2FC0B711" w14:textId="77777777" w:rsidR="00D04DEF" w:rsidRPr="00904188" w:rsidRDefault="00D04DEF" w:rsidP="00D04DEF">
      <w:pPr>
        <w:pStyle w:val="4"/>
        <w:spacing w:after="190"/>
        <w:ind w:left="454" w:hanging="454"/>
      </w:pPr>
      <w:r w:rsidRPr="00904188">
        <w:t>データ処理機能</w:t>
      </w:r>
    </w:p>
    <w:p w14:paraId="7921C014" w14:textId="2028D60B" w:rsidR="00E82466" w:rsidRDefault="00E82466" w:rsidP="006D0DFD">
      <w:pPr>
        <w:pStyle w:val="5"/>
        <w:numPr>
          <w:ilvl w:val="0"/>
          <w:numId w:val="533"/>
        </w:numPr>
        <w:ind w:leftChars="100" w:left="681" w:hangingChars="200" w:hanging="454"/>
      </w:pPr>
      <w:r>
        <w:t>ごみの搬入データ</w:t>
      </w:r>
    </w:p>
    <w:p w14:paraId="6F0D0468" w14:textId="0A498E9E" w:rsidR="00E82466" w:rsidRDefault="00E82466" w:rsidP="006D0DFD">
      <w:pPr>
        <w:pStyle w:val="5"/>
        <w:numPr>
          <w:ilvl w:val="0"/>
          <w:numId w:val="533"/>
        </w:numPr>
        <w:ind w:leftChars="100" w:left="681" w:hangingChars="200" w:hanging="454"/>
      </w:pPr>
      <w:r>
        <w:t>ごみ処理量データ（ごみ種別）</w:t>
      </w:r>
    </w:p>
    <w:p w14:paraId="616EF9DF" w14:textId="11D4BF4B" w:rsidR="00E82466" w:rsidRDefault="00E82466" w:rsidP="007D2437">
      <w:pPr>
        <w:pStyle w:val="5"/>
        <w:ind w:leftChars="100" w:left="681" w:hangingChars="200" w:hanging="454"/>
      </w:pPr>
      <w:r>
        <w:t>処理系列毎の運転データ</w:t>
      </w:r>
    </w:p>
    <w:p w14:paraId="7974D605" w14:textId="5ADC3FD2" w:rsidR="00E82466" w:rsidRDefault="00E82466" w:rsidP="007D2437">
      <w:pPr>
        <w:pStyle w:val="5"/>
        <w:ind w:leftChars="100" w:left="681" w:hangingChars="200" w:hanging="454"/>
      </w:pPr>
      <w:r>
        <w:t>回収、圧縮・梱包品の搬出データ</w:t>
      </w:r>
    </w:p>
    <w:p w14:paraId="1243813E" w14:textId="237FA431" w:rsidR="00E82466" w:rsidRDefault="00E82466" w:rsidP="007D2437">
      <w:pPr>
        <w:pStyle w:val="5"/>
        <w:ind w:leftChars="100" w:left="681" w:hangingChars="200" w:hanging="454"/>
      </w:pPr>
      <w:r>
        <w:t>ユーティリティ使用量等データ</w:t>
      </w:r>
    </w:p>
    <w:p w14:paraId="42C1F214" w14:textId="27D6A288" w:rsidR="00E82466" w:rsidRDefault="00E82466" w:rsidP="007D2437">
      <w:pPr>
        <w:pStyle w:val="5"/>
        <w:ind w:leftChars="100" w:left="681" w:hangingChars="200" w:hanging="454"/>
      </w:pPr>
      <w:r>
        <w:t>各機器の稼働状況のデータ</w:t>
      </w:r>
    </w:p>
    <w:p w14:paraId="2570B8D7" w14:textId="26BAE4E3" w:rsidR="00E82466" w:rsidRDefault="00E82466" w:rsidP="007D2437">
      <w:pPr>
        <w:pStyle w:val="5"/>
        <w:ind w:leftChars="100" w:left="681" w:hangingChars="200" w:hanging="454"/>
      </w:pPr>
      <w:r>
        <w:t>アラーム発生記録</w:t>
      </w:r>
    </w:p>
    <w:p w14:paraId="445D7A3A" w14:textId="0AF8FF37" w:rsidR="00D04DEF" w:rsidRPr="00904188" w:rsidRDefault="00E82466" w:rsidP="007D2437">
      <w:pPr>
        <w:pStyle w:val="5"/>
        <w:ind w:leftChars="100" w:left="681" w:hangingChars="200" w:hanging="454"/>
      </w:pPr>
      <w:r>
        <w:t>その他必要なデータ</w:t>
      </w:r>
    </w:p>
    <w:p w14:paraId="5126DE08" w14:textId="77777777" w:rsidR="00D04DEF" w:rsidRPr="00904188" w:rsidRDefault="00D04DEF" w:rsidP="00D04DEF"/>
    <w:p w14:paraId="5B20C660" w14:textId="77777777" w:rsidR="00D04DEF" w:rsidRPr="00904188" w:rsidRDefault="00D04DEF" w:rsidP="00D04DEF">
      <w:pPr>
        <w:pStyle w:val="3"/>
      </w:pPr>
      <w:r w:rsidRPr="00904188">
        <w:rPr>
          <w:rFonts w:hint="eastAsia"/>
        </w:rPr>
        <w:t>計装機器</w:t>
      </w:r>
    </w:p>
    <w:p w14:paraId="1367392E" w14:textId="77777777" w:rsidR="00D04DEF" w:rsidRPr="00904188" w:rsidRDefault="00D04DEF" w:rsidP="006D0DFD">
      <w:pPr>
        <w:pStyle w:val="4"/>
        <w:numPr>
          <w:ilvl w:val="0"/>
          <w:numId w:val="535"/>
        </w:numPr>
        <w:spacing w:after="190"/>
        <w:ind w:firstLineChars="0"/>
      </w:pPr>
      <w:r w:rsidRPr="00904188">
        <w:t>一般計装センサー</w:t>
      </w:r>
    </w:p>
    <w:p w14:paraId="7A094730" w14:textId="77777777" w:rsidR="00D04DEF" w:rsidRDefault="00D04DEF" w:rsidP="00D04DEF">
      <w:r w:rsidRPr="00904188">
        <w:t>以下の計装機能を必要な箇所に適切なものを計画する。</w:t>
      </w:r>
    </w:p>
    <w:p w14:paraId="50FD0674" w14:textId="77777777" w:rsidR="00D04DEF" w:rsidRPr="00904188" w:rsidRDefault="00D04DEF" w:rsidP="00D04DEF"/>
    <w:p w14:paraId="56BD8DA8" w14:textId="77777777" w:rsidR="00E82466" w:rsidRDefault="00D04DEF" w:rsidP="006D0DFD">
      <w:pPr>
        <w:pStyle w:val="5"/>
        <w:numPr>
          <w:ilvl w:val="0"/>
          <w:numId w:val="534"/>
        </w:numPr>
        <w:ind w:leftChars="100" w:left="681" w:hangingChars="200" w:hanging="454"/>
      </w:pPr>
      <w:r w:rsidRPr="00904188">
        <w:t>温度、圧力センサー等</w:t>
      </w:r>
    </w:p>
    <w:p w14:paraId="5365ED0F" w14:textId="4AF61B6C" w:rsidR="00D04DEF" w:rsidRPr="00904188" w:rsidRDefault="00E82466" w:rsidP="006D0DFD">
      <w:pPr>
        <w:pStyle w:val="5"/>
        <w:numPr>
          <w:ilvl w:val="0"/>
          <w:numId w:val="534"/>
        </w:numPr>
        <w:ind w:leftChars="100" w:left="681" w:hangingChars="200" w:hanging="454"/>
      </w:pPr>
      <w:r>
        <w:rPr>
          <w:rFonts w:hint="eastAsia"/>
        </w:rPr>
        <w:t>ガス検知、火災検知等</w:t>
      </w:r>
    </w:p>
    <w:p w14:paraId="08442927" w14:textId="77777777" w:rsidR="00D04DEF" w:rsidRPr="00904188" w:rsidRDefault="00D04DEF" w:rsidP="007D2437">
      <w:pPr>
        <w:pStyle w:val="5"/>
        <w:ind w:leftChars="100" w:left="681" w:hangingChars="200" w:hanging="454"/>
      </w:pPr>
      <w:r w:rsidRPr="00904188">
        <w:t>流量計、流速計等</w:t>
      </w:r>
    </w:p>
    <w:p w14:paraId="39EB6255" w14:textId="77777777" w:rsidR="00D04DEF" w:rsidRPr="00904188" w:rsidRDefault="00D04DEF" w:rsidP="007D2437">
      <w:pPr>
        <w:pStyle w:val="5"/>
        <w:ind w:leftChars="100" w:left="681" w:hangingChars="200" w:hanging="454"/>
      </w:pPr>
      <w:r w:rsidRPr="00904188">
        <w:t>開度計、回転数計等</w:t>
      </w:r>
    </w:p>
    <w:p w14:paraId="16283451" w14:textId="77777777" w:rsidR="00D04DEF" w:rsidRPr="00904188" w:rsidRDefault="00D04DEF" w:rsidP="007D2437">
      <w:pPr>
        <w:pStyle w:val="5"/>
        <w:ind w:leftChars="100" w:left="681" w:hangingChars="200" w:hanging="454"/>
        <w:rPr>
          <w:lang w:eastAsia="zh-TW"/>
        </w:rPr>
      </w:pPr>
      <w:r w:rsidRPr="00904188">
        <w:rPr>
          <w:lang w:eastAsia="zh-TW"/>
        </w:rPr>
        <w:t>電流、電圧、電力、電力量、力率等</w:t>
      </w:r>
    </w:p>
    <w:p w14:paraId="1F6BCE4F" w14:textId="69296336" w:rsidR="00D04DEF" w:rsidRPr="00904188" w:rsidRDefault="00E82466" w:rsidP="007D2437">
      <w:pPr>
        <w:pStyle w:val="5"/>
        <w:ind w:leftChars="100" w:left="681" w:hangingChars="200" w:hanging="454"/>
      </w:pPr>
      <w:r>
        <w:rPr>
          <w:rFonts w:hint="eastAsia"/>
        </w:rPr>
        <w:t>槽</w:t>
      </w:r>
      <w:r w:rsidR="00D04DEF" w:rsidRPr="00904188">
        <w:t>レベル計等</w:t>
      </w:r>
    </w:p>
    <w:p w14:paraId="10FCF8EE" w14:textId="77777777" w:rsidR="00D04DEF" w:rsidRDefault="00D04DEF" w:rsidP="007D2437">
      <w:pPr>
        <w:pStyle w:val="5"/>
        <w:ind w:leftChars="100" w:left="681" w:hangingChars="200" w:hanging="454"/>
      </w:pPr>
      <w:r w:rsidRPr="00904188">
        <w:t>その他必要なもの</w:t>
      </w:r>
    </w:p>
    <w:p w14:paraId="546A9E69" w14:textId="77777777" w:rsidR="009452CA" w:rsidRPr="009452CA" w:rsidRDefault="009452CA" w:rsidP="009452CA"/>
    <w:p w14:paraId="184B4B6C" w14:textId="77777777" w:rsidR="00D04DEF" w:rsidRPr="00904188" w:rsidRDefault="00D04DEF" w:rsidP="00D04DEF">
      <w:pPr>
        <w:pStyle w:val="4"/>
        <w:spacing w:after="190"/>
        <w:ind w:left="454" w:hanging="454"/>
      </w:pPr>
      <w:r w:rsidRPr="00904188">
        <w:t>ＩＴＶ装置</w:t>
      </w:r>
    </w:p>
    <w:p w14:paraId="6CE53B2E" w14:textId="4FE7E940" w:rsidR="00D04DEF" w:rsidRPr="00904188" w:rsidRDefault="00D04DEF" w:rsidP="006D0DFD">
      <w:pPr>
        <w:pStyle w:val="5"/>
        <w:numPr>
          <w:ilvl w:val="0"/>
          <w:numId w:val="536"/>
        </w:numPr>
        <w:ind w:leftChars="100" w:left="681" w:hangingChars="200" w:hanging="454"/>
      </w:pPr>
      <w:r w:rsidRPr="00904188">
        <w:t>カメラ設置場所</w:t>
      </w:r>
    </w:p>
    <w:p w14:paraId="166C078C" w14:textId="77777777" w:rsidR="00DE20B3" w:rsidRDefault="00643CED" w:rsidP="00643CED">
      <w:pPr>
        <w:ind w:leftChars="100" w:left="227"/>
      </w:pPr>
      <w:r>
        <w:rPr>
          <w:rFonts w:hint="eastAsia"/>
        </w:rPr>
        <w:t>カメラ</w:t>
      </w:r>
      <w:r w:rsidRPr="00643CED">
        <w:rPr>
          <w:rFonts w:hint="eastAsia"/>
        </w:rPr>
        <w:t>設置場所については、本施設の配置計画を踏まえた上で、これまでの施工経験上必要と考えられる箇所を提案のこと。</w:t>
      </w:r>
    </w:p>
    <w:p w14:paraId="1C699554" w14:textId="6501F049" w:rsidR="00643CED" w:rsidRPr="00643CED" w:rsidRDefault="00DE20B3" w:rsidP="00643CED">
      <w:pPr>
        <w:ind w:leftChars="100" w:left="227"/>
        <w:rPr>
          <w:shd w:val="pct15" w:color="auto" w:fill="FFFFFF"/>
        </w:rPr>
      </w:pPr>
      <w:r w:rsidRPr="00162AE8">
        <w:rPr>
          <w:rFonts w:hint="eastAsia"/>
        </w:rPr>
        <w:t>なお、将来的に拡張する予定なので、そのスペースを確保すること。</w:t>
      </w:r>
    </w:p>
    <w:p w14:paraId="73E3435D" w14:textId="77777777" w:rsidR="00D04DEF" w:rsidRPr="00904188" w:rsidRDefault="00D04DEF" w:rsidP="007D2437">
      <w:pPr>
        <w:pStyle w:val="5"/>
        <w:ind w:leftChars="100" w:left="681" w:hangingChars="200" w:hanging="454"/>
      </w:pPr>
      <w:r w:rsidRPr="00904188">
        <w:t>モニタ設置場所</w:t>
      </w:r>
    </w:p>
    <w:p w14:paraId="300AB255" w14:textId="298EF502" w:rsidR="00643CED" w:rsidRPr="00643CED" w:rsidRDefault="00643CED" w:rsidP="00643CED">
      <w:pPr>
        <w:ind w:leftChars="100" w:left="227"/>
        <w:rPr>
          <w:shd w:val="pct15" w:color="auto" w:fill="FFFFFF"/>
        </w:rPr>
      </w:pPr>
      <w:r>
        <w:rPr>
          <w:rFonts w:hint="eastAsia"/>
        </w:rPr>
        <w:t>モニタ設置場所</w:t>
      </w:r>
      <w:r w:rsidRPr="00643CED">
        <w:rPr>
          <w:rFonts w:hint="eastAsia"/>
        </w:rPr>
        <w:t>は</w:t>
      </w:r>
      <w:r>
        <w:rPr>
          <w:rFonts w:hint="eastAsia"/>
        </w:rPr>
        <w:t>、【　　　】にて設置すること。なお、</w:t>
      </w:r>
      <w:r w:rsidRPr="00643CED">
        <w:rPr>
          <w:rFonts w:hint="eastAsia"/>
        </w:rPr>
        <w:t>ズーム及び回転雲台の操</w:t>
      </w:r>
      <w:r w:rsidRPr="00643CED">
        <w:rPr>
          <w:rFonts w:hint="eastAsia"/>
        </w:rPr>
        <w:lastRenderedPageBreak/>
        <w:t>作は中央操作室から行えるよう計画すること。</w:t>
      </w:r>
    </w:p>
    <w:p w14:paraId="313A4635" w14:textId="77777777" w:rsidR="00D04DEF" w:rsidRPr="00904188" w:rsidRDefault="00D04DEF" w:rsidP="00643CED">
      <w:pPr>
        <w:ind w:firstLineChars="0" w:firstLine="0"/>
      </w:pPr>
    </w:p>
    <w:p w14:paraId="23A42B88" w14:textId="77777777" w:rsidR="00D04DEF" w:rsidRPr="00904188" w:rsidRDefault="00D04DEF" w:rsidP="00D04DEF">
      <w:pPr>
        <w:pStyle w:val="3"/>
      </w:pPr>
      <w:r w:rsidRPr="00904188">
        <w:rPr>
          <w:rFonts w:hint="eastAsia"/>
        </w:rPr>
        <w:t>システム構成</w:t>
      </w:r>
    </w:p>
    <w:p w14:paraId="6C26D6CC" w14:textId="448D279B" w:rsidR="00D04DEF" w:rsidRPr="00904188" w:rsidRDefault="00D04DEF" w:rsidP="00D04DEF">
      <w:r w:rsidRPr="00904188">
        <w:t>システム構成は、中央制御室、周辺機器等を対策して決定すること。</w:t>
      </w:r>
    </w:p>
    <w:p w14:paraId="290B3A82" w14:textId="77777777" w:rsidR="00D04DEF" w:rsidRPr="00643CED" w:rsidRDefault="00D04DEF" w:rsidP="00643CED">
      <w:pPr>
        <w:ind w:firstLineChars="0" w:firstLine="0"/>
      </w:pPr>
    </w:p>
    <w:p w14:paraId="0BA74D82" w14:textId="77777777" w:rsidR="00D04DEF" w:rsidRPr="00904188" w:rsidRDefault="00D04DEF" w:rsidP="00D04DEF">
      <w:pPr>
        <w:pStyle w:val="3"/>
      </w:pPr>
      <w:r w:rsidRPr="00904188">
        <w:rPr>
          <w:rFonts w:hint="eastAsia"/>
        </w:rPr>
        <w:t>計装項目</w:t>
      </w:r>
    </w:p>
    <w:p w14:paraId="2C552229" w14:textId="77777777" w:rsidR="00D04DEF" w:rsidRPr="00904188" w:rsidRDefault="00D04DEF" w:rsidP="00D04DEF">
      <w:r w:rsidRPr="00904188">
        <w:t>計装フローシートまたは計装リスト表を基にコントロールすること。</w:t>
      </w:r>
    </w:p>
    <w:p w14:paraId="590C3FA2" w14:textId="77777777" w:rsidR="00D04DEF" w:rsidRPr="00904188" w:rsidRDefault="00D04DEF" w:rsidP="00643CED">
      <w:pPr>
        <w:ind w:firstLineChars="0" w:firstLine="0"/>
      </w:pPr>
    </w:p>
    <w:p w14:paraId="1B888EF7" w14:textId="77777777" w:rsidR="00D04DEF" w:rsidRDefault="00D04DEF" w:rsidP="00643CED">
      <w:pPr>
        <w:ind w:firstLineChars="0" w:firstLine="0"/>
      </w:pPr>
    </w:p>
    <w:p w14:paraId="3355D9C2" w14:textId="77777777" w:rsidR="00D04DEF" w:rsidRDefault="00D04DEF" w:rsidP="00D04DEF">
      <w:pPr>
        <w:ind w:firstLineChars="0" w:firstLine="0"/>
        <w:jc w:val="left"/>
      </w:pPr>
      <w:r>
        <w:br w:type="page"/>
      </w:r>
    </w:p>
    <w:p w14:paraId="7F8FB46D" w14:textId="77777777" w:rsidR="00D04DEF" w:rsidRPr="00904188" w:rsidRDefault="00D04DEF" w:rsidP="00D04DEF">
      <w:pPr>
        <w:pStyle w:val="2"/>
      </w:pPr>
      <w:bookmarkStart w:id="38" w:name="_Toc158821765"/>
      <w:r w:rsidRPr="00904188">
        <w:lastRenderedPageBreak/>
        <w:t>雑設備</w:t>
      </w:r>
      <w:bookmarkEnd w:id="38"/>
    </w:p>
    <w:p w14:paraId="4709A857" w14:textId="77777777" w:rsidR="00D04DEF" w:rsidRPr="00904188" w:rsidRDefault="00D04DEF" w:rsidP="006D0DFD">
      <w:pPr>
        <w:pStyle w:val="3"/>
        <w:numPr>
          <w:ilvl w:val="0"/>
          <w:numId w:val="537"/>
        </w:numPr>
        <w:ind w:firstLineChars="0"/>
      </w:pPr>
      <w:r w:rsidRPr="00904188">
        <w:rPr>
          <w:rFonts w:hint="eastAsia"/>
        </w:rPr>
        <w:t>雑用空気圧縮機</w:t>
      </w:r>
    </w:p>
    <w:p w14:paraId="588BFD6D" w14:textId="77777777" w:rsidR="00D04DEF" w:rsidRPr="00904188" w:rsidRDefault="00D04DEF" w:rsidP="006D0DFD">
      <w:pPr>
        <w:pStyle w:val="4"/>
        <w:numPr>
          <w:ilvl w:val="0"/>
          <w:numId w:val="538"/>
        </w:numPr>
        <w:spacing w:after="190"/>
        <w:ind w:firstLineChars="0"/>
      </w:pPr>
      <w:r w:rsidRPr="00904188">
        <w:t>形式</w:t>
      </w:r>
      <w:r w:rsidRPr="00904188">
        <w:tab/>
      </w:r>
      <w:r>
        <w:rPr>
          <w:rFonts w:hint="eastAsia"/>
        </w:rPr>
        <w:tab/>
      </w:r>
      <w:r>
        <w:tab/>
      </w:r>
      <w:r>
        <w:rPr>
          <w:rFonts w:hint="eastAsia"/>
        </w:rPr>
        <w:t>【　　　　　】</w:t>
      </w:r>
    </w:p>
    <w:p w14:paraId="0D86270D" w14:textId="77777777" w:rsidR="00D04DEF" w:rsidRPr="00904188" w:rsidRDefault="00D04DEF" w:rsidP="00D04DEF">
      <w:pPr>
        <w:pStyle w:val="4"/>
        <w:spacing w:after="190"/>
        <w:ind w:left="454" w:hanging="454"/>
      </w:pPr>
      <w:r w:rsidRPr="00904188">
        <w:t>数量</w:t>
      </w:r>
      <w:r w:rsidRPr="00904188">
        <w:tab/>
      </w:r>
      <w:r>
        <w:rPr>
          <w:rFonts w:hint="eastAsia"/>
        </w:rPr>
        <w:tab/>
      </w:r>
      <w:r>
        <w:tab/>
      </w:r>
      <w:r>
        <w:rPr>
          <w:rFonts w:hint="eastAsia"/>
        </w:rPr>
        <w:t>【　　】</w:t>
      </w:r>
      <w:r w:rsidRPr="00904188">
        <w:t>基</w:t>
      </w:r>
    </w:p>
    <w:p w14:paraId="6E94D923" w14:textId="5C31AA19" w:rsidR="00D04DEF" w:rsidRPr="00904188" w:rsidRDefault="00D04DEF" w:rsidP="00D04DEF">
      <w:pPr>
        <w:pStyle w:val="4"/>
        <w:spacing w:after="190"/>
        <w:ind w:left="454" w:hanging="454"/>
      </w:pPr>
      <w:r w:rsidRPr="00904188">
        <w:t>主要項目</w:t>
      </w:r>
      <w:r>
        <w:rPr>
          <w:rFonts w:hint="eastAsia"/>
        </w:rPr>
        <w:t>（</w:t>
      </w:r>
      <w:r w:rsidRPr="00904188">
        <w:t>１基につき</w:t>
      </w:r>
      <w:r>
        <w:rPr>
          <w:rFonts w:hint="eastAsia"/>
        </w:rPr>
        <w:t>）</w:t>
      </w:r>
    </w:p>
    <w:p w14:paraId="3E73FA75" w14:textId="77777777" w:rsidR="00643CED" w:rsidRDefault="00D04DEF" w:rsidP="006D0DFD">
      <w:pPr>
        <w:pStyle w:val="5"/>
        <w:numPr>
          <w:ilvl w:val="0"/>
          <w:numId w:val="539"/>
        </w:numPr>
        <w:ind w:leftChars="100" w:left="681" w:hangingChars="200" w:hanging="454"/>
      </w:pPr>
      <w:r w:rsidRPr="00904188">
        <w:t>吐出量</w:t>
      </w:r>
      <w:r w:rsidRPr="00904188">
        <w:tab/>
      </w:r>
      <w:r>
        <w:rPr>
          <w:rFonts w:hint="eastAsia"/>
        </w:rPr>
        <w:tab/>
      </w:r>
      <w:r>
        <w:tab/>
      </w:r>
      <w:r>
        <w:rPr>
          <w:rFonts w:hint="eastAsia"/>
        </w:rPr>
        <w:t>【　　】ｍ</w:t>
      </w:r>
      <w:r w:rsidRPr="00643CED">
        <w:rPr>
          <w:rFonts w:hint="eastAsia"/>
          <w:vertAlign w:val="superscript"/>
        </w:rPr>
        <w:t>３</w:t>
      </w:r>
      <w:r w:rsidRPr="00904188">
        <w:t>/min</w:t>
      </w:r>
    </w:p>
    <w:p w14:paraId="44544D54" w14:textId="3765261D" w:rsidR="00D04DEF" w:rsidRPr="00904188" w:rsidRDefault="00D04DEF" w:rsidP="006D0DFD">
      <w:pPr>
        <w:pStyle w:val="5"/>
        <w:numPr>
          <w:ilvl w:val="0"/>
          <w:numId w:val="539"/>
        </w:numPr>
        <w:ind w:leftChars="100" w:left="681" w:hangingChars="200" w:hanging="454"/>
      </w:pPr>
      <w:r w:rsidRPr="00904188">
        <w:t>全揚程</w:t>
      </w:r>
      <w:r w:rsidRPr="00904188">
        <w:tab/>
      </w:r>
      <w:r>
        <w:rPr>
          <w:rFonts w:hint="eastAsia"/>
        </w:rPr>
        <w:tab/>
      </w:r>
      <w:r>
        <w:tab/>
      </w:r>
      <w:r>
        <w:rPr>
          <w:rFonts w:hint="eastAsia"/>
        </w:rPr>
        <w:t>【　　】</w:t>
      </w:r>
      <w:r w:rsidRPr="00904188">
        <w:t>ｍ</w:t>
      </w:r>
    </w:p>
    <w:p w14:paraId="71275F16" w14:textId="77777777" w:rsidR="00D04DEF" w:rsidRPr="00904188" w:rsidRDefault="00D04DEF" w:rsidP="007D2437">
      <w:pPr>
        <w:pStyle w:val="5"/>
        <w:ind w:leftChars="100" w:left="681" w:hangingChars="200" w:hanging="454"/>
      </w:pPr>
      <w:r w:rsidRPr="00904188">
        <w:t>空気タンク</w:t>
      </w:r>
      <w:r w:rsidRPr="00904188">
        <w:tab/>
      </w:r>
      <w:r>
        <w:rPr>
          <w:rFonts w:hint="eastAsia"/>
        </w:rPr>
        <w:tab/>
        <w:t>【　　】</w:t>
      </w:r>
      <w:r w:rsidRPr="00904188">
        <w:t>㎥</w:t>
      </w:r>
    </w:p>
    <w:p w14:paraId="0E77CB74" w14:textId="77777777" w:rsidR="00D04DEF" w:rsidRPr="00904188" w:rsidRDefault="00D04DEF" w:rsidP="007D2437">
      <w:pPr>
        <w:pStyle w:val="5"/>
        <w:ind w:leftChars="100" w:left="681" w:hangingChars="200" w:hanging="454"/>
        <w:rPr>
          <w:lang w:eastAsia="zh-TW"/>
        </w:rPr>
      </w:pPr>
      <w:r w:rsidRPr="00904188">
        <w:rPr>
          <w:lang w:eastAsia="zh-TW"/>
        </w:rPr>
        <w:t>所要電動機</w:t>
      </w:r>
      <w:r w:rsidRPr="00904188">
        <w:rPr>
          <w:lang w:eastAsia="zh-TW"/>
        </w:rPr>
        <w:tab/>
      </w:r>
      <w:r>
        <w:rPr>
          <w:rFonts w:hint="eastAsia"/>
          <w:lang w:eastAsia="zh-TW"/>
        </w:rPr>
        <w:tab/>
        <w:t>【　　】</w:t>
      </w:r>
      <w:r w:rsidRPr="00904188">
        <w:rPr>
          <w:lang w:eastAsia="zh-TW"/>
        </w:rPr>
        <w:t>kW</w:t>
      </w:r>
    </w:p>
    <w:p w14:paraId="24C4C961" w14:textId="77777777" w:rsidR="00D04DEF" w:rsidRPr="00904188" w:rsidRDefault="00D04DEF" w:rsidP="007D2437">
      <w:pPr>
        <w:pStyle w:val="5"/>
        <w:ind w:leftChars="100" w:left="681" w:hangingChars="200" w:hanging="454"/>
      </w:pPr>
      <w:r w:rsidRPr="00904188">
        <w:t>操作方式</w:t>
      </w:r>
      <w:r w:rsidRPr="00904188">
        <w:tab/>
      </w:r>
      <w:r>
        <w:rPr>
          <w:rFonts w:hint="eastAsia"/>
        </w:rPr>
        <w:tab/>
        <w:t>【　　　　　】</w:t>
      </w:r>
    </w:p>
    <w:p w14:paraId="2C6E5678" w14:textId="77777777" w:rsidR="00D04DEF" w:rsidRDefault="00D04DEF" w:rsidP="007D2437">
      <w:pPr>
        <w:pStyle w:val="5"/>
        <w:ind w:leftChars="100" w:left="681" w:hangingChars="200" w:hanging="454"/>
      </w:pPr>
      <w:r w:rsidRPr="00904188">
        <w:t>圧力制御方式</w:t>
      </w:r>
      <w:r w:rsidRPr="00904188">
        <w:tab/>
      </w:r>
      <w:r>
        <w:rPr>
          <w:rFonts w:hint="eastAsia"/>
        </w:rPr>
        <w:tab/>
        <w:t>【　　　　　】</w:t>
      </w:r>
    </w:p>
    <w:p w14:paraId="1FF81755" w14:textId="77777777" w:rsidR="00D04DEF" w:rsidRPr="001D3320" w:rsidRDefault="00D04DEF" w:rsidP="00D04DEF"/>
    <w:p w14:paraId="0BA3D446" w14:textId="367A174C" w:rsidR="00D04DEF" w:rsidRPr="00904188" w:rsidRDefault="00D04DEF" w:rsidP="00D04DEF">
      <w:pPr>
        <w:pStyle w:val="4"/>
        <w:spacing w:after="190"/>
        <w:ind w:left="454" w:hanging="454"/>
      </w:pPr>
      <w:r w:rsidRPr="00904188">
        <w:t>付属品</w:t>
      </w:r>
      <w:r w:rsidRPr="00904188">
        <w:tab/>
      </w:r>
      <w:r>
        <w:rPr>
          <w:rFonts w:hint="eastAsia"/>
        </w:rPr>
        <w:tab/>
      </w:r>
      <w:r>
        <w:tab/>
      </w:r>
      <w:r>
        <w:rPr>
          <w:rFonts w:hint="eastAsia"/>
        </w:rPr>
        <w:t>【</w:t>
      </w:r>
      <w:r w:rsidRPr="00904188">
        <w:t>空気タンク</w:t>
      </w:r>
      <w:r>
        <w:rPr>
          <w:rFonts w:hint="eastAsia"/>
        </w:rPr>
        <w:t>】</w:t>
      </w:r>
    </w:p>
    <w:p w14:paraId="50400DC5" w14:textId="77777777" w:rsidR="00643CED" w:rsidRDefault="00643CED" w:rsidP="00643CED">
      <w:pPr>
        <w:pStyle w:val="4"/>
        <w:spacing w:after="190"/>
        <w:ind w:left="454" w:hanging="454"/>
      </w:pPr>
      <w:r>
        <w:rPr>
          <w:rFonts w:hint="eastAsia"/>
        </w:rPr>
        <w:t>特記事項</w:t>
      </w:r>
    </w:p>
    <w:p w14:paraId="445D2479" w14:textId="5C16062E" w:rsidR="00643CED" w:rsidRPr="00904188" w:rsidRDefault="00643CED" w:rsidP="006D0DFD">
      <w:pPr>
        <w:pStyle w:val="5"/>
        <w:numPr>
          <w:ilvl w:val="0"/>
          <w:numId w:val="540"/>
        </w:numPr>
        <w:ind w:leftChars="100" w:left="681" w:hangingChars="200" w:hanging="454"/>
      </w:pPr>
      <w:r w:rsidRPr="00643CED">
        <w:rPr>
          <w:rFonts w:hint="eastAsia"/>
        </w:rPr>
        <w:t>エネルギー回収型廃棄物処理施設との兼用も可能とする。</w:t>
      </w:r>
    </w:p>
    <w:p w14:paraId="7225A071" w14:textId="77777777" w:rsidR="00643CED" w:rsidRPr="00DF3908" w:rsidRDefault="00643CED" w:rsidP="00643CED">
      <w:pPr>
        <w:ind w:firstLineChars="0" w:firstLine="0"/>
      </w:pPr>
    </w:p>
    <w:p w14:paraId="29319F50" w14:textId="62DFAE31" w:rsidR="00D04DEF" w:rsidRPr="00904188" w:rsidRDefault="00643CED" w:rsidP="00D04DEF">
      <w:pPr>
        <w:pStyle w:val="3"/>
      </w:pPr>
      <w:r>
        <w:rPr>
          <w:rFonts w:hint="eastAsia"/>
        </w:rPr>
        <w:t>可搬式掃除機</w:t>
      </w:r>
    </w:p>
    <w:p w14:paraId="6FB99481" w14:textId="77777777" w:rsidR="00D04DEF" w:rsidRPr="00904188" w:rsidRDefault="00D04DEF" w:rsidP="006D0DFD">
      <w:pPr>
        <w:pStyle w:val="4"/>
        <w:numPr>
          <w:ilvl w:val="0"/>
          <w:numId w:val="541"/>
        </w:numPr>
        <w:spacing w:after="190"/>
        <w:ind w:firstLineChars="0"/>
      </w:pPr>
      <w:r w:rsidRPr="00904188">
        <w:t>形式</w:t>
      </w:r>
      <w:r w:rsidRPr="00904188">
        <w:tab/>
      </w:r>
      <w:r>
        <w:rPr>
          <w:rFonts w:hint="eastAsia"/>
        </w:rPr>
        <w:tab/>
      </w:r>
      <w:r>
        <w:tab/>
      </w:r>
      <w:r>
        <w:rPr>
          <w:rFonts w:hint="eastAsia"/>
        </w:rPr>
        <w:t>【　　　　　】</w:t>
      </w:r>
    </w:p>
    <w:p w14:paraId="3D830DE7" w14:textId="4883BB2D" w:rsidR="00D04DEF" w:rsidRPr="00904188" w:rsidRDefault="00D04DEF" w:rsidP="00D04DEF">
      <w:pPr>
        <w:pStyle w:val="4"/>
        <w:spacing w:after="190"/>
        <w:ind w:left="454" w:hanging="454"/>
      </w:pPr>
      <w:r w:rsidRPr="00904188">
        <w:t>数量</w:t>
      </w:r>
      <w:r w:rsidRPr="00904188">
        <w:tab/>
      </w:r>
      <w:r>
        <w:rPr>
          <w:rFonts w:hint="eastAsia"/>
        </w:rPr>
        <w:tab/>
      </w:r>
      <w:r>
        <w:tab/>
      </w:r>
      <w:r>
        <w:rPr>
          <w:rFonts w:hint="eastAsia"/>
        </w:rPr>
        <w:t>【</w:t>
      </w:r>
      <w:r w:rsidR="00643CED">
        <w:rPr>
          <w:rFonts w:hint="eastAsia"/>
        </w:rPr>
        <w:t xml:space="preserve">　　</w:t>
      </w:r>
      <w:r>
        <w:rPr>
          <w:rFonts w:hint="eastAsia"/>
        </w:rPr>
        <w:t>】</w:t>
      </w:r>
    </w:p>
    <w:p w14:paraId="050CE301" w14:textId="77777777" w:rsidR="00D04DEF" w:rsidRPr="001D3320" w:rsidRDefault="00D04DEF" w:rsidP="00643CED">
      <w:pPr>
        <w:ind w:firstLineChars="0" w:firstLine="0"/>
      </w:pPr>
    </w:p>
    <w:p w14:paraId="619BC18B" w14:textId="005E0013" w:rsidR="00D04DEF" w:rsidRPr="00904188" w:rsidRDefault="00643CED" w:rsidP="00D04DEF">
      <w:pPr>
        <w:pStyle w:val="3"/>
      </w:pPr>
      <w:r>
        <w:rPr>
          <w:rFonts w:hint="eastAsia"/>
        </w:rPr>
        <w:t>洗車装置</w:t>
      </w:r>
    </w:p>
    <w:p w14:paraId="2F5CCE2F" w14:textId="6724F0D6" w:rsidR="00D04DEF" w:rsidRPr="00904188" w:rsidRDefault="000234F2" w:rsidP="00D04DEF">
      <w:r w:rsidRPr="000234F2">
        <w:rPr>
          <w:rFonts w:hint="eastAsia"/>
        </w:rPr>
        <w:t>本設備は、エネルギー回収型廃棄物処理施設と共用とする。</w:t>
      </w:r>
    </w:p>
    <w:p w14:paraId="165EAF01" w14:textId="77777777" w:rsidR="00D04DEF" w:rsidRDefault="00D04DEF" w:rsidP="00643CED">
      <w:pPr>
        <w:ind w:firstLineChars="0" w:firstLine="0"/>
      </w:pPr>
    </w:p>
    <w:p w14:paraId="5600AB90" w14:textId="06FBEF8C" w:rsidR="00D04DEF" w:rsidRPr="00904188" w:rsidRDefault="000234F2" w:rsidP="00D04DEF">
      <w:pPr>
        <w:pStyle w:val="3"/>
      </w:pPr>
      <w:r>
        <w:rPr>
          <w:rFonts w:hint="eastAsia"/>
        </w:rPr>
        <w:t>説明用備品類</w:t>
      </w:r>
    </w:p>
    <w:p w14:paraId="7E8A4423" w14:textId="77777777" w:rsidR="000234F2" w:rsidRPr="00904188" w:rsidRDefault="000234F2" w:rsidP="000234F2">
      <w:r w:rsidRPr="000234F2">
        <w:rPr>
          <w:rFonts w:hint="eastAsia"/>
        </w:rPr>
        <w:t>本設備は、エネルギー回収型廃棄物処理施設と共用とする。</w:t>
      </w:r>
    </w:p>
    <w:p w14:paraId="72C2A5CD" w14:textId="52857F25" w:rsidR="00D04DEF" w:rsidRPr="000234F2" w:rsidRDefault="00D04DEF" w:rsidP="000234F2">
      <w:pPr>
        <w:ind w:firstLineChars="0" w:firstLine="0"/>
      </w:pPr>
    </w:p>
    <w:p w14:paraId="70409994" w14:textId="77777777" w:rsidR="00D04DEF" w:rsidRPr="00904188" w:rsidRDefault="00D04DEF" w:rsidP="00D04DEF">
      <w:pPr>
        <w:pStyle w:val="3"/>
      </w:pPr>
      <w:r w:rsidRPr="00904188">
        <w:rPr>
          <w:rFonts w:hint="eastAsia"/>
        </w:rPr>
        <w:t>機器搬出設備</w:t>
      </w:r>
    </w:p>
    <w:p w14:paraId="01AA0BA1" w14:textId="77777777" w:rsidR="00D04DEF" w:rsidRPr="00904188" w:rsidRDefault="00D04DEF" w:rsidP="006D0DFD">
      <w:pPr>
        <w:pStyle w:val="4"/>
        <w:numPr>
          <w:ilvl w:val="0"/>
          <w:numId w:val="542"/>
        </w:numPr>
        <w:spacing w:after="190"/>
        <w:ind w:firstLineChars="0"/>
      </w:pPr>
      <w:r w:rsidRPr="00904188">
        <w:t>形式</w:t>
      </w:r>
      <w:r w:rsidRPr="00904188">
        <w:tab/>
      </w:r>
      <w:r>
        <w:rPr>
          <w:rFonts w:hint="eastAsia"/>
        </w:rPr>
        <w:tab/>
      </w:r>
      <w:r>
        <w:tab/>
      </w:r>
      <w:r>
        <w:rPr>
          <w:rFonts w:hint="eastAsia"/>
        </w:rPr>
        <w:t>【　　　　】</w:t>
      </w:r>
    </w:p>
    <w:p w14:paraId="738CCB3E" w14:textId="77777777" w:rsidR="00D04DEF" w:rsidRPr="00904188" w:rsidRDefault="00D04DEF" w:rsidP="00D04DEF">
      <w:pPr>
        <w:pStyle w:val="4"/>
        <w:spacing w:after="190"/>
        <w:ind w:left="454" w:hanging="454"/>
      </w:pPr>
      <w:r w:rsidRPr="00904188">
        <w:t>数量</w:t>
      </w:r>
      <w:r w:rsidRPr="00904188">
        <w:tab/>
      </w:r>
      <w:r>
        <w:rPr>
          <w:rFonts w:hint="eastAsia"/>
        </w:rPr>
        <w:tab/>
      </w:r>
      <w:r>
        <w:tab/>
      </w:r>
      <w:r>
        <w:rPr>
          <w:rFonts w:hint="eastAsia"/>
        </w:rPr>
        <w:t>【　　】</w:t>
      </w:r>
      <w:r w:rsidRPr="00904188">
        <w:t>基</w:t>
      </w:r>
    </w:p>
    <w:p w14:paraId="7B5E0CB9" w14:textId="08C93BEB" w:rsidR="00D04DEF" w:rsidRPr="00904188" w:rsidRDefault="00D04DEF" w:rsidP="00D04DEF">
      <w:pPr>
        <w:pStyle w:val="4"/>
        <w:spacing w:after="190"/>
        <w:ind w:left="454" w:hanging="454"/>
      </w:pPr>
      <w:r w:rsidRPr="00904188">
        <w:t>主要項目</w:t>
      </w:r>
      <w:r>
        <w:rPr>
          <w:rFonts w:hint="eastAsia"/>
        </w:rPr>
        <w:t>（</w:t>
      </w:r>
      <w:r w:rsidRPr="00904188">
        <w:t>１基につき</w:t>
      </w:r>
      <w:r>
        <w:rPr>
          <w:rFonts w:hint="eastAsia"/>
        </w:rPr>
        <w:t>）</w:t>
      </w:r>
    </w:p>
    <w:p w14:paraId="621AFCAE" w14:textId="77777777" w:rsidR="00D04DEF" w:rsidRPr="00904188" w:rsidRDefault="00D04DEF" w:rsidP="006D0DFD">
      <w:pPr>
        <w:pStyle w:val="5"/>
        <w:numPr>
          <w:ilvl w:val="0"/>
          <w:numId w:val="558"/>
        </w:numPr>
        <w:ind w:leftChars="100" w:left="681" w:hangingChars="200" w:hanging="454"/>
        <w:rPr>
          <w:lang w:eastAsia="zh-TW"/>
        </w:rPr>
      </w:pPr>
      <w:r w:rsidRPr="00904188">
        <w:rPr>
          <w:lang w:eastAsia="zh-TW"/>
        </w:rPr>
        <w:t>設置場所</w:t>
      </w:r>
      <w:r>
        <w:rPr>
          <w:rFonts w:hint="eastAsia"/>
          <w:lang w:eastAsia="zh-TW"/>
        </w:rPr>
        <w:tab/>
      </w:r>
      <w:r>
        <w:rPr>
          <w:lang w:eastAsia="zh-TW"/>
        </w:rPr>
        <w:tab/>
      </w:r>
      <w:r>
        <w:rPr>
          <w:rFonts w:hint="eastAsia"/>
          <w:lang w:eastAsia="zh-TW"/>
        </w:rPr>
        <w:t>【　　　　】</w:t>
      </w:r>
    </w:p>
    <w:p w14:paraId="405C9992" w14:textId="77777777" w:rsidR="00D04DEF" w:rsidRPr="00904188" w:rsidRDefault="00D04DEF" w:rsidP="007D2437">
      <w:pPr>
        <w:pStyle w:val="5"/>
        <w:ind w:leftChars="100" w:left="681" w:hangingChars="200" w:hanging="454"/>
      </w:pPr>
      <w:r w:rsidRPr="00904188">
        <w:lastRenderedPageBreak/>
        <w:t>吊り上げ荷重</w:t>
      </w:r>
      <w:r w:rsidRPr="00904188">
        <w:tab/>
      </w:r>
      <w:r>
        <w:rPr>
          <w:rFonts w:hint="eastAsia"/>
        </w:rPr>
        <w:tab/>
        <w:t>【　　】</w:t>
      </w:r>
      <w:r w:rsidRPr="00904188">
        <w:t>ｔ</w:t>
      </w:r>
    </w:p>
    <w:p w14:paraId="3B7C4145" w14:textId="77777777" w:rsidR="00D04DEF" w:rsidRPr="00904188" w:rsidRDefault="00D04DEF" w:rsidP="007D2437">
      <w:pPr>
        <w:pStyle w:val="5"/>
        <w:ind w:leftChars="100" w:left="681" w:hangingChars="200" w:hanging="454"/>
      </w:pPr>
      <w:r w:rsidRPr="00904188">
        <w:t>揚程</w:t>
      </w:r>
      <w:r w:rsidRPr="00904188">
        <w:tab/>
      </w:r>
      <w:r>
        <w:rPr>
          <w:rFonts w:hint="eastAsia"/>
        </w:rPr>
        <w:tab/>
      </w:r>
      <w:r>
        <w:tab/>
      </w:r>
      <w:r>
        <w:rPr>
          <w:rFonts w:hint="eastAsia"/>
        </w:rPr>
        <w:t>【　　】</w:t>
      </w:r>
      <w:r w:rsidRPr="00904188">
        <w:t>ｍ</w:t>
      </w:r>
    </w:p>
    <w:p w14:paraId="28E0B5A1" w14:textId="1FD53E4B" w:rsidR="00D04DEF" w:rsidRPr="00904188" w:rsidRDefault="00D04DEF" w:rsidP="007D2437">
      <w:pPr>
        <w:pStyle w:val="5"/>
        <w:ind w:leftChars="100" w:left="681" w:hangingChars="200" w:hanging="454"/>
        <w:rPr>
          <w:lang w:eastAsia="zh-TW"/>
        </w:rPr>
      </w:pPr>
      <w:r w:rsidRPr="00904188">
        <w:rPr>
          <w:lang w:eastAsia="zh-TW"/>
        </w:rPr>
        <w:t>操作方式</w:t>
      </w:r>
      <w:r>
        <w:rPr>
          <w:rFonts w:hint="eastAsia"/>
          <w:lang w:eastAsia="zh-TW"/>
        </w:rPr>
        <w:tab/>
      </w:r>
      <w:r>
        <w:rPr>
          <w:lang w:eastAsia="zh-TW"/>
        </w:rPr>
        <w:tab/>
      </w:r>
      <w:r>
        <w:rPr>
          <w:rFonts w:hint="eastAsia"/>
          <w:lang w:eastAsia="zh-TW"/>
        </w:rPr>
        <w:t>【</w:t>
      </w:r>
      <w:r w:rsidR="000234F2">
        <w:rPr>
          <w:rFonts w:hint="eastAsia"/>
        </w:rPr>
        <w:t xml:space="preserve">　　　　</w:t>
      </w:r>
      <w:r>
        <w:rPr>
          <w:rFonts w:hint="eastAsia"/>
          <w:lang w:eastAsia="zh-TW"/>
        </w:rPr>
        <w:t>】</w:t>
      </w:r>
    </w:p>
    <w:p w14:paraId="4FA4B8DB" w14:textId="77777777" w:rsidR="00D04DEF" w:rsidRDefault="00D04DEF" w:rsidP="007D2437">
      <w:pPr>
        <w:pStyle w:val="5"/>
        <w:ind w:leftChars="100" w:left="681" w:hangingChars="200" w:hanging="454"/>
      </w:pPr>
      <w:r w:rsidRPr="00904188">
        <w:t>電動機</w:t>
      </w:r>
      <w:r w:rsidRPr="00904188">
        <w:tab/>
      </w:r>
      <w:r>
        <w:rPr>
          <w:rFonts w:hint="eastAsia"/>
        </w:rPr>
        <w:tab/>
      </w:r>
      <w:r>
        <w:tab/>
      </w:r>
      <w:r>
        <w:rPr>
          <w:rFonts w:hint="eastAsia"/>
        </w:rPr>
        <w:t>【　　】</w:t>
      </w:r>
      <w:r w:rsidRPr="00904188">
        <w:t>kW</w:t>
      </w:r>
    </w:p>
    <w:p w14:paraId="7D547B74" w14:textId="77777777" w:rsidR="00D04DEF" w:rsidRPr="00EC763B" w:rsidRDefault="00D04DEF" w:rsidP="00D04DEF"/>
    <w:p w14:paraId="2D10FF70" w14:textId="77777777" w:rsidR="00D04DEF" w:rsidRPr="00904188" w:rsidRDefault="00D04DEF" w:rsidP="00D04DEF">
      <w:pPr>
        <w:pStyle w:val="4"/>
        <w:spacing w:after="190"/>
        <w:ind w:left="454" w:hanging="454"/>
      </w:pPr>
      <w:r w:rsidRPr="00904188">
        <w:t>付属品</w:t>
      </w:r>
      <w:r w:rsidRPr="00904188">
        <w:tab/>
      </w:r>
      <w:r>
        <w:rPr>
          <w:rFonts w:hint="eastAsia"/>
        </w:rPr>
        <w:tab/>
      </w:r>
      <w:r>
        <w:tab/>
      </w:r>
      <w:r>
        <w:rPr>
          <w:rFonts w:hint="eastAsia"/>
        </w:rPr>
        <w:t>【　　　　】</w:t>
      </w:r>
    </w:p>
    <w:p w14:paraId="6BDE5E81" w14:textId="77777777" w:rsidR="000234F2" w:rsidRDefault="000234F2" w:rsidP="000234F2">
      <w:pPr>
        <w:pStyle w:val="4"/>
        <w:spacing w:after="190"/>
        <w:ind w:left="454" w:hanging="454"/>
      </w:pPr>
      <w:r>
        <w:rPr>
          <w:rFonts w:hint="eastAsia"/>
        </w:rPr>
        <w:t>特記事項</w:t>
      </w:r>
    </w:p>
    <w:p w14:paraId="4CDC5992" w14:textId="36361663" w:rsidR="000234F2" w:rsidRPr="00904188" w:rsidRDefault="000234F2" w:rsidP="006D0DFD">
      <w:pPr>
        <w:pStyle w:val="5"/>
        <w:numPr>
          <w:ilvl w:val="0"/>
          <w:numId w:val="543"/>
        </w:numPr>
        <w:ind w:leftChars="100" w:left="681" w:hangingChars="200" w:hanging="454"/>
      </w:pPr>
      <w:r w:rsidRPr="00643CED">
        <w:rPr>
          <w:rFonts w:hint="eastAsia"/>
        </w:rPr>
        <w:t>エネルギー回収型廃棄物処理施設との兼用も可能とする。</w:t>
      </w:r>
    </w:p>
    <w:p w14:paraId="00242D8E" w14:textId="77777777" w:rsidR="00D04DEF" w:rsidRDefault="00D04DEF" w:rsidP="000234F2">
      <w:pPr>
        <w:ind w:firstLineChars="0" w:firstLine="0"/>
      </w:pPr>
    </w:p>
    <w:p w14:paraId="407BC706" w14:textId="77777777" w:rsidR="00D04DEF" w:rsidRPr="00904188" w:rsidRDefault="00D04DEF" w:rsidP="00D04DEF">
      <w:pPr>
        <w:ind w:firstLineChars="0" w:firstLine="0"/>
      </w:pPr>
    </w:p>
    <w:p w14:paraId="789DC574" w14:textId="77777777" w:rsidR="00EC763B" w:rsidRDefault="00EC763B">
      <w:pPr>
        <w:ind w:firstLineChars="0" w:firstLine="0"/>
        <w:jc w:val="left"/>
      </w:pPr>
      <w:r>
        <w:br w:type="page"/>
      </w:r>
    </w:p>
    <w:p w14:paraId="24D74D79" w14:textId="6E48C440" w:rsidR="005A2588" w:rsidRPr="00904188" w:rsidRDefault="00904188" w:rsidP="00F16AA2">
      <w:pPr>
        <w:pStyle w:val="1"/>
      </w:pPr>
      <w:bookmarkStart w:id="39" w:name="_Toc158821766"/>
      <w:r w:rsidRPr="00904188">
        <w:lastRenderedPageBreak/>
        <w:t>土木建築工事仕様</w:t>
      </w:r>
      <w:bookmarkEnd w:id="39"/>
    </w:p>
    <w:p w14:paraId="72C3D998" w14:textId="77777777" w:rsidR="005A2588" w:rsidRPr="00904188" w:rsidRDefault="00904188" w:rsidP="006D0DFD">
      <w:pPr>
        <w:pStyle w:val="2"/>
        <w:numPr>
          <w:ilvl w:val="0"/>
          <w:numId w:val="372"/>
        </w:numPr>
        <w:ind w:left="1020" w:hanging="1020"/>
      </w:pPr>
      <w:bookmarkStart w:id="40" w:name="_Toc158821767"/>
      <w:r w:rsidRPr="00904188">
        <w:t>計画基本事項</w:t>
      </w:r>
      <w:bookmarkEnd w:id="40"/>
    </w:p>
    <w:p w14:paraId="5E7F96BA" w14:textId="6001302C" w:rsidR="005A2588" w:rsidRPr="00904188" w:rsidRDefault="00904188" w:rsidP="00C41D67">
      <w:r w:rsidRPr="00904188">
        <w:t>本施設は機能性・経済性に優れた施設とし、土木・建築工事については各種関係法令に準拠し、責任設計施工するものとする。特に周辺との調和を図り、環境整備に努めること。本</w:t>
      </w:r>
      <w:r w:rsidR="00124BA2">
        <w:rPr>
          <w:rFonts w:hint="eastAsia"/>
        </w:rPr>
        <w:t>要求水準書</w:t>
      </w:r>
      <w:r w:rsidRPr="00904188">
        <w:t>は土木・建築工事（建築設備含む）の基本的事項を定めたものであり、その詳細については、受注後の協議により決定するものとする。</w:t>
      </w:r>
    </w:p>
    <w:p w14:paraId="5FC636CF" w14:textId="77777777" w:rsidR="005A2588" w:rsidRPr="00904188" w:rsidRDefault="005A2588" w:rsidP="00C41D67"/>
    <w:p w14:paraId="523189DA" w14:textId="77777777" w:rsidR="005A2588" w:rsidRPr="00904188" w:rsidRDefault="00904188" w:rsidP="006D0DFD">
      <w:pPr>
        <w:pStyle w:val="3"/>
        <w:numPr>
          <w:ilvl w:val="0"/>
          <w:numId w:val="373"/>
        </w:numPr>
        <w:ind w:firstLineChars="0"/>
      </w:pPr>
      <w:r w:rsidRPr="00904188">
        <w:rPr>
          <w:rFonts w:hint="eastAsia"/>
        </w:rPr>
        <w:t>計画概要</w:t>
      </w:r>
    </w:p>
    <w:p w14:paraId="51824430" w14:textId="77777777" w:rsidR="005A2588" w:rsidRPr="00904188" w:rsidRDefault="00904188" w:rsidP="006D0DFD">
      <w:pPr>
        <w:pStyle w:val="4"/>
        <w:numPr>
          <w:ilvl w:val="0"/>
          <w:numId w:val="374"/>
        </w:numPr>
        <w:spacing w:after="190"/>
        <w:ind w:firstLineChars="0"/>
      </w:pPr>
      <w:r w:rsidRPr="00904188">
        <w:t>工事範囲</w:t>
      </w:r>
    </w:p>
    <w:p w14:paraId="0D7ED708" w14:textId="77777777" w:rsidR="005A2588" w:rsidRDefault="00904188" w:rsidP="00C41D67">
      <w:r w:rsidRPr="00904188">
        <w:t>本工事範囲は下記工事一式とする。</w:t>
      </w:r>
    </w:p>
    <w:p w14:paraId="560C0F78" w14:textId="77777777" w:rsidR="00F16AA2" w:rsidRPr="00904188" w:rsidRDefault="00F16AA2" w:rsidP="00C41D67"/>
    <w:p w14:paraId="27BA45F6" w14:textId="245C1471" w:rsidR="005A2588" w:rsidRPr="00904188" w:rsidRDefault="00904188" w:rsidP="006D0DFD">
      <w:pPr>
        <w:pStyle w:val="5"/>
        <w:numPr>
          <w:ilvl w:val="0"/>
          <w:numId w:val="375"/>
        </w:numPr>
        <w:ind w:leftChars="100" w:left="681" w:hangingChars="200" w:hanging="454"/>
      </w:pPr>
      <w:r w:rsidRPr="00904188">
        <w:t>工場棟</w:t>
      </w:r>
      <w:r w:rsidRPr="00904188">
        <w:tab/>
      </w:r>
      <w:r w:rsidR="000A61B9">
        <w:rPr>
          <w:rFonts w:hint="eastAsia"/>
        </w:rPr>
        <w:tab/>
      </w:r>
      <w:r w:rsidR="000A61B9">
        <w:tab/>
      </w:r>
      <w:r w:rsidR="00D10FAA">
        <w:tab/>
      </w:r>
      <w:r w:rsidR="000A61B9">
        <w:rPr>
          <w:rFonts w:hint="eastAsia"/>
        </w:rPr>
        <w:tab/>
      </w:r>
      <w:r w:rsidRPr="00904188">
        <w:t>一式</w:t>
      </w:r>
    </w:p>
    <w:p w14:paraId="200E0714" w14:textId="259D60A7" w:rsidR="005A2588" w:rsidRPr="00904188" w:rsidRDefault="00904188" w:rsidP="007D2437">
      <w:pPr>
        <w:pStyle w:val="5"/>
        <w:ind w:leftChars="100" w:left="681" w:hangingChars="200" w:hanging="454"/>
      </w:pPr>
      <w:r w:rsidRPr="00904188">
        <w:t>洗車場</w:t>
      </w:r>
      <w:r w:rsidRPr="00904188">
        <w:tab/>
      </w:r>
      <w:r w:rsidR="000A61B9">
        <w:rPr>
          <w:rFonts w:hint="eastAsia"/>
        </w:rPr>
        <w:tab/>
      </w:r>
      <w:r w:rsidR="000A61B9">
        <w:tab/>
      </w:r>
      <w:r w:rsidR="00D10FAA">
        <w:tab/>
      </w:r>
      <w:r w:rsidR="000A61B9">
        <w:rPr>
          <w:rFonts w:hint="eastAsia"/>
        </w:rPr>
        <w:tab/>
      </w:r>
      <w:r w:rsidRPr="00904188">
        <w:t>一式</w:t>
      </w:r>
    </w:p>
    <w:p w14:paraId="55325724" w14:textId="2191B558" w:rsidR="005A2588" w:rsidRPr="00904188" w:rsidRDefault="00904188" w:rsidP="007D2437">
      <w:pPr>
        <w:pStyle w:val="5"/>
        <w:ind w:leftChars="100" w:left="681" w:hangingChars="200" w:hanging="454"/>
      </w:pPr>
      <w:r w:rsidRPr="00904188">
        <w:t>構内道路</w:t>
      </w:r>
      <w:r w:rsidRPr="00904188">
        <w:tab/>
      </w:r>
      <w:r w:rsidR="000A61B9">
        <w:rPr>
          <w:rFonts w:hint="eastAsia"/>
        </w:rPr>
        <w:tab/>
      </w:r>
      <w:r w:rsidR="00D10FAA">
        <w:tab/>
      </w:r>
      <w:r w:rsidR="000A61B9">
        <w:tab/>
      </w:r>
      <w:r w:rsidRPr="00904188">
        <w:t>一式</w:t>
      </w:r>
    </w:p>
    <w:p w14:paraId="0745E7DC" w14:textId="6DE6C02A" w:rsidR="005A2588" w:rsidRPr="00904188" w:rsidRDefault="00904188" w:rsidP="007D2437">
      <w:pPr>
        <w:pStyle w:val="5"/>
        <w:ind w:leftChars="100" w:left="681" w:hangingChars="200" w:hanging="454"/>
      </w:pPr>
      <w:r w:rsidRPr="00904188">
        <w:t>駐車場</w:t>
      </w:r>
      <w:r w:rsidRPr="00904188">
        <w:tab/>
      </w:r>
      <w:r w:rsidR="000A61B9">
        <w:rPr>
          <w:rFonts w:hint="eastAsia"/>
        </w:rPr>
        <w:tab/>
      </w:r>
      <w:r w:rsidR="000A61B9">
        <w:tab/>
      </w:r>
      <w:r w:rsidR="00D10FAA">
        <w:tab/>
      </w:r>
      <w:r w:rsidR="000A61B9">
        <w:rPr>
          <w:rFonts w:hint="eastAsia"/>
        </w:rPr>
        <w:tab/>
      </w:r>
      <w:r w:rsidRPr="00904188">
        <w:t>一式</w:t>
      </w:r>
    </w:p>
    <w:p w14:paraId="1FDC85FE" w14:textId="48670B3C" w:rsidR="005A2588" w:rsidRPr="00904188" w:rsidRDefault="00904188" w:rsidP="007D2437">
      <w:pPr>
        <w:pStyle w:val="5"/>
        <w:ind w:leftChars="100" w:left="681" w:hangingChars="200" w:hanging="454"/>
      </w:pPr>
      <w:r w:rsidRPr="00904188">
        <w:t>構内排水設備</w:t>
      </w:r>
      <w:r w:rsidRPr="00904188">
        <w:tab/>
      </w:r>
      <w:r w:rsidR="000A61B9">
        <w:rPr>
          <w:rFonts w:hint="eastAsia"/>
        </w:rPr>
        <w:tab/>
      </w:r>
      <w:r w:rsidR="00D10FAA">
        <w:tab/>
      </w:r>
      <w:r w:rsidR="000A61B9">
        <w:tab/>
      </w:r>
      <w:r w:rsidRPr="00904188">
        <w:t>一式</w:t>
      </w:r>
    </w:p>
    <w:p w14:paraId="6A0D150C" w14:textId="3426DFEE" w:rsidR="005A2588" w:rsidRPr="00904188" w:rsidRDefault="00904188" w:rsidP="007D2437">
      <w:pPr>
        <w:pStyle w:val="5"/>
        <w:ind w:leftChars="100" w:left="681" w:hangingChars="200" w:hanging="454"/>
      </w:pPr>
      <w:r w:rsidRPr="00904188">
        <w:t>場内整備工事</w:t>
      </w:r>
      <w:r w:rsidRPr="00904188">
        <w:tab/>
      </w:r>
      <w:r w:rsidR="000A61B9">
        <w:rPr>
          <w:rFonts w:hint="eastAsia"/>
        </w:rPr>
        <w:tab/>
      </w:r>
      <w:r w:rsidR="00D10FAA">
        <w:tab/>
      </w:r>
      <w:r w:rsidR="000A61B9">
        <w:tab/>
      </w:r>
      <w:r w:rsidRPr="00904188">
        <w:t>一式</w:t>
      </w:r>
    </w:p>
    <w:p w14:paraId="12ED5AE8" w14:textId="4FEE6A67" w:rsidR="005A2588" w:rsidRPr="00904188" w:rsidRDefault="00904188" w:rsidP="007D2437">
      <w:pPr>
        <w:pStyle w:val="5"/>
        <w:ind w:leftChars="100" w:left="681" w:hangingChars="200" w:hanging="454"/>
      </w:pPr>
      <w:r w:rsidRPr="00904188">
        <w:t>植栽・張芝工事</w:t>
      </w:r>
      <w:r w:rsidR="000A61B9">
        <w:rPr>
          <w:rFonts w:hint="eastAsia"/>
        </w:rPr>
        <w:tab/>
      </w:r>
      <w:r w:rsidR="000A61B9">
        <w:tab/>
      </w:r>
      <w:r w:rsidR="00D10FAA">
        <w:tab/>
      </w:r>
      <w:r w:rsidRPr="00904188">
        <w:t>一式</w:t>
      </w:r>
    </w:p>
    <w:p w14:paraId="36C53F30" w14:textId="3181B44C" w:rsidR="005A2588" w:rsidRPr="00904188" w:rsidRDefault="00904188" w:rsidP="007D2437">
      <w:pPr>
        <w:pStyle w:val="5"/>
        <w:ind w:leftChars="100" w:left="681" w:hangingChars="200" w:hanging="454"/>
      </w:pPr>
      <w:r w:rsidRPr="00904188">
        <w:t>門・囲障</w:t>
      </w:r>
      <w:r w:rsidRPr="00904188">
        <w:tab/>
      </w:r>
      <w:r w:rsidR="000A61B9">
        <w:rPr>
          <w:rFonts w:hint="eastAsia"/>
        </w:rPr>
        <w:tab/>
      </w:r>
      <w:r w:rsidR="00D10FAA">
        <w:tab/>
      </w:r>
      <w:r w:rsidR="000A61B9">
        <w:tab/>
      </w:r>
      <w:r w:rsidRPr="00904188">
        <w:t>一式</w:t>
      </w:r>
    </w:p>
    <w:p w14:paraId="4815E429" w14:textId="57EE9DED" w:rsidR="005A2588" w:rsidRPr="00904188" w:rsidRDefault="00904188" w:rsidP="007D2437">
      <w:pPr>
        <w:pStyle w:val="5"/>
        <w:ind w:leftChars="100" w:left="681" w:hangingChars="200" w:hanging="454"/>
      </w:pPr>
      <w:r w:rsidRPr="00904188">
        <w:t>造成工事</w:t>
      </w:r>
      <w:r w:rsidRPr="00904188">
        <w:tab/>
      </w:r>
      <w:r w:rsidR="000A61B9">
        <w:rPr>
          <w:rFonts w:hint="eastAsia"/>
        </w:rPr>
        <w:tab/>
      </w:r>
      <w:r w:rsidR="00D10FAA">
        <w:tab/>
      </w:r>
      <w:r w:rsidR="000A61B9">
        <w:tab/>
      </w:r>
      <w:r w:rsidRPr="00904188">
        <w:t>一式</w:t>
      </w:r>
    </w:p>
    <w:p w14:paraId="0ADEDCED" w14:textId="35E113E9" w:rsidR="005A2588" w:rsidRDefault="00904188" w:rsidP="007D2437">
      <w:pPr>
        <w:pStyle w:val="5"/>
        <w:ind w:leftChars="100" w:left="681" w:hangingChars="200" w:hanging="454"/>
      </w:pPr>
      <w:r w:rsidRPr="00904188">
        <w:t>地下埋設物撤去</w:t>
      </w:r>
      <w:r w:rsidR="000A61B9">
        <w:rPr>
          <w:rFonts w:hint="eastAsia"/>
        </w:rPr>
        <w:tab/>
      </w:r>
      <w:r w:rsidR="00D10FAA">
        <w:tab/>
      </w:r>
      <w:r w:rsidR="007C4B31">
        <w:tab/>
      </w:r>
      <w:r w:rsidRPr="00904188">
        <w:t>一式</w:t>
      </w:r>
      <w:r w:rsidR="00D71B64">
        <w:rPr>
          <w:rFonts w:hint="eastAsia"/>
        </w:rPr>
        <w:t>（</w:t>
      </w:r>
      <w:r w:rsidR="00B5422F">
        <w:rPr>
          <w:rFonts w:hint="eastAsia"/>
        </w:rPr>
        <w:t>図面添付も必要</w:t>
      </w:r>
      <w:r w:rsidR="00D71B64">
        <w:rPr>
          <w:rFonts w:hint="eastAsia"/>
        </w:rPr>
        <w:t>）</w:t>
      </w:r>
    </w:p>
    <w:p w14:paraId="22CE3662" w14:textId="77777777" w:rsidR="00F16AA2" w:rsidRPr="00F16AA2" w:rsidRDefault="00F16AA2" w:rsidP="00F16AA2"/>
    <w:p w14:paraId="5C090F9D" w14:textId="77777777" w:rsidR="005A2588" w:rsidRPr="00904188" w:rsidRDefault="00904188" w:rsidP="00F16AA2">
      <w:pPr>
        <w:pStyle w:val="4"/>
        <w:spacing w:after="190"/>
        <w:ind w:left="454" w:hanging="454"/>
      </w:pPr>
      <w:r w:rsidRPr="00904188">
        <w:t>建設用地</w:t>
      </w:r>
    </w:p>
    <w:p w14:paraId="62A8D4D9" w14:textId="1BA5775E" w:rsidR="005A2588" w:rsidRPr="007C4B31" w:rsidRDefault="004A5A0B" w:rsidP="00C41D67">
      <w:r w:rsidRPr="007C4B31">
        <w:rPr>
          <w:rFonts w:hint="eastAsia"/>
        </w:rPr>
        <w:t>添付資料</w:t>
      </w:r>
      <w:r w:rsidR="007C4B31" w:rsidRPr="007C4B31">
        <w:rPr>
          <w:rFonts w:hint="eastAsia"/>
        </w:rPr>
        <w:t>①</w:t>
      </w:r>
      <w:r w:rsidR="00904188" w:rsidRPr="007C4B31">
        <w:t>参照</w:t>
      </w:r>
    </w:p>
    <w:p w14:paraId="01FA685F" w14:textId="77777777" w:rsidR="000A61B9" w:rsidRPr="00904188" w:rsidRDefault="000A61B9" w:rsidP="00C41D67"/>
    <w:p w14:paraId="7E82A853" w14:textId="77777777" w:rsidR="005A2588" w:rsidRPr="00904188" w:rsidRDefault="00904188" w:rsidP="000A61B9">
      <w:pPr>
        <w:pStyle w:val="4"/>
        <w:spacing w:after="190"/>
        <w:ind w:left="454" w:hanging="454"/>
      </w:pPr>
      <w:r w:rsidRPr="00904188">
        <w:t>仮設計画</w:t>
      </w:r>
    </w:p>
    <w:p w14:paraId="7580719C" w14:textId="77777777" w:rsidR="005A2588" w:rsidRDefault="00904188" w:rsidP="00C41D67">
      <w:r w:rsidRPr="00904188">
        <w:t>受注者は、工事着工前に仮設計画書を</w:t>
      </w:r>
      <w:r w:rsidR="00C57025">
        <w:t>本組合</w:t>
      </w:r>
      <w:r w:rsidRPr="00904188">
        <w:t>に提出し、承諾を得ること。</w:t>
      </w:r>
      <w:r w:rsidR="00656473">
        <w:rPr>
          <w:rFonts w:hint="eastAsia"/>
        </w:rPr>
        <w:t>なお、仮設事務所、駐車場、資材置場等については、敷地内での確保が困難である場合は、</w:t>
      </w:r>
      <w:r w:rsidR="00841FE8">
        <w:rPr>
          <w:rFonts w:hint="eastAsia"/>
        </w:rPr>
        <w:t>別に確保し、その</w:t>
      </w:r>
      <w:r w:rsidR="00656473">
        <w:rPr>
          <w:rFonts w:hint="eastAsia"/>
        </w:rPr>
        <w:t>借地料は受注者の負担とする。</w:t>
      </w:r>
    </w:p>
    <w:p w14:paraId="5B936F5F" w14:textId="77777777" w:rsidR="000A61B9" w:rsidRPr="00904188" w:rsidRDefault="000A61B9" w:rsidP="00C41D67"/>
    <w:p w14:paraId="42247989" w14:textId="77777777" w:rsidR="005A2588" w:rsidRPr="00904188" w:rsidRDefault="00904188" w:rsidP="006D0DFD">
      <w:pPr>
        <w:pStyle w:val="5"/>
        <w:numPr>
          <w:ilvl w:val="0"/>
          <w:numId w:val="376"/>
        </w:numPr>
        <w:ind w:leftChars="100" w:left="681" w:hangingChars="200" w:hanging="454"/>
      </w:pPr>
      <w:r w:rsidRPr="00904188">
        <w:t>仮囲い</w:t>
      </w:r>
    </w:p>
    <w:p w14:paraId="0C575770" w14:textId="77777777" w:rsidR="005A2588" w:rsidRDefault="00904188" w:rsidP="00C96091">
      <w:pPr>
        <w:ind w:leftChars="200" w:left="454"/>
      </w:pPr>
      <w:r w:rsidRPr="00904188">
        <w:t>工事区域を明確にし、工事現場内の安全と第三者の進入を防ぐため建設用地の必要箇所に仮囲いを施工すること。</w:t>
      </w:r>
    </w:p>
    <w:p w14:paraId="0DC20EED" w14:textId="77777777" w:rsidR="000A61B9" w:rsidRPr="00904188" w:rsidRDefault="000A61B9" w:rsidP="00C41D67"/>
    <w:p w14:paraId="68C34627" w14:textId="77777777" w:rsidR="005A2588" w:rsidRPr="00904188" w:rsidRDefault="00904188" w:rsidP="007D2437">
      <w:pPr>
        <w:pStyle w:val="5"/>
        <w:ind w:leftChars="100" w:left="681" w:hangingChars="200" w:hanging="454"/>
      </w:pPr>
      <w:r w:rsidRPr="00904188">
        <w:t>仮設事務所</w:t>
      </w:r>
    </w:p>
    <w:p w14:paraId="26673EE1" w14:textId="34903E09" w:rsidR="005A2588" w:rsidRDefault="00C57025" w:rsidP="00C96091">
      <w:pPr>
        <w:ind w:leftChars="200" w:left="454"/>
      </w:pPr>
      <w:r>
        <w:t>本組合</w:t>
      </w:r>
      <w:r w:rsidR="00A4374A" w:rsidRPr="00A4374A">
        <w:rPr>
          <w:rFonts w:hint="eastAsia"/>
        </w:rPr>
        <w:t>監督員</w:t>
      </w:r>
      <w:r w:rsidR="00B5422F" w:rsidRPr="00C96091">
        <w:rPr>
          <w:rFonts w:hint="eastAsia"/>
        </w:rPr>
        <w:t>２名</w:t>
      </w:r>
      <w:r w:rsidR="002F1BF2">
        <w:rPr>
          <w:rFonts w:hint="eastAsia"/>
        </w:rPr>
        <w:t>と</w:t>
      </w:r>
      <w:r w:rsidR="00A4374A" w:rsidRPr="00A4374A">
        <w:t>委託</w:t>
      </w:r>
      <w:r w:rsidR="00B5422F">
        <w:rPr>
          <w:rFonts w:hint="eastAsia"/>
        </w:rPr>
        <w:t>監理</w:t>
      </w:r>
      <w:r w:rsidR="00A4374A" w:rsidRPr="00A4374A">
        <w:t>員</w:t>
      </w:r>
      <w:r w:rsidR="00B5422F" w:rsidRPr="00C96091">
        <w:rPr>
          <w:rFonts w:hint="eastAsia"/>
        </w:rPr>
        <w:t>３名</w:t>
      </w:r>
      <w:r w:rsidR="002F1BF2">
        <w:rPr>
          <w:rFonts w:hint="eastAsia"/>
        </w:rPr>
        <w:t>の計５名</w:t>
      </w:r>
      <w:r w:rsidR="00904188" w:rsidRPr="00904188">
        <w:t>用仮設事務所（面積</w:t>
      </w:r>
      <w:r w:rsidR="00D10FAA">
        <w:rPr>
          <w:rFonts w:hint="eastAsia"/>
        </w:rPr>
        <w:t>【　　】</w:t>
      </w:r>
      <w:r w:rsidR="000A61B9">
        <w:rPr>
          <w:rFonts w:hint="eastAsia"/>
        </w:rPr>
        <w:t>ｍ</w:t>
      </w:r>
      <w:r w:rsidR="000A61B9" w:rsidRPr="000A61B9">
        <w:rPr>
          <w:rFonts w:hint="eastAsia"/>
          <w:vertAlign w:val="superscript"/>
        </w:rPr>
        <w:t>２</w:t>
      </w:r>
      <w:r w:rsidR="00904188" w:rsidRPr="00904188">
        <w:t>程度</w:t>
      </w:r>
      <w:r w:rsidR="00D10FAA">
        <w:rPr>
          <w:rFonts w:hint="eastAsia"/>
        </w:rPr>
        <w:t>）</w:t>
      </w:r>
      <w:r w:rsidR="00904188" w:rsidRPr="00904188">
        <w:lastRenderedPageBreak/>
        <w:t>を設置すること。事務所は受注者仮設事務所との合棟でもよい。</w:t>
      </w:r>
      <w:r w:rsidR="00A4374A">
        <w:rPr>
          <w:rFonts w:hint="eastAsia"/>
        </w:rPr>
        <w:t>仮設事務所には、</w:t>
      </w:r>
      <w:r w:rsidR="00904188" w:rsidRPr="00904188">
        <w:t>空調設備、給水設備、衛生設備等の建築設備、電話等の建築電気設備、必要備品（机、イス、プリンター兼コピー機、ＦＡＸ、インターネット設備、冷蔵庫等）等を設けること</w:t>
      </w:r>
      <w:r w:rsidR="00656473">
        <w:rPr>
          <w:rFonts w:hint="eastAsia"/>
        </w:rPr>
        <w:t>とし、</w:t>
      </w:r>
      <w:r w:rsidR="00656473" w:rsidRPr="00656473">
        <w:rPr>
          <w:rFonts w:hint="eastAsia"/>
        </w:rPr>
        <w:t>光熱費、通信費、事務用品費等は受注者の負担とする。</w:t>
      </w:r>
    </w:p>
    <w:p w14:paraId="043E9367" w14:textId="77777777" w:rsidR="00656473" w:rsidRDefault="00656473" w:rsidP="007D2437">
      <w:pPr>
        <w:pStyle w:val="5"/>
        <w:ind w:leftChars="100" w:left="681" w:hangingChars="200" w:hanging="454"/>
      </w:pPr>
      <w:r>
        <w:rPr>
          <w:rFonts w:hint="eastAsia"/>
        </w:rPr>
        <w:t>駐車場</w:t>
      </w:r>
    </w:p>
    <w:p w14:paraId="6FA97F2D" w14:textId="77777777" w:rsidR="00656473" w:rsidRDefault="00656473" w:rsidP="00C96091">
      <w:pPr>
        <w:ind w:leftChars="200" w:left="454"/>
      </w:pPr>
      <w:r>
        <w:rPr>
          <w:rFonts w:hint="eastAsia"/>
        </w:rPr>
        <w:t>工事用車両、工事作業者通勤車両及び関係車両の駐車場については、敷地外に別に確保する用地に適切に配置すること。</w:t>
      </w:r>
    </w:p>
    <w:p w14:paraId="6E45BC62" w14:textId="77777777" w:rsidR="006A47E3" w:rsidRDefault="006A47E3" w:rsidP="007D2437">
      <w:pPr>
        <w:pStyle w:val="5"/>
        <w:ind w:leftChars="100" w:left="681" w:hangingChars="200" w:hanging="454"/>
      </w:pPr>
      <w:r w:rsidRPr="00A768E6">
        <w:rPr>
          <w:rFonts w:hint="eastAsia"/>
        </w:rPr>
        <w:t>環境対策</w:t>
      </w:r>
    </w:p>
    <w:p w14:paraId="0458E7F4" w14:textId="2CD127BA" w:rsidR="006A47E3" w:rsidRPr="004D4F80" w:rsidRDefault="006A47E3" w:rsidP="00C96091">
      <w:pPr>
        <w:ind w:leftChars="200" w:left="454"/>
      </w:pPr>
      <w:r w:rsidRPr="004D4F80">
        <w:rPr>
          <w:rFonts w:hint="eastAsia"/>
        </w:rPr>
        <w:t>建設予定地は、</w:t>
      </w:r>
      <w:r w:rsidR="00D10FAA" w:rsidRPr="004D4F80">
        <w:rPr>
          <w:rFonts w:hint="eastAsia"/>
        </w:rPr>
        <w:t>室戸阿南海岸国定公園</w:t>
      </w:r>
      <w:r w:rsidRPr="004D4F80">
        <w:rPr>
          <w:rFonts w:hint="eastAsia"/>
        </w:rPr>
        <w:t>に位置する。したがって、工事中の濁水が発生する場合は、場内に仮設沈砂池等を設置し、濁り除去後に場外へ放流するなどの対策をとること。</w:t>
      </w:r>
    </w:p>
    <w:p w14:paraId="2F6D7A55" w14:textId="77777777" w:rsidR="006A47E3" w:rsidRDefault="006A47E3" w:rsidP="007D2437">
      <w:pPr>
        <w:pStyle w:val="5"/>
        <w:ind w:leftChars="100" w:left="681" w:hangingChars="200" w:hanging="454"/>
      </w:pPr>
      <w:r>
        <w:rPr>
          <w:rFonts w:hint="eastAsia"/>
        </w:rPr>
        <w:t>その他仮設物</w:t>
      </w:r>
    </w:p>
    <w:p w14:paraId="15FAE4AD" w14:textId="77777777" w:rsidR="006A47E3" w:rsidRPr="006A47E3" w:rsidRDefault="006A47E3" w:rsidP="00C96091">
      <w:pPr>
        <w:ind w:leftChars="200" w:left="454"/>
      </w:pPr>
      <w:r>
        <w:rPr>
          <w:rFonts w:hint="eastAsia"/>
        </w:rPr>
        <w:t>その他、必要となる仮設物を計画すること。</w:t>
      </w:r>
    </w:p>
    <w:p w14:paraId="55237380" w14:textId="77777777" w:rsidR="005A2588" w:rsidRPr="00904188" w:rsidRDefault="005A2588" w:rsidP="006A47E3">
      <w:pPr>
        <w:tabs>
          <w:tab w:val="left" w:pos="1816"/>
        </w:tabs>
      </w:pPr>
    </w:p>
    <w:p w14:paraId="4C12C73F" w14:textId="77777777" w:rsidR="005A2588" w:rsidRPr="00904188" w:rsidRDefault="00904188" w:rsidP="000A61B9">
      <w:pPr>
        <w:pStyle w:val="4"/>
        <w:spacing w:after="190"/>
        <w:ind w:left="454" w:hanging="454"/>
      </w:pPr>
      <w:r w:rsidRPr="00904188">
        <w:t>安全対策</w:t>
      </w:r>
    </w:p>
    <w:p w14:paraId="07729C40" w14:textId="77777777" w:rsidR="005A2588" w:rsidRPr="00904188" w:rsidRDefault="00904188" w:rsidP="00C41D67">
      <w:r w:rsidRPr="00904188">
        <w:t>受注者は、その責任において工事中の安全に十分配慮し、工事車両を含む周辺の交通安全、防火防災を含む現場安全管理に万全の対策を講ずること。工事車両の出入りについては、周辺の一般道に対し迷惑とならないよう配慮するものとし、特に場内が汚れて泥等を持出す恐れのある時は、場内で泥を落とす等、周辺の汚損防止対策を講ずること。</w:t>
      </w:r>
    </w:p>
    <w:p w14:paraId="52E0E6FD" w14:textId="77777777" w:rsidR="005A2588" w:rsidRPr="00904188" w:rsidRDefault="00904188" w:rsidP="00C41D67">
      <w:r w:rsidRPr="00904188">
        <w:t>既存のごみ焼却施設</w:t>
      </w:r>
      <w:r w:rsidR="00A4374A">
        <w:rPr>
          <w:rFonts w:hint="eastAsia"/>
        </w:rPr>
        <w:t>等</w:t>
      </w:r>
      <w:r w:rsidRPr="00904188">
        <w:t>へのごみの搬入、職員、来客者、見学者の往来に対しては支障とならないよう十分配慮するとともに、適切な誘導を行うこと。</w:t>
      </w:r>
    </w:p>
    <w:p w14:paraId="190A6A67" w14:textId="77777777" w:rsidR="005A2588" w:rsidRDefault="00904188" w:rsidP="00C41D67">
      <w:r w:rsidRPr="00904188">
        <w:t>工事に当たっては、車両等の通行に十分考慮すること。</w:t>
      </w:r>
    </w:p>
    <w:p w14:paraId="3FA0B9E0" w14:textId="77777777" w:rsidR="006A47E3" w:rsidRDefault="006A47E3" w:rsidP="00C41D67"/>
    <w:p w14:paraId="140792A8" w14:textId="77777777" w:rsidR="006A47E3" w:rsidRPr="004B5FE6" w:rsidRDefault="006A47E3" w:rsidP="006A47E3">
      <w:pPr>
        <w:pStyle w:val="4"/>
        <w:spacing w:after="190"/>
        <w:ind w:left="454" w:hanging="454"/>
      </w:pPr>
      <w:r>
        <w:rPr>
          <w:rFonts w:hint="eastAsia"/>
        </w:rPr>
        <w:t>公害対策</w:t>
      </w:r>
    </w:p>
    <w:p w14:paraId="0191E710" w14:textId="77777777" w:rsidR="006A47E3" w:rsidRDefault="006A47E3" w:rsidP="006A47E3">
      <w:r>
        <w:rPr>
          <w:rFonts w:hint="eastAsia"/>
        </w:rPr>
        <w:t>工事中の周辺環境への影響を低減するために必要な措置をとること。</w:t>
      </w:r>
    </w:p>
    <w:p w14:paraId="555A14D9" w14:textId="77777777" w:rsidR="006A47E3" w:rsidRPr="006A47E3" w:rsidRDefault="006A47E3" w:rsidP="006A47E3"/>
    <w:p w14:paraId="7BDE9FF9" w14:textId="77777777" w:rsidR="006A47E3" w:rsidRDefault="006A47E3" w:rsidP="006D0DFD">
      <w:pPr>
        <w:pStyle w:val="5"/>
        <w:numPr>
          <w:ilvl w:val="0"/>
          <w:numId w:val="384"/>
        </w:numPr>
        <w:ind w:leftChars="100" w:left="681" w:hangingChars="200" w:hanging="454"/>
      </w:pPr>
      <w:r>
        <w:rPr>
          <w:rFonts w:hint="eastAsia"/>
        </w:rPr>
        <w:t>低騒音、低振動、低排ガスの機器を用いること。</w:t>
      </w:r>
    </w:p>
    <w:p w14:paraId="26AC0247" w14:textId="77777777" w:rsidR="006A47E3" w:rsidRDefault="006A47E3" w:rsidP="007D2437">
      <w:pPr>
        <w:pStyle w:val="5"/>
        <w:ind w:leftChars="100" w:left="681" w:hangingChars="200" w:hanging="454"/>
      </w:pPr>
      <w:r>
        <w:rPr>
          <w:rFonts w:hint="eastAsia"/>
        </w:rPr>
        <w:t>低騒音、低振動型の工法を用いること。</w:t>
      </w:r>
    </w:p>
    <w:p w14:paraId="2FE02A25" w14:textId="77777777" w:rsidR="006A47E3" w:rsidRDefault="006A47E3" w:rsidP="007D2437">
      <w:pPr>
        <w:pStyle w:val="5"/>
        <w:ind w:leftChars="100" w:left="681" w:hangingChars="200" w:hanging="454"/>
      </w:pPr>
      <w:r>
        <w:rPr>
          <w:rFonts w:hint="eastAsia"/>
        </w:rPr>
        <w:t>粉じん等の飛散が考えられる場合には、適宜散水等を行うなどの対策をとること。</w:t>
      </w:r>
    </w:p>
    <w:p w14:paraId="45BDAACD" w14:textId="77777777" w:rsidR="006A47E3" w:rsidRPr="004B5FE6" w:rsidRDefault="006A47E3" w:rsidP="007D2437">
      <w:pPr>
        <w:pStyle w:val="5"/>
        <w:ind w:leftChars="100" w:left="681" w:hangingChars="200" w:hanging="454"/>
      </w:pPr>
      <w:r>
        <w:rPr>
          <w:rFonts w:hint="eastAsia"/>
        </w:rPr>
        <w:t>工事車両の走行により道路が傷む可能性があるときには、道路に対する養生を十分に行い、道路が破損した場合は速やかに補修し、復旧すること。</w:t>
      </w:r>
      <w:r w:rsidRPr="00BE5297">
        <w:rPr>
          <w:rFonts w:hint="eastAsia"/>
        </w:rPr>
        <w:t>（工事着工前に周辺道路等の写真撮影を行っておくこと）</w:t>
      </w:r>
    </w:p>
    <w:p w14:paraId="184E60C1" w14:textId="77777777" w:rsidR="00A4374A" w:rsidRPr="006A47E3" w:rsidRDefault="00A4374A" w:rsidP="00C41D67"/>
    <w:p w14:paraId="11E27D45" w14:textId="77777777" w:rsidR="005A2588" w:rsidRPr="00904188" w:rsidRDefault="00904188" w:rsidP="000A61B9">
      <w:pPr>
        <w:pStyle w:val="4"/>
        <w:spacing w:after="190"/>
        <w:ind w:left="454" w:hanging="454"/>
      </w:pPr>
      <w:r w:rsidRPr="00904188">
        <w:t>測量及び地質調査</w:t>
      </w:r>
    </w:p>
    <w:p w14:paraId="38EC798A" w14:textId="77777777" w:rsidR="005A2588" w:rsidRDefault="00904188" w:rsidP="00C41D67">
      <w:r w:rsidRPr="00904188">
        <w:t>測量及び地質は、測量図、建設用地地質調査資料により検討を行い、必要に応じて受注者自らが調査を実施すること。</w:t>
      </w:r>
    </w:p>
    <w:p w14:paraId="62FF62D2" w14:textId="77777777" w:rsidR="00A4374A" w:rsidRPr="00904188" w:rsidRDefault="00A4374A" w:rsidP="00C41D67"/>
    <w:p w14:paraId="7A7EFB43" w14:textId="77777777" w:rsidR="005A2588" w:rsidRPr="00904188" w:rsidRDefault="00904188" w:rsidP="000A61B9">
      <w:pPr>
        <w:pStyle w:val="4"/>
        <w:spacing w:after="190"/>
        <w:ind w:left="454" w:hanging="454"/>
      </w:pPr>
      <w:r w:rsidRPr="00904188">
        <w:lastRenderedPageBreak/>
        <w:t>掘削工事</w:t>
      </w:r>
    </w:p>
    <w:p w14:paraId="747A2589" w14:textId="77777777" w:rsidR="005A2588" w:rsidRPr="00904188" w:rsidRDefault="00904188" w:rsidP="00C41D67">
      <w:r w:rsidRPr="00904188">
        <w:t>地下掘削に伴う仮設工事においては必要に応じ、掘削工事着工に先立ち地盤状況等の検討を十分に行い、工事の進捗状況に支障が起きないようにすること。</w:t>
      </w:r>
    </w:p>
    <w:p w14:paraId="0CFEDDB4" w14:textId="77777777" w:rsidR="005A2588" w:rsidRPr="00904188" w:rsidRDefault="005A2588" w:rsidP="00C41D67"/>
    <w:p w14:paraId="288BE948" w14:textId="77777777" w:rsidR="005A2588" w:rsidRPr="00904188" w:rsidRDefault="00904188" w:rsidP="00A4374A">
      <w:pPr>
        <w:pStyle w:val="3"/>
      </w:pPr>
      <w:r w:rsidRPr="00904188">
        <w:rPr>
          <w:rFonts w:hint="eastAsia"/>
        </w:rPr>
        <w:t>施設配置計画</w:t>
      </w:r>
    </w:p>
    <w:p w14:paraId="1A812D0D" w14:textId="77777777" w:rsidR="005A2588" w:rsidRPr="00904188" w:rsidRDefault="00904188" w:rsidP="006D0DFD">
      <w:pPr>
        <w:pStyle w:val="4"/>
        <w:numPr>
          <w:ilvl w:val="0"/>
          <w:numId w:val="378"/>
        </w:numPr>
        <w:spacing w:after="190"/>
        <w:ind w:firstLineChars="0"/>
      </w:pPr>
      <w:r w:rsidRPr="00904188">
        <w:t>一般事項</w:t>
      </w:r>
    </w:p>
    <w:p w14:paraId="68AA008C" w14:textId="3726A557" w:rsidR="005A2588" w:rsidRDefault="00904188" w:rsidP="00C41D67">
      <w:r w:rsidRPr="00904188">
        <w:t>工場棟の配置については、日常の車両や職員の動線を考慮して合理的に配置するとともに、定期補修整備等の際に必要なスペースや、機器の搬入手段にも配慮すること。</w:t>
      </w:r>
    </w:p>
    <w:p w14:paraId="2BB704F3" w14:textId="0DAF32F9" w:rsidR="005A2588" w:rsidRDefault="00904188" w:rsidP="00C41D67">
      <w:r w:rsidRPr="00904188">
        <w:t>工場棟は周辺の環境との調和を図り、施設の機能性、経済性</w:t>
      </w:r>
      <w:r w:rsidR="00164865">
        <w:t>及び</w:t>
      </w:r>
      <w:r w:rsidRPr="00904188">
        <w:t>合理性を追求し、かつ増築・改築等、将来への展望を十分に考慮して、清掃工場のイメージアップを図った建物とすること。</w:t>
      </w:r>
    </w:p>
    <w:p w14:paraId="2745B33F" w14:textId="77777777" w:rsidR="004431B3" w:rsidRPr="00904188" w:rsidRDefault="004431B3" w:rsidP="00C41D67"/>
    <w:p w14:paraId="37FA50FA" w14:textId="4D359070" w:rsidR="004431B3" w:rsidRDefault="00904188" w:rsidP="006D0DFD">
      <w:pPr>
        <w:pStyle w:val="5"/>
        <w:numPr>
          <w:ilvl w:val="0"/>
          <w:numId w:val="377"/>
        </w:numPr>
        <w:ind w:leftChars="100" w:left="681" w:hangingChars="200" w:hanging="454"/>
      </w:pPr>
      <w:r w:rsidRPr="00904188">
        <w:t>居室部分は、機能・居住性を十分考慮するとともに、明るく清潔なイメージとし、採光を考慮して計画すること。</w:t>
      </w:r>
    </w:p>
    <w:p w14:paraId="64BAE701" w14:textId="77777777" w:rsidR="005A2588" w:rsidRPr="00904188" w:rsidRDefault="00A4374A" w:rsidP="007D2437">
      <w:pPr>
        <w:pStyle w:val="5"/>
        <w:ind w:leftChars="100" w:left="681" w:hangingChars="200" w:hanging="454"/>
      </w:pPr>
      <w:r>
        <w:rPr>
          <w:rFonts w:hint="eastAsia"/>
        </w:rPr>
        <w:t>煙突は、</w:t>
      </w:r>
      <w:r w:rsidR="004431B3">
        <w:rPr>
          <w:rFonts w:hint="eastAsia"/>
        </w:rPr>
        <w:t>独立あるいは工場棟一体型とし、</w:t>
      </w:r>
      <w:r>
        <w:rPr>
          <w:rFonts w:hint="eastAsia"/>
        </w:rPr>
        <w:t>概観・配置に十分注意すること</w:t>
      </w:r>
      <w:r w:rsidR="00904188" w:rsidRPr="00904188">
        <w:t>。</w:t>
      </w:r>
    </w:p>
    <w:p w14:paraId="713D0234" w14:textId="12C87519" w:rsidR="005A2588" w:rsidRDefault="004431B3" w:rsidP="007D2437">
      <w:pPr>
        <w:pStyle w:val="5"/>
        <w:ind w:leftChars="100" w:left="681" w:hangingChars="200" w:hanging="454"/>
      </w:pPr>
      <w:r>
        <w:rPr>
          <w:rFonts w:hint="eastAsia"/>
        </w:rPr>
        <w:t>計量機は</w:t>
      </w:r>
      <w:r w:rsidR="00683F00">
        <w:rPr>
          <w:rFonts w:hint="eastAsia"/>
        </w:rPr>
        <w:t>、</w:t>
      </w:r>
      <w:r w:rsidR="00904188" w:rsidRPr="00904188">
        <w:t>受け付け、行き先の指示、手数料の徴収等が円滑に行えるように</w:t>
      </w:r>
      <w:r w:rsidR="00683F00">
        <w:rPr>
          <w:rFonts w:hint="eastAsia"/>
        </w:rPr>
        <w:t>計画すること</w:t>
      </w:r>
      <w:r w:rsidR="00904188" w:rsidRPr="00904188">
        <w:t>。</w:t>
      </w:r>
    </w:p>
    <w:p w14:paraId="4C8A73DC" w14:textId="77777777" w:rsidR="00C03BA0" w:rsidRPr="00C03BA0" w:rsidRDefault="00C03BA0" w:rsidP="00C03BA0"/>
    <w:p w14:paraId="768B9935" w14:textId="77777777" w:rsidR="005A2588" w:rsidRPr="00904188" w:rsidRDefault="00904188" w:rsidP="004431B3">
      <w:pPr>
        <w:pStyle w:val="4"/>
        <w:spacing w:after="190"/>
        <w:ind w:left="454" w:hanging="454"/>
      </w:pPr>
      <w:r w:rsidRPr="00904188">
        <w:t>車両動線計画</w:t>
      </w:r>
    </w:p>
    <w:p w14:paraId="648181BC" w14:textId="77777777" w:rsidR="005A2588" w:rsidRPr="00904188" w:rsidRDefault="00904188" w:rsidP="006D0DFD">
      <w:pPr>
        <w:pStyle w:val="5"/>
        <w:numPr>
          <w:ilvl w:val="0"/>
          <w:numId w:val="379"/>
        </w:numPr>
        <w:ind w:leftChars="100" w:left="681" w:hangingChars="200" w:hanging="454"/>
      </w:pPr>
      <w:r w:rsidRPr="00904188">
        <w:t>構内道路は、搬入出車が円滑な流れとなるような車両動線とし、場内は原則として一方通行とすること。</w:t>
      </w:r>
    </w:p>
    <w:p w14:paraId="575AF052" w14:textId="77777777" w:rsidR="005A2588" w:rsidRPr="00904188" w:rsidRDefault="00904188" w:rsidP="007D2437">
      <w:pPr>
        <w:pStyle w:val="5"/>
        <w:ind w:leftChars="100" w:left="681" w:hangingChars="200" w:hanging="454"/>
      </w:pPr>
      <w:r w:rsidRPr="00904188">
        <w:t>一般車動線は、原則として搬入出車動線と分離すること。</w:t>
      </w:r>
    </w:p>
    <w:p w14:paraId="56C270A0" w14:textId="77777777" w:rsidR="005A2588" w:rsidRPr="00904188" w:rsidRDefault="00904188" w:rsidP="007D2437">
      <w:pPr>
        <w:pStyle w:val="5"/>
        <w:ind w:leftChars="100" w:left="681" w:hangingChars="200" w:hanging="454"/>
      </w:pPr>
      <w:r w:rsidRPr="00904188">
        <w:t>駐車場は利用しやすい場所に配置すること。</w:t>
      </w:r>
    </w:p>
    <w:p w14:paraId="7C67871C" w14:textId="77777777" w:rsidR="005A2588" w:rsidRDefault="00904188" w:rsidP="007D2437">
      <w:pPr>
        <w:pStyle w:val="5"/>
        <w:ind w:leftChars="100" w:left="681" w:hangingChars="200" w:hanging="454"/>
      </w:pPr>
      <w:r w:rsidRPr="00904188">
        <w:t>直接搬入車の場合、ごみと資源を混載して搬入するため計量機は複数回計量できる配置、動線とすること。</w:t>
      </w:r>
    </w:p>
    <w:p w14:paraId="2AB726F9" w14:textId="77777777" w:rsidR="00A4374A" w:rsidRPr="00904188" w:rsidRDefault="00A4374A" w:rsidP="00C41D67"/>
    <w:p w14:paraId="4F5EE437" w14:textId="77777777" w:rsidR="005A2588" w:rsidRPr="00904188" w:rsidRDefault="00904188" w:rsidP="00A4374A">
      <w:pPr>
        <w:pStyle w:val="4"/>
        <w:spacing w:after="190"/>
        <w:ind w:left="454" w:hanging="454"/>
      </w:pPr>
      <w:r w:rsidRPr="00904188">
        <w:t>見学者動線計画</w:t>
      </w:r>
    </w:p>
    <w:p w14:paraId="0665EFF2" w14:textId="28A1FC0D" w:rsidR="004431B3" w:rsidRPr="004431B3" w:rsidRDefault="00904188" w:rsidP="006D0DFD">
      <w:pPr>
        <w:pStyle w:val="5"/>
        <w:numPr>
          <w:ilvl w:val="0"/>
          <w:numId w:val="380"/>
        </w:numPr>
        <w:ind w:leftChars="100" w:left="681" w:hangingChars="200" w:hanging="454"/>
      </w:pPr>
      <w:r w:rsidRPr="00904188">
        <w:t>見学者ルートは</w:t>
      </w:r>
      <w:r w:rsidR="004431B3">
        <w:rPr>
          <w:rFonts w:hint="eastAsia"/>
        </w:rPr>
        <w:t>本施設全体の見学ができるよう考慮すること。</w:t>
      </w:r>
    </w:p>
    <w:p w14:paraId="01E221DC" w14:textId="6A7F0291" w:rsidR="00656473" w:rsidRDefault="00904188" w:rsidP="007D2437">
      <w:pPr>
        <w:pStyle w:val="5"/>
        <w:ind w:leftChars="100" w:left="681" w:hangingChars="200" w:hanging="454"/>
      </w:pPr>
      <w:r w:rsidRPr="00904188">
        <w:t>見学者</w:t>
      </w:r>
      <w:r w:rsidR="004431B3">
        <w:rPr>
          <w:rFonts w:hint="eastAsia"/>
        </w:rPr>
        <w:t>数は、小学校の社会見学を想定し、１回に</w:t>
      </w:r>
      <w:r w:rsidR="007C4B31">
        <w:rPr>
          <w:rFonts w:hint="eastAsia"/>
        </w:rPr>
        <w:t>20</w:t>
      </w:r>
      <w:r w:rsidR="004431B3">
        <w:rPr>
          <w:rFonts w:hint="eastAsia"/>
        </w:rPr>
        <w:t>人程度が行えるよう、通路、見学</w:t>
      </w:r>
      <w:r w:rsidR="00656473">
        <w:rPr>
          <w:rFonts w:hint="eastAsia"/>
        </w:rPr>
        <w:t>箇所のスペースを考慮すること。</w:t>
      </w:r>
    </w:p>
    <w:p w14:paraId="0EC8CFBB" w14:textId="77777777" w:rsidR="00B5422F" w:rsidRPr="00B5422F" w:rsidRDefault="00B5422F" w:rsidP="00B5422F">
      <w:pPr>
        <w:ind w:firstLineChars="0" w:firstLine="0"/>
      </w:pPr>
    </w:p>
    <w:p w14:paraId="3C5AA46C" w14:textId="77777777" w:rsidR="003C121E" w:rsidRDefault="003C121E">
      <w:pPr>
        <w:ind w:firstLineChars="0" w:firstLine="0"/>
        <w:jc w:val="left"/>
      </w:pPr>
      <w:r>
        <w:br w:type="page"/>
      </w:r>
    </w:p>
    <w:p w14:paraId="5B399870" w14:textId="21650AC3" w:rsidR="005A2588" w:rsidRPr="00904188" w:rsidRDefault="00904188" w:rsidP="00A4374A">
      <w:pPr>
        <w:pStyle w:val="2"/>
      </w:pPr>
      <w:bookmarkStart w:id="41" w:name="_Toc158821768"/>
      <w:r w:rsidRPr="00904188">
        <w:lastRenderedPageBreak/>
        <w:t>建築工事</w:t>
      </w:r>
      <w:bookmarkEnd w:id="41"/>
    </w:p>
    <w:p w14:paraId="4B99DE46" w14:textId="77777777" w:rsidR="005A2588" w:rsidRPr="00904188" w:rsidRDefault="00904188" w:rsidP="006D0DFD">
      <w:pPr>
        <w:pStyle w:val="3"/>
        <w:numPr>
          <w:ilvl w:val="0"/>
          <w:numId w:val="381"/>
        </w:numPr>
        <w:ind w:firstLineChars="0"/>
      </w:pPr>
      <w:r w:rsidRPr="00904188">
        <w:rPr>
          <w:rFonts w:hint="eastAsia"/>
        </w:rPr>
        <w:t>全体計画</w:t>
      </w:r>
    </w:p>
    <w:p w14:paraId="68F10F40" w14:textId="77777777" w:rsidR="005A2588" w:rsidRPr="00904188" w:rsidRDefault="00904188" w:rsidP="006D0DFD">
      <w:pPr>
        <w:pStyle w:val="4"/>
        <w:numPr>
          <w:ilvl w:val="0"/>
          <w:numId w:val="382"/>
        </w:numPr>
        <w:spacing w:after="190"/>
        <w:ind w:firstLineChars="0"/>
      </w:pPr>
      <w:r w:rsidRPr="00904188">
        <w:t>設計方針</w:t>
      </w:r>
    </w:p>
    <w:p w14:paraId="02E2F2B4" w14:textId="77777777" w:rsidR="005A2588" w:rsidRPr="00904188" w:rsidRDefault="00904188" w:rsidP="006D0DFD">
      <w:pPr>
        <w:pStyle w:val="5"/>
        <w:numPr>
          <w:ilvl w:val="0"/>
          <w:numId w:val="383"/>
        </w:numPr>
        <w:ind w:leftChars="100" w:left="681" w:hangingChars="200" w:hanging="454"/>
      </w:pPr>
      <w:r w:rsidRPr="00904188">
        <w:t>建築計画は、明るく清潔なイメージ、機能的なレイアウト、より快適安全な室内環境、部位に応じた耐久性等に留意し、各部のバランスを保った合理的なものとすること。</w:t>
      </w:r>
    </w:p>
    <w:p w14:paraId="57859ECF" w14:textId="77777777" w:rsidR="005A2588" w:rsidRPr="00904188" w:rsidRDefault="00904188" w:rsidP="007D2437">
      <w:pPr>
        <w:pStyle w:val="5"/>
        <w:ind w:leftChars="100" w:left="681" w:hangingChars="200" w:hanging="454"/>
      </w:pPr>
      <w:r w:rsidRPr="00904188">
        <w:t>工場棟は一般の建築物と異なり、熱、臭気、振動、騒音、特殊な形態の大空間形成等の問題を内蔵するので、これを機能的かつ経済的なものとするためには、プラント機器の配置計画、構造計画ならびに設備計画は深い連携を保ち、相互の専門的知識を融和させ、総合的にみてバランスのとれた計画とすること。</w:t>
      </w:r>
    </w:p>
    <w:p w14:paraId="3C2A469D" w14:textId="77777777" w:rsidR="005A2588" w:rsidRPr="00904188" w:rsidRDefault="00904188" w:rsidP="007D2437">
      <w:pPr>
        <w:pStyle w:val="5"/>
        <w:ind w:leftChars="100" w:left="681" w:hangingChars="200" w:hanging="454"/>
      </w:pPr>
      <w:r w:rsidRPr="00904188">
        <w:t>機種、機能、目的の類似した機器はできるだけ集約配置することにより、点検整備作業の効率化、緊急時に迅速に対処ができるよう計画すること。</w:t>
      </w:r>
    </w:p>
    <w:p w14:paraId="3CE3D698" w14:textId="77777777" w:rsidR="005A2588" w:rsidRPr="00904188" w:rsidRDefault="00904188" w:rsidP="007D2437">
      <w:pPr>
        <w:pStyle w:val="5"/>
        <w:ind w:leftChars="100" w:left="681" w:hangingChars="200" w:hanging="454"/>
      </w:pPr>
      <w:r w:rsidRPr="00904188">
        <w:t>運転員等の日常点検作業の動線、補修、整備作業スペースを確保すること。</w:t>
      </w:r>
    </w:p>
    <w:p w14:paraId="0BAC4BBB" w14:textId="77777777" w:rsidR="005A2588" w:rsidRPr="00904188" w:rsidRDefault="00904188" w:rsidP="007D2437">
      <w:pPr>
        <w:pStyle w:val="5"/>
        <w:ind w:leftChars="100" w:left="681" w:hangingChars="200" w:hanging="454"/>
      </w:pPr>
      <w:r w:rsidRPr="00904188">
        <w:t>地下に設置する諸室は必要最小限に留めるとともに、配置上分散を避けること。</w:t>
      </w:r>
    </w:p>
    <w:p w14:paraId="6BE1F57C" w14:textId="77777777" w:rsidR="005A2588" w:rsidRDefault="00904188" w:rsidP="007D2437">
      <w:pPr>
        <w:pStyle w:val="5"/>
        <w:ind w:leftChars="100" w:left="681" w:hangingChars="200" w:hanging="454"/>
      </w:pPr>
      <w:r w:rsidRPr="00904188">
        <w:t>見学者対応として、見学者が見学通路からプラントの主要部を快適で安全に見学できる配置・設備を考慮すること。</w:t>
      </w:r>
    </w:p>
    <w:p w14:paraId="56938ADC" w14:textId="77777777" w:rsidR="00656473" w:rsidRPr="006A47E3" w:rsidRDefault="00656473" w:rsidP="007D2437">
      <w:pPr>
        <w:ind w:leftChars="100" w:left="681" w:hangingChars="200" w:hanging="454"/>
        <w:outlineLvl w:val="4"/>
      </w:pPr>
    </w:p>
    <w:p w14:paraId="7542FAA7" w14:textId="77777777" w:rsidR="005A2588" w:rsidRPr="00904188" w:rsidRDefault="00904188" w:rsidP="00656473">
      <w:pPr>
        <w:pStyle w:val="4"/>
        <w:spacing w:after="190"/>
        <w:ind w:left="454" w:hanging="454"/>
      </w:pPr>
      <w:r w:rsidRPr="00904188">
        <w:t>適用基準</w:t>
      </w:r>
    </w:p>
    <w:p w14:paraId="2596C59E" w14:textId="77D63BCC" w:rsidR="005A2588" w:rsidRDefault="00904188" w:rsidP="00656473">
      <w:r w:rsidRPr="00656473">
        <w:t>建築工事は関係法令等に適合したものであることはもちろん、施設の設計にあ</w:t>
      </w:r>
      <w:r w:rsidRPr="00904188">
        <w:t>たり、条例、建築・開発行為に伴う基準等を遵守すること。本</w:t>
      </w:r>
      <w:r w:rsidR="00842624">
        <w:rPr>
          <w:rFonts w:hint="eastAsia"/>
        </w:rPr>
        <w:t>要求水準書</w:t>
      </w:r>
      <w:r w:rsidRPr="00904188">
        <w:t>に記載されていない事項は以下によるものとする。</w:t>
      </w:r>
    </w:p>
    <w:p w14:paraId="2427F612" w14:textId="77777777" w:rsidR="006A47E3" w:rsidRPr="00904188" w:rsidRDefault="006A47E3" w:rsidP="00656473"/>
    <w:p w14:paraId="2C17E8CE" w14:textId="77777777" w:rsidR="005A2588" w:rsidRPr="00904188" w:rsidRDefault="00904188" w:rsidP="006D0DFD">
      <w:pPr>
        <w:pStyle w:val="5"/>
        <w:numPr>
          <w:ilvl w:val="0"/>
          <w:numId w:val="385"/>
        </w:numPr>
        <w:ind w:leftChars="100" w:left="681" w:hangingChars="200" w:hanging="454"/>
        <w:rPr>
          <w:lang w:eastAsia="zh-TW"/>
        </w:rPr>
      </w:pPr>
      <w:r w:rsidRPr="00904188">
        <w:rPr>
          <w:lang w:eastAsia="zh-TW"/>
        </w:rPr>
        <w:t>国土交通大臣官房官庁営繕部「公共建築工事標準仕様書（建築工事編）」</w:t>
      </w:r>
    </w:p>
    <w:p w14:paraId="2C4AFFA1" w14:textId="77777777" w:rsidR="005A2588" w:rsidRPr="00904188" w:rsidRDefault="00904188" w:rsidP="007D2437">
      <w:pPr>
        <w:pStyle w:val="5"/>
        <w:ind w:leftChars="100" w:left="681" w:hangingChars="200" w:hanging="454"/>
        <w:rPr>
          <w:lang w:eastAsia="zh-TW"/>
        </w:rPr>
      </w:pPr>
      <w:r w:rsidRPr="00904188">
        <w:rPr>
          <w:lang w:eastAsia="zh-TW"/>
        </w:rPr>
        <w:t>国土交通大臣官房官庁営繕部「公共建築工事標準仕様書（電気設備工事編）」</w:t>
      </w:r>
    </w:p>
    <w:p w14:paraId="543D8054" w14:textId="77777777" w:rsidR="005A2588" w:rsidRPr="00904188" w:rsidRDefault="00904188" w:rsidP="007D2437">
      <w:pPr>
        <w:pStyle w:val="5"/>
        <w:ind w:leftChars="100" w:left="681" w:hangingChars="200" w:hanging="454"/>
        <w:rPr>
          <w:lang w:eastAsia="zh-TW"/>
        </w:rPr>
      </w:pPr>
      <w:r w:rsidRPr="00904188">
        <w:rPr>
          <w:lang w:eastAsia="zh-TW"/>
        </w:rPr>
        <w:t>国土交通大臣官房官庁営繕部「公共建築工事標準仕様書（機械設備工事編）」</w:t>
      </w:r>
    </w:p>
    <w:p w14:paraId="5671033C" w14:textId="77777777" w:rsidR="005A2588" w:rsidRPr="00904188" w:rsidRDefault="00904188" w:rsidP="007D2437">
      <w:pPr>
        <w:pStyle w:val="5"/>
        <w:ind w:leftChars="100" w:left="681" w:hangingChars="200" w:hanging="454"/>
        <w:rPr>
          <w:lang w:eastAsia="zh-TW"/>
        </w:rPr>
      </w:pPr>
      <w:r w:rsidRPr="00904188">
        <w:rPr>
          <w:lang w:eastAsia="zh-TW"/>
        </w:rPr>
        <w:t>国土交通大臣官房官庁営繕部「建築工事施工監理指針」</w:t>
      </w:r>
    </w:p>
    <w:p w14:paraId="48960424" w14:textId="39F08246" w:rsidR="005A2588" w:rsidRPr="00904188" w:rsidRDefault="00904188" w:rsidP="007D2437">
      <w:pPr>
        <w:pStyle w:val="5"/>
        <w:ind w:leftChars="100" w:left="681" w:hangingChars="200" w:hanging="454"/>
      </w:pPr>
      <w:r w:rsidRPr="00904188">
        <w:t>国土交通大臣官房官庁営繕部</w:t>
      </w:r>
      <w:r w:rsidR="00C00B81">
        <w:rPr>
          <w:rFonts w:hint="eastAsia"/>
        </w:rPr>
        <w:t>整備課監修</w:t>
      </w:r>
      <w:r w:rsidRPr="00904188">
        <w:t>「建築構造設計基準</w:t>
      </w:r>
      <w:r w:rsidR="00C00B81">
        <w:rPr>
          <w:rFonts w:hint="eastAsia"/>
        </w:rPr>
        <w:t>及び参考資料</w:t>
      </w:r>
      <w:r w:rsidRPr="00904188">
        <w:t>」</w:t>
      </w:r>
    </w:p>
    <w:p w14:paraId="08B5772E" w14:textId="77777777" w:rsidR="00C00B81" w:rsidRDefault="00904188" w:rsidP="007D2437">
      <w:pPr>
        <w:pStyle w:val="5"/>
        <w:ind w:leftChars="100" w:left="681" w:hangingChars="200" w:hanging="454"/>
      </w:pPr>
      <w:r w:rsidRPr="00904188">
        <w:t>高齢者、障害者等の移動等の円滑化の促進に関する法律</w:t>
      </w:r>
    </w:p>
    <w:p w14:paraId="3E29AFC5" w14:textId="0546D065" w:rsidR="005A2588" w:rsidRPr="00904188" w:rsidRDefault="00C00B81" w:rsidP="007D2437">
      <w:pPr>
        <w:pStyle w:val="5"/>
        <w:ind w:leftChars="100" w:left="681" w:hangingChars="200" w:hanging="454"/>
      </w:pPr>
      <w:r>
        <w:rPr>
          <w:rFonts w:hint="eastAsia"/>
        </w:rPr>
        <w:t>その他地域の建築主事と協議による</w:t>
      </w:r>
    </w:p>
    <w:p w14:paraId="6048F879" w14:textId="77777777" w:rsidR="00656473" w:rsidRPr="00656473" w:rsidRDefault="00656473" w:rsidP="00656473"/>
    <w:p w14:paraId="6A7126FA" w14:textId="77777777" w:rsidR="005A2588" w:rsidRPr="00904188" w:rsidRDefault="00904188" w:rsidP="00656473">
      <w:pPr>
        <w:pStyle w:val="4"/>
        <w:spacing w:after="190"/>
        <w:ind w:left="454" w:hanging="454"/>
      </w:pPr>
      <w:r w:rsidRPr="00904188">
        <w:t>工場棟平面計画</w:t>
      </w:r>
    </w:p>
    <w:p w14:paraId="11F129AD" w14:textId="2F40EA91" w:rsidR="005A2588" w:rsidRPr="00904188" w:rsidRDefault="001F57B6" w:rsidP="00C41D67">
      <w:r>
        <w:rPr>
          <w:rFonts w:hint="eastAsia"/>
        </w:rPr>
        <w:t>本</w:t>
      </w:r>
      <w:r w:rsidR="00904188" w:rsidRPr="00904188">
        <w:t>施設は各種設備で構成され、焼却炉</w:t>
      </w:r>
      <w:r>
        <w:rPr>
          <w:rFonts w:hint="eastAsia"/>
        </w:rPr>
        <w:t>や破砕機、</w:t>
      </w:r>
      <w:r w:rsidR="00904188" w:rsidRPr="00904188">
        <w:t>その他の機器を収容する各室は流れに沿って、各設備の操作室</w:t>
      </w:r>
      <w:r w:rsidR="003C121E">
        <w:rPr>
          <w:rFonts w:hint="eastAsia"/>
        </w:rPr>
        <w:t>（</w:t>
      </w:r>
      <w:r w:rsidR="00904188" w:rsidRPr="00904188">
        <w:t>中央制御室、クレーン運転室等</w:t>
      </w:r>
      <w:r w:rsidR="003C121E">
        <w:rPr>
          <w:rFonts w:hint="eastAsia"/>
        </w:rPr>
        <w:t>）</w:t>
      </w:r>
      <w:r w:rsidR="00904188" w:rsidRPr="00904188">
        <w:t>や職員のための諸室</w:t>
      </w:r>
      <w:r w:rsidR="003C121E">
        <w:rPr>
          <w:rFonts w:hint="eastAsia"/>
        </w:rPr>
        <w:t>（</w:t>
      </w:r>
      <w:r w:rsidR="00904188" w:rsidRPr="00904188">
        <w:t>事務室、休憩室、便所等</w:t>
      </w:r>
      <w:r w:rsidR="003C121E">
        <w:rPr>
          <w:rFonts w:hint="eastAsia"/>
        </w:rPr>
        <w:t>）</w:t>
      </w:r>
      <w:r w:rsidR="00904188" w:rsidRPr="00904188">
        <w:t>、見学者用スペース、空調換気のための機械室、防臭区画としての前室その他を有効に配置すること。</w:t>
      </w:r>
    </w:p>
    <w:p w14:paraId="6BD8980E" w14:textId="77777777" w:rsidR="005A2588" w:rsidRDefault="00904188" w:rsidP="00C41D67">
      <w:r w:rsidRPr="00904188">
        <w:t>これらの諸室は、平面的だけでなく、配管、配線、ダクト類の占めるスペースや機器</w:t>
      </w:r>
      <w:r w:rsidRPr="00904188">
        <w:lastRenderedPageBreak/>
        <w:t>の保守点検に必要な空間を含め、立体的なとらえ方でその配置を決定すること。</w:t>
      </w:r>
    </w:p>
    <w:p w14:paraId="6F4E327D" w14:textId="77777777" w:rsidR="006A47E3" w:rsidRPr="00904188" w:rsidRDefault="006A47E3" w:rsidP="00C41D67"/>
    <w:p w14:paraId="25F3EAB6" w14:textId="77777777" w:rsidR="00CE3C3F" w:rsidRDefault="00904188" w:rsidP="006D0DFD">
      <w:pPr>
        <w:pStyle w:val="5"/>
        <w:numPr>
          <w:ilvl w:val="0"/>
          <w:numId w:val="386"/>
        </w:numPr>
        <w:ind w:leftChars="100" w:left="681" w:hangingChars="200" w:hanging="454"/>
      </w:pPr>
      <w:r w:rsidRPr="00904188">
        <w:t>受入供給設備</w:t>
      </w:r>
    </w:p>
    <w:p w14:paraId="198000FE" w14:textId="2654926E" w:rsidR="00191960" w:rsidRDefault="00C00B81" w:rsidP="006D0DFD">
      <w:pPr>
        <w:pStyle w:val="6"/>
        <w:numPr>
          <w:ilvl w:val="0"/>
          <w:numId w:val="387"/>
        </w:numPr>
        <w:ind w:left="624" w:hanging="284"/>
      </w:pPr>
      <w:r>
        <w:rPr>
          <w:rFonts w:hint="eastAsia"/>
        </w:rPr>
        <w:t>構内</w:t>
      </w:r>
      <w:r w:rsidR="00CE3C3F">
        <w:rPr>
          <w:rFonts w:hint="eastAsia"/>
        </w:rPr>
        <w:t>道路</w:t>
      </w:r>
    </w:p>
    <w:p w14:paraId="5EB2BE94" w14:textId="15587F53" w:rsidR="00191960" w:rsidRDefault="00C00B81" w:rsidP="00C03BA0">
      <w:pPr>
        <w:pStyle w:val="7"/>
        <w:ind w:left="811" w:hanging="357"/>
      </w:pPr>
      <w:r>
        <w:rPr>
          <w:rFonts w:hint="eastAsia"/>
        </w:rPr>
        <w:t>構内</w:t>
      </w:r>
      <w:r w:rsidR="00CE3C3F" w:rsidRPr="00904188">
        <w:t>道路</w:t>
      </w:r>
      <w:r w:rsidR="00CE3C3F">
        <w:rPr>
          <w:rFonts w:hint="eastAsia"/>
        </w:rPr>
        <w:t>は</w:t>
      </w:r>
      <w:r w:rsidR="00CE3C3F" w:rsidRPr="00904188">
        <w:t>一方通行</w:t>
      </w:r>
      <w:r w:rsidR="00CE3C3F">
        <w:rPr>
          <w:rFonts w:hint="eastAsia"/>
        </w:rPr>
        <w:t>を基本とし、</w:t>
      </w:r>
      <w:r w:rsidR="00CE3C3F" w:rsidRPr="00904188">
        <w:t>幅員は、６ｍ以上とすること。</w:t>
      </w:r>
    </w:p>
    <w:p w14:paraId="0A461759" w14:textId="62AB5C6B" w:rsidR="005A2588" w:rsidRPr="00904188" w:rsidRDefault="00C00B81" w:rsidP="00C03BA0">
      <w:pPr>
        <w:pStyle w:val="7"/>
        <w:ind w:left="811" w:hanging="357"/>
      </w:pPr>
      <w:r>
        <w:rPr>
          <w:rFonts w:hint="eastAsia"/>
        </w:rPr>
        <w:t>構内</w:t>
      </w:r>
      <w:r w:rsidR="00CE3C3F">
        <w:rPr>
          <w:rFonts w:hint="eastAsia"/>
        </w:rPr>
        <w:t>道路は、</w:t>
      </w:r>
      <w:r>
        <w:rPr>
          <w:rFonts w:hint="eastAsia"/>
        </w:rPr>
        <w:t>搬入車両が本施設</w:t>
      </w:r>
      <w:r w:rsidR="002218EA">
        <w:rPr>
          <w:rFonts w:hint="eastAsia"/>
        </w:rPr>
        <w:t>に</w:t>
      </w:r>
      <w:r>
        <w:rPr>
          <w:rFonts w:hint="eastAsia"/>
        </w:rPr>
        <w:t>向かう進行方向が分かりやすいよう、進行方向の道路標識等を設けること。</w:t>
      </w:r>
    </w:p>
    <w:p w14:paraId="3DFA742B" w14:textId="77777777" w:rsidR="00191960" w:rsidRDefault="00904188" w:rsidP="00CE3C3F">
      <w:pPr>
        <w:pStyle w:val="6"/>
      </w:pPr>
      <w:r w:rsidRPr="00904188">
        <w:t>プラットホーム</w:t>
      </w:r>
    </w:p>
    <w:p w14:paraId="4C47705C" w14:textId="77777777" w:rsidR="00191960" w:rsidRDefault="00904188" w:rsidP="006D0DFD">
      <w:pPr>
        <w:pStyle w:val="7"/>
        <w:numPr>
          <w:ilvl w:val="0"/>
          <w:numId w:val="389"/>
        </w:numPr>
      </w:pPr>
      <w:r w:rsidRPr="00904188">
        <w:t>臭気が外部に漏れない構造・仕様とすること。</w:t>
      </w:r>
    </w:p>
    <w:p w14:paraId="6BAE51FC" w14:textId="77777777" w:rsidR="00191960" w:rsidRDefault="00904188" w:rsidP="006D0DFD">
      <w:pPr>
        <w:pStyle w:val="7"/>
        <w:numPr>
          <w:ilvl w:val="0"/>
          <w:numId w:val="389"/>
        </w:numPr>
      </w:pPr>
      <w:r w:rsidRPr="00904188">
        <w:t>搬入車両が障害となることなく作業ができる面積、寸法、構造とすること。</w:t>
      </w:r>
    </w:p>
    <w:p w14:paraId="198C2537" w14:textId="77777777" w:rsidR="00191960" w:rsidRDefault="00904188" w:rsidP="006D0DFD">
      <w:pPr>
        <w:pStyle w:val="7"/>
        <w:numPr>
          <w:ilvl w:val="0"/>
          <w:numId w:val="389"/>
        </w:numPr>
        <w:ind w:left="811" w:hanging="357"/>
      </w:pPr>
      <w:r w:rsidRPr="00904188">
        <w:t>投入扉手前には、高さ20cm程度の車止を設け</w:t>
      </w:r>
      <w:r w:rsidR="00CE3C3F">
        <w:rPr>
          <w:rFonts w:hint="eastAsia"/>
        </w:rPr>
        <w:t>ること。</w:t>
      </w:r>
    </w:p>
    <w:p w14:paraId="307C5B6A" w14:textId="77777777" w:rsidR="00191960" w:rsidRDefault="00904188" w:rsidP="006D0DFD">
      <w:pPr>
        <w:pStyle w:val="7"/>
        <w:numPr>
          <w:ilvl w:val="0"/>
          <w:numId w:val="389"/>
        </w:numPr>
      </w:pPr>
      <w:r w:rsidRPr="00904188">
        <w:t>床面はコンクリート仕上とし、1.5％程度の水勾配をもたせること。</w:t>
      </w:r>
    </w:p>
    <w:p w14:paraId="2DCBC055" w14:textId="77777777" w:rsidR="00191960" w:rsidRDefault="00904188" w:rsidP="006D0DFD">
      <w:pPr>
        <w:pStyle w:val="7"/>
        <w:numPr>
          <w:ilvl w:val="0"/>
          <w:numId w:val="389"/>
        </w:numPr>
      </w:pPr>
      <w:r w:rsidRPr="00904188">
        <w:t>トップライト</w:t>
      </w:r>
      <w:r w:rsidR="00CE3C3F">
        <w:rPr>
          <w:rFonts w:hint="eastAsia"/>
        </w:rPr>
        <w:t>、</w:t>
      </w:r>
      <w:r w:rsidRPr="00904188">
        <w:t>窓から自然光を採り入れ、明るく清潔な雰囲気を保つこと。</w:t>
      </w:r>
    </w:p>
    <w:p w14:paraId="7C9E5A03" w14:textId="77777777" w:rsidR="00191960" w:rsidRDefault="00904188" w:rsidP="006D0DFD">
      <w:pPr>
        <w:pStyle w:val="7"/>
        <w:numPr>
          <w:ilvl w:val="0"/>
          <w:numId w:val="389"/>
        </w:numPr>
      </w:pPr>
      <w:r w:rsidRPr="00904188">
        <w:t>ごみ汚水は、ごみピットまたはごみピット排水貯留槽へ排出すること。</w:t>
      </w:r>
    </w:p>
    <w:p w14:paraId="61F01CD3" w14:textId="77777777" w:rsidR="00191960" w:rsidRDefault="00904188" w:rsidP="006D0DFD">
      <w:pPr>
        <w:pStyle w:val="7"/>
        <w:numPr>
          <w:ilvl w:val="0"/>
          <w:numId w:val="389"/>
        </w:numPr>
      </w:pPr>
      <w:r w:rsidRPr="00904188">
        <w:t>各ごみ投入扉間に安全地帯を確保すること。</w:t>
      </w:r>
    </w:p>
    <w:p w14:paraId="538EAEAE" w14:textId="77777777" w:rsidR="00191960" w:rsidRDefault="00904188" w:rsidP="006D0DFD">
      <w:pPr>
        <w:pStyle w:val="7"/>
        <w:numPr>
          <w:ilvl w:val="0"/>
          <w:numId w:val="389"/>
        </w:numPr>
      </w:pPr>
      <w:r w:rsidRPr="00904188">
        <w:t>各ごみ投入扉付近の柱に安全帯取付け用フック(丸環程度)を設けること。</w:t>
      </w:r>
    </w:p>
    <w:p w14:paraId="23D035DC" w14:textId="77777777" w:rsidR="00191960" w:rsidRDefault="00904188" w:rsidP="00CE3C3F">
      <w:pPr>
        <w:pStyle w:val="6"/>
      </w:pPr>
      <w:r w:rsidRPr="00904188">
        <w:t>ごみピット</w:t>
      </w:r>
    </w:p>
    <w:p w14:paraId="05AEFAF0" w14:textId="77777777" w:rsidR="00191960" w:rsidRDefault="00904188" w:rsidP="006D0DFD">
      <w:pPr>
        <w:pStyle w:val="7"/>
        <w:numPr>
          <w:ilvl w:val="0"/>
          <w:numId w:val="390"/>
        </w:numPr>
      </w:pPr>
      <w:r w:rsidRPr="00904188">
        <w:t>水密性の高いコンクリート仕様とすること。</w:t>
      </w:r>
    </w:p>
    <w:p w14:paraId="24DD7DA4" w14:textId="77777777" w:rsidR="00191960" w:rsidRDefault="00904188" w:rsidP="006D0DFD">
      <w:pPr>
        <w:pStyle w:val="7"/>
        <w:numPr>
          <w:ilvl w:val="0"/>
          <w:numId w:val="390"/>
        </w:numPr>
      </w:pPr>
      <w:r w:rsidRPr="00904188">
        <w:t>ごみピットの内面は、ごみ浸出液からの保護とクレーンの衝突を考慮し</w:t>
      </w:r>
      <w:r w:rsidR="00CE3C3F">
        <w:rPr>
          <w:rFonts w:hint="eastAsia"/>
        </w:rPr>
        <w:t>、</w:t>
      </w:r>
      <w:r w:rsidRPr="00904188">
        <w:t>鉄筋の被り厚さを大きくとること。</w:t>
      </w:r>
    </w:p>
    <w:p w14:paraId="6029B5BF" w14:textId="77777777" w:rsidR="00191960" w:rsidRDefault="00904188" w:rsidP="006D0DFD">
      <w:pPr>
        <w:pStyle w:val="7"/>
        <w:numPr>
          <w:ilvl w:val="0"/>
          <w:numId w:val="390"/>
        </w:numPr>
      </w:pPr>
      <w:r w:rsidRPr="00904188">
        <w:t>ごみピットの内面には、貯留目盛を設けること。</w:t>
      </w:r>
    </w:p>
    <w:p w14:paraId="3B2E50EE" w14:textId="77777777" w:rsidR="00191960" w:rsidRDefault="00904188" w:rsidP="006D0DFD">
      <w:pPr>
        <w:pStyle w:val="7"/>
        <w:numPr>
          <w:ilvl w:val="0"/>
          <w:numId w:val="390"/>
        </w:numPr>
      </w:pPr>
      <w:r w:rsidRPr="00904188">
        <w:t>ごみピットの底部のコンクリートは鉄筋からのかぶり厚を</w:t>
      </w:r>
      <w:r w:rsidR="00191960">
        <w:rPr>
          <w:rFonts w:hint="eastAsia"/>
        </w:rPr>
        <w:t>100</w:t>
      </w:r>
      <w:r w:rsidRPr="00904188">
        <w:t>mm程度とすること。</w:t>
      </w:r>
    </w:p>
    <w:p w14:paraId="7AE38D8E" w14:textId="77777777" w:rsidR="00191960" w:rsidRDefault="00904188" w:rsidP="006D0DFD">
      <w:pPr>
        <w:pStyle w:val="7"/>
        <w:numPr>
          <w:ilvl w:val="0"/>
          <w:numId w:val="390"/>
        </w:numPr>
      </w:pPr>
      <w:r w:rsidRPr="00904188">
        <w:t>ごみピット側壁のコンクリートはホッパステージレベルまで鉄筋からのかぶり厚を</w:t>
      </w:r>
      <w:r w:rsidR="00191960">
        <w:rPr>
          <w:rFonts w:hint="eastAsia"/>
        </w:rPr>
        <w:t>70</w:t>
      </w:r>
      <w:r w:rsidRPr="00904188">
        <w:t>mm程度とすること。</w:t>
      </w:r>
    </w:p>
    <w:p w14:paraId="06BA6B4A" w14:textId="60A1C90E" w:rsidR="00191960" w:rsidRDefault="00904188" w:rsidP="006D0DFD">
      <w:pPr>
        <w:pStyle w:val="7"/>
        <w:numPr>
          <w:ilvl w:val="0"/>
          <w:numId w:val="390"/>
        </w:numPr>
      </w:pPr>
      <w:r w:rsidRPr="00904188">
        <w:t>ごみピットの隅角部は隅切り等によりごみの取り残しのない構造とし、補強及び止水対策を行うこと。</w:t>
      </w:r>
    </w:p>
    <w:p w14:paraId="38B29C2C" w14:textId="77777777" w:rsidR="00191960" w:rsidRDefault="00904188" w:rsidP="006D0DFD">
      <w:pPr>
        <w:pStyle w:val="7"/>
        <w:numPr>
          <w:ilvl w:val="0"/>
          <w:numId w:val="390"/>
        </w:numPr>
      </w:pPr>
      <w:r w:rsidRPr="00904188">
        <w:t>ごみピットは底面に十分な排水床勾配をとること。</w:t>
      </w:r>
    </w:p>
    <w:p w14:paraId="371E16DB" w14:textId="77777777" w:rsidR="005A2588" w:rsidRPr="00904188" w:rsidRDefault="00904188" w:rsidP="006D0DFD">
      <w:pPr>
        <w:pStyle w:val="7"/>
        <w:numPr>
          <w:ilvl w:val="0"/>
          <w:numId w:val="390"/>
        </w:numPr>
      </w:pPr>
      <w:r w:rsidRPr="00904188">
        <w:t>ごみピット内への車両転落防止対策として、開口部の車止めの他、必要に応じて安全対策を講じること。</w:t>
      </w:r>
    </w:p>
    <w:p w14:paraId="185FA55B" w14:textId="3D083FF2" w:rsidR="00191960" w:rsidRDefault="00904188" w:rsidP="003C121E">
      <w:pPr>
        <w:pStyle w:val="6"/>
        <w:tabs>
          <w:tab w:val="clear" w:pos="2694"/>
        </w:tabs>
      </w:pPr>
      <w:r w:rsidRPr="00904188">
        <w:t>ホッパステージ</w:t>
      </w:r>
    </w:p>
    <w:p w14:paraId="285746B6" w14:textId="77777777" w:rsidR="00191960" w:rsidRDefault="00904188" w:rsidP="006D0DFD">
      <w:pPr>
        <w:pStyle w:val="7"/>
        <w:numPr>
          <w:ilvl w:val="0"/>
          <w:numId w:val="391"/>
        </w:numPr>
      </w:pPr>
      <w:r w:rsidRPr="00904188">
        <w:t>ホッパステージには、バケット置場及びクレーン保守整備用の点検床を設けること。</w:t>
      </w:r>
    </w:p>
    <w:p w14:paraId="27239017" w14:textId="77777777" w:rsidR="003C121E" w:rsidRDefault="00904188" w:rsidP="006D0DFD">
      <w:pPr>
        <w:pStyle w:val="6"/>
        <w:numPr>
          <w:ilvl w:val="0"/>
          <w:numId w:val="388"/>
        </w:numPr>
        <w:tabs>
          <w:tab w:val="clear" w:pos="709"/>
          <w:tab w:val="clear" w:pos="2694"/>
        </w:tabs>
        <w:ind w:leftChars="0"/>
      </w:pPr>
      <w:r w:rsidRPr="00904188">
        <w:t>ホッパステージ落下防止手摺りは鉄筋コンクリート製とし、要所に清掃口を設けること。</w:t>
      </w:r>
    </w:p>
    <w:p w14:paraId="374085DD" w14:textId="53E8DAED" w:rsidR="00191960" w:rsidRDefault="00904188" w:rsidP="006D0DFD">
      <w:pPr>
        <w:pStyle w:val="6"/>
        <w:numPr>
          <w:ilvl w:val="0"/>
          <w:numId w:val="388"/>
        </w:numPr>
        <w:tabs>
          <w:tab w:val="clear" w:pos="709"/>
          <w:tab w:val="clear" w:pos="2694"/>
        </w:tabs>
        <w:ind w:leftChars="0"/>
      </w:pPr>
      <w:r w:rsidRPr="00904188">
        <w:t>ホッパステージは必要に応じ、水洗を行える計画とすること。</w:t>
      </w:r>
    </w:p>
    <w:p w14:paraId="415C4FA5" w14:textId="77777777" w:rsidR="005A2588" w:rsidRPr="00904188" w:rsidRDefault="00904188" w:rsidP="006D0DFD">
      <w:pPr>
        <w:pStyle w:val="6"/>
        <w:numPr>
          <w:ilvl w:val="0"/>
          <w:numId w:val="388"/>
        </w:numPr>
        <w:tabs>
          <w:tab w:val="clear" w:pos="709"/>
          <w:tab w:val="clear" w:pos="2694"/>
        </w:tabs>
        <w:ind w:leftChars="0"/>
      </w:pPr>
      <w:r w:rsidRPr="00904188">
        <w:t>バケット置き場は、バケットの衝撃から床を保護する対策をとること。</w:t>
      </w:r>
    </w:p>
    <w:p w14:paraId="0D68370D" w14:textId="77777777" w:rsidR="005A2588" w:rsidRPr="00904188" w:rsidRDefault="00904188" w:rsidP="00871855">
      <w:pPr>
        <w:pStyle w:val="5"/>
        <w:ind w:leftChars="100" w:left="681" w:hangingChars="200" w:hanging="454"/>
      </w:pPr>
      <w:r w:rsidRPr="00904188">
        <w:t>炉室</w:t>
      </w:r>
    </w:p>
    <w:p w14:paraId="7214937C" w14:textId="77777777" w:rsidR="005A2588" w:rsidRPr="00904188" w:rsidRDefault="00904188" w:rsidP="006D0DFD">
      <w:pPr>
        <w:pStyle w:val="6"/>
        <w:numPr>
          <w:ilvl w:val="0"/>
          <w:numId w:val="392"/>
        </w:numPr>
        <w:ind w:left="624" w:hanging="284"/>
      </w:pPr>
      <w:r w:rsidRPr="00904188">
        <w:t>要所にマシンハッチを設け、点検、整備、補修等の作業の利便性を確保すること。</w:t>
      </w:r>
    </w:p>
    <w:p w14:paraId="1A6AEADE" w14:textId="77777777" w:rsidR="005A2588" w:rsidRPr="00904188" w:rsidRDefault="00904188" w:rsidP="004C3C4C">
      <w:pPr>
        <w:pStyle w:val="6"/>
      </w:pPr>
      <w:r w:rsidRPr="00904188">
        <w:t>歩廊は原則として設備毎に階高を統一し、保守、点検時の機器荷重にも十分な構造</w:t>
      </w:r>
      <w:r w:rsidRPr="00904188">
        <w:lastRenderedPageBreak/>
        <w:t>とすること。</w:t>
      </w:r>
    </w:p>
    <w:p w14:paraId="12C11301" w14:textId="77777777" w:rsidR="005A2588" w:rsidRPr="00904188" w:rsidRDefault="00904188" w:rsidP="00191960">
      <w:pPr>
        <w:pStyle w:val="6"/>
      </w:pPr>
      <w:r w:rsidRPr="00904188">
        <w:t>炉室は十分な換気を行うとともに、自然採光を取り入れて、作業環境を良好に維持すること。また、給排気口は防音に配慮すること。</w:t>
      </w:r>
    </w:p>
    <w:p w14:paraId="1402C45D" w14:textId="77777777" w:rsidR="005A2588" w:rsidRPr="00904188" w:rsidRDefault="00904188" w:rsidP="00191960">
      <w:pPr>
        <w:pStyle w:val="6"/>
      </w:pPr>
      <w:r w:rsidRPr="00904188">
        <w:t>主要機器、装置は屋内配置とし、点検、整備、補修のための十分なスペースを確保すること。</w:t>
      </w:r>
    </w:p>
    <w:p w14:paraId="4933E3B3" w14:textId="77777777" w:rsidR="005A2588" w:rsidRDefault="00904188" w:rsidP="00191960">
      <w:pPr>
        <w:pStyle w:val="6"/>
      </w:pPr>
      <w:r w:rsidRPr="00904188">
        <w:t>焼却炉室の１階にはメンテナンス車両が進入できるよう配慮すること。また、炉室等の床・天井には、機器類のメンテナンスに配慮して、必要箇所にエレクションハッチを設け、吊フック、電動ホイストを適宜設置すること。</w:t>
      </w:r>
    </w:p>
    <w:p w14:paraId="0CC70B9B" w14:textId="44CB6E79" w:rsidR="001F57B6" w:rsidRPr="00904188" w:rsidRDefault="001F57B6" w:rsidP="001F57B6">
      <w:pPr>
        <w:pStyle w:val="5"/>
        <w:ind w:leftChars="100" w:left="681" w:hangingChars="200" w:hanging="454"/>
      </w:pPr>
      <w:r>
        <w:rPr>
          <w:rFonts w:hint="eastAsia"/>
        </w:rPr>
        <w:t>破砕設備室</w:t>
      </w:r>
    </w:p>
    <w:p w14:paraId="53F99098" w14:textId="77777777" w:rsidR="001F57B6" w:rsidRDefault="001F57B6" w:rsidP="001F57B6">
      <w:pPr>
        <w:pStyle w:val="6"/>
        <w:numPr>
          <w:ilvl w:val="0"/>
          <w:numId w:val="565"/>
        </w:numPr>
        <w:ind w:left="760"/>
      </w:pPr>
      <w:r>
        <w:rPr>
          <w:rFonts w:hint="eastAsia"/>
        </w:rPr>
        <w:t>破砕機室は、機械の搬出入が容易にできる位置に設けること。</w:t>
      </w:r>
    </w:p>
    <w:p w14:paraId="1E566061" w14:textId="77777777" w:rsidR="007211A7" w:rsidRDefault="001F57B6" w:rsidP="001F57B6">
      <w:pPr>
        <w:pStyle w:val="6"/>
        <w:numPr>
          <w:ilvl w:val="0"/>
          <w:numId w:val="565"/>
        </w:numPr>
        <w:ind w:left="760"/>
      </w:pPr>
      <w:r>
        <w:rPr>
          <w:rFonts w:hint="eastAsia"/>
        </w:rPr>
        <w:t>騒音・振動に対しては必要な対策を講じ、室を無窓、鉄筋コンクリート造の密閉構造として壁面の遮音性を高めること。また、出入口からの音の漏れを防止するため、鋼板製防音ドアを設ける等の対策を講ずること。</w:t>
      </w:r>
    </w:p>
    <w:p w14:paraId="057D7613" w14:textId="77777777" w:rsidR="00B718CF" w:rsidRDefault="007211A7" w:rsidP="001F57B6">
      <w:pPr>
        <w:pStyle w:val="6"/>
        <w:numPr>
          <w:ilvl w:val="0"/>
          <w:numId w:val="565"/>
        </w:numPr>
        <w:ind w:left="760"/>
      </w:pPr>
      <w:r>
        <w:rPr>
          <w:rFonts w:hint="eastAsia"/>
        </w:rPr>
        <w:t>爆発、火災に対しては</w:t>
      </w:r>
      <w:r w:rsidR="00B718CF">
        <w:rPr>
          <w:rFonts w:hint="eastAsia"/>
        </w:rPr>
        <w:t>爆発時、爆風を円滑に戸外へ排出するための爆風口を設置し、消火のための散水装置を完備すること。</w:t>
      </w:r>
    </w:p>
    <w:p w14:paraId="4B14F447" w14:textId="7C5E3168" w:rsidR="001F57B6" w:rsidRPr="00904188" w:rsidRDefault="00B718CF" w:rsidP="001F57B6">
      <w:pPr>
        <w:pStyle w:val="6"/>
        <w:numPr>
          <w:ilvl w:val="0"/>
          <w:numId w:val="565"/>
        </w:numPr>
        <w:ind w:left="760"/>
      </w:pPr>
      <w:r>
        <w:rPr>
          <w:rFonts w:hint="eastAsia"/>
        </w:rPr>
        <w:t>破砕機室の扉は内開きとし、爆発した場合に開きにくい構造とすること。</w:t>
      </w:r>
    </w:p>
    <w:p w14:paraId="66B3218B" w14:textId="77777777" w:rsidR="005A2588" w:rsidRPr="00904188" w:rsidRDefault="00904188" w:rsidP="00871855">
      <w:pPr>
        <w:pStyle w:val="5"/>
        <w:ind w:leftChars="100" w:left="681" w:hangingChars="200" w:hanging="454"/>
      </w:pPr>
      <w:r w:rsidRPr="00904188">
        <w:t>中央制御室</w:t>
      </w:r>
    </w:p>
    <w:p w14:paraId="011AB155" w14:textId="3FA982D0" w:rsidR="00191960" w:rsidRDefault="00904188" w:rsidP="006D0DFD">
      <w:pPr>
        <w:pStyle w:val="6"/>
        <w:numPr>
          <w:ilvl w:val="0"/>
          <w:numId w:val="393"/>
        </w:numPr>
        <w:ind w:left="624" w:hanging="284"/>
      </w:pPr>
      <w:r w:rsidRPr="00904188">
        <w:t>工場棟の管理中枢として、各主要設備と密接な携帯を保つこと。焼却炉</w:t>
      </w:r>
      <w:r w:rsidR="0064658D">
        <w:rPr>
          <w:rFonts w:hint="eastAsia"/>
        </w:rPr>
        <w:t>や破砕機</w:t>
      </w:r>
      <w:r w:rsidRPr="00904188">
        <w:t>本体、電気関係諸室とは異常時の対応を考慮し、距離的にも短く連絡される位置に配置すること。</w:t>
      </w:r>
    </w:p>
    <w:p w14:paraId="7811C991" w14:textId="77777777" w:rsidR="005A2588" w:rsidRPr="00904188" w:rsidRDefault="00904188" w:rsidP="006D0DFD">
      <w:pPr>
        <w:pStyle w:val="6"/>
        <w:numPr>
          <w:ilvl w:val="0"/>
          <w:numId w:val="393"/>
        </w:numPr>
        <w:ind w:left="624" w:hanging="284"/>
      </w:pPr>
      <w:r w:rsidRPr="00904188">
        <w:t>中央監視室はプラントの運転・管理・操作を行う中枢部であり、常時運転員が執務するので、照明・空調・居住性について十分考慮すること。</w:t>
      </w:r>
    </w:p>
    <w:p w14:paraId="5D6EA8A6" w14:textId="77777777" w:rsidR="005A2588" w:rsidRPr="00904188" w:rsidRDefault="00904188" w:rsidP="00191960">
      <w:pPr>
        <w:pStyle w:val="6"/>
      </w:pPr>
      <w:r w:rsidRPr="00904188">
        <w:t>中央制御室は主要な見学場所の一つであるため、動線と見学者スペースについて考慮すること。</w:t>
      </w:r>
    </w:p>
    <w:p w14:paraId="7948E01D" w14:textId="77777777" w:rsidR="005A2588" w:rsidRPr="00904188" w:rsidRDefault="00904188" w:rsidP="00191960">
      <w:pPr>
        <w:pStyle w:val="6"/>
      </w:pPr>
      <w:r w:rsidRPr="00904188">
        <w:t>炉室に近接した位置に作業準備室を兼ねた前室を設けること。</w:t>
      </w:r>
    </w:p>
    <w:p w14:paraId="27EAC157" w14:textId="77777777" w:rsidR="005A2588" w:rsidRPr="00904188" w:rsidRDefault="00904188" w:rsidP="00191960">
      <w:pPr>
        <w:pStyle w:val="6"/>
      </w:pPr>
      <w:r w:rsidRPr="00904188">
        <w:t>集じん機・有害ガス除去設備室は、炉室と一体構造となる場合は、構造・仕上・歩廊・換気・照明設備は炉室と一体として計画すること。</w:t>
      </w:r>
    </w:p>
    <w:p w14:paraId="7407FF3E" w14:textId="77777777" w:rsidR="005A2588" w:rsidRPr="00904188" w:rsidRDefault="00904188" w:rsidP="00871855">
      <w:pPr>
        <w:pStyle w:val="5"/>
        <w:ind w:leftChars="100" w:left="681" w:hangingChars="200" w:hanging="454"/>
      </w:pPr>
      <w:r w:rsidRPr="00904188">
        <w:t>排水処理室、水槽</w:t>
      </w:r>
    </w:p>
    <w:p w14:paraId="71D7E927" w14:textId="1A5B7B9A" w:rsidR="005A2588" w:rsidRPr="00904188" w:rsidRDefault="00904188" w:rsidP="006D0DFD">
      <w:pPr>
        <w:pStyle w:val="6"/>
        <w:numPr>
          <w:ilvl w:val="0"/>
          <w:numId w:val="394"/>
        </w:numPr>
        <w:ind w:left="624" w:hanging="284"/>
      </w:pPr>
      <w:r w:rsidRPr="00904188">
        <w:t>建物と一体化して造られる水槽類は、系統ごとに適切な位置に設け、悪臭、湿気、漏水の対策を講ずること。</w:t>
      </w:r>
    </w:p>
    <w:p w14:paraId="03187249" w14:textId="77777777" w:rsidR="005A2588" w:rsidRPr="00904188" w:rsidRDefault="00904188" w:rsidP="00191960">
      <w:pPr>
        <w:pStyle w:val="6"/>
      </w:pPr>
      <w:r w:rsidRPr="00904188">
        <w:t>酸欠の恐れのある場所・水槽等は、入口または目立つ所に「酸欠注意」の標識を設けるとともに、作業時十分な換気を行える設備を設置すること。</w:t>
      </w:r>
    </w:p>
    <w:p w14:paraId="5BE50A66" w14:textId="543CD0DD" w:rsidR="005A2588" w:rsidRPr="00904188" w:rsidRDefault="00904188" w:rsidP="00191960">
      <w:pPr>
        <w:pStyle w:val="6"/>
      </w:pPr>
      <w:r w:rsidRPr="00904188">
        <w:t>各種槽類、ピット他点検清掃に必要な箇所には適宜、マンホール、ステンレス製もしくはステンレス芯の樹脂製タラップ</w:t>
      </w:r>
      <w:r w:rsidR="00842624">
        <w:rPr>
          <w:rFonts w:hint="eastAsia"/>
        </w:rPr>
        <w:t>（</w:t>
      </w:r>
      <w:r w:rsidRPr="00904188">
        <w:t>滑り止め加工</w:t>
      </w:r>
      <w:r w:rsidR="00842624">
        <w:rPr>
          <w:rFonts w:hint="eastAsia"/>
        </w:rPr>
        <w:t>）</w:t>
      </w:r>
      <w:r w:rsidRPr="00904188">
        <w:t>を設けること。</w:t>
      </w:r>
    </w:p>
    <w:p w14:paraId="7CCCC784" w14:textId="5112FDEF" w:rsidR="005A2588" w:rsidRPr="00904188" w:rsidRDefault="00904188" w:rsidP="00191960">
      <w:pPr>
        <w:pStyle w:val="6"/>
      </w:pPr>
      <w:r w:rsidRPr="00904188">
        <w:t>48</w:t>
      </w:r>
      <w:r w:rsidR="003C121E">
        <w:rPr>
          <w:rFonts w:hint="eastAsia"/>
        </w:rPr>
        <w:t>時間の</w:t>
      </w:r>
      <w:r w:rsidRPr="00904188">
        <w:t>水張り試験を行うこと。</w:t>
      </w:r>
    </w:p>
    <w:p w14:paraId="570F0957" w14:textId="77777777" w:rsidR="005A2588" w:rsidRPr="00904188" w:rsidRDefault="00904188" w:rsidP="00871855">
      <w:pPr>
        <w:pStyle w:val="5"/>
        <w:ind w:leftChars="100" w:left="681" w:hangingChars="200" w:hanging="454"/>
      </w:pPr>
      <w:r w:rsidRPr="00904188">
        <w:t>通風設備室</w:t>
      </w:r>
    </w:p>
    <w:p w14:paraId="76E62824" w14:textId="77777777" w:rsidR="005A2588" w:rsidRPr="00904188" w:rsidRDefault="00904188" w:rsidP="006D0DFD">
      <w:pPr>
        <w:pStyle w:val="6"/>
        <w:numPr>
          <w:ilvl w:val="0"/>
          <w:numId w:val="395"/>
        </w:numPr>
        <w:ind w:left="624" w:hanging="284"/>
      </w:pPr>
      <w:r w:rsidRPr="00904188">
        <w:t>誘引通風機、押込送風機、空気圧縮機、その他の騒音発生機械は、原則として専用の室に収納し、防音対策、防振対策を講ずること。</w:t>
      </w:r>
    </w:p>
    <w:p w14:paraId="769EEF9A" w14:textId="77777777" w:rsidR="005A2588" w:rsidRPr="00904188" w:rsidRDefault="00904188" w:rsidP="00191960">
      <w:pPr>
        <w:pStyle w:val="6"/>
      </w:pPr>
      <w:r w:rsidRPr="00904188">
        <w:t>誘引通風機室は、機材の搬出入のための開口部を設けること。</w:t>
      </w:r>
    </w:p>
    <w:p w14:paraId="4A5AD0F8" w14:textId="77777777" w:rsidR="005A2588" w:rsidRPr="00904188" w:rsidRDefault="00904188" w:rsidP="00871855">
      <w:pPr>
        <w:pStyle w:val="5"/>
        <w:ind w:leftChars="100" w:left="681" w:hangingChars="200" w:hanging="454"/>
      </w:pPr>
      <w:r w:rsidRPr="00904188">
        <w:lastRenderedPageBreak/>
        <w:t>灰出し設備室</w:t>
      </w:r>
    </w:p>
    <w:p w14:paraId="190F94D6" w14:textId="77777777" w:rsidR="005A2588" w:rsidRPr="00904188" w:rsidRDefault="00904188" w:rsidP="006D0DFD">
      <w:pPr>
        <w:pStyle w:val="6"/>
        <w:numPr>
          <w:ilvl w:val="0"/>
          <w:numId w:val="465"/>
        </w:numPr>
        <w:ind w:left="624" w:hanging="284"/>
      </w:pPr>
      <w:r w:rsidRPr="00904188">
        <w:t>焼却灰、飛灰固化物搬出設備はできるだけ一室にまとめて設置し、搬出の際の粉塵対策を講ずること。</w:t>
      </w:r>
    </w:p>
    <w:p w14:paraId="05CD87F3" w14:textId="77777777" w:rsidR="005A2588" w:rsidRPr="00904188" w:rsidRDefault="00904188" w:rsidP="00841FE8">
      <w:pPr>
        <w:pStyle w:val="6"/>
      </w:pPr>
      <w:r w:rsidRPr="00904188">
        <w:t>原則として、他の部屋とは隔壁により仕切ること。特にコンベヤ等の壁貫通部も周囲を密閉すること。</w:t>
      </w:r>
    </w:p>
    <w:p w14:paraId="38E51D37" w14:textId="77777777" w:rsidR="005A2588" w:rsidRDefault="00904188" w:rsidP="00191960">
      <w:pPr>
        <w:pStyle w:val="6"/>
      </w:pPr>
      <w:r w:rsidRPr="00904188">
        <w:t>4tダンプ車及び10ｔダンプ車への、焼却灰等の積み込みが円滑に行えるようにするとともに、焼却灰等が飛散しない構造とすること。</w:t>
      </w:r>
    </w:p>
    <w:p w14:paraId="4DEA1224" w14:textId="34D4546A" w:rsidR="00104105" w:rsidRPr="00904188" w:rsidRDefault="00104105" w:rsidP="00104105">
      <w:pPr>
        <w:pStyle w:val="5"/>
        <w:ind w:leftChars="100" w:left="681" w:hangingChars="200" w:hanging="454"/>
      </w:pPr>
      <w:r>
        <w:rPr>
          <w:rFonts w:hint="eastAsia"/>
        </w:rPr>
        <w:t>再生・排出・搬出設備室</w:t>
      </w:r>
    </w:p>
    <w:p w14:paraId="3EA4925B" w14:textId="77777777" w:rsidR="00855824" w:rsidRDefault="00104105" w:rsidP="00855824">
      <w:pPr>
        <w:pStyle w:val="6"/>
        <w:numPr>
          <w:ilvl w:val="0"/>
          <w:numId w:val="566"/>
        </w:numPr>
        <w:ind w:left="760"/>
      </w:pPr>
      <w:r>
        <w:rPr>
          <w:rFonts w:hint="eastAsia"/>
        </w:rPr>
        <w:t>搬出部は粉じん対策として他の部屋と隔壁等により仕切ることとする。</w:t>
      </w:r>
    </w:p>
    <w:p w14:paraId="46FE6C78" w14:textId="28A78BA2" w:rsidR="00855824" w:rsidRDefault="00104105" w:rsidP="00855824">
      <w:pPr>
        <w:pStyle w:val="6"/>
        <w:numPr>
          <w:ilvl w:val="0"/>
          <w:numId w:val="566"/>
        </w:numPr>
        <w:ind w:left="760"/>
      </w:pPr>
      <w:r>
        <w:rPr>
          <w:rFonts w:hint="eastAsia"/>
        </w:rPr>
        <w:t>搬出車の搬出入口部は入退出に十分な幅、高さを確保すること。</w:t>
      </w:r>
    </w:p>
    <w:p w14:paraId="648340A6" w14:textId="0934BB34" w:rsidR="00855824" w:rsidRDefault="00104105" w:rsidP="00855824">
      <w:pPr>
        <w:pStyle w:val="6"/>
        <w:numPr>
          <w:ilvl w:val="0"/>
          <w:numId w:val="566"/>
        </w:numPr>
        <w:ind w:left="760"/>
      </w:pPr>
      <w:r>
        <w:rPr>
          <w:rFonts w:hint="eastAsia"/>
        </w:rPr>
        <w:t>搬出車に積み込む作業スペース（重機、フォークリフトなど）を考慮すること。</w:t>
      </w:r>
    </w:p>
    <w:p w14:paraId="713AE6CE" w14:textId="3B8E7DF7" w:rsidR="00104105" w:rsidRDefault="00104105" w:rsidP="00855824">
      <w:pPr>
        <w:pStyle w:val="6"/>
        <w:numPr>
          <w:ilvl w:val="0"/>
          <w:numId w:val="566"/>
        </w:numPr>
        <w:ind w:left="760"/>
      </w:pPr>
      <w:r>
        <w:rPr>
          <w:rFonts w:hint="eastAsia"/>
        </w:rPr>
        <w:t>雨の影響を受けず、かつ、風によるごみ等の飛散を防止する観点から屋内に積込みができることが望ましい。</w:t>
      </w:r>
    </w:p>
    <w:p w14:paraId="077B5640" w14:textId="77777777" w:rsidR="005A2588" w:rsidRPr="00904188" w:rsidRDefault="00904188" w:rsidP="00871855">
      <w:pPr>
        <w:pStyle w:val="5"/>
        <w:ind w:leftChars="100" w:left="681" w:hangingChars="200" w:hanging="454"/>
      </w:pPr>
      <w:r w:rsidRPr="00904188">
        <w:t>電気室</w:t>
      </w:r>
    </w:p>
    <w:p w14:paraId="21A89025" w14:textId="77777777" w:rsidR="005A2588" w:rsidRPr="00904188" w:rsidRDefault="00904188" w:rsidP="006D0DFD">
      <w:pPr>
        <w:pStyle w:val="6"/>
        <w:numPr>
          <w:ilvl w:val="0"/>
          <w:numId w:val="396"/>
        </w:numPr>
        <w:ind w:left="624" w:hanging="284"/>
      </w:pPr>
      <w:r w:rsidRPr="00904188">
        <w:t>点検等を考慮し、原則、盤周囲は最低１ｍ以上で、かつ扉が90°以上開閉できるスペースを確保すること。</w:t>
      </w:r>
    </w:p>
    <w:p w14:paraId="758D0C18" w14:textId="77777777" w:rsidR="005A2588" w:rsidRPr="00904188" w:rsidRDefault="00904188" w:rsidP="00871855">
      <w:pPr>
        <w:pStyle w:val="5"/>
        <w:ind w:leftChars="100" w:left="681" w:hangingChars="200" w:hanging="454"/>
      </w:pPr>
      <w:r w:rsidRPr="00904188">
        <w:t>その他</w:t>
      </w:r>
    </w:p>
    <w:p w14:paraId="3F15FCCA" w14:textId="77777777" w:rsidR="005A2588" w:rsidRPr="00904188" w:rsidRDefault="00904188" w:rsidP="006D0DFD">
      <w:pPr>
        <w:pStyle w:val="6"/>
        <w:numPr>
          <w:ilvl w:val="0"/>
          <w:numId w:val="397"/>
        </w:numPr>
        <w:ind w:left="624" w:hanging="284"/>
      </w:pPr>
      <w:r w:rsidRPr="00904188">
        <w:t>その他必要な諸室（工作室、倉庫等）を適切な広さで設けること。</w:t>
      </w:r>
    </w:p>
    <w:p w14:paraId="498FA5D4" w14:textId="77777777" w:rsidR="005A2588" w:rsidRPr="00904188" w:rsidRDefault="00904188" w:rsidP="00B94E33">
      <w:pPr>
        <w:pStyle w:val="6"/>
      </w:pPr>
      <w:r w:rsidRPr="00904188">
        <w:t>必要に応じ空調機械室を設け、騒音に配慮すること。</w:t>
      </w:r>
    </w:p>
    <w:p w14:paraId="26D984B1" w14:textId="77777777" w:rsidR="005A2588" w:rsidRPr="00904188" w:rsidRDefault="00904188" w:rsidP="00191960">
      <w:pPr>
        <w:pStyle w:val="6"/>
      </w:pPr>
      <w:r w:rsidRPr="00904188">
        <w:t>薬品受入場所を機器配置図へ記載すること。また、薬品補充車が他の車両の通行の妨げにならないよう計画し、薬品受入時の漏洩等に対応できる構造とすること。</w:t>
      </w:r>
    </w:p>
    <w:p w14:paraId="01C44981" w14:textId="77777777" w:rsidR="005A2588" w:rsidRPr="00904188" w:rsidRDefault="00904188" w:rsidP="00191960">
      <w:pPr>
        <w:pStyle w:val="6"/>
      </w:pPr>
      <w:r w:rsidRPr="00904188">
        <w:t>見学者の見学場所は、プラットホーム・ごみピット・焼却炉室・中央制御室とすること。</w:t>
      </w:r>
    </w:p>
    <w:p w14:paraId="62448D1D" w14:textId="43875E92" w:rsidR="005A2588" w:rsidRPr="00904188" w:rsidRDefault="00904188" w:rsidP="00191960">
      <w:pPr>
        <w:pStyle w:val="6"/>
      </w:pPr>
      <w:r w:rsidRPr="00904188">
        <w:t>見学通路の有効幅員は</w:t>
      </w:r>
      <w:r w:rsidR="003C121E">
        <w:rPr>
          <w:rFonts w:hint="eastAsia"/>
        </w:rPr>
        <w:t>【</w:t>
      </w:r>
      <w:r w:rsidRPr="00904188">
        <w:t>1.8</w:t>
      </w:r>
      <w:r w:rsidR="003C121E">
        <w:rPr>
          <w:rFonts w:hint="eastAsia"/>
        </w:rPr>
        <w:t>】</w:t>
      </w:r>
      <w:r w:rsidRPr="00904188">
        <w:t>ｍ以上とし、主要部にはホール形式スペースを計画すること。</w:t>
      </w:r>
    </w:p>
    <w:p w14:paraId="7AE674AA" w14:textId="77777777" w:rsidR="005A2588" w:rsidRPr="00904188" w:rsidRDefault="00904188" w:rsidP="00191960">
      <w:pPr>
        <w:pStyle w:val="6"/>
      </w:pPr>
      <w:r w:rsidRPr="00904188">
        <w:t>トイレを必要場所に設置すること。</w:t>
      </w:r>
    </w:p>
    <w:p w14:paraId="5C327E10" w14:textId="77777777" w:rsidR="005A2588" w:rsidRPr="00904188" w:rsidRDefault="005A2588" w:rsidP="00C41D67"/>
    <w:p w14:paraId="181B0A00" w14:textId="34BA71F3" w:rsidR="005A2588" w:rsidRPr="007014CF" w:rsidRDefault="00904188" w:rsidP="00B94E33">
      <w:pPr>
        <w:pStyle w:val="4"/>
        <w:spacing w:after="190"/>
        <w:ind w:left="454" w:hanging="454"/>
      </w:pPr>
      <w:r w:rsidRPr="007014CF">
        <w:t>管理</w:t>
      </w:r>
      <w:r w:rsidR="007014CF" w:rsidRPr="007014CF">
        <w:rPr>
          <w:rFonts w:hint="eastAsia"/>
        </w:rPr>
        <w:t>部分</w:t>
      </w:r>
      <w:r w:rsidRPr="007014CF">
        <w:t>平面計画</w:t>
      </w:r>
    </w:p>
    <w:p w14:paraId="605B61D6" w14:textId="000BB128" w:rsidR="005A2588" w:rsidRPr="007014CF" w:rsidRDefault="00904188" w:rsidP="00C41D67">
      <w:r w:rsidRPr="007014CF">
        <w:t>管理</w:t>
      </w:r>
      <w:r w:rsidR="00104CFC">
        <w:rPr>
          <w:rFonts w:hint="eastAsia"/>
        </w:rPr>
        <w:t>部分</w:t>
      </w:r>
      <w:r w:rsidRPr="007014CF">
        <w:t>は運転・維持管理、日常動線、居住性、見学者対応等を考慮した配置とすること。</w:t>
      </w:r>
      <w:r w:rsidR="00104CFC">
        <w:rPr>
          <w:rFonts w:hint="eastAsia"/>
        </w:rPr>
        <w:t>また</w:t>
      </w:r>
      <w:r w:rsidR="00B94E33" w:rsidRPr="007014CF">
        <w:rPr>
          <w:rFonts w:hint="eastAsia"/>
        </w:rPr>
        <w:t>、施設見学者等を受け入れ、研修、施設見学を安全かつ効率的に行えるものであること。</w:t>
      </w:r>
    </w:p>
    <w:p w14:paraId="2CC545A8" w14:textId="77777777" w:rsidR="001328BD" w:rsidRPr="007014CF" w:rsidRDefault="001328BD" w:rsidP="00C41D67"/>
    <w:p w14:paraId="270DFBA0" w14:textId="77777777" w:rsidR="00B94E33" w:rsidRPr="007014CF" w:rsidRDefault="00B94E33" w:rsidP="006D0DFD">
      <w:pPr>
        <w:pStyle w:val="5"/>
        <w:numPr>
          <w:ilvl w:val="0"/>
          <w:numId w:val="398"/>
        </w:numPr>
        <w:ind w:leftChars="100" w:left="681" w:hangingChars="200" w:hanging="454"/>
      </w:pPr>
      <w:r w:rsidRPr="007014CF">
        <w:t>玄関</w:t>
      </w:r>
    </w:p>
    <w:p w14:paraId="5E7AE870" w14:textId="77777777" w:rsidR="00B94E33" w:rsidRPr="007014CF" w:rsidRDefault="00B94E33" w:rsidP="006D0DFD">
      <w:pPr>
        <w:pStyle w:val="6"/>
        <w:numPr>
          <w:ilvl w:val="0"/>
          <w:numId w:val="399"/>
        </w:numPr>
        <w:ind w:left="624" w:hanging="284"/>
      </w:pPr>
      <w:r w:rsidRPr="007014CF">
        <w:t>職員用と来場者用は兼用で計画すること（別の場合も</w:t>
      </w:r>
      <w:r w:rsidRPr="007014CF">
        <w:rPr>
          <w:rFonts w:hint="eastAsia"/>
        </w:rPr>
        <w:t>可</w:t>
      </w:r>
      <w:r w:rsidRPr="007014CF">
        <w:t>）。</w:t>
      </w:r>
    </w:p>
    <w:p w14:paraId="2C33FD2F" w14:textId="35546FA1" w:rsidR="001328BD" w:rsidRPr="007014CF" w:rsidRDefault="001328BD" w:rsidP="001328BD">
      <w:pPr>
        <w:pStyle w:val="6"/>
      </w:pPr>
      <w:r w:rsidRPr="007014CF">
        <w:t>小学校の社会見学（</w:t>
      </w:r>
      <w:r w:rsidR="00104CFC">
        <w:rPr>
          <w:rFonts w:hint="eastAsia"/>
        </w:rPr>
        <w:t>20</w:t>
      </w:r>
      <w:r w:rsidRPr="007014CF">
        <w:t>名程度）</w:t>
      </w:r>
      <w:r w:rsidRPr="007014CF">
        <w:rPr>
          <w:rFonts w:hint="eastAsia"/>
        </w:rPr>
        <w:t>を受入できること。</w:t>
      </w:r>
    </w:p>
    <w:p w14:paraId="6184CE83" w14:textId="77777777" w:rsidR="00B94E33" w:rsidRPr="007014CF" w:rsidRDefault="00B94E33" w:rsidP="00B94E33">
      <w:pPr>
        <w:pStyle w:val="6"/>
      </w:pPr>
      <w:r w:rsidRPr="007014CF">
        <w:t>風除室を設けること。</w:t>
      </w:r>
    </w:p>
    <w:p w14:paraId="3EF35AA5" w14:textId="77777777" w:rsidR="00B94E33" w:rsidRPr="007014CF" w:rsidRDefault="00B94E33" w:rsidP="00B94E33">
      <w:pPr>
        <w:pStyle w:val="6"/>
      </w:pPr>
      <w:r w:rsidRPr="007014CF">
        <w:t>エントランスホールは、来場者の人数に応じた広さを確保すること。</w:t>
      </w:r>
    </w:p>
    <w:p w14:paraId="18E94ABA" w14:textId="37116F2C" w:rsidR="00B94E33" w:rsidRPr="007014CF" w:rsidRDefault="00B94E33" w:rsidP="00B94E33">
      <w:pPr>
        <w:pStyle w:val="6"/>
      </w:pPr>
      <w:r w:rsidRPr="007014CF">
        <w:t>玄関には庇及びポーチを設けること。</w:t>
      </w:r>
    </w:p>
    <w:p w14:paraId="48E492CB" w14:textId="77777777" w:rsidR="00036187" w:rsidRPr="007014CF" w:rsidRDefault="00036187" w:rsidP="00036187"/>
    <w:p w14:paraId="03E04BB1" w14:textId="77777777" w:rsidR="00B94E33" w:rsidRPr="007014CF" w:rsidRDefault="00B94E33" w:rsidP="00871855">
      <w:pPr>
        <w:pStyle w:val="5"/>
        <w:ind w:leftChars="100" w:left="681" w:hangingChars="200" w:hanging="454"/>
      </w:pPr>
      <w:r w:rsidRPr="007014CF">
        <w:t>事務室</w:t>
      </w:r>
    </w:p>
    <w:p w14:paraId="4EC485E3" w14:textId="64769A0B" w:rsidR="00B94E33" w:rsidRPr="007014CF" w:rsidRDefault="00B94E33" w:rsidP="006D0DFD">
      <w:pPr>
        <w:pStyle w:val="6"/>
        <w:numPr>
          <w:ilvl w:val="0"/>
          <w:numId w:val="400"/>
        </w:numPr>
        <w:ind w:left="624" w:hanging="284"/>
      </w:pPr>
      <w:r w:rsidRPr="007014CF">
        <w:t>職員</w:t>
      </w:r>
      <w:r w:rsidR="00104CFC">
        <w:rPr>
          <w:rFonts w:hint="eastAsia"/>
        </w:rPr>
        <w:t>７</w:t>
      </w:r>
      <w:r w:rsidRPr="007014CF">
        <w:t>名程度で計画すること。</w:t>
      </w:r>
    </w:p>
    <w:p w14:paraId="64514555" w14:textId="77777777" w:rsidR="00B94E33" w:rsidRPr="007014CF" w:rsidRDefault="00B94E33" w:rsidP="00B94E33">
      <w:pPr>
        <w:pStyle w:val="6"/>
      </w:pPr>
      <w:r w:rsidRPr="007014CF">
        <w:t>事務室は来場者の把握が容易にできる位置に計画すること。また、玄関側にカウンタ－を設けること。</w:t>
      </w:r>
    </w:p>
    <w:p w14:paraId="1CDDAEFD" w14:textId="77777777" w:rsidR="005A2588" w:rsidRPr="007014CF" w:rsidRDefault="00B94E33" w:rsidP="00B94E33">
      <w:pPr>
        <w:pStyle w:val="6"/>
      </w:pPr>
      <w:r w:rsidRPr="007014CF">
        <w:t>必要に応じ、フリーアクセスフロアとすること。</w:t>
      </w:r>
    </w:p>
    <w:p w14:paraId="7F8EE2F8" w14:textId="22565F56" w:rsidR="005A2588" w:rsidRPr="007014CF" w:rsidRDefault="00D95696" w:rsidP="00871855">
      <w:pPr>
        <w:pStyle w:val="5"/>
        <w:ind w:leftChars="100" w:left="681" w:hangingChars="200" w:hanging="454"/>
      </w:pPr>
      <w:r>
        <w:rPr>
          <w:rFonts w:hint="eastAsia"/>
        </w:rPr>
        <w:t>会議室</w:t>
      </w:r>
    </w:p>
    <w:p w14:paraId="27A633BD" w14:textId="4DD461B2" w:rsidR="005A2588" w:rsidRPr="007014CF" w:rsidRDefault="00D95696" w:rsidP="006D0DFD">
      <w:pPr>
        <w:pStyle w:val="6"/>
        <w:numPr>
          <w:ilvl w:val="0"/>
          <w:numId w:val="401"/>
        </w:numPr>
        <w:ind w:left="624" w:hanging="284"/>
      </w:pPr>
      <w:r>
        <w:rPr>
          <w:rFonts w:hint="eastAsia"/>
        </w:rPr>
        <w:t>10名程度で計画すること。</w:t>
      </w:r>
    </w:p>
    <w:p w14:paraId="6017880E" w14:textId="77777777" w:rsidR="005A2588" w:rsidRPr="007014CF" w:rsidRDefault="00904188" w:rsidP="00871855">
      <w:pPr>
        <w:pStyle w:val="5"/>
        <w:ind w:leftChars="100" w:left="681" w:hangingChars="200" w:hanging="454"/>
      </w:pPr>
      <w:r w:rsidRPr="007014CF">
        <w:t>その他</w:t>
      </w:r>
    </w:p>
    <w:p w14:paraId="01CB58AE" w14:textId="2E97BF54" w:rsidR="005A2588" w:rsidRPr="007014CF" w:rsidRDefault="00904188" w:rsidP="006D0DFD">
      <w:pPr>
        <w:pStyle w:val="6"/>
        <w:numPr>
          <w:ilvl w:val="0"/>
          <w:numId w:val="466"/>
        </w:numPr>
        <w:ind w:left="624" w:hanging="284"/>
      </w:pPr>
      <w:r w:rsidRPr="007014CF">
        <w:t>来場者用通路、書庫、倉庫等を適切な広さで設けること。</w:t>
      </w:r>
    </w:p>
    <w:p w14:paraId="7115CBA6" w14:textId="77777777" w:rsidR="005A2588" w:rsidRPr="007014CF" w:rsidRDefault="00904188" w:rsidP="00841FE8">
      <w:pPr>
        <w:pStyle w:val="6"/>
      </w:pPr>
      <w:r w:rsidRPr="007014CF">
        <w:t>必要に応じ空調機械室を設け、騒音に配慮すること。</w:t>
      </w:r>
    </w:p>
    <w:p w14:paraId="6C32813C" w14:textId="77777777" w:rsidR="005A2588" w:rsidRPr="007014CF" w:rsidRDefault="00904188" w:rsidP="00B94E33">
      <w:pPr>
        <w:pStyle w:val="6"/>
      </w:pPr>
      <w:r w:rsidRPr="007014CF">
        <w:t>配置については採光、日照等を十分考慮すること。</w:t>
      </w:r>
    </w:p>
    <w:p w14:paraId="31A8207D" w14:textId="1B9B858C" w:rsidR="005A2588" w:rsidRPr="007014CF" w:rsidRDefault="00904188" w:rsidP="00B94E33">
      <w:pPr>
        <w:pStyle w:val="6"/>
      </w:pPr>
      <w:r w:rsidRPr="007014CF">
        <w:t>事務室</w:t>
      </w:r>
      <w:r w:rsidR="00164865">
        <w:t>及び</w:t>
      </w:r>
      <w:r w:rsidRPr="007014CF">
        <w:t>会議室は外部に面した位置に計画すること。</w:t>
      </w:r>
    </w:p>
    <w:p w14:paraId="19F33387" w14:textId="77777777" w:rsidR="001328BD" w:rsidRPr="001328BD" w:rsidRDefault="001328BD" w:rsidP="001328BD"/>
    <w:p w14:paraId="29E9C293" w14:textId="77777777" w:rsidR="005A2588" w:rsidRPr="00904188" w:rsidRDefault="00904188" w:rsidP="0022687D">
      <w:pPr>
        <w:pStyle w:val="3"/>
      </w:pPr>
      <w:r w:rsidRPr="00904188">
        <w:rPr>
          <w:rFonts w:hint="eastAsia"/>
        </w:rPr>
        <w:t>構造計画</w:t>
      </w:r>
    </w:p>
    <w:p w14:paraId="07DA5C25" w14:textId="77777777" w:rsidR="005A2588" w:rsidRPr="00904188" w:rsidRDefault="00904188" w:rsidP="006D0DFD">
      <w:pPr>
        <w:pStyle w:val="4"/>
        <w:numPr>
          <w:ilvl w:val="0"/>
          <w:numId w:val="410"/>
        </w:numPr>
        <w:spacing w:after="190"/>
        <w:ind w:firstLineChars="0"/>
      </w:pPr>
      <w:r w:rsidRPr="00904188">
        <w:t>基本方針</w:t>
      </w:r>
    </w:p>
    <w:p w14:paraId="5F0DA9A4" w14:textId="77777777" w:rsidR="005A2588" w:rsidRPr="00904188" w:rsidRDefault="00904188" w:rsidP="006D0DFD">
      <w:pPr>
        <w:pStyle w:val="5"/>
        <w:numPr>
          <w:ilvl w:val="0"/>
          <w:numId w:val="402"/>
        </w:numPr>
        <w:ind w:leftChars="100" w:left="681" w:hangingChars="200" w:hanging="454"/>
      </w:pPr>
      <w:r w:rsidRPr="00904188">
        <w:t>建築物は上部・下部構造とも十分な強度を有する構造とすること。</w:t>
      </w:r>
    </w:p>
    <w:p w14:paraId="2A31ED3E" w14:textId="77777777" w:rsidR="005A2588" w:rsidRPr="00904188" w:rsidRDefault="00904188" w:rsidP="00871855">
      <w:pPr>
        <w:pStyle w:val="5"/>
        <w:ind w:leftChars="100" w:left="681" w:hangingChars="200" w:hanging="454"/>
      </w:pPr>
      <w:r w:rsidRPr="00904188">
        <w:t>振動を伴う機械は十分な防振対策を行うこと。</w:t>
      </w:r>
    </w:p>
    <w:p w14:paraId="5867363E" w14:textId="77777777" w:rsidR="005A2588" w:rsidRDefault="00904188" w:rsidP="00871855">
      <w:pPr>
        <w:pStyle w:val="5"/>
        <w:ind w:leftChars="100" w:left="681" w:hangingChars="200" w:hanging="454"/>
      </w:pPr>
      <w:r w:rsidRPr="00904188">
        <w:t>建築物の耐震性は、官庁施設の総合耐震計画基準に基づき、構造体の重要度係数をⅡ類（重要度係数1.25）として設計及び建設すること。</w:t>
      </w:r>
    </w:p>
    <w:p w14:paraId="0A98D6BF" w14:textId="77777777" w:rsidR="0022687D" w:rsidRPr="0022687D" w:rsidRDefault="0022687D" w:rsidP="0022687D"/>
    <w:p w14:paraId="24731848" w14:textId="77777777" w:rsidR="005A2588" w:rsidRPr="00904188" w:rsidRDefault="00904188" w:rsidP="0022687D">
      <w:pPr>
        <w:pStyle w:val="4"/>
        <w:spacing w:after="190"/>
        <w:ind w:left="454" w:hanging="454"/>
      </w:pPr>
      <w:r w:rsidRPr="00904188">
        <w:t>基礎構造</w:t>
      </w:r>
    </w:p>
    <w:p w14:paraId="6E775327" w14:textId="77777777" w:rsidR="005A2588" w:rsidRPr="00904188" w:rsidRDefault="00904188" w:rsidP="006D0DFD">
      <w:pPr>
        <w:pStyle w:val="5"/>
        <w:numPr>
          <w:ilvl w:val="0"/>
          <w:numId w:val="403"/>
        </w:numPr>
        <w:ind w:leftChars="100" w:left="681" w:hangingChars="200" w:hanging="454"/>
      </w:pPr>
      <w:r w:rsidRPr="00904188">
        <w:t>建築物は地盤条件に応じた基礎構造とし、荷重の遍在による不等沈下を生じない基礎計画とすること。</w:t>
      </w:r>
    </w:p>
    <w:p w14:paraId="72BDE691" w14:textId="77777777" w:rsidR="005A2588" w:rsidRPr="00904188" w:rsidRDefault="00904188" w:rsidP="00871855">
      <w:pPr>
        <w:pStyle w:val="5"/>
        <w:ind w:leftChars="100" w:left="681" w:hangingChars="200" w:hanging="454"/>
      </w:pPr>
      <w:r w:rsidRPr="00904188">
        <w:t>地業工事の工法については、荷重条件、地質条件を考慮し、地震時、風圧時の水平力をも十分検討して決定すること。</w:t>
      </w:r>
    </w:p>
    <w:p w14:paraId="7A433BFD" w14:textId="77777777" w:rsidR="005A2588" w:rsidRPr="00904188" w:rsidRDefault="00904188" w:rsidP="00871855">
      <w:pPr>
        <w:pStyle w:val="5"/>
        <w:ind w:leftChars="100" w:left="681" w:hangingChars="200" w:hanging="454"/>
      </w:pPr>
      <w:r w:rsidRPr="00904188">
        <w:t>土工事は、安全で工期が短縮できる合理的な工法を採用すること。</w:t>
      </w:r>
    </w:p>
    <w:p w14:paraId="006147BC" w14:textId="77777777" w:rsidR="005A2588" w:rsidRPr="00904188" w:rsidRDefault="00904188" w:rsidP="00871855">
      <w:pPr>
        <w:pStyle w:val="5"/>
        <w:ind w:leftChars="100" w:left="681" w:hangingChars="200" w:hanging="454"/>
      </w:pPr>
      <w:r w:rsidRPr="00904188">
        <w:t>残土の処分は原則として場内処分とするが、困難な場合には受注者の責任において場外自由処分とすること。</w:t>
      </w:r>
    </w:p>
    <w:p w14:paraId="2F099D49" w14:textId="0121DC84" w:rsidR="005A2588" w:rsidRDefault="00904188" w:rsidP="00871855">
      <w:pPr>
        <w:pStyle w:val="5"/>
        <w:ind w:leftChars="100" w:left="681" w:hangingChars="200" w:hanging="454"/>
      </w:pPr>
      <w:r w:rsidRPr="00904188">
        <w:t>建設工事を行う区画には、</w:t>
      </w:r>
      <w:r w:rsidR="0022687D">
        <w:rPr>
          <w:rFonts w:hint="eastAsia"/>
        </w:rPr>
        <w:t>車庫棟、ストックヤード、洗車場等が設置されていた場所であり、基礎（布基礎等）や排水側溝等が残置している。</w:t>
      </w:r>
      <w:r w:rsidRPr="00904188">
        <w:t>この</w:t>
      </w:r>
      <w:r w:rsidR="0022687D">
        <w:t>撤去</w:t>
      </w:r>
      <w:r w:rsidR="00164865">
        <w:t>及び</w:t>
      </w:r>
      <w:r w:rsidR="0022687D">
        <w:t>処分も工事範囲とする。なお、本工事を実施する上で支障</w:t>
      </w:r>
      <w:r w:rsidR="0022687D">
        <w:rPr>
          <w:rFonts w:hint="eastAsia"/>
        </w:rPr>
        <w:t>がなく残置</w:t>
      </w:r>
      <w:r w:rsidRPr="00904188">
        <w:t>する場合には本工事に支障のないよう必要な処理を行うこと。</w:t>
      </w:r>
    </w:p>
    <w:p w14:paraId="1EE3D6E2" w14:textId="77777777" w:rsidR="0022687D" w:rsidRPr="0022687D" w:rsidRDefault="0022687D" w:rsidP="0022687D"/>
    <w:p w14:paraId="25B76A67" w14:textId="77777777" w:rsidR="005A2588" w:rsidRPr="00904188" w:rsidRDefault="00904188" w:rsidP="0022687D">
      <w:pPr>
        <w:pStyle w:val="4"/>
        <w:spacing w:after="190"/>
        <w:ind w:left="454" w:hanging="454"/>
      </w:pPr>
      <w:r w:rsidRPr="00904188">
        <w:t>躯体構造</w:t>
      </w:r>
    </w:p>
    <w:p w14:paraId="0879C424" w14:textId="74D3E617" w:rsidR="005A2588" w:rsidRPr="00904188" w:rsidRDefault="00904188" w:rsidP="006D0DFD">
      <w:pPr>
        <w:pStyle w:val="5"/>
        <w:numPr>
          <w:ilvl w:val="0"/>
          <w:numId w:val="411"/>
        </w:numPr>
        <w:ind w:leftChars="100" w:left="681" w:hangingChars="200" w:hanging="454"/>
      </w:pPr>
      <w:r w:rsidRPr="00904188">
        <w:t>焼却炉、</w:t>
      </w:r>
      <w:r w:rsidR="009C3255">
        <w:rPr>
          <w:rFonts w:hint="eastAsia"/>
        </w:rPr>
        <w:t>破砕機、</w:t>
      </w:r>
      <w:r w:rsidRPr="00904188">
        <w:t>集じん機等重量の大きな機器やクレーンの支持架構は、十分な強度、剛性を保有し、地震時にも十分安全な構造</w:t>
      </w:r>
      <w:r w:rsidR="009B75C6">
        <w:rPr>
          <w:rFonts w:hint="eastAsia"/>
        </w:rPr>
        <w:t>（構造体Ⅱ類）</w:t>
      </w:r>
      <w:r w:rsidRPr="00904188">
        <w:t>とすること。</w:t>
      </w:r>
    </w:p>
    <w:p w14:paraId="426660EF" w14:textId="77777777" w:rsidR="005A2588" w:rsidRPr="00904188" w:rsidRDefault="00904188" w:rsidP="00871855">
      <w:pPr>
        <w:pStyle w:val="5"/>
        <w:ind w:leftChars="100" w:left="681" w:hangingChars="200" w:hanging="454"/>
      </w:pPr>
      <w:r w:rsidRPr="00904188">
        <w:lastRenderedPageBreak/>
        <w:t>クレーン架構については、クレーン急制動時の短期的荷重についても検討すること。</w:t>
      </w:r>
    </w:p>
    <w:p w14:paraId="6CA19214" w14:textId="77777777" w:rsidR="005A2588" w:rsidRDefault="00904188" w:rsidP="00871855">
      <w:pPr>
        <w:pStyle w:val="5"/>
        <w:ind w:leftChars="100" w:left="681" w:hangingChars="200" w:hanging="454"/>
      </w:pPr>
      <w:r w:rsidRPr="00904188">
        <w:t>架構は、強度、剛性を保有するとともに軽量化に努め、地震時の変位も有害な変形にならない構造とすること。</w:t>
      </w:r>
    </w:p>
    <w:p w14:paraId="0D6E00A1" w14:textId="77777777" w:rsidR="0022687D" w:rsidRPr="0022687D" w:rsidRDefault="0022687D" w:rsidP="0022687D"/>
    <w:p w14:paraId="501AE19A" w14:textId="77777777" w:rsidR="005A2588" w:rsidRPr="00904188" w:rsidRDefault="00904188" w:rsidP="0022687D">
      <w:pPr>
        <w:pStyle w:val="4"/>
        <w:spacing w:after="190"/>
        <w:ind w:left="454" w:hanging="454"/>
      </w:pPr>
      <w:r w:rsidRPr="00904188">
        <w:t>一般構造</w:t>
      </w:r>
    </w:p>
    <w:p w14:paraId="324DA4DE" w14:textId="77777777" w:rsidR="005A2588" w:rsidRPr="00904188" w:rsidRDefault="00904188" w:rsidP="006D0DFD">
      <w:pPr>
        <w:pStyle w:val="5"/>
        <w:numPr>
          <w:ilvl w:val="0"/>
          <w:numId w:val="404"/>
        </w:numPr>
        <w:ind w:leftChars="100" w:left="681" w:hangingChars="200" w:hanging="454"/>
      </w:pPr>
      <w:r w:rsidRPr="00904188">
        <w:t>屋根</w:t>
      </w:r>
    </w:p>
    <w:p w14:paraId="67BA9CE8" w14:textId="6EDC9F36" w:rsidR="005A2588" w:rsidRPr="00904188" w:rsidRDefault="00904188" w:rsidP="006D0DFD">
      <w:pPr>
        <w:pStyle w:val="6"/>
        <w:numPr>
          <w:ilvl w:val="0"/>
          <w:numId w:val="405"/>
        </w:numPr>
        <w:ind w:left="624" w:hanging="284"/>
      </w:pPr>
      <w:r w:rsidRPr="00904188">
        <w:t>プラットホーム、ごみピット室の屋根は気密性を確保し悪臭の漏れない構造とすること。</w:t>
      </w:r>
      <w:r w:rsidR="003C121E">
        <w:rPr>
          <w:rFonts w:hint="eastAsia"/>
        </w:rPr>
        <w:t>（</w:t>
      </w:r>
      <w:r w:rsidRPr="00904188">
        <w:t>常時負圧管理をする場合はこの限りでない。</w:t>
      </w:r>
      <w:r w:rsidR="003C121E">
        <w:rPr>
          <w:rFonts w:hint="eastAsia"/>
        </w:rPr>
        <w:t>）</w:t>
      </w:r>
    </w:p>
    <w:p w14:paraId="7D225C53" w14:textId="77777777" w:rsidR="005A2588" w:rsidRPr="00904188" w:rsidRDefault="00904188" w:rsidP="0022687D">
      <w:pPr>
        <w:pStyle w:val="6"/>
      </w:pPr>
      <w:r w:rsidRPr="00904188">
        <w:t>採光に配慮し、換気装置を設けるものとし、雨仕舞と耐久性に配慮すること。</w:t>
      </w:r>
    </w:p>
    <w:p w14:paraId="2A3CD982" w14:textId="18D72CED" w:rsidR="005A2588" w:rsidRPr="00904188" w:rsidRDefault="00C00B81" w:rsidP="0022687D">
      <w:pPr>
        <w:pStyle w:val="6"/>
      </w:pPr>
      <w:r>
        <w:rPr>
          <w:rFonts w:hint="eastAsia"/>
        </w:rPr>
        <w:t>コンクリート部の</w:t>
      </w:r>
      <w:r w:rsidR="00904188" w:rsidRPr="00904188">
        <w:t>防水は</w:t>
      </w:r>
      <w:r w:rsidR="003C121E">
        <w:rPr>
          <w:rFonts w:hint="eastAsia"/>
        </w:rPr>
        <w:t>【</w:t>
      </w:r>
      <w:r>
        <w:rPr>
          <w:rFonts w:hint="eastAsia"/>
        </w:rPr>
        <w:t>シート防水</w:t>
      </w:r>
      <w:r w:rsidR="003C121E">
        <w:rPr>
          <w:rFonts w:hint="eastAsia"/>
        </w:rPr>
        <w:t>】</w:t>
      </w:r>
      <w:r w:rsidR="00904188" w:rsidRPr="00904188">
        <w:t>とする。</w:t>
      </w:r>
    </w:p>
    <w:p w14:paraId="3EC0E759" w14:textId="6744667B" w:rsidR="005A2588" w:rsidRPr="00904188" w:rsidRDefault="00904188" w:rsidP="0022687D">
      <w:pPr>
        <w:pStyle w:val="6"/>
      </w:pPr>
      <w:r w:rsidRPr="00904188">
        <w:t>燃</w:t>
      </w:r>
      <w:r w:rsidR="00503F31">
        <w:rPr>
          <w:rFonts w:hint="eastAsia"/>
        </w:rPr>
        <w:t>焼</w:t>
      </w:r>
      <w:r w:rsidRPr="00904188">
        <w:t>設備等を覆う屋根については、</w:t>
      </w:r>
      <w:r w:rsidR="00DA1AF0">
        <w:rPr>
          <w:rFonts w:hint="eastAsia"/>
        </w:rPr>
        <w:t>断熱を十分に施した構造とする</w:t>
      </w:r>
      <w:r w:rsidRPr="00904188">
        <w:t>こと。</w:t>
      </w:r>
    </w:p>
    <w:p w14:paraId="09782391" w14:textId="77777777" w:rsidR="005A2588" w:rsidRPr="00904188" w:rsidRDefault="00904188" w:rsidP="0022687D">
      <w:pPr>
        <w:pStyle w:val="6"/>
      </w:pPr>
      <w:r w:rsidRPr="00904188">
        <w:t>エキスパンションジョイント部は、漏水がなく、接合部の伸縮に十分対応でき、経年変化の少ない構造とすること。</w:t>
      </w:r>
    </w:p>
    <w:p w14:paraId="51D3B22D" w14:textId="77777777" w:rsidR="005A2588" w:rsidRPr="00904188" w:rsidRDefault="00904188" w:rsidP="00871855">
      <w:pPr>
        <w:pStyle w:val="5"/>
        <w:ind w:leftChars="100" w:left="681" w:hangingChars="200" w:hanging="454"/>
      </w:pPr>
      <w:r w:rsidRPr="00904188">
        <w:t>外壁</w:t>
      </w:r>
    </w:p>
    <w:p w14:paraId="41673A2B" w14:textId="77777777" w:rsidR="005A2588" w:rsidRPr="00904188" w:rsidRDefault="00904188" w:rsidP="006D0DFD">
      <w:pPr>
        <w:pStyle w:val="6"/>
        <w:numPr>
          <w:ilvl w:val="0"/>
          <w:numId w:val="406"/>
        </w:numPr>
        <w:ind w:left="624" w:hanging="284"/>
      </w:pPr>
      <w:r w:rsidRPr="00904188">
        <w:t>構造耐力上重要な部分及び遮音性能が要求される部分は、原則として鉄筋コンクリート造とすること。</w:t>
      </w:r>
    </w:p>
    <w:p w14:paraId="302F6AF3" w14:textId="155FB542" w:rsidR="005A2588" w:rsidRDefault="00904188" w:rsidP="0022687D">
      <w:pPr>
        <w:pStyle w:val="6"/>
      </w:pPr>
      <w:r w:rsidRPr="00904188">
        <w:t>プラットホーム、ごみピット室の外壁は気密性を確保し悪臭の漏れない構造とすること。</w:t>
      </w:r>
      <w:r w:rsidR="003C121E">
        <w:rPr>
          <w:rFonts w:hint="eastAsia"/>
        </w:rPr>
        <w:t>（</w:t>
      </w:r>
      <w:r w:rsidRPr="00904188">
        <w:t>常時負圧管理をする場合はこの限りでない。</w:t>
      </w:r>
      <w:r w:rsidR="003C121E">
        <w:rPr>
          <w:rFonts w:hint="eastAsia"/>
        </w:rPr>
        <w:t>）</w:t>
      </w:r>
    </w:p>
    <w:p w14:paraId="359180D8" w14:textId="77777777" w:rsidR="005A2588" w:rsidRPr="00904188" w:rsidRDefault="00904188" w:rsidP="00871855">
      <w:pPr>
        <w:pStyle w:val="5"/>
        <w:ind w:leftChars="100" w:left="681" w:hangingChars="200" w:hanging="454"/>
      </w:pPr>
      <w:r w:rsidRPr="00904188">
        <w:t>床</w:t>
      </w:r>
    </w:p>
    <w:p w14:paraId="2A08A368" w14:textId="77777777" w:rsidR="005A2588" w:rsidRPr="00904188" w:rsidRDefault="00904188" w:rsidP="006D0DFD">
      <w:pPr>
        <w:pStyle w:val="6"/>
        <w:numPr>
          <w:ilvl w:val="0"/>
          <w:numId w:val="407"/>
        </w:numPr>
        <w:ind w:left="624" w:hanging="284"/>
      </w:pPr>
      <w:r w:rsidRPr="00904188">
        <w:t>機械室の床は必要に応じ、清掃・水洗等を考慮した構造とすること。</w:t>
      </w:r>
    </w:p>
    <w:p w14:paraId="28718474" w14:textId="77777777" w:rsidR="005A2588" w:rsidRPr="00904188" w:rsidRDefault="00904188" w:rsidP="0022687D">
      <w:pPr>
        <w:pStyle w:val="6"/>
      </w:pPr>
      <w:r w:rsidRPr="00904188">
        <w:t>中央制御室、受変電室等電線の錯綜する諸室は二重床等配線を考慮した構造とすること。</w:t>
      </w:r>
    </w:p>
    <w:p w14:paraId="25F32E68" w14:textId="77777777" w:rsidR="005A2588" w:rsidRPr="00904188" w:rsidRDefault="00904188" w:rsidP="00871855">
      <w:pPr>
        <w:pStyle w:val="5"/>
        <w:ind w:leftChars="100" w:left="681" w:hangingChars="200" w:hanging="454"/>
      </w:pPr>
      <w:r w:rsidRPr="00904188">
        <w:t>内壁</w:t>
      </w:r>
    </w:p>
    <w:p w14:paraId="7D482491" w14:textId="5D94C5FF" w:rsidR="005A2588" w:rsidRPr="00904188" w:rsidRDefault="00904188" w:rsidP="006D0DFD">
      <w:pPr>
        <w:pStyle w:val="6"/>
        <w:numPr>
          <w:ilvl w:val="0"/>
          <w:numId w:val="408"/>
        </w:numPr>
        <w:ind w:left="624" w:hanging="284"/>
      </w:pPr>
      <w:r w:rsidRPr="00904188">
        <w:t>各室の区画壁は、要求される性能や用途上生じる要求</w:t>
      </w:r>
      <w:r w:rsidR="003C121E">
        <w:rPr>
          <w:rFonts w:hint="eastAsia"/>
        </w:rPr>
        <w:t>（</w:t>
      </w:r>
      <w:r w:rsidRPr="00904188">
        <w:t>防火、防臭、防音、耐震、防煙</w:t>
      </w:r>
      <w:r w:rsidR="003C121E">
        <w:rPr>
          <w:rFonts w:hint="eastAsia"/>
        </w:rPr>
        <w:t>）</w:t>
      </w:r>
      <w:r w:rsidRPr="00904188">
        <w:t>を満足するものとすること。</w:t>
      </w:r>
    </w:p>
    <w:p w14:paraId="53AFD83E" w14:textId="77777777" w:rsidR="005A2588" w:rsidRPr="00904188" w:rsidRDefault="00904188" w:rsidP="0022687D">
      <w:pPr>
        <w:pStyle w:val="6"/>
      </w:pPr>
      <w:r w:rsidRPr="00904188">
        <w:t>不燃材料、防音材料等は、それぞれ必要な機能を満足すること。</w:t>
      </w:r>
    </w:p>
    <w:p w14:paraId="1C07AF3F" w14:textId="77777777" w:rsidR="005A2588" w:rsidRPr="00904188" w:rsidRDefault="00904188" w:rsidP="00871855">
      <w:pPr>
        <w:pStyle w:val="5"/>
        <w:ind w:leftChars="100" w:left="681" w:hangingChars="200" w:hanging="454"/>
      </w:pPr>
      <w:r w:rsidRPr="00904188">
        <w:t>建具</w:t>
      </w:r>
    </w:p>
    <w:p w14:paraId="6DDACCDD" w14:textId="60EB4812" w:rsidR="005A2588" w:rsidRPr="00904188" w:rsidRDefault="00904188" w:rsidP="006D0DFD">
      <w:pPr>
        <w:pStyle w:val="6"/>
        <w:numPr>
          <w:ilvl w:val="0"/>
          <w:numId w:val="409"/>
        </w:numPr>
        <w:ind w:left="624" w:hanging="284"/>
      </w:pPr>
      <w:r w:rsidRPr="00904188">
        <w:t>外部に面する建具は、台風時の風圧や降雨に耐えるものとすること。</w:t>
      </w:r>
    </w:p>
    <w:p w14:paraId="7DF23756" w14:textId="77777777" w:rsidR="005A2588" w:rsidRPr="00904188" w:rsidRDefault="00904188" w:rsidP="0022687D">
      <w:pPr>
        <w:pStyle w:val="6"/>
      </w:pPr>
      <w:r w:rsidRPr="00904188">
        <w:t>ガラスは、管理上、機能上、意匠上等の条件を考慮して選定すること。また、見学者等人が頻繁に通行する部分のガラスについては、衝突等を考慮して選定すること。</w:t>
      </w:r>
    </w:p>
    <w:p w14:paraId="5041E497" w14:textId="494CF130" w:rsidR="005A2588" w:rsidRPr="00904188" w:rsidRDefault="00904188" w:rsidP="0022687D">
      <w:pPr>
        <w:pStyle w:val="6"/>
      </w:pPr>
      <w:r w:rsidRPr="00904188">
        <w:t>建具</w:t>
      </w:r>
      <w:r w:rsidR="003C121E">
        <w:rPr>
          <w:rFonts w:hint="eastAsia"/>
        </w:rPr>
        <w:t>（</w:t>
      </w:r>
      <w:r w:rsidRPr="00904188">
        <w:t>扉</w:t>
      </w:r>
      <w:r w:rsidR="003C121E">
        <w:rPr>
          <w:rFonts w:hint="eastAsia"/>
        </w:rPr>
        <w:t>）</w:t>
      </w:r>
      <w:r w:rsidRPr="00904188">
        <w:t>のうち、特に防臭、防音を要求されるものについてはエアタイト型とし、防音扉においては、内部吸音材充填とし、締付けハンドル等は遮音性能を十分発揮できるものを選定すること。</w:t>
      </w:r>
    </w:p>
    <w:p w14:paraId="0AEB428F" w14:textId="012B5815" w:rsidR="005A2588" w:rsidRPr="00904188" w:rsidRDefault="00904188" w:rsidP="0022687D">
      <w:pPr>
        <w:pStyle w:val="6"/>
      </w:pPr>
      <w:r w:rsidRPr="00904188">
        <w:t>建具</w:t>
      </w:r>
      <w:r w:rsidR="003C121E">
        <w:rPr>
          <w:rFonts w:hint="eastAsia"/>
        </w:rPr>
        <w:t>（</w:t>
      </w:r>
      <w:r w:rsidRPr="00904188">
        <w:t>扉</w:t>
      </w:r>
      <w:r w:rsidR="003C121E">
        <w:rPr>
          <w:rFonts w:hint="eastAsia"/>
        </w:rPr>
        <w:t>）</w:t>
      </w:r>
      <w:r w:rsidRPr="00904188">
        <w:t>のうち、一般連絡用扉にはストップ付ドアチェック</w:t>
      </w:r>
      <w:r w:rsidR="003C121E">
        <w:rPr>
          <w:rFonts w:hint="eastAsia"/>
        </w:rPr>
        <w:t>（</w:t>
      </w:r>
      <w:r w:rsidRPr="00904188">
        <w:t>法令抵触部は除外</w:t>
      </w:r>
      <w:r w:rsidR="003C121E">
        <w:rPr>
          <w:rFonts w:hint="eastAsia"/>
        </w:rPr>
        <w:t>）</w:t>
      </w:r>
      <w:r w:rsidRPr="00904188">
        <w:t>、シリンダー本締錠を原則とする。なお、マスターキーシステムとし、詳細は実施設計時の協議による。機器搬入用扉は開放時に使用する煽り止めを取り付ける</w:t>
      </w:r>
      <w:r w:rsidR="00C96091">
        <w:rPr>
          <w:rFonts w:hint="eastAsia"/>
        </w:rPr>
        <w:t>こと</w:t>
      </w:r>
      <w:r w:rsidRPr="00904188">
        <w:t>。</w:t>
      </w:r>
    </w:p>
    <w:p w14:paraId="7E652949" w14:textId="77777777" w:rsidR="005A2588" w:rsidRPr="00904188" w:rsidRDefault="00904188" w:rsidP="0022687D">
      <w:pPr>
        <w:pStyle w:val="6"/>
      </w:pPr>
      <w:r w:rsidRPr="00904188">
        <w:lastRenderedPageBreak/>
        <w:t>建具のうち、スチールドアは原則としてフラッシュ扉とすること。（外部に面する建具は、扉及び枠の内部にウレタンを充填する。結露受けを設ける。）</w:t>
      </w:r>
    </w:p>
    <w:p w14:paraId="09EDBE59" w14:textId="7CBB762B" w:rsidR="005A2588" w:rsidRPr="00904188" w:rsidRDefault="00904188" w:rsidP="0022687D">
      <w:pPr>
        <w:pStyle w:val="6"/>
      </w:pPr>
      <w:r w:rsidRPr="00904188">
        <w:t>建具のうち、シャッター</w:t>
      </w:r>
      <w:r w:rsidR="00204AA6">
        <w:rPr>
          <w:rFonts w:hint="eastAsia"/>
        </w:rPr>
        <w:t>及び高速スパイラルシャッター</w:t>
      </w:r>
      <w:r w:rsidRPr="00904188">
        <w:t>とし、必要に応じ電動式とすること。</w:t>
      </w:r>
    </w:p>
    <w:p w14:paraId="00AC144F" w14:textId="77777777" w:rsidR="005A2588" w:rsidRPr="00904188" w:rsidRDefault="00904188" w:rsidP="0022687D">
      <w:pPr>
        <w:pStyle w:val="6"/>
      </w:pPr>
      <w:r w:rsidRPr="00904188">
        <w:t>建具（扉）のうち、木製とする場合は、メラミン化粧板等の仕上げとすること。</w:t>
      </w:r>
    </w:p>
    <w:p w14:paraId="6493C21C" w14:textId="77777777" w:rsidR="005A2588" w:rsidRPr="00904188" w:rsidRDefault="00904188" w:rsidP="0022687D">
      <w:pPr>
        <w:pStyle w:val="6"/>
      </w:pPr>
      <w:r w:rsidRPr="00904188">
        <w:t>建具（窓）のうち、特殊な箇所を除き、窓建具はアルミ製とすること。また、原則としてガラス窓は内外とも清掃可能なものとすること。</w:t>
      </w:r>
    </w:p>
    <w:p w14:paraId="138A9AD8" w14:textId="77777777" w:rsidR="005A2588" w:rsidRPr="00904188" w:rsidRDefault="00904188" w:rsidP="0022687D">
      <w:pPr>
        <w:pStyle w:val="6"/>
      </w:pPr>
      <w:r w:rsidRPr="00904188">
        <w:t>建具（扉）は、必要に応じ、室名札等の室名表示を行うこと。</w:t>
      </w:r>
    </w:p>
    <w:p w14:paraId="47631A46" w14:textId="77777777" w:rsidR="005A2588" w:rsidRPr="00904188" w:rsidRDefault="005A2588" w:rsidP="00C41D67"/>
    <w:p w14:paraId="3FF3C60C" w14:textId="77777777" w:rsidR="005A2588" w:rsidRPr="00904188" w:rsidRDefault="00904188" w:rsidP="00DA1AF0">
      <w:pPr>
        <w:pStyle w:val="3"/>
      </w:pPr>
      <w:r w:rsidRPr="00904188">
        <w:rPr>
          <w:rFonts w:hint="eastAsia"/>
        </w:rPr>
        <w:t>仕上計画</w:t>
      </w:r>
    </w:p>
    <w:p w14:paraId="0601934E" w14:textId="77777777" w:rsidR="005A2588" w:rsidRPr="00904188" w:rsidRDefault="00904188" w:rsidP="006D0DFD">
      <w:pPr>
        <w:pStyle w:val="4"/>
        <w:numPr>
          <w:ilvl w:val="0"/>
          <w:numId w:val="464"/>
        </w:numPr>
        <w:spacing w:after="190"/>
        <w:ind w:left="454" w:hanging="454"/>
      </w:pPr>
      <w:r w:rsidRPr="00904188">
        <w:t>外部仕上</w:t>
      </w:r>
    </w:p>
    <w:p w14:paraId="057CBBC1" w14:textId="77777777" w:rsidR="005A2588" w:rsidRPr="00904188" w:rsidRDefault="00904188" w:rsidP="006D0DFD">
      <w:pPr>
        <w:pStyle w:val="5"/>
        <w:numPr>
          <w:ilvl w:val="0"/>
          <w:numId w:val="412"/>
        </w:numPr>
        <w:ind w:leftChars="100" w:left="681" w:hangingChars="200" w:hanging="454"/>
      </w:pPr>
      <w:r w:rsidRPr="00904188">
        <w:t>環境・立地条件に配慮した仕上計画とする。違和感のない、清潔感のあるものとし、工場全体の統一性を図ること。</w:t>
      </w:r>
    </w:p>
    <w:p w14:paraId="1272362B" w14:textId="5367CA45" w:rsidR="005A2588" w:rsidRDefault="00904188" w:rsidP="00871855">
      <w:pPr>
        <w:pStyle w:val="5"/>
        <w:ind w:leftChars="100" w:left="681" w:hangingChars="200" w:hanging="454"/>
      </w:pPr>
      <w:r w:rsidRPr="00904188">
        <w:t>原則として工場棟外壁は</w:t>
      </w:r>
      <w:r w:rsidR="003C121E">
        <w:rPr>
          <w:rFonts w:hint="eastAsia"/>
        </w:rPr>
        <w:t>【　　　　】</w:t>
      </w:r>
      <w:r w:rsidRPr="00904188">
        <w:t>仕上げ、煙突は</w:t>
      </w:r>
      <w:r w:rsidR="003C121E">
        <w:rPr>
          <w:rFonts w:hint="eastAsia"/>
        </w:rPr>
        <w:t>【　　　　】</w:t>
      </w:r>
      <w:r w:rsidRPr="00904188">
        <w:t>仕上とする。</w:t>
      </w:r>
      <w:r w:rsidR="00C96091">
        <w:br/>
      </w:r>
      <w:r w:rsidRPr="00904188">
        <w:t>材料は経年変化が少なく、耐久性の高いものとする。</w:t>
      </w:r>
      <w:r w:rsidR="00B079FE">
        <w:rPr>
          <w:rFonts w:hint="eastAsia"/>
        </w:rPr>
        <w:t>また、塩害対策も講じること。</w:t>
      </w:r>
    </w:p>
    <w:p w14:paraId="4294B8E8" w14:textId="77777777" w:rsidR="00DA1AF0" w:rsidRPr="00904188" w:rsidRDefault="00DA1AF0" w:rsidP="00C41D67"/>
    <w:p w14:paraId="5E867957" w14:textId="77777777" w:rsidR="005A2588" w:rsidRPr="00904188" w:rsidRDefault="00904188" w:rsidP="00871855">
      <w:pPr>
        <w:pStyle w:val="4"/>
        <w:keepNext w:val="0"/>
        <w:adjustRightInd/>
        <w:spacing w:afterLines="0" w:after="0"/>
        <w:ind w:leftChars="100" w:left="681" w:hanging="454"/>
      </w:pPr>
      <w:r w:rsidRPr="00904188">
        <w:t>内部仕上</w:t>
      </w:r>
    </w:p>
    <w:p w14:paraId="67E9EF5F" w14:textId="77777777" w:rsidR="005A2588" w:rsidRPr="00904188" w:rsidRDefault="00904188" w:rsidP="006D0DFD">
      <w:pPr>
        <w:pStyle w:val="5"/>
        <w:numPr>
          <w:ilvl w:val="0"/>
          <w:numId w:val="413"/>
        </w:numPr>
        <w:ind w:leftChars="100" w:left="427" w:hanging="200"/>
      </w:pPr>
      <w:r w:rsidRPr="00904188">
        <w:t>各部屋の機能、用途に応じて必要な仕上を行うこと。</w:t>
      </w:r>
    </w:p>
    <w:p w14:paraId="1490F784" w14:textId="77777777" w:rsidR="005A2588" w:rsidRPr="00904188" w:rsidRDefault="00904188" w:rsidP="00871855">
      <w:pPr>
        <w:pStyle w:val="5"/>
        <w:ind w:leftChars="100" w:left="427" w:hanging="200"/>
      </w:pPr>
      <w:r w:rsidRPr="00904188">
        <w:t>薬品、油脂の取り扱い、水洗等それぞれの作業に応じて必要な仕上計画を採用し、温度、湿度等環境の状況も十分考慮すること。</w:t>
      </w:r>
    </w:p>
    <w:p w14:paraId="18743AED" w14:textId="77777777" w:rsidR="005A2588" w:rsidRDefault="00904188" w:rsidP="00871855">
      <w:pPr>
        <w:pStyle w:val="5"/>
        <w:ind w:leftChars="100" w:left="427" w:hanging="200"/>
      </w:pPr>
      <w:r w:rsidRPr="00904188">
        <w:t>居室部の内部に使用する建材はVOCを含有していないものを使用すること。</w:t>
      </w:r>
    </w:p>
    <w:p w14:paraId="3E0563E0" w14:textId="77777777" w:rsidR="00DA1AF0" w:rsidRPr="00DA1AF0" w:rsidRDefault="00DA1AF0" w:rsidP="00DA1AF0"/>
    <w:p w14:paraId="7B2FD60E" w14:textId="77777777" w:rsidR="005A2588" w:rsidRPr="00904188" w:rsidRDefault="00904188" w:rsidP="00DA1AF0">
      <w:pPr>
        <w:pStyle w:val="3"/>
      </w:pPr>
      <w:r w:rsidRPr="00904188">
        <w:rPr>
          <w:rFonts w:hint="eastAsia"/>
        </w:rPr>
        <w:t>建築仕様</w:t>
      </w:r>
    </w:p>
    <w:p w14:paraId="7533DC3B" w14:textId="77777777" w:rsidR="005A2588" w:rsidRPr="00904188" w:rsidRDefault="00904188" w:rsidP="006D0DFD">
      <w:pPr>
        <w:pStyle w:val="4"/>
        <w:numPr>
          <w:ilvl w:val="0"/>
          <w:numId w:val="414"/>
        </w:numPr>
        <w:spacing w:after="190"/>
        <w:ind w:firstLineChars="0"/>
      </w:pPr>
      <w:r w:rsidRPr="00904188">
        <w:t>工場棟</w:t>
      </w:r>
    </w:p>
    <w:p w14:paraId="6194BB18" w14:textId="77777777" w:rsidR="00785BE3" w:rsidRDefault="00904188" w:rsidP="006D0DFD">
      <w:pPr>
        <w:pStyle w:val="5"/>
        <w:numPr>
          <w:ilvl w:val="0"/>
          <w:numId w:val="415"/>
        </w:numPr>
        <w:ind w:leftChars="100" w:left="681" w:hangingChars="200" w:hanging="454"/>
      </w:pPr>
      <w:r w:rsidRPr="00904188">
        <w:t>構造</w:t>
      </w:r>
      <w:r w:rsidRPr="00904188">
        <w:tab/>
      </w:r>
      <w:r w:rsidR="00DA1AF0">
        <w:rPr>
          <w:rFonts w:hint="eastAsia"/>
        </w:rPr>
        <w:tab/>
      </w:r>
      <w:r w:rsidR="00DA1AF0">
        <w:tab/>
      </w:r>
      <w:r w:rsidRPr="00904188">
        <w:t>鉄筋コンクリート造及び鉄骨</w:t>
      </w:r>
      <w:r w:rsidR="00DA1AF0">
        <w:rPr>
          <w:rFonts w:hint="eastAsia"/>
        </w:rPr>
        <w:t>ＡＬＣ</w:t>
      </w:r>
      <w:r w:rsidRPr="00904188">
        <w:t>造</w:t>
      </w:r>
    </w:p>
    <w:p w14:paraId="21DA64B5" w14:textId="1EF65348" w:rsidR="00785BE3" w:rsidRDefault="00904188" w:rsidP="006D0DFD">
      <w:pPr>
        <w:pStyle w:val="6"/>
        <w:numPr>
          <w:ilvl w:val="0"/>
          <w:numId w:val="418"/>
        </w:numPr>
        <w:tabs>
          <w:tab w:val="clear" w:pos="709"/>
          <w:tab w:val="clear" w:pos="2694"/>
        </w:tabs>
        <w:ind w:left="624" w:hanging="284"/>
      </w:pPr>
      <w:r w:rsidRPr="00904188">
        <w:t>プラットホーム室</w:t>
      </w:r>
      <w:r w:rsidRPr="00904188">
        <w:tab/>
        <w:t>外壁</w:t>
      </w:r>
      <w:r w:rsidR="00DA1AF0">
        <w:rPr>
          <w:rFonts w:hint="eastAsia"/>
        </w:rPr>
        <w:t xml:space="preserve">　</w:t>
      </w:r>
      <w:r w:rsidR="003C121E">
        <w:rPr>
          <w:rFonts w:hint="eastAsia"/>
        </w:rPr>
        <w:t>【　　　　】</w:t>
      </w:r>
      <w:r w:rsidR="00DA1AF0">
        <w:rPr>
          <w:rFonts w:hint="eastAsia"/>
        </w:rPr>
        <w:tab/>
      </w:r>
      <w:r w:rsidR="00DA1AF0">
        <w:rPr>
          <w:rFonts w:hint="eastAsia"/>
        </w:rPr>
        <w:br/>
      </w:r>
      <w:r w:rsidR="00DA1AF0">
        <w:rPr>
          <w:rFonts w:hint="eastAsia"/>
        </w:rPr>
        <w:tab/>
      </w:r>
      <w:r w:rsidR="00DA1AF0">
        <w:tab/>
      </w:r>
      <w:r w:rsidR="00DA1AF0">
        <w:rPr>
          <w:rFonts w:hint="eastAsia"/>
        </w:rPr>
        <w:tab/>
      </w:r>
      <w:r w:rsidR="00DA1AF0">
        <w:tab/>
      </w:r>
      <w:r w:rsidRPr="00904188">
        <w:t>屋根</w:t>
      </w:r>
      <w:r w:rsidR="00DA1AF0">
        <w:rPr>
          <w:rFonts w:hint="eastAsia"/>
        </w:rPr>
        <w:t xml:space="preserve">　</w:t>
      </w:r>
      <w:r w:rsidR="003C121E">
        <w:rPr>
          <w:rFonts w:hint="eastAsia"/>
        </w:rPr>
        <w:t>【　　　　】</w:t>
      </w:r>
      <w:r w:rsidR="00DA1AF0">
        <w:rPr>
          <w:rFonts w:hint="eastAsia"/>
        </w:rPr>
        <w:tab/>
      </w:r>
    </w:p>
    <w:p w14:paraId="52563730" w14:textId="4D028DBF" w:rsidR="00785BE3" w:rsidRDefault="00904188" w:rsidP="00785BE3">
      <w:pPr>
        <w:pStyle w:val="6"/>
        <w:tabs>
          <w:tab w:val="clear" w:pos="709"/>
          <w:tab w:val="clear" w:pos="2694"/>
        </w:tabs>
      </w:pPr>
      <w:r w:rsidRPr="00904188">
        <w:t>ごみピット</w:t>
      </w:r>
      <w:r w:rsidRPr="00904188">
        <w:tab/>
      </w:r>
      <w:r w:rsidR="00DA1AF0">
        <w:rPr>
          <w:rFonts w:hint="eastAsia"/>
        </w:rPr>
        <w:tab/>
      </w:r>
      <w:r w:rsidRPr="00904188">
        <w:t>外壁</w:t>
      </w:r>
      <w:r w:rsidR="00DA1AF0">
        <w:rPr>
          <w:rFonts w:hint="eastAsia"/>
        </w:rPr>
        <w:t xml:space="preserve">　</w:t>
      </w:r>
      <w:r w:rsidRPr="00904188">
        <w:t>鉄筋コンクリート造</w:t>
      </w:r>
      <w:r w:rsidR="00DA1AF0">
        <w:rPr>
          <w:rFonts w:hint="eastAsia"/>
        </w:rPr>
        <w:tab/>
      </w:r>
      <w:r w:rsidR="00DA1AF0">
        <w:br/>
      </w:r>
      <w:r w:rsidR="00DA1AF0">
        <w:rPr>
          <w:rFonts w:hint="eastAsia"/>
        </w:rPr>
        <w:tab/>
      </w:r>
      <w:r w:rsidR="00DA1AF0">
        <w:tab/>
      </w:r>
      <w:r w:rsidR="00DA1AF0">
        <w:rPr>
          <w:rFonts w:hint="eastAsia"/>
        </w:rPr>
        <w:tab/>
      </w:r>
      <w:r w:rsidR="00DA1AF0">
        <w:tab/>
      </w:r>
      <w:r w:rsidRPr="00904188">
        <w:t>屋根</w:t>
      </w:r>
      <w:r w:rsidR="00DA1AF0">
        <w:rPr>
          <w:rFonts w:hint="eastAsia"/>
        </w:rPr>
        <w:t xml:space="preserve">　</w:t>
      </w:r>
      <w:r w:rsidR="003C121E">
        <w:rPr>
          <w:rFonts w:hint="eastAsia"/>
        </w:rPr>
        <w:t>【　　　　】</w:t>
      </w:r>
      <w:r w:rsidR="00DA1AF0">
        <w:rPr>
          <w:rFonts w:hint="eastAsia"/>
        </w:rPr>
        <w:tab/>
      </w:r>
    </w:p>
    <w:p w14:paraId="5090188F" w14:textId="0FFE4C6A" w:rsidR="00785BE3" w:rsidRDefault="00904188" w:rsidP="00785BE3">
      <w:pPr>
        <w:pStyle w:val="6"/>
        <w:tabs>
          <w:tab w:val="clear" w:pos="709"/>
          <w:tab w:val="clear" w:pos="2694"/>
        </w:tabs>
      </w:pPr>
      <w:r w:rsidRPr="00904188">
        <w:t>ホッパステージ</w:t>
      </w:r>
      <w:r w:rsidRPr="00904188">
        <w:tab/>
        <w:t>外壁</w:t>
      </w:r>
      <w:r w:rsidR="00DA1AF0">
        <w:rPr>
          <w:rFonts w:hint="eastAsia"/>
        </w:rPr>
        <w:t xml:space="preserve">　</w:t>
      </w:r>
      <w:r w:rsidR="003C121E">
        <w:rPr>
          <w:rFonts w:hint="eastAsia"/>
        </w:rPr>
        <w:t>【　　　　】</w:t>
      </w:r>
      <w:r w:rsidR="00DA1AF0">
        <w:rPr>
          <w:rFonts w:hint="eastAsia"/>
        </w:rPr>
        <w:tab/>
      </w:r>
      <w:r w:rsidR="00DA1AF0">
        <w:br/>
      </w:r>
      <w:r w:rsidR="00DA1AF0">
        <w:rPr>
          <w:rFonts w:hint="eastAsia"/>
        </w:rPr>
        <w:tab/>
      </w:r>
      <w:r w:rsidR="00DA1AF0">
        <w:tab/>
      </w:r>
      <w:r w:rsidR="00DA1AF0">
        <w:rPr>
          <w:rFonts w:hint="eastAsia"/>
        </w:rPr>
        <w:tab/>
      </w:r>
      <w:r w:rsidR="00DA1AF0">
        <w:tab/>
      </w:r>
      <w:r w:rsidRPr="00904188">
        <w:t>屋根</w:t>
      </w:r>
      <w:r w:rsidR="00DA1AF0">
        <w:rPr>
          <w:rFonts w:hint="eastAsia"/>
        </w:rPr>
        <w:t xml:space="preserve">　</w:t>
      </w:r>
      <w:r w:rsidR="003C121E">
        <w:rPr>
          <w:rFonts w:hint="eastAsia"/>
        </w:rPr>
        <w:t>【　　　　】</w:t>
      </w:r>
      <w:r w:rsidR="00DA1AF0">
        <w:rPr>
          <w:rFonts w:hint="eastAsia"/>
        </w:rPr>
        <w:tab/>
      </w:r>
    </w:p>
    <w:p w14:paraId="430B03E9" w14:textId="5B9E99AE" w:rsidR="00785BE3" w:rsidRDefault="00904188" w:rsidP="00785BE3">
      <w:pPr>
        <w:pStyle w:val="6"/>
        <w:tabs>
          <w:tab w:val="clear" w:pos="709"/>
          <w:tab w:val="clear" w:pos="2694"/>
        </w:tabs>
      </w:pPr>
      <w:r w:rsidRPr="00904188">
        <w:t>炉室</w:t>
      </w:r>
      <w:r w:rsidRPr="00904188">
        <w:tab/>
      </w:r>
      <w:r w:rsidR="00DA1AF0">
        <w:rPr>
          <w:rFonts w:hint="eastAsia"/>
        </w:rPr>
        <w:tab/>
      </w:r>
      <w:r w:rsidR="00DA1AF0">
        <w:tab/>
      </w:r>
      <w:r w:rsidRPr="00904188">
        <w:t>外壁</w:t>
      </w:r>
      <w:r w:rsidR="00DA1AF0">
        <w:rPr>
          <w:rFonts w:hint="eastAsia"/>
        </w:rPr>
        <w:t xml:space="preserve">　</w:t>
      </w:r>
      <w:r w:rsidR="003C121E">
        <w:rPr>
          <w:rFonts w:hint="eastAsia"/>
        </w:rPr>
        <w:t>【　　　　】</w:t>
      </w:r>
      <w:r w:rsidR="00DA1AF0">
        <w:rPr>
          <w:rFonts w:hint="eastAsia"/>
        </w:rPr>
        <w:tab/>
      </w:r>
      <w:r w:rsidR="00DA1AF0">
        <w:br/>
      </w:r>
      <w:r w:rsidR="00DA1AF0">
        <w:rPr>
          <w:rFonts w:hint="eastAsia"/>
        </w:rPr>
        <w:tab/>
      </w:r>
      <w:r w:rsidR="00DA1AF0">
        <w:tab/>
      </w:r>
      <w:r w:rsidR="00DA1AF0">
        <w:rPr>
          <w:rFonts w:hint="eastAsia"/>
        </w:rPr>
        <w:tab/>
      </w:r>
      <w:r w:rsidR="00DA1AF0">
        <w:tab/>
      </w:r>
      <w:r w:rsidRPr="00904188">
        <w:t>屋根</w:t>
      </w:r>
      <w:r w:rsidR="00DA1AF0">
        <w:rPr>
          <w:rFonts w:hint="eastAsia"/>
        </w:rPr>
        <w:t xml:space="preserve">　</w:t>
      </w:r>
      <w:r w:rsidR="003C121E">
        <w:rPr>
          <w:rFonts w:hint="eastAsia"/>
        </w:rPr>
        <w:t>【　　　　】</w:t>
      </w:r>
      <w:r w:rsidR="00DA1AF0">
        <w:rPr>
          <w:rFonts w:hint="eastAsia"/>
        </w:rPr>
        <w:tab/>
      </w:r>
    </w:p>
    <w:p w14:paraId="18A1D2F2" w14:textId="2947B785" w:rsidR="005A2588" w:rsidRPr="00904188" w:rsidRDefault="00904188" w:rsidP="00785BE3">
      <w:pPr>
        <w:pStyle w:val="6"/>
        <w:tabs>
          <w:tab w:val="clear" w:pos="709"/>
          <w:tab w:val="clear" w:pos="2694"/>
        </w:tabs>
      </w:pPr>
      <w:r w:rsidRPr="00904188">
        <w:t>集じん器室</w:t>
      </w:r>
      <w:r w:rsidRPr="00904188">
        <w:tab/>
      </w:r>
      <w:r w:rsidR="00DA1AF0">
        <w:rPr>
          <w:rFonts w:hint="eastAsia"/>
        </w:rPr>
        <w:tab/>
      </w:r>
      <w:r w:rsidRPr="00904188">
        <w:t>外壁</w:t>
      </w:r>
      <w:r w:rsidR="00DA1AF0">
        <w:rPr>
          <w:rFonts w:hint="eastAsia"/>
        </w:rPr>
        <w:t xml:space="preserve">　</w:t>
      </w:r>
      <w:r w:rsidR="003C121E">
        <w:rPr>
          <w:rFonts w:hint="eastAsia"/>
        </w:rPr>
        <w:t>【　　　　】</w:t>
      </w:r>
      <w:r w:rsidR="00DA1AF0">
        <w:rPr>
          <w:rFonts w:hint="eastAsia"/>
        </w:rPr>
        <w:tab/>
      </w:r>
      <w:r w:rsidR="00DA1AF0">
        <w:br/>
      </w:r>
      <w:r w:rsidR="00DA1AF0">
        <w:rPr>
          <w:rFonts w:hint="eastAsia"/>
        </w:rPr>
        <w:tab/>
      </w:r>
      <w:r w:rsidR="00DA1AF0">
        <w:tab/>
      </w:r>
      <w:r w:rsidR="00DA1AF0">
        <w:rPr>
          <w:rFonts w:hint="eastAsia"/>
        </w:rPr>
        <w:tab/>
      </w:r>
      <w:r w:rsidR="00DA1AF0">
        <w:tab/>
      </w:r>
      <w:r w:rsidRPr="00904188">
        <w:t>屋根</w:t>
      </w:r>
      <w:r w:rsidR="00DA1AF0">
        <w:rPr>
          <w:rFonts w:hint="eastAsia"/>
        </w:rPr>
        <w:t xml:space="preserve">　</w:t>
      </w:r>
      <w:r w:rsidR="003C121E">
        <w:rPr>
          <w:rFonts w:hint="eastAsia"/>
        </w:rPr>
        <w:t>【　　　　】</w:t>
      </w:r>
    </w:p>
    <w:p w14:paraId="13264477" w14:textId="77777777" w:rsidR="00785BE3" w:rsidRDefault="00904188" w:rsidP="00871855">
      <w:pPr>
        <w:pStyle w:val="5"/>
        <w:ind w:leftChars="100" w:left="681" w:hangingChars="200" w:hanging="454"/>
      </w:pPr>
      <w:r w:rsidRPr="00904188">
        <w:t>建屋規模</w:t>
      </w:r>
    </w:p>
    <w:p w14:paraId="3E1D45B3" w14:textId="2D0BD501" w:rsidR="00785BE3" w:rsidRDefault="00904188" w:rsidP="006D0DFD">
      <w:pPr>
        <w:pStyle w:val="6"/>
        <w:numPr>
          <w:ilvl w:val="0"/>
          <w:numId w:val="416"/>
        </w:numPr>
        <w:ind w:left="624" w:hanging="284"/>
        <w:rPr>
          <w:lang w:eastAsia="zh-TW"/>
        </w:rPr>
      </w:pPr>
      <w:r w:rsidRPr="00904188">
        <w:rPr>
          <w:lang w:eastAsia="zh-TW"/>
        </w:rPr>
        <w:lastRenderedPageBreak/>
        <w:t>建築面積</w:t>
      </w:r>
      <w:r w:rsidRPr="00904188">
        <w:rPr>
          <w:lang w:eastAsia="zh-TW"/>
        </w:rPr>
        <w:tab/>
      </w:r>
      <w:r w:rsidR="00785BE3">
        <w:rPr>
          <w:rFonts w:hint="eastAsia"/>
          <w:lang w:eastAsia="zh-TW"/>
        </w:rPr>
        <w:tab/>
      </w:r>
      <w:r w:rsidR="003C121E">
        <w:rPr>
          <w:rFonts w:hint="eastAsia"/>
          <w:lang w:eastAsia="zh-TW"/>
        </w:rPr>
        <w:t>【　　】</w:t>
      </w:r>
      <w:r w:rsidR="00785BE3">
        <w:rPr>
          <w:rFonts w:hint="eastAsia"/>
          <w:lang w:eastAsia="zh-TW"/>
        </w:rPr>
        <w:t>ｍ</w:t>
      </w:r>
      <w:r w:rsidR="00785BE3" w:rsidRPr="00785BE3">
        <w:rPr>
          <w:rFonts w:hint="eastAsia"/>
          <w:vertAlign w:val="superscript"/>
          <w:lang w:eastAsia="zh-TW"/>
        </w:rPr>
        <w:t>２</w:t>
      </w:r>
      <w:r w:rsidR="00785BE3">
        <w:rPr>
          <w:rFonts w:hint="eastAsia"/>
          <w:lang w:eastAsia="zh-TW"/>
        </w:rPr>
        <w:tab/>
      </w:r>
    </w:p>
    <w:p w14:paraId="0407ADE9" w14:textId="5D4D6909" w:rsidR="00785BE3" w:rsidRDefault="00904188" w:rsidP="00785BE3">
      <w:pPr>
        <w:pStyle w:val="6"/>
      </w:pPr>
      <w:r w:rsidRPr="00904188">
        <w:t>建築延床面積</w:t>
      </w:r>
      <w:r w:rsidRPr="00904188">
        <w:tab/>
      </w:r>
      <w:r w:rsidR="00785BE3">
        <w:rPr>
          <w:rFonts w:hint="eastAsia"/>
        </w:rPr>
        <w:tab/>
      </w:r>
      <w:r w:rsidR="003C121E">
        <w:rPr>
          <w:rFonts w:hint="eastAsia"/>
        </w:rPr>
        <w:t>【　　】</w:t>
      </w:r>
      <w:r w:rsidR="00785BE3">
        <w:rPr>
          <w:rFonts w:hint="eastAsia"/>
        </w:rPr>
        <w:t>ｍ</w:t>
      </w:r>
      <w:r w:rsidR="00785BE3" w:rsidRPr="00785BE3">
        <w:rPr>
          <w:rFonts w:hint="eastAsia"/>
          <w:vertAlign w:val="superscript"/>
        </w:rPr>
        <w:t>２</w:t>
      </w:r>
      <w:r w:rsidR="00785BE3">
        <w:rPr>
          <w:rFonts w:hint="eastAsia"/>
        </w:rPr>
        <w:t>（</w:t>
      </w:r>
      <w:r w:rsidRPr="00904188">
        <w:t>地下水槽類は除く。</w:t>
      </w:r>
      <w:r w:rsidR="00785BE3">
        <w:rPr>
          <w:rFonts w:hint="eastAsia"/>
        </w:rPr>
        <w:t>）</w:t>
      </w:r>
    </w:p>
    <w:p w14:paraId="35A77ADE" w14:textId="3379D80B" w:rsidR="00785BE3" w:rsidRDefault="00904188" w:rsidP="00785BE3">
      <w:pPr>
        <w:pStyle w:val="6"/>
        <w:rPr>
          <w:lang w:eastAsia="zh-TW"/>
        </w:rPr>
      </w:pPr>
      <w:r w:rsidRPr="00904188">
        <w:rPr>
          <w:lang w:eastAsia="zh-TW"/>
        </w:rPr>
        <w:t>各階床面積</w:t>
      </w:r>
      <w:r w:rsidR="00785BE3">
        <w:rPr>
          <w:rFonts w:hint="eastAsia"/>
          <w:lang w:eastAsia="zh-TW"/>
        </w:rPr>
        <w:tab/>
      </w:r>
      <w:r w:rsidRPr="00904188">
        <w:rPr>
          <w:lang w:eastAsia="zh-TW"/>
        </w:rPr>
        <w:tab/>
      </w:r>
      <w:r w:rsidR="003C121E">
        <w:rPr>
          <w:rFonts w:hint="eastAsia"/>
          <w:lang w:eastAsia="zh-TW"/>
        </w:rPr>
        <w:t>【　　】</w:t>
      </w:r>
      <w:r w:rsidR="00785BE3">
        <w:rPr>
          <w:rFonts w:hint="eastAsia"/>
          <w:lang w:eastAsia="zh-TW"/>
        </w:rPr>
        <w:t>ｍ</w:t>
      </w:r>
      <w:r w:rsidR="00785BE3" w:rsidRPr="00785BE3">
        <w:rPr>
          <w:rFonts w:hint="eastAsia"/>
          <w:vertAlign w:val="superscript"/>
          <w:lang w:eastAsia="zh-TW"/>
        </w:rPr>
        <w:t>２</w:t>
      </w:r>
      <w:r w:rsidR="00785BE3">
        <w:rPr>
          <w:rFonts w:hint="eastAsia"/>
          <w:lang w:eastAsia="zh-TW"/>
        </w:rPr>
        <w:tab/>
      </w:r>
    </w:p>
    <w:p w14:paraId="75216B77" w14:textId="5B71CE1E" w:rsidR="00785BE3" w:rsidRDefault="00904188" w:rsidP="00785BE3">
      <w:pPr>
        <w:pStyle w:val="6"/>
      </w:pPr>
      <w:r w:rsidRPr="00904188">
        <w:t>軒高</w:t>
      </w:r>
      <w:r w:rsidR="00785BE3">
        <w:rPr>
          <w:rFonts w:hint="eastAsia"/>
        </w:rPr>
        <w:tab/>
      </w:r>
      <w:r w:rsidRPr="00904188">
        <w:tab/>
      </w:r>
      <w:r w:rsidR="003C121E">
        <w:rPr>
          <w:rFonts w:hint="eastAsia"/>
          <w:lang w:eastAsia="zh-TW"/>
        </w:rPr>
        <w:t>【　　】</w:t>
      </w:r>
      <w:r w:rsidRPr="00904188">
        <w:t>ｍ</w:t>
      </w:r>
      <w:r w:rsidR="00785BE3">
        <w:rPr>
          <w:rFonts w:hint="eastAsia"/>
        </w:rPr>
        <w:tab/>
      </w:r>
    </w:p>
    <w:p w14:paraId="1E24A5C0" w14:textId="6CE590C6" w:rsidR="005A2588" w:rsidRPr="00904188" w:rsidRDefault="00904188" w:rsidP="00785BE3">
      <w:pPr>
        <w:pStyle w:val="6"/>
      </w:pPr>
      <w:r w:rsidRPr="00904188">
        <w:t>最高の高さ</w:t>
      </w:r>
      <w:r w:rsidRPr="00904188">
        <w:tab/>
      </w:r>
      <w:r w:rsidR="00785BE3">
        <w:rPr>
          <w:rFonts w:hint="eastAsia"/>
        </w:rPr>
        <w:tab/>
      </w:r>
      <w:r w:rsidR="003C121E">
        <w:rPr>
          <w:rFonts w:hint="eastAsia"/>
        </w:rPr>
        <w:t>13</w:t>
      </w:r>
      <w:r w:rsidRPr="00904188">
        <w:t>ｍ</w:t>
      </w:r>
      <w:r w:rsidR="003C121E">
        <w:rPr>
          <w:rFonts w:hint="eastAsia"/>
        </w:rPr>
        <w:t>以内</w:t>
      </w:r>
    </w:p>
    <w:p w14:paraId="7EF7716A" w14:textId="77777777" w:rsidR="005A2588" w:rsidRPr="00904188" w:rsidRDefault="00904188" w:rsidP="00871855">
      <w:pPr>
        <w:pStyle w:val="5"/>
        <w:ind w:leftChars="100" w:left="681" w:hangingChars="200" w:hanging="454"/>
      </w:pPr>
      <w:r w:rsidRPr="00904188">
        <w:t>階高</w:t>
      </w:r>
    </w:p>
    <w:p w14:paraId="75C6F853" w14:textId="77777777" w:rsidR="005A2588" w:rsidRPr="00904188" w:rsidRDefault="00904188" w:rsidP="00C96091">
      <w:pPr>
        <w:ind w:leftChars="200" w:left="454"/>
      </w:pPr>
      <w:r w:rsidRPr="00904188">
        <w:t>機械設備等を考慮して、階高を決めること。</w:t>
      </w:r>
    </w:p>
    <w:p w14:paraId="6D317C10" w14:textId="77777777" w:rsidR="005A2588" w:rsidRPr="00904188" w:rsidRDefault="00904188" w:rsidP="00871855">
      <w:pPr>
        <w:pStyle w:val="5"/>
        <w:ind w:leftChars="100" w:left="681" w:hangingChars="200" w:hanging="454"/>
      </w:pPr>
      <w:r w:rsidRPr="00904188">
        <w:t>室内仕上</w:t>
      </w:r>
    </w:p>
    <w:p w14:paraId="1E717204" w14:textId="77777777" w:rsidR="005A2588" w:rsidRPr="00904188" w:rsidRDefault="00904188" w:rsidP="00C96091">
      <w:pPr>
        <w:ind w:leftChars="200" w:left="454"/>
      </w:pPr>
      <w:r w:rsidRPr="00904188">
        <w:t>機械設備は原則としてすべて建屋内に収納するものとし、事務室、見学者通路、騒音振動の発生が予想される室、発熱のある室、床洗・壁洗いの必要な室等は必要に応じて最適な仕上を行うこと｡</w:t>
      </w:r>
    </w:p>
    <w:p w14:paraId="012FD534" w14:textId="77777777" w:rsidR="005A2588" w:rsidRPr="00904188" w:rsidRDefault="00904188" w:rsidP="00871855">
      <w:pPr>
        <w:pStyle w:val="5"/>
        <w:ind w:leftChars="100" w:left="681" w:hangingChars="200" w:hanging="454"/>
      </w:pPr>
      <w:r w:rsidRPr="00904188">
        <w:t>共通事項</w:t>
      </w:r>
    </w:p>
    <w:p w14:paraId="2312E5E3" w14:textId="77777777" w:rsidR="005A2588" w:rsidRPr="00904188" w:rsidRDefault="00904188" w:rsidP="006D0DFD">
      <w:pPr>
        <w:pStyle w:val="6"/>
        <w:numPr>
          <w:ilvl w:val="0"/>
          <w:numId w:val="417"/>
        </w:numPr>
        <w:ind w:left="624" w:hanging="284"/>
      </w:pPr>
      <w:r w:rsidRPr="00904188">
        <w:t>建物の配置はプラント全体計画に基づき、経済性、安全性、美観、維持管理の容易性を考慮して計画とすること。</w:t>
      </w:r>
    </w:p>
    <w:p w14:paraId="2709FF92" w14:textId="77777777" w:rsidR="005A2588" w:rsidRPr="00904188" w:rsidRDefault="00904188" w:rsidP="00785BE3">
      <w:pPr>
        <w:pStyle w:val="6"/>
      </w:pPr>
      <w:r w:rsidRPr="00904188">
        <w:t>工場棟は、機能上必要な部分は鉄筋コンクリート造または鉄骨鉄筋コンクリート造とし、その他の部分は鉄骨造として計画すること。</w:t>
      </w:r>
    </w:p>
    <w:p w14:paraId="459E5BAB" w14:textId="77777777" w:rsidR="005A2588" w:rsidRPr="00904188" w:rsidRDefault="00904188" w:rsidP="00785BE3">
      <w:pPr>
        <w:pStyle w:val="6"/>
      </w:pPr>
      <w:r w:rsidRPr="00904188">
        <w:t>工場棟の鉄骨部分はＯＰ仕上げとすること。</w:t>
      </w:r>
    </w:p>
    <w:p w14:paraId="672F8639" w14:textId="3C003E73" w:rsidR="005A2588" w:rsidRPr="00904188" w:rsidRDefault="00904188" w:rsidP="00785BE3">
      <w:pPr>
        <w:pStyle w:val="6"/>
      </w:pPr>
      <w:r w:rsidRPr="00904188">
        <w:t>地階部分は地下水の浸透のない構造、仕上</w:t>
      </w:r>
      <w:r w:rsidR="00C96091">
        <w:rPr>
          <w:rFonts w:hint="eastAsia"/>
        </w:rPr>
        <w:t>げ</w:t>
      </w:r>
      <w:r w:rsidRPr="00904188">
        <w:t>とすること。</w:t>
      </w:r>
    </w:p>
    <w:p w14:paraId="253D2BCD" w14:textId="77777777" w:rsidR="005A2588" w:rsidRPr="00904188" w:rsidRDefault="00904188" w:rsidP="00785BE3">
      <w:pPr>
        <w:pStyle w:val="6"/>
      </w:pPr>
      <w:r w:rsidRPr="00904188">
        <w:t>工場棟の屋根は材質、勾配等について、風土・気象条件を考慮すること。</w:t>
      </w:r>
    </w:p>
    <w:p w14:paraId="36C60AF3" w14:textId="77777777" w:rsidR="005A2588" w:rsidRPr="00904188" w:rsidRDefault="00904188" w:rsidP="00785BE3">
      <w:pPr>
        <w:pStyle w:val="6"/>
      </w:pPr>
      <w:r w:rsidRPr="00904188">
        <w:t>外壁と屋根の結露防止に配慮すること。</w:t>
      </w:r>
    </w:p>
    <w:p w14:paraId="669EDDF2" w14:textId="77777777" w:rsidR="005A2588" w:rsidRPr="00904188" w:rsidRDefault="00904188" w:rsidP="00785BE3">
      <w:pPr>
        <w:pStyle w:val="6"/>
      </w:pPr>
      <w:r w:rsidRPr="00904188">
        <w:t>臭気のある室内に出入りするドアはエアタイト構造とすること。臭気のある室と居室の間には前室を設けること。</w:t>
      </w:r>
    </w:p>
    <w:p w14:paraId="77B58CAA" w14:textId="77777777" w:rsidR="005A2588" w:rsidRPr="00904188" w:rsidRDefault="00904188" w:rsidP="00785BE3">
      <w:pPr>
        <w:pStyle w:val="6"/>
      </w:pPr>
      <w:r w:rsidRPr="00904188">
        <w:t>手摺りの高さは1.1ｍ以上とすること。</w:t>
      </w:r>
    </w:p>
    <w:p w14:paraId="0AE24A5A" w14:textId="77777777" w:rsidR="005A2588" w:rsidRPr="00904188" w:rsidRDefault="00904188" w:rsidP="00785BE3">
      <w:pPr>
        <w:pStyle w:val="6"/>
      </w:pPr>
      <w:r w:rsidRPr="00904188">
        <w:t>屋外に設置される鉄骨の塗装仕様は原則、ＯＰ仕上げとするが、外部の環境に応じて決定すること。</w:t>
      </w:r>
    </w:p>
    <w:p w14:paraId="354FAF40" w14:textId="77777777" w:rsidR="005A2588" w:rsidRDefault="005A2588" w:rsidP="00C41D67"/>
    <w:p w14:paraId="4D02F554" w14:textId="77777777" w:rsidR="005A2588" w:rsidRPr="00904188" w:rsidRDefault="00904188" w:rsidP="00DA1AF0">
      <w:pPr>
        <w:pStyle w:val="4"/>
        <w:spacing w:after="190"/>
        <w:ind w:left="454" w:hanging="454"/>
      </w:pPr>
      <w:r w:rsidRPr="00904188">
        <w:t>主要設置部屋構成</w:t>
      </w:r>
    </w:p>
    <w:p w14:paraId="058A7182" w14:textId="50272610" w:rsidR="005A2588" w:rsidRPr="00904188" w:rsidRDefault="00FF072A" w:rsidP="00104CFC">
      <w:pPr>
        <w:pStyle w:val="5"/>
        <w:numPr>
          <w:ilvl w:val="0"/>
          <w:numId w:val="0"/>
        </w:numPr>
      </w:pPr>
      <w:r>
        <w:rPr>
          <w:rFonts w:hint="eastAsia"/>
        </w:rPr>
        <w:t>（参考）</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2175"/>
        <w:gridCol w:w="1394"/>
        <w:gridCol w:w="2665"/>
      </w:tblGrid>
      <w:tr w:rsidR="005A2588" w:rsidRPr="00904188" w14:paraId="616C4010" w14:textId="77777777" w:rsidTr="00785BE3">
        <w:trPr>
          <w:trHeight w:val="540"/>
          <w:tblHeader/>
        </w:trPr>
        <w:tc>
          <w:tcPr>
            <w:tcW w:w="2838" w:type="dxa"/>
            <w:vAlign w:val="center"/>
          </w:tcPr>
          <w:p w14:paraId="2B314179" w14:textId="77777777" w:rsidR="005A2588" w:rsidRPr="00785BE3" w:rsidRDefault="00904188" w:rsidP="00785BE3">
            <w:pPr>
              <w:spacing w:beforeLines="10" w:before="38" w:afterLines="10" w:after="38" w:line="240" w:lineRule="exact"/>
              <w:ind w:firstLineChars="0" w:firstLine="0"/>
              <w:jc w:val="center"/>
              <w:rPr>
                <w:rFonts w:asciiTheme="minorEastAsia" w:eastAsiaTheme="minorEastAsia" w:hAnsiTheme="minorEastAsia"/>
                <w:w w:val="90"/>
                <w:sz w:val="18"/>
                <w:szCs w:val="18"/>
              </w:rPr>
            </w:pPr>
            <w:r w:rsidRPr="00785BE3">
              <w:rPr>
                <w:rFonts w:asciiTheme="minorEastAsia" w:eastAsiaTheme="minorEastAsia" w:hAnsiTheme="minorEastAsia"/>
                <w:w w:val="90"/>
                <w:sz w:val="18"/>
                <w:szCs w:val="18"/>
              </w:rPr>
              <w:t>室名</w:t>
            </w:r>
          </w:p>
        </w:tc>
        <w:tc>
          <w:tcPr>
            <w:tcW w:w="2175" w:type="dxa"/>
            <w:vAlign w:val="center"/>
          </w:tcPr>
          <w:p w14:paraId="1BA9901B" w14:textId="77777777" w:rsidR="005A2588" w:rsidRPr="00785BE3" w:rsidRDefault="00904188" w:rsidP="00785BE3">
            <w:pPr>
              <w:spacing w:beforeLines="10" w:before="38" w:afterLines="10" w:after="38" w:line="240" w:lineRule="exact"/>
              <w:ind w:firstLineChars="0" w:firstLine="0"/>
              <w:jc w:val="center"/>
              <w:rPr>
                <w:rFonts w:asciiTheme="minorEastAsia" w:eastAsiaTheme="minorEastAsia" w:hAnsiTheme="minorEastAsia"/>
                <w:w w:val="90"/>
                <w:sz w:val="18"/>
                <w:szCs w:val="18"/>
              </w:rPr>
            </w:pPr>
            <w:r w:rsidRPr="00785BE3">
              <w:rPr>
                <w:rFonts w:asciiTheme="minorEastAsia" w:eastAsiaTheme="minorEastAsia" w:hAnsiTheme="minorEastAsia"/>
                <w:w w:val="90"/>
                <w:sz w:val="18"/>
                <w:szCs w:val="18"/>
              </w:rPr>
              <w:t>主要寸法</w:t>
            </w:r>
            <w:r w:rsidR="00785BE3">
              <w:rPr>
                <w:rFonts w:asciiTheme="minorEastAsia" w:eastAsiaTheme="minorEastAsia" w:hAnsiTheme="minorEastAsia" w:hint="eastAsia"/>
                <w:w w:val="90"/>
                <w:sz w:val="18"/>
                <w:szCs w:val="18"/>
              </w:rPr>
              <w:br/>
            </w:r>
            <w:r w:rsidRPr="00785BE3">
              <w:rPr>
                <w:rFonts w:asciiTheme="minorEastAsia" w:eastAsiaTheme="minorEastAsia" w:hAnsiTheme="minorEastAsia"/>
                <w:w w:val="90"/>
                <w:sz w:val="18"/>
                <w:szCs w:val="18"/>
              </w:rPr>
              <w:t>（幅×奥行×高さ）</w:t>
            </w:r>
          </w:p>
        </w:tc>
        <w:tc>
          <w:tcPr>
            <w:tcW w:w="1394" w:type="dxa"/>
            <w:vAlign w:val="center"/>
          </w:tcPr>
          <w:p w14:paraId="530A2AC8" w14:textId="77777777" w:rsidR="005A2588" w:rsidRPr="00785BE3" w:rsidRDefault="00904188" w:rsidP="00FF4E3B">
            <w:pPr>
              <w:spacing w:beforeLines="10" w:before="38" w:afterLines="10" w:after="38" w:line="240" w:lineRule="exact"/>
              <w:ind w:firstLineChars="0" w:firstLine="0"/>
              <w:jc w:val="center"/>
              <w:rPr>
                <w:rFonts w:asciiTheme="minorEastAsia" w:eastAsiaTheme="minorEastAsia" w:hAnsiTheme="minorEastAsia"/>
                <w:w w:val="90"/>
                <w:sz w:val="18"/>
                <w:szCs w:val="18"/>
              </w:rPr>
            </w:pPr>
            <w:r w:rsidRPr="00785BE3">
              <w:rPr>
                <w:rFonts w:asciiTheme="minorEastAsia" w:eastAsiaTheme="minorEastAsia" w:hAnsiTheme="minorEastAsia"/>
                <w:w w:val="90"/>
                <w:sz w:val="18"/>
                <w:szCs w:val="18"/>
              </w:rPr>
              <w:t>面積</w:t>
            </w:r>
            <w:r w:rsidR="00785BE3">
              <w:rPr>
                <w:rFonts w:asciiTheme="minorEastAsia" w:eastAsiaTheme="minorEastAsia" w:hAnsiTheme="minorEastAsia" w:hint="eastAsia"/>
                <w:w w:val="90"/>
                <w:sz w:val="18"/>
                <w:szCs w:val="18"/>
              </w:rPr>
              <w:br/>
            </w:r>
            <w:r w:rsidRPr="00785BE3">
              <w:rPr>
                <w:rFonts w:asciiTheme="minorEastAsia" w:eastAsiaTheme="minorEastAsia" w:hAnsiTheme="minorEastAsia"/>
                <w:w w:val="90"/>
                <w:sz w:val="18"/>
                <w:szCs w:val="18"/>
              </w:rPr>
              <w:t>（</w:t>
            </w:r>
            <w:r w:rsidR="00FF4E3B">
              <w:rPr>
                <w:rFonts w:asciiTheme="minorEastAsia" w:eastAsiaTheme="minorEastAsia" w:hAnsiTheme="minorEastAsia" w:hint="eastAsia"/>
                <w:w w:val="90"/>
                <w:sz w:val="18"/>
                <w:szCs w:val="18"/>
              </w:rPr>
              <w:t>ｍ</w:t>
            </w:r>
            <w:r w:rsidR="00FF4E3B" w:rsidRPr="00FF4E3B">
              <w:rPr>
                <w:rFonts w:asciiTheme="minorEastAsia" w:eastAsiaTheme="minorEastAsia" w:hAnsiTheme="minorEastAsia" w:hint="eastAsia"/>
                <w:w w:val="90"/>
                <w:sz w:val="18"/>
                <w:szCs w:val="18"/>
                <w:vertAlign w:val="superscript"/>
              </w:rPr>
              <w:t>２</w:t>
            </w:r>
            <w:r w:rsidRPr="00785BE3">
              <w:rPr>
                <w:rFonts w:asciiTheme="minorEastAsia" w:eastAsiaTheme="minorEastAsia" w:hAnsiTheme="minorEastAsia"/>
                <w:w w:val="90"/>
                <w:sz w:val="18"/>
                <w:szCs w:val="18"/>
              </w:rPr>
              <w:t>）</w:t>
            </w:r>
          </w:p>
        </w:tc>
        <w:tc>
          <w:tcPr>
            <w:tcW w:w="2665" w:type="dxa"/>
            <w:vAlign w:val="center"/>
          </w:tcPr>
          <w:p w14:paraId="481825BB" w14:textId="77777777" w:rsidR="005A2588" w:rsidRPr="00785BE3" w:rsidRDefault="00904188" w:rsidP="00785BE3">
            <w:pPr>
              <w:spacing w:beforeLines="10" w:before="38" w:afterLines="10" w:after="38" w:line="240" w:lineRule="exact"/>
              <w:ind w:firstLineChars="0" w:firstLine="0"/>
              <w:jc w:val="center"/>
              <w:rPr>
                <w:rFonts w:asciiTheme="minorEastAsia" w:eastAsiaTheme="minorEastAsia" w:hAnsiTheme="minorEastAsia"/>
                <w:w w:val="90"/>
                <w:sz w:val="18"/>
                <w:szCs w:val="18"/>
              </w:rPr>
            </w:pPr>
            <w:r w:rsidRPr="00785BE3">
              <w:rPr>
                <w:rFonts w:asciiTheme="minorEastAsia" w:eastAsiaTheme="minorEastAsia" w:hAnsiTheme="minorEastAsia"/>
                <w:w w:val="90"/>
                <w:sz w:val="18"/>
                <w:szCs w:val="18"/>
              </w:rPr>
              <w:t>備考</w:t>
            </w:r>
          </w:p>
        </w:tc>
      </w:tr>
      <w:tr w:rsidR="005A2588" w:rsidRPr="00904188" w14:paraId="3573DC2D" w14:textId="77777777" w:rsidTr="00206E23">
        <w:trPr>
          <w:trHeight w:val="260"/>
        </w:trPr>
        <w:tc>
          <w:tcPr>
            <w:tcW w:w="2838" w:type="dxa"/>
          </w:tcPr>
          <w:p w14:paraId="10E28A72" w14:textId="77777777" w:rsidR="005A2588" w:rsidRPr="00785BE3" w:rsidRDefault="00904188" w:rsidP="00785BE3">
            <w:pPr>
              <w:spacing w:beforeLines="10" w:before="38" w:afterLines="10" w:after="38" w:line="240" w:lineRule="exact"/>
              <w:ind w:firstLine="168"/>
              <w:rPr>
                <w:rFonts w:asciiTheme="minorEastAsia" w:eastAsiaTheme="minorEastAsia" w:hAnsiTheme="minorEastAsia"/>
                <w:w w:val="90"/>
                <w:sz w:val="18"/>
                <w:szCs w:val="18"/>
              </w:rPr>
            </w:pPr>
            <w:r w:rsidRPr="00785BE3">
              <w:rPr>
                <w:rFonts w:asciiTheme="minorEastAsia" w:eastAsiaTheme="minorEastAsia" w:hAnsiTheme="minorEastAsia"/>
                <w:w w:val="90"/>
                <w:sz w:val="18"/>
                <w:szCs w:val="18"/>
              </w:rPr>
              <w:t>プラットホーム</w:t>
            </w:r>
            <w:r w:rsidR="00172A87">
              <w:rPr>
                <w:rFonts w:asciiTheme="minorEastAsia" w:eastAsiaTheme="minorEastAsia" w:hAnsiTheme="minorEastAsia" w:hint="eastAsia"/>
                <w:w w:val="90"/>
                <w:sz w:val="18"/>
                <w:szCs w:val="18"/>
              </w:rPr>
              <w:t>（１F・２F）</w:t>
            </w:r>
          </w:p>
        </w:tc>
        <w:tc>
          <w:tcPr>
            <w:tcW w:w="2175" w:type="dxa"/>
          </w:tcPr>
          <w:p w14:paraId="5DE5E8B7"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1394" w:type="dxa"/>
          </w:tcPr>
          <w:p w14:paraId="581DA240"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2665" w:type="dxa"/>
          </w:tcPr>
          <w:p w14:paraId="03E64F10" w14:textId="77777777" w:rsidR="005A2588" w:rsidRPr="00785BE3" w:rsidRDefault="00172A87" w:rsidP="00785BE3">
            <w:pPr>
              <w:spacing w:beforeLines="10" w:before="38" w:afterLines="10" w:after="38" w:line="240" w:lineRule="exact"/>
              <w:ind w:firstLine="168"/>
              <w:rPr>
                <w:rFonts w:asciiTheme="minorEastAsia" w:eastAsiaTheme="minorEastAsia" w:hAnsiTheme="minorEastAsia"/>
                <w:w w:val="90"/>
                <w:sz w:val="18"/>
                <w:szCs w:val="18"/>
              </w:rPr>
            </w:pPr>
            <w:r>
              <w:rPr>
                <w:rFonts w:asciiTheme="minorEastAsia" w:eastAsiaTheme="minorEastAsia" w:hAnsiTheme="minorEastAsia" w:hint="eastAsia"/>
                <w:w w:val="90"/>
                <w:sz w:val="18"/>
                <w:szCs w:val="18"/>
              </w:rPr>
              <w:t>トイレ</w:t>
            </w:r>
          </w:p>
        </w:tc>
      </w:tr>
      <w:tr w:rsidR="005A2588" w:rsidRPr="00904188" w14:paraId="7C91D5C0" w14:textId="77777777" w:rsidTr="00206E23">
        <w:trPr>
          <w:trHeight w:val="260"/>
        </w:trPr>
        <w:tc>
          <w:tcPr>
            <w:tcW w:w="2838" w:type="dxa"/>
          </w:tcPr>
          <w:p w14:paraId="38D26923" w14:textId="77777777" w:rsidR="005A2588" w:rsidRPr="00785BE3" w:rsidRDefault="00904188" w:rsidP="00785BE3">
            <w:pPr>
              <w:spacing w:beforeLines="10" w:before="38" w:afterLines="10" w:after="38" w:line="240" w:lineRule="exact"/>
              <w:ind w:firstLine="168"/>
              <w:rPr>
                <w:rFonts w:asciiTheme="minorEastAsia" w:eastAsiaTheme="minorEastAsia" w:hAnsiTheme="minorEastAsia"/>
                <w:w w:val="90"/>
                <w:sz w:val="18"/>
                <w:szCs w:val="18"/>
              </w:rPr>
            </w:pPr>
            <w:r w:rsidRPr="00785BE3">
              <w:rPr>
                <w:rFonts w:asciiTheme="minorEastAsia" w:eastAsiaTheme="minorEastAsia" w:hAnsiTheme="minorEastAsia"/>
                <w:w w:val="90"/>
                <w:sz w:val="18"/>
                <w:szCs w:val="18"/>
              </w:rPr>
              <w:t>プラットホーム監視室</w:t>
            </w:r>
          </w:p>
        </w:tc>
        <w:tc>
          <w:tcPr>
            <w:tcW w:w="2175" w:type="dxa"/>
          </w:tcPr>
          <w:p w14:paraId="7B1845CB"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1394" w:type="dxa"/>
          </w:tcPr>
          <w:p w14:paraId="6D3A7408"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2665" w:type="dxa"/>
          </w:tcPr>
          <w:p w14:paraId="76823756"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3247EB44" w14:textId="77777777" w:rsidTr="00206E23">
        <w:trPr>
          <w:trHeight w:val="260"/>
        </w:trPr>
        <w:tc>
          <w:tcPr>
            <w:tcW w:w="2838" w:type="dxa"/>
          </w:tcPr>
          <w:p w14:paraId="01C21C2B" w14:textId="77777777" w:rsidR="005A2588" w:rsidRPr="00785BE3" w:rsidRDefault="00904188" w:rsidP="00785BE3">
            <w:pPr>
              <w:spacing w:beforeLines="10" w:before="38" w:afterLines="10" w:after="38" w:line="240" w:lineRule="exact"/>
              <w:ind w:firstLine="168"/>
              <w:rPr>
                <w:rFonts w:asciiTheme="minorEastAsia" w:eastAsiaTheme="minorEastAsia" w:hAnsiTheme="minorEastAsia"/>
                <w:w w:val="90"/>
                <w:sz w:val="18"/>
                <w:szCs w:val="18"/>
              </w:rPr>
            </w:pPr>
            <w:r w:rsidRPr="00785BE3">
              <w:rPr>
                <w:rFonts w:asciiTheme="minorEastAsia" w:eastAsiaTheme="minorEastAsia" w:hAnsiTheme="minorEastAsia"/>
                <w:w w:val="90"/>
                <w:sz w:val="18"/>
                <w:szCs w:val="18"/>
              </w:rPr>
              <w:t>炉室</w:t>
            </w:r>
          </w:p>
        </w:tc>
        <w:tc>
          <w:tcPr>
            <w:tcW w:w="2175" w:type="dxa"/>
          </w:tcPr>
          <w:p w14:paraId="0EBF4303"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1394" w:type="dxa"/>
          </w:tcPr>
          <w:p w14:paraId="5A7A9611"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2665" w:type="dxa"/>
          </w:tcPr>
          <w:p w14:paraId="2BDC0210"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0F248A94" w14:textId="77777777" w:rsidTr="00206E23">
        <w:trPr>
          <w:trHeight w:val="260"/>
        </w:trPr>
        <w:tc>
          <w:tcPr>
            <w:tcW w:w="2838" w:type="dxa"/>
          </w:tcPr>
          <w:p w14:paraId="0C19662D" w14:textId="77777777" w:rsidR="005A2588" w:rsidRPr="00785BE3" w:rsidRDefault="00904188" w:rsidP="00785BE3">
            <w:pPr>
              <w:spacing w:beforeLines="10" w:before="38" w:afterLines="10" w:after="38" w:line="240" w:lineRule="exact"/>
              <w:ind w:firstLine="168"/>
              <w:rPr>
                <w:rFonts w:asciiTheme="minorEastAsia" w:eastAsiaTheme="minorEastAsia" w:hAnsiTheme="minorEastAsia"/>
                <w:w w:val="90"/>
                <w:sz w:val="18"/>
                <w:szCs w:val="18"/>
              </w:rPr>
            </w:pPr>
            <w:r w:rsidRPr="00785BE3">
              <w:rPr>
                <w:rFonts w:asciiTheme="minorEastAsia" w:eastAsiaTheme="minorEastAsia" w:hAnsiTheme="minorEastAsia"/>
                <w:w w:val="90"/>
                <w:sz w:val="18"/>
                <w:szCs w:val="18"/>
              </w:rPr>
              <w:t>排ガス処理設備室</w:t>
            </w:r>
          </w:p>
        </w:tc>
        <w:tc>
          <w:tcPr>
            <w:tcW w:w="2175" w:type="dxa"/>
          </w:tcPr>
          <w:p w14:paraId="457170FD"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1394" w:type="dxa"/>
          </w:tcPr>
          <w:p w14:paraId="2C086CEF"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2665" w:type="dxa"/>
          </w:tcPr>
          <w:p w14:paraId="5A47CA30"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03CA5407" w14:textId="77777777" w:rsidTr="00206E23">
        <w:trPr>
          <w:trHeight w:val="260"/>
        </w:trPr>
        <w:tc>
          <w:tcPr>
            <w:tcW w:w="2838" w:type="dxa"/>
          </w:tcPr>
          <w:p w14:paraId="07E4FBE7" w14:textId="77777777" w:rsidR="005A2588" w:rsidRPr="00785BE3" w:rsidRDefault="00904188" w:rsidP="00785BE3">
            <w:pPr>
              <w:spacing w:beforeLines="10" w:before="38" w:afterLines="10" w:after="38" w:line="240" w:lineRule="exact"/>
              <w:ind w:firstLine="168"/>
              <w:rPr>
                <w:rFonts w:asciiTheme="minorEastAsia" w:eastAsiaTheme="minorEastAsia" w:hAnsiTheme="minorEastAsia"/>
                <w:w w:val="90"/>
                <w:sz w:val="18"/>
                <w:szCs w:val="18"/>
              </w:rPr>
            </w:pPr>
            <w:r w:rsidRPr="00785BE3">
              <w:rPr>
                <w:rFonts w:asciiTheme="minorEastAsia" w:eastAsiaTheme="minorEastAsia" w:hAnsiTheme="minorEastAsia"/>
                <w:w w:val="90"/>
                <w:sz w:val="18"/>
                <w:szCs w:val="18"/>
              </w:rPr>
              <w:t>飛灰処理室</w:t>
            </w:r>
          </w:p>
        </w:tc>
        <w:tc>
          <w:tcPr>
            <w:tcW w:w="2175" w:type="dxa"/>
          </w:tcPr>
          <w:p w14:paraId="76A07FDE"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1394" w:type="dxa"/>
          </w:tcPr>
          <w:p w14:paraId="06565546"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2665" w:type="dxa"/>
          </w:tcPr>
          <w:p w14:paraId="39120804"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23F841E3" w14:textId="77777777" w:rsidTr="00206E23">
        <w:trPr>
          <w:trHeight w:val="260"/>
        </w:trPr>
        <w:tc>
          <w:tcPr>
            <w:tcW w:w="2838" w:type="dxa"/>
          </w:tcPr>
          <w:p w14:paraId="04064A77" w14:textId="68739623" w:rsidR="005A2588" w:rsidRPr="00785BE3" w:rsidRDefault="009C3255" w:rsidP="00785BE3">
            <w:pPr>
              <w:spacing w:beforeLines="10" w:before="38" w:afterLines="10" w:after="38" w:line="240" w:lineRule="exact"/>
              <w:ind w:firstLine="168"/>
              <w:rPr>
                <w:rFonts w:asciiTheme="minorEastAsia" w:eastAsiaTheme="minorEastAsia" w:hAnsiTheme="minorEastAsia"/>
                <w:w w:val="90"/>
                <w:sz w:val="18"/>
                <w:szCs w:val="18"/>
              </w:rPr>
            </w:pPr>
            <w:r>
              <w:rPr>
                <w:rFonts w:asciiTheme="minorEastAsia" w:eastAsiaTheme="minorEastAsia" w:hAnsiTheme="minorEastAsia"/>
                <w:w w:val="90"/>
                <w:sz w:val="18"/>
                <w:szCs w:val="18"/>
              </w:rPr>
              <w:t>飛灰固化物</w:t>
            </w:r>
            <w:r w:rsidR="00904188" w:rsidRPr="00785BE3">
              <w:rPr>
                <w:rFonts w:asciiTheme="minorEastAsia" w:eastAsiaTheme="minorEastAsia" w:hAnsiTheme="minorEastAsia"/>
                <w:w w:val="90"/>
                <w:sz w:val="18"/>
                <w:szCs w:val="18"/>
              </w:rPr>
              <w:t>搬出室</w:t>
            </w:r>
          </w:p>
        </w:tc>
        <w:tc>
          <w:tcPr>
            <w:tcW w:w="2175" w:type="dxa"/>
          </w:tcPr>
          <w:p w14:paraId="00637A5F"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1394" w:type="dxa"/>
          </w:tcPr>
          <w:p w14:paraId="035A3867"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2665" w:type="dxa"/>
          </w:tcPr>
          <w:p w14:paraId="37326923"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18667397" w14:textId="77777777" w:rsidTr="00206E23">
        <w:trPr>
          <w:trHeight w:val="260"/>
        </w:trPr>
        <w:tc>
          <w:tcPr>
            <w:tcW w:w="2838" w:type="dxa"/>
          </w:tcPr>
          <w:p w14:paraId="060470D1" w14:textId="77777777" w:rsidR="005A2588" w:rsidRPr="00785BE3" w:rsidRDefault="00904188" w:rsidP="00785BE3">
            <w:pPr>
              <w:spacing w:beforeLines="10" w:before="38" w:afterLines="10" w:after="38" w:line="240" w:lineRule="exact"/>
              <w:ind w:firstLine="168"/>
              <w:rPr>
                <w:rFonts w:asciiTheme="minorEastAsia" w:eastAsiaTheme="minorEastAsia" w:hAnsiTheme="minorEastAsia"/>
                <w:w w:val="90"/>
                <w:sz w:val="18"/>
                <w:szCs w:val="18"/>
              </w:rPr>
            </w:pPr>
            <w:r w:rsidRPr="00785BE3">
              <w:rPr>
                <w:rFonts w:asciiTheme="minorEastAsia" w:eastAsiaTheme="minorEastAsia" w:hAnsiTheme="minorEastAsia"/>
                <w:w w:val="90"/>
                <w:sz w:val="18"/>
                <w:szCs w:val="18"/>
              </w:rPr>
              <w:t>送風機室</w:t>
            </w:r>
          </w:p>
        </w:tc>
        <w:tc>
          <w:tcPr>
            <w:tcW w:w="2175" w:type="dxa"/>
          </w:tcPr>
          <w:p w14:paraId="7368C31C"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1394" w:type="dxa"/>
          </w:tcPr>
          <w:p w14:paraId="15120A6D"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2665" w:type="dxa"/>
          </w:tcPr>
          <w:p w14:paraId="7026B7CF" w14:textId="77777777" w:rsidR="005A2588" w:rsidRPr="00785BE3" w:rsidRDefault="00904188" w:rsidP="00785BE3">
            <w:pPr>
              <w:spacing w:beforeLines="10" w:before="38" w:afterLines="10" w:after="38" w:line="240" w:lineRule="exact"/>
              <w:ind w:firstLine="168"/>
              <w:rPr>
                <w:rFonts w:asciiTheme="minorEastAsia" w:eastAsiaTheme="minorEastAsia" w:hAnsiTheme="minorEastAsia"/>
                <w:w w:val="90"/>
                <w:sz w:val="18"/>
                <w:szCs w:val="18"/>
              </w:rPr>
            </w:pPr>
            <w:r w:rsidRPr="00785BE3">
              <w:rPr>
                <w:rFonts w:asciiTheme="minorEastAsia" w:eastAsiaTheme="minorEastAsia" w:hAnsiTheme="minorEastAsia"/>
                <w:w w:val="90"/>
                <w:sz w:val="18"/>
                <w:szCs w:val="18"/>
              </w:rPr>
              <w:t>壁・天井吸音処理</w:t>
            </w:r>
          </w:p>
        </w:tc>
      </w:tr>
      <w:tr w:rsidR="005A2588" w:rsidRPr="00904188" w14:paraId="4B3FC75C" w14:textId="77777777" w:rsidTr="00206E23">
        <w:trPr>
          <w:trHeight w:val="260"/>
        </w:trPr>
        <w:tc>
          <w:tcPr>
            <w:tcW w:w="2838" w:type="dxa"/>
            <w:tcBorders>
              <w:bottom w:val="single" w:sz="6" w:space="0" w:color="000000"/>
            </w:tcBorders>
          </w:tcPr>
          <w:p w14:paraId="2D6D3735" w14:textId="77777777" w:rsidR="005A2588" w:rsidRPr="00785BE3" w:rsidRDefault="00904188" w:rsidP="00785BE3">
            <w:pPr>
              <w:spacing w:beforeLines="10" w:before="38" w:afterLines="10" w:after="38" w:line="240" w:lineRule="exact"/>
              <w:ind w:firstLine="168"/>
              <w:rPr>
                <w:rFonts w:asciiTheme="minorEastAsia" w:eastAsiaTheme="minorEastAsia" w:hAnsiTheme="minorEastAsia"/>
                <w:w w:val="90"/>
                <w:sz w:val="18"/>
                <w:szCs w:val="18"/>
              </w:rPr>
            </w:pPr>
            <w:r w:rsidRPr="00785BE3">
              <w:rPr>
                <w:rFonts w:asciiTheme="minorEastAsia" w:eastAsiaTheme="minorEastAsia" w:hAnsiTheme="minorEastAsia"/>
                <w:w w:val="90"/>
                <w:sz w:val="18"/>
                <w:szCs w:val="18"/>
              </w:rPr>
              <w:t>電気室</w:t>
            </w:r>
          </w:p>
        </w:tc>
        <w:tc>
          <w:tcPr>
            <w:tcW w:w="2175" w:type="dxa"/>
            <w:tcBorders>
              <w:bottom w:val="single" w:sz="6" w:space="0" w:color="000000"/>
            </w:tcBorders>
          </w:tcPr>
          <w:p w14:paraId="51EBAD71"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1394" w:type="dxa"/>
            <w:tcBorders>
              <w:bottom w:val="single" w:sz="6" w:space="0" w:color="000000"/>
            </w:tcBorders>
          </w:tcPr>
          <w:p w14:paraId="5969A2F0"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2665" w:type="dxa"/>
            <w:tcBorders>
              <w:bottom w:val="single" w:sz="6" w:space="0" w:color="000000"/>
            </w:tcBorders>
          </w:tcPr>
          <w:p w14:paraId="449CB7B0"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596B4608" w14:textId="77777777" w:rsidTr="00206E23">
        <w:trPr>
          <w:trHeight w:val="260"/>
        </w:trPr>
        <w:tc>
          <w:tcPr>
            <w:tcW w:w="2838" w:type="dxa"/>
            <w:tcBorders>
              <w:top w:val="single" w:sz="6" w:space="0" w:color="000000"/>
            </w:tcBorders>
          </w:tcPr>
          <w:p w14:paraId="68CFE7E4" w14:textId="77777777" w:rsidR="005A2588" w:rsidRPr="00785BE3" w:rsidRDefault="00904188" w:rsidP="00785BE3">
            <w:pPr>
              <w:spacing w:beforeLines="10" w:before="38" w:afterLines="10" w:after="38" w:line="240" w:lineRule="exact"/>
              <w:ind w:firstLine="168"/>
              <w:rPr>
                <w:rFonts w:asciiTheme="minorEastAsia" w:eastAsiaTheme="minorEastAsia" w:hAnsiTheme="minorEastAsia"/>
                <w:w w:val="90"/>
                <w:sz w:val="18"/>
                <w:szCs w:val="18"/>
              </w:rPr>
            </w:pPr>
            <w:r w:rsidRPr="00785BE3">
              <w:rPr>
                <w:rFonts w:asciiTheme="minorEastAsia" w:eastAsiaTheme="minorEastAsia" w:hAnsiTheme="minorEastAsia"/>
                <w:w w:val="90"/>
                <w:sz w:val="18"/>
                <w:szCs w:val="18"/>
              </w:rPr>
              <w:t>非常用発電機室</w:t>
            </w:r>
          </w:p>
        </w:tc>
        <w:tc>
          <w:tcPr>
            <w:tcW w:w="2175" w:type="dxa"/>
            <w:tcBorders>
              <w:top w:val="single" w:sz="6" w:space="0" w:color="000000"/>
            </w:tcBorders>
          </w:tcPr>
          <w:p w14:paraId="0AFFFD02"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1394" w:type="dxa"/>
            <w:tcBorders>
              <w:top w:val="single" w:sz="6" w:space="0" w:color="000000"/>
            </w:tcBorders>
          </w:tcPr>
          <w:p w14:paraId="1999EDC7"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2665" w:type="dxa"/>
            <w:tcBorders>
              <w:top w:val="single" w:sz="6" w:space="0" w:color="000000"/>
            </w:tcBorders>
          </w:tcPr>
          <w:p w14:paraId="414399AD" w14:textId="77777777" w:rsidR="005A2588" w:rsidRPr="00785BE3" w:rsidRDefault="00904188" w:rsidP="00785BE3">
            <w:pPr>
              <w:spacing w:beforeLines="10" w:before="38" w:afterLines="10" w:after="38" w:line="240" w:lineRule="exact"/>
              <w:ind w:firstLine="168"/>
              <w:rPr>
                <w:rFonts w:asciiTheme="minorEastAsia" w:eastAsiaTheme="minorEastAsia" w:hAnsiTheme="minorEastAsia"/>
                <w:w w:val="90"/>
                <w:sz w:val="18"/>
                <w:szCs w:val="18"/>
              </w:rPr>
            </w:pPr>
            <w:r w:rsidRPr="00785BE3">
              <w:rPr>
                <w:rFonts w:asciiTheme="minorEastAsia" w:eastAsiaTheme="minorEastAsia" w:hAnsiTheme="minorEastAsia"/>
                <w:w w:val="90"/>
                <w:sz w:val="18"/>
                <w:szCs w:val="18"/>
              </w:rPr>
              <w:t>壁・天井吸音処理</w:t>
            </w:r>
          </w:p>
        </w:tc>
      </w:tr>
      <w:tr w:rsidR="005A2588" w:rsidRPr="00904188" w14:paraId="43438EFB" w14:textId="77777777" w:rsidTr="00206E23">
        <w:trPr>
          <w:trHeight w:val="260"/>
        </w:trPr>
        <w:tc>
          <w:tcPr>
            <w:tcW w:w="2838" w:type="dxa"/>
          </w:tcPr>
          <w:p w14:paraId="036A85FD" w14:textId="77777777" w:rsidR="005A2588" w:rsidRPr="00785BE3" w:rsidRDefault="00904188" w:rsidP="00785BE3">
            <w:pPr>
              <w:spacing w:beforeLines="10" w:before="38" w:afterLines="10" w:after="38" w:line="240" w:lineRule="exact"/>
              <w:ind w:firstLine="168"/>
              <w:rPr>
                <w:rFonts w:asciiTheme="minorEastAsia" w:eastAsiaTheme="minorEastAsia" w:hAnsiTheme="minorEastAsia"/>
                <w:w w:val="90"/>
                <w:sz w:val="18"/>
                <w:szCs w:val="18"/>
              </w:rPr>
            </w:pPr>
            <w:r w:rsidRPr="00785BE3">
              <w:rPr>
                <w:rFonts w:asciiTheme="minorEastAsia" w:eastAsiaTheme="minorEastAsia" w:hAnsiTheme="minorEastAsia"/>
                <w:w w:val="90"/>
                <w:sz w:val="18"/>
                <w:szCs w:val="18"/>
              </w:rPr>
              <w:t>投入ホッパステージ</w:t>
            </w:r>
          </w:p>
        </w:tc>
        <w:tc>
          <w:tcPr>
            <w:tcW w:w="2175" w:type="dxa"/>
          </w:tcPr>
          <w:p w14:paraId="28A2EFA9"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1394" w:type="dxa"/>
          </w:tcPr>
          <w:p w14:paraId="0DD0FB71"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2665" w:type="dxa"/>
          </w:tcPr>
          <w:p w14:paraId="254AD7BF"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713C7B52" w14:textId="77777777" w:rsidTr="00206E23">
        <w:trPr>
          <w:trHeight w:val="260"/>
        </w:trPr>
        <w:tc>
          <w:tcPr>
            <w:tcW w:w="2838" w:type="dxa"/>
          </w:tcPr>
          <w:p w14:paraId="11D10FCC" w14:textId="77777777" w:rsidR="005A2588" w:rsidRPr="00785BE3" w:rsidRDefault="00904188" w:rsidP="00785BE3">
            <w:pPr>
              <w:spacing w:beforeLines="10" w:before="38" w:afterLines="10" w:after="38" w:line="240" w:lineRule="exact"/>
              <w:ind w:firstLine="168"/>
              <w:rPr>
                <w:rFonts w:asciiTheme="minorEastAsia" w:eastAsiaTheme="minorEastAsia" w:hAnsiTheme="minorEastAsia"/>
                <w:w w:val="90"/>
                <w:sz w:val="18"/>
                <w:szCs w:val="18"/>
              </w:rPr>
            </w:pPr>
            <w:r w:rsidRPr="00785BE3">
              <w:rPr>
                <w:rFonts w:asciiTheme="minorEastAsia" w:eastAsiaTheme="minorEastAsia" w:hAnsiTheme="minorEastAsia"/>
                <w:w w:val="90"/>
                <w:sz w:val="18"/>
                <w:szCs w:val="18"/>
              </w:rPr>
              <w:lastRenderedPageBreak/>
              <w:t>ごみピット</w:t>
            </w:r>
          </w:p>
        </w:tc>
        <w:tc>
          <w:tcPr>
            <w:tcW w:w="2175" w:type="dxa"/>
          </w:tcPr>
          <w:p w14:paraId="1C57CC12"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1394" w:type="dxa"/>
          </w:tcPr>
          <w:p w14:paraId="6F3C8289"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2665" w:type="dxa"/>
          </w:tcPr>
          <w:p w14:paraId="7F68C437"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2BC738AD" w14:textId="77777777" w:rsidTr="00206E23">
        <w:trPr>
          <w:trHeight w:val="260"/>
        </w:trPr>
        <w:tc>
          <w:tcPr>
            <w:tcW w:w="2838" w:type="dxa"/>
          </w:tcPr>
          <w:p w14:paraId="3853F70B" w14:textId="77777777" w:rsidR="005A2588" w:rsidRPr="00785BE3" w:rsidRDefault="00904188" w:rsidP="00785BE3">
            <w:pPr>
              <w:spacing w:beforeLines="10" w:before="38" w:afterLines="10" w:after="38" w:line="240" w:lineRule="exact"/>
              <w:ind w:firstLine="168"/>
              <w:rPr>
                <w:rFonts w:asciiTheme="minorEastAsia" w:eastAsiaTheme="minorEastAsia" w:hAnsiTheme="minorEastAsia"/>
                <w:w w:val="90"/>
                <w:sz w:val="18"/>
                <w:szCs w:val="18"/>
              </w:rPr>
            </w:pPr>
            <w:r w:rsidRPr="00785BE3">
              <w:rPr>
                <w:rFonts w:asciiTheme="minorEastAsia" w:eastAsiaTheme="minorEastAsia" w:hAnsiTheme="minorEastAsia"/>
                <w:w w:val="90"/>
                <w:sz w:val="18"/>
                <w:szCs w:val="18"/>
              </w:rPr>
              <w:t>ポンプ室</w:t>
            </w:r>
          </w:p>
        </w:tc>
        <w:tc>
          <w:tcPr>
            <w:tcW w:w="2175" w:type="dxa"/>
          </w:tcPr>
          <w:p w14:paraId="08393D63"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1394" w:type="dxa"/>
          </w:tcPr>
          <w:p w14:paraId="16F4B105"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2665" w:type="dxa"/>
          </w:tcPr>
          <w:p w14:paraId="4437CD2E"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7E6CBA14" w14:textId="77777777" w:rsidTr="00206E23">
        <w:trPr>
          <w:trHeight w:val="260"/>
        </w:trPr>
        <w:tc>
          <w:tcPr>
            <w:tcW w:w="2838" w:type="dxa"/>
          </w:tcPr>
          <w:p w14:paraId="14D60BF5" w14:textId="77777777" w:rsidR="005A2588" w:rsidRPr="00785BE3" w:rsidRDefault="00904188" w:rsidP="00785BE3">
            <w:pPr>
              <w:spacing w:beforeLines="10" w:before="38" w:afterLines="10" w:after="38" w:line="240" w:lineRule="exact"/>
              <w:ind w:firstLine="168"/>
              <w:rPr>
                <w:rFonts w:asciiTheme="minorEastAsia" w:eastAsiaTheme="minorEastAsia" w:hAnsiTheme="minorEastAsia"/>
                <w:w w:val="90"/>
                <w:sz w:val="18"/>
                <w:szCs w:val="18"/>
              </w:rPr>
            </w:pPr>
            <w:r w:rsidRPr="00785BE3">
              <w:rPr>
                <w:rFonts w:asciiTheme="minorEastAsia" w:eastAsiaTheme="minorEastAsia" w:hAnsiTheme="minorEastAsia"/>
                <w:w w:val="90"/>
                <w:sz w:val="18"/>
                <w:szCs w:val="18"/>
              </w:rPr>
              <w:t>コンプレッサー室</w:t>
            </w:r>
          </w:p>
        </w:tc>
        <w:tc>
          <w:tcPr>
            <w:tcW w:w="2175" w:type="dxa"/>
          </w:tcPr>
          <w:p w14:paraId="729577F0"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1394" w:type="dxa"/>
          </w:tcPr>
          <w:p w14:paraId="6B272C65"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2665" w:type="dxa"/>
          </w:tcPr>
          <w:p w14:paraId="58DF026B"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r>
      <w:tr w:rsidR="005A2588" w:rsidRPr="00904188" w14:paraId="47E1C53A" w14:textId="77777777" w:rsidTr="00206E23">
        <w:trPr>
          <w:trHeight w:val="260"/>
        </w:trPr>
        <w:tc>
          <w:tcPr>
            <w:tcW w:w="2838" w:type="dxa"/>
          </w:tcPr>
          <w:p w14:paraId="2C2B9118" w14:textId="77777777" w:rsidR="005A2588" w:rsidRPr="00785BE3" w:rsidRDefault="00904188" w:rsidP="00785BE3">
            <w:pPr>
              <w:spacing w:beforeLines="10" w:before="38" w:afterLines="10" w:after="38" w:line="240" w:lineRule="exact"/>
              <w:ind w:firstLine="168"/>
              <w:rPr>
                <w:rFonts w:asciiTheme="minorEastAsia" w:eastAsiaTheme="minorEastAsia" w:hAnsiTheme="minorEastAsia"/>
                <w:w w:val="90"/>
                <w:sz w:val="18"/>
                <w:szCs w:val="18"/>
              </w:rPr>
            </w:pPr>
            <w:r w:rsidRPr="00785BE3">
              <w:rPr>
                <w:rFonts w:asciiTheme="minorEastAsia" w:eastAsiaTheme="minorEastAsia" w:hAnsiTheme="minorEastAsia"/>
                <w:w w:val="90"/>
                <w:sz w:val="18"/>
                <w:szCs w:val="18"/>
              </w:rPr>
              <w:t>中央制御室</w:t>
            </w:r>
          </w:p>
        </w:tc>
        <w:tc>
          <w:tcPr>
            <w:tcW w:w="2175" w:type="dxa"/>
          </w:tcPr>
          <w:p w14:paraId="1E6A1B10"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1394" w:type="dxa"/>
          </w:tcPr>
          <w:p w14:paraId="679D0A61"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2665" w:type="dxa"/>
          </w:tcPr>
          <w:p w14:paraId="0EA415B7" w14:textId="77777777" w:rsidR="005A2588" w:rsidRPr="00785BE3" w:rsidRDefault="00904188" w:rsidP="00785BE3">
            <w:pPr>
              <w:spacing w:beforeLines="10" w:before="38" w:afterLines="10" w:after="38" w:line="240" w:lineRule="exact"/>
              <w:ind w:firstLine="168"/>
              <w:rPr>
                <w:rFonts w:asciiTheme="minorEastAsia" w:eastAsiaTheme="minorEastAsia" w:hAnsiTheme="minorEastAsia"/>
                <w:w w:val="90"/>
                <w:sz w:val="18"/>
                <w:szCs w:val="18"/>
              </w:rPr>
            </w:pPr>
            <w:r w:rsidRPr="00785BE3">
              <w:rPr>
                <w:rFonts w:asciiTheme="minorEastAsia" w:eastAsiaTheme="minorEastAsia" w:hAnsiTheme="minorEastAsia"/>
                <w:w w:val="90"/>
                <w:sz w:val="18"/>
                <w:szCs w:val="18"/>
              </w:rPr>
              <w:t>フリーアクセスフロア</w:t>
            </w:r>
          </w:p>
        </w:tc>
      </w:tr>
      <w:tr w:rsidR="005A2588" w:rsidRPr="00904188" w14:paraId="2D5A697D" w14:textId="77777777" w:rsidTr="00785BE3">
        <w:trPr>
          <w:trHeight w:val="76"/>
        </w:trPr>
        <w:tc>
          <w:tcPr>
            <w:tcW w:w="2838" w:type="dxa"/>
          </w:tcPr>
          <w:p w14:paraId="3B58214E" w14:textId="158063EA" w:rsidR="005A2588" w:rsidRPr="00785BE3" w:rsidRDefault="00104CFC" w:rsidP="00785BE3">
            <w:pPr>
              <w:spacing w:beforeLines="10" w:before="38" w:afterLines="10" w:after="38" w:line="240" w:lineRule="exact"/>
              <w:ind w:firstLine="168"/>
              <w:rPr>
                <w:rFonts w:asciiTheme="minorEastAsia" w:eastAsiaTheme="minorEastAsia" w:hAnsiTheme="minorEastAsia"/>
                <w:w w:val="90"/>
                <w:sz w:val="18"/>
                <w:szCs w:val="18"/>
              </w:rPr>
            </w:pPr>
            <w:r>
              <w:rPr>
                <w:rFonts w:asciiTheme="minorEastAsia" w:eastAsiaTheme="minorEastAsia" w:hAnsiTheme="minorEastAsia" w:hint="eastAsia"/>
                <w:w w:val="90"/>
                <w:sz w:val="18"/>
                <w:szCs w:val="18"/>
              </w:rPr>
              <w:t>事務室・</w:t>
            </w:r>
            <w:r w:rsidR="008F151B">
              <w:rPr>
                <w:rFonts w:asciiTheme="minorEastAsia" w:eastAsiaTheme="minorEastAsia" w:hAnsiTheme="minorEastAsia" w:hint="eastAsia"/>
                <w:w w:val="90"/>
                <w:sz w:val="18"/>
                <w:szCs w:val="18"/>
              </w:rPr>
              <w:t>会議室</w:t>
            </w:r>
          </w:p>
        </w:tc>
        <w:tc>
          <w:tcPr>
            <w:tcW w:w="2175" w:type="dxa"/>
          </w:tcPr>
          <w:p w14:paraId="3F028201"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1394" w:type="dxa"/>
          </w:tcPr>
          <w:p w14:paraId="5E4243F1"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c>
          <w:tcPr>
            <w:tcW w:w="2665" w:type="dxa"/>
          </w:tcPr>
          <w:p w14:paraId="2F355DC0" w14:textId="77777777" w:rsidR="005A2588" w:rsidRPr="00785BE3" w:rsidRDefault="005A2588" w:rsidP="00785BE3">
            <w:pPr>
              <w:spacing w:beforeLines="10" w:before="38" w:afterLines="10" w:after="38" w:line="240" w:lineRule="exact"/>
              <w:ind w:firstLine="168"/>
              <w:rPr>
                <w:rFonts w:asciiTheme="minorEastAsia" w:eastAsiaTheme="minorEastAsia" w:hAnsiTheme="minorEastAsia"/>
                <w:w w:val="90"/>
                <w:sz w:val="18"/>
                <w:szCs w:val="18"/>
              </w:rPr>
            </w:pPr>
          </w:p>
        </w:tc>
      </w:tr>
      <w:tr w:rsidR="008F151B" w:rsidRPr="00904188" w14:paraId="13029BE4" w14:textId="77777777" w:rsidTr="008F151B">
        <w:trPr>
          <w:trHeight w:val="260"/>
        </w:trPr>
        <w:tc>
          <w:tcPr>
            <w:tcW w:w="2838" w:type="dxa"/>
          </w:tcPr>
          <w:p w14:paraId="008DB8FB" w14:textId="28039E1A" w:rsidR="008F151B" w:rsidRPr="00785BE3" w:rsidRDefault="008F151B" w:rsidP="008F151B">
            <w:pPr>
              <w:spacing w:beforeLines="10" w:before="38" w:afterLines="10" w:after="38" w:line="240" w:lineRule="exact"/>
              <w:ind w:firstLine="168"/>
              <w:rPr>
                <w:w w:val="90"/>
                <w:sz w:val="18"/>
                <w:szCs w:val="18"/>
              </w:rPr>
            </w:pPr>
            <w:r w:rsidRPr="00785BE3">
              <w:rPr>
                <w:w w:val="90"/>
                <w:sz w:val="18"/>
                <w:szCs w:val="18"/>
              </w:rPr>
              <w:t>休憩室</w:t>
            </w:r>
          </w:p>
        </w:tc>
        <w:tc>
          <w:tcPr>
            <w:tcW w:w="2175" w:type="dxa"/>
          </w:tcPr>
          <w:p w14:paraId="57FE1D1F" w14:textId="77777777" w:rsidR="008F151B" w:rsidRPr="00785BE3" w:rsidRDefault="008F151B" w:rsidP="008F151B">
            <w:pPr>
              <w:spacing w:beforeLines="10" w:before="38" w:afterLines="10" w:after="38" w:line="240" w:lineRule="exact"/>
              <w:ind w:firstLine="168"/>
              <w:rPr>
                <w:w w:val="90"/>
                <w:sz w:val="18"/>
                <w:szCs w:val="18"/>
              </w:rPr>
            </w:pPr>
          </w:p>
        </w:tc>
        <w:tc>
          <w:tcPr>
            <w:tcW w:w="1394" w:type="dxa"/>
          </w:tcPr>
          <w:p w14:paraId="4AB000FC" w14:textId="77777777" w:rsidR="008F151B" w:rsidRPr="00785BE3" w:rsidRDefault="008F151B" w:rsidP="008F151B">
            <w:pPr>
              <w:spacing w:beforeLines="10" w:before="38" w:afterLines="10" w:after="38" w:line="240" w:lineRule="exact"/>
              <w:ind w:firstLine="168"/>
              <w:rPr>
                <w:w w:val="90"/>
                <w:sz w:val="18"/>
                <w:szCs w:val="18"/>
              </w:rPr>
            </w:pPr>
          </w:p>
        </w:tc>
        <w:tc>
          <w:tcPr>
            <w:tcW w:w="2665" w:type="dxa"/>
          </w:tcPr>
          <w:p w14:paraId="5D2296DE" w14:textId="77777777" w:rsidR="008F151B" w:rsidRPr="00785BE3" w:rsidRDefault="008F151B" w:rsidP="008F151B">
            <w:pPr>
              <w:spacing w:beforeLines="10" w:before="38" w:afterLines="10" w:after="38" w:line="240" w:lineRule="exact"/>
              <w:ind w:firstLine="168"/>
              <w:rPr>
                <w:w w:val="90"/>
                <w:sz w:val="18"/>
                <w:szCs w:val="18"/>
              </w:rPr>
            </w:pPr>
          </w:p>
        </w:tc>
      </w:tr>
      <w:tr w:rsidR="008F151B" w:rsidRPr="00904188" w14:paraId="3876898D" w14:textId="77777777" w:rsidTr="008F151B">
        <w:trPr>
          <w:trHeight w:val="260"/>
        </w:trPr>
        <w:tc>
          <w:tcPr>
            <w:tcW w:w="2838" w:type="dxa"/>
          </w:tcPr>
          <w:p w14:paraId="66233A1D" w14:textId="1395F659" w:rsidR="008F151B" w:rsidRPr="00785BE3" w:rsidRDefault="008F151B" w:rsidP="008F151B">
            <w:pPr>
              <w:spacing w:beforeLines="10" w:before="38" w:afterLines="10" w:after="38" w:line="240" w:lineRule="exact"/>
              <w:ind w:firstLine="168"/>
              <w:rPr>
                <w:w w:val="90"/>
                <w:sz w:val="18"/>
                <w:szCs w:val="18"/>
              </w:rPr>
            </w:pPr>
            <w:r w:rsidRPr="00785BE3">
              <w:rPr>
                <w:w w:val="90"/>
                <w:sz w:val="18"/>
                <w:szCs w:val="18"/>
              </w:rPr>
              <w:t>トイレ</w:t>
            </w:r>
            <w:r w:rsidR="00FF072A">
              <w:rPr>
                <w:rFonts w:hint="eastAsia"/>
                <w:w w:val="90"/>
                <w:sz w:val="18"/>
                <w:szCs w:val="18"/>
              </w:rPr>
              <w:t>・</w:t>
            </w:r>
            <w:r w:rsidR="00452714">
              <w:rPr>
                <w:rFonts w:hint="eastAsia"/>
                <w:w w:val="90"/>
                <w:sz w:val="18"/>
                <w:szCs w:val="18"/>
              </w:rPr>
              <w:t>バリアフリートイレ</w:t>
            </w:r>
          </w:p>
        </w:tc>
        <w:tc>
          <w:tcPr>
            <w:tcW w:w="2175" w:type="dxa"/>
          </w:tcPr>
          <w:p w14:paraId="707964E4" w14:textId="77777777" w:rsidR="008F151B" w:rsidRPr="00785BE3" w:rsidRDefault="008F151B" w:rsidP="008F151B">
            <w:pPr>
              <w:spacing w:beforeLines="10" w:before="38" w:afterLines="10" w:after="38" w:line="240" w:lineRule="exact"/>
              <w:ind w:firstLine="168"/>
              <w:rPr>
                <w:w w:val="90"/>
                <w:sz w:val="18"/>
                <w:szCs w:val="18"/>
              </w:rPr>
            </w:pPr>
          </w:p>
        </w:tc>
        <w:tc>
          <w:tcPr>
            <w:tcW w:w="1394" w:type="dxa"/>
          </w:tcPr>
          <w:p w14:paraId="7C20706B" w14:textId="77777777" w:rsidR="008F151B" w:rsidRPr="00785BE3" w:rsidRDefault="008F151B" w:rsidP="008F151B">
            <w:pPr>
              <w:spacing w:beforeLines="10" w:before="38" w:afterLines="10" w:after="38" w:line="240" w:lineRule="exact"/>
              <w:ind w:firstLine="168"/>
              <w:rPr>
                <w:w w:val="90"/>
                <w:sz w:val="18"/>
                <w:szCs w:val="18"/>
              </w:rPr>
            </w:pPr>
          </w:p>
        </w:tc>
        <w:tc>
          <w:tcPr>
            <w:tcW w:w="2665" w:type="dxa"/>
          </w:tcPr>
          <w:p w14:paraId="0385A0CD" w14:textId="77777777" w:rsidR="008F151B" w:rsidRPr="00785BE3" w:rsidRDefault="008F151B" w:rsidP="008F151B">
            <w:pPr>
              <w:spacing w:beforeLines="10" w:before="38" w:afterLines="10" w:after="38" w:line="240" w:lineRule="exact"/>
              <w:ind w:firstLine="168"/>
              <w:rPr>
                <w:w w:val="90"/>
                <w:sz w:val="18"/>
                <w:szCs w:val="18"/>
              </w:rPr>
            </w:pPr>
          </w:p>
        </w:tc>
      </w:tr>
      <w:tr w:rsidR="008F151B" w:rsidRPr="00904188" w14:paraId="77439BF6" w14:textId="77777777" w:rsidTr="008F151B">
        <w:trPr>
          <w:trHeight w:val="260"/>
        </w:trPr>
        <w:tc>
          <w:tcPr>
            <w:tcW w:w="2838" w:type="dxa"/>
          </w:tcPr>
          <w:p w14:paraId="3687BF17" w14:textId="63797FCD" w:rsidR="008F151B" w:rsidRPr="00785BE3" w:rsidRDefault="008F151B" w:rsidP="008F151B">
            <w:pPr>
              <w:spacing w:beforeLines="10" w:before="38" w:afterLines="10" w:after="38" w:line="240" w:lineRule="exact"/>
              <w:ind w:firstLine="168"/>
              <w:rPr>
                <w:w w:val="90"/>
                <w:sz w:val="18"/>
                <w:szCs w:val="18"/>
              </w:rPr>
            </w:pPr>
            <w:r w:rsidRPr="00785BE3">
              <w:rPr>
                <w:w w:val="90"/>
                <w:sz w:val="18"/>
                <w:szCs w:val="18"/>
              </w:rPr>
              <w:t>更衣室</w:t>
            </w:r>
          </w:p>
        </w:tc>
        <w:tc>
          <w:tcPr>
            <w:tcW w:w="2175" w:type="dxa"/>
          </w:tcPr>
          <w:p w14:paraId="10BA992B" w14:textId="77777777" w:rsidR="008F151B" w:rsidRPr="00785BE3" w:rsidRDefault="008F151B" w:rsidP="008F151B">
            <w:pPr>
              <w:spacing w:beforeLines="10" w:before="38" w:afterLines="10" w:after="38" w:line="240" w:lineRule="exact"/>
              <w:ind w:firstLine="168"/>
              <w:rPr>
                <w:w w:val="90"/>
                <w:sz w:val="18"/>
                <w:szCs w:val="18"/>
              </w:rPr>
            </w:pPr>
          </w:p>
        </w:tc>
        <w:tc>
          <w:tcPr>
            <w:tcW w:w="1394" w:type="dxa"/>
          </w:tcPr>
          <w:p w14:paraId="6192C8DB" w14:textId="77777777" w:rsidR="008F151B" w:rsidRPr="00785BE3" w:rsidRDefault="008F151B" w:rsidP="008F151B">
            <w:pPr>
              <w:spacing w:beforeLines="10" w:before="38" w:afterLines="10" w:after="38" w:line="240" w:lineRule="exact"/>
              <w:ind w:firstLine="168"/>
              <w:rPr>
                <w:w w:val="90"/>
                <w:sz w:val="18"/>
                <w:szCs w:val="18"/>
              </w:rPr>
            </w:pPr>
          </w:p>
        </w:tc>
        <w:tc>
          <w:tcPr>
            <w:tcW w:w="2665" w:type="dxa"/>
          </w:tcPr>
          <w:p w14:paraId="57306947" w14:textId="77777777" w:rsidR="008F151B" w:rsidRPr="00785BE3" w:rsidRDefault="008F151B" w:rsidP="008F151B">
            <w:pPr>
              <w:spacing w:beforeLines="10" w:before="38" w:afterLines="10" w:after="38" w:line="240" w:lineRule="exact"/>
              <w:ind w:firstLine="168"/>
              <w:rPr>
                <w:w w:val="90"/>
                <w:sz w:val="18"/>
                <w:szCs w:val="18"/>
              </w:rPr>
            </w:pPr>
          </w:p>
        </w:tc>
      </w:tr>
      <w:tr w:rsidR="008F151B" w:rsidRPr="00904188" w14:paraId="6489F466" w14:textId="77777777" w:rsidTr="008F151B">
        <w:trPr>
          <w:trHeight w:val="260"/>
        </w:trPr>
        <w:tc>
          <w:tcPr>
            <w:tcW w:w="2838" w:type="dxa"/>
          </w:tcPr>
          <w:p w14:paraId="77C31E08" w14:textId="58254C70" w:rsidR="008F151B" w:rsidRPr="00785BE3" w:rsidRDefault="008F151B" w:rsidP="008F151B">
            <w:pPr>
              <w:spacing w:beforeLines="10" w:before="38" w:afterLines="10" w:after="38" w:line="240" w:lineRule="exact"/>
              <w:ind w:firstLine="168"/>
              <w:rPr>
                <w:w w:val="90"/>
                <w:sz w:val="18"/>
                <w:szCs w:val="18"/>
              </w:rPr>
            </w:pPr>
            <w:r w:rsidRPr="00785BE3">
              <w:rPr>
                <w:w w:val="90"/>
                <w:sz w:val="18"/>
                <w:szCs w:val="18"/>
              </w:rPr>
              <w:t>洗濯・乾燥室</w:t>
            </w:r>
          </w:p>
        </w:tc>
        <w:tc>
          <w:tcPr>
            <w:tcW w:w="2175" w:type="dxa"/>
          </w:tcPr>
          <w:p w14:paraId="136407E1" w14:textId="77777777" w:rsidR="008F151B" w:rsidRPr="00785BE3" w:rsidRDefault="008F151B" w:rsidP="008F151B">
            <w:pPr>
              <w:spacing w:beforeLines="10" w:before="38" w:afterLines="10" w:after="38" w:line="240" w:lineRule="exact"/>
              <w:ind w:firstLine="168"/>
              <w:rPr>
                <w:w w:val="90"/>
                <w:sz w:val="18"/>
                <w:szCs w:val="18"/>
              </w:rPr>
            </w:pPr>
          </w:p>
        </w:tc>
        <w:tc>
          <w:tcPr>
            <w:tcW w:w="1394" w:type="dxa"/>
          </w:tcPr>
          <w:p w14:paraId="7F8EF6A9" w14:textId="77777777" w:rsidR="008F151B" w:rsidRPr="00785BE3" w:rsidRDefault="008F151B" w:rsidP="008F151B">
            <w:pPr>
              <w:spacing w:beforeLines="10" w:before="38" w:afterLines="10" w:after="38" w:line="240" w:lineRule="exact"/>
              <w:ind w:firstLine="168"/>
              <w:rPr>
                <w:w w:val="90"/>
                <w:sz w:val="18"/>
                <w:szCs w:val="18"/>
              </w:rPr>
            </w:pPr>
          </w:p>
        </w:tc>
        <w:tc>
          <w:tcPr>
            <w:tcW w:w="2665" w:type="dxa"/>
          </w:tcPr>
          <w:p w14:paraId="2A99ACE1" w14:textId="77777777" w:rsidR="008F151B" w:rsidRPr="00785BE3" w:rsidRDefault="008F151B" w:rsidP="008F151B">
            <w:pPr>
              <w:spacing w:beforeLines="10" w:before="38" w:afterLines="10" w:after="38" w:line="240" w:lineRule="exact"/>
              <w:ind w:firstLine="168"/>
              <w:rPr>
                <w:w w:val="90"/>
                <w:sz w:val="18"/>
                <w:szCs w:val="18"/>
              </w:rPr>
            </w:pPr>
          </w:p>
        </w:tc>
      </w:tr>
      <w:tr w:rsidR="008F151B" w:rsidRPr="00904188" w14:paraId="1B836689" w14:textId="77777777" w:rsidTr="008F151B">
        <w:trPr>
          <w:trHeight w:val="260"/>
        </w:trPr>
        <w:tc>
          <w:tcPr>
            <w:tcW w:w="2838" w:type="dxa"/>
          </w:tcPr>
          <w:p w14:paraId="1B71E3E5" w14:textId="5E07A1CD" w:rsidR="008F151B" w:rsidRPr="00785BE3" w:rsidRDefault="008F151B" w:rsidP="008F151B">
            <w:pPr>
              <w:spacing w:beforeLines="10" w:before="38" w:afterLines="10" w:after="38" w:line="240" w:lineRule="exact"/>
              <w:ind w:firstLine="168"/>
              <w:rPr>
                <w:w w:val="90"/>
                <w:sz w:val="18"/>
                <w:szCs w:val="18"/>
              </w:rPr>
            </w:pPr>
            <w:r w:rsidRPr="00785BE3">
              <w:rPr>
                <w:w w:val="90"/>
                <w:sz w:val="18"/>
                <w:szCs w:val="18"/>
              </w:rPr>
              <w:t>脱衣室・シャワー室</w:t>
            </w:r>
          </w:p>
        </w:tc>
        <w:tc>
          <w:tcPr>
            <w:tcW w:w="2175" w:type="dxa"/>
          </w:tcPr>
          <w:p w14:paraId="7B407ED0" w14:textId="77777777" w:rsidR="008F151B" w:rsidRPr="00785BE3" w:rsidRDefault="008F151B" w:rsidP="008F151B">
            <w:pPr>
              <w:spacing w:beforeLines="10" w:before="38" w:afterLines="10" w:after="38" w:line="240" w:lineRule="exact"/>
              <w:ind w:firstLine="168"/>
              <w:rPr>
                <w:w w:val="90"/>
                <w:sz w:val="18"/>
                <w:szCs w:val="18"/>
              </w:rPr>
            </w:pPr>
          </w:p>
        </w:tc>
        <w:tc>
          <w:tcPr>
            <w:tcW w:w="1394" w:type="dxa"/>
          </w:tcPr>
          <w:p w14:paraId="744DDB5C" w14:textId="77777777" w:rsidR="008F151B" w:rsidRPr="00785BE3" w:rsidRDefault="008F151B" w:rsidP="008F151B">
            <w:pPr>
              <w:spacing w:beforeLines="10" w:before="38" w:afterLines="10" w:after="38" w:line="240" w:lineRule="exact"/>
              <w:ind w:firstLine="168"/>
              <w:rPr>
                <w:w w:val="90"/>
                <w:sz w:val="18"/>
                <w:szCs w:val="18"/>
              </w:rPr>
            </w:pPr>
          </w:p>
        </w:tc>
        <w:tc>
          <w:tcPr>
            <w:tcW w:w="2665" w:type="dxa"/>
          </w:tcPr>
          <w:p w14:paraId="69E5448B" w14:textId="77777777" w:rsidR="008F151B" w:rsidRPr="00785BE3" w:rsidRDefault="008F151B" w:rsidP="008F151B">
            <w:pPr>
              <w:spacing w:beforeLines="10" w:before="38" w:afterLines="10" w:after="38" w:line="240" w:lineRule="exact"/>
              <w:ind w:firstLine="168"/>
              <w:rPr>
                <w:w w:val="90"/>
                <w:sz w:val="18"/>
                <w:szCs w:val="18"/>
              </w:rPr>
            </w:pPr>
          </w:p>
        </w:tc>
      </w:tr>
      <w:tr w:rsidR="008F151B" w:rsidRPr="00904188" w14:paraId="5507C962" w14:textId="77777777" w:rsidTr="008F151B">
        <w:trPr>
          <w:trHeight w:val="260"/>
        </w:trPr>
        <w:tc>
          <w:tcPr>
            <w:tcW w:w="2838" w:type="dxa"/>
          </w:tcPr>
          <w:p w14:paraId="1B0147AD" w14:textId="77777777" w:rsidR="008F151B" w:rsidRPr="00785BE3" w:rsidRDefault="008F151B" w:rsidP="008F151B">
            <w:pPr>
              <w:spacing w:beforeLines="10" w:before="38" w:afterLines="10" w:after="38" w:line="240" w:lineRule="exact"/>
              <w:ind w:firstLine="168"/>
              <w:rPr>
                <w:w w:val="90"/>
                <w:sz w:val="18"/>
                <w:szCs w:val="18"/>
              </w:rPr>
            </w:pPr>
          </w:p>
        </w:tc>
        <w:tc>
          <w:tcPr>
            <w:tcW w:w="2175" w:type="dxa"/>
          </w:tcPr>
          <w:p w14:paraId="1B276A47" w14:textId="77777777" w:rsidR="008F151B" w:rsidRPr="00785BE3" w:rsidRDefault="008F151B" w:rsidP="008F151B">
            <w:pPr>
              <w:spacing w:beforeLines="10" w:before="38" w:afterLines="10" w:after="38" w:line="240" w:lineRule="exact"/>
              <w:ind w:firstLine="168"/>
              <w:rPr>
                <w:w w:val="90"/>
                <w:sz w:val="18"/>
                <w:szCs w:val="18"/>
              </w:rPr>
            </w:pPr>
          </w:p>
        </w:tc>
        <w:tc>
          <w:tcPr>
            <w:tcW w:w="1394" w:type="dxa"/>
          </w:tcPr>
          <w:p w14:paraId="5224E2A2" w14:textId="77777777" w:rsidR="008F151B" w:rsidRPr="00785BE3" w:rsidRDefault="008F151B" w:rsidP="008F151B">
            <w:pPr>
              <w:spacing w:beforeLines="10" w:before="38" w:afterLines="10" w:after="38" w:line="240" w:lineRule="exact"/>
              <w:ind w:firstLine="168"/>
              <w:rPr>
                <w:w w:val="90"/>
                <w:sz w:val="18"/>
                <w:szCs w:val="18"/>
              </w:rPr>
            </w:pPr>
          </w:p>
        </w:tc>
        <w:tc>
          <w:tcPr>
            <w:tcW w:w="2665" w:type="dxa"/>
          </w:tcPr>
          <w:p w14:paraId="6C174D92" w14:textId="77777777" w:rsidR="008F151B" w:rsidRPr="00785BE3" w:rsidRDefault="008F151B" w:rsidP="008F151B">
            <w:pPr>
              <w:spacing w:beforeLines="10" w:before="38" w:afterLines="10" w:after="38" w:line="240" w:lineRule="exact"/>
              <w:ind w:firstLine="168"/>
              <w:rPr>
                <w:w w:val="90"/>
                <w:sz w:val="18"/>
                <w:szCs w:val="18"/>
              </w:rPr>
            </w:pPr>
          </w:p>
        </w:tc>
      </w:tr>
    </w:tbl>
    <w:p w14:paraId="26C58B72" w14:textId="77777777" w:rsidR="005A2588" w:rsidRPr="00904188" w:rsidRDefault="005A2588" w:rsidP="00C41D67"/>
    <w:p w14:paraId="1BC87D00" w14:textId="77777777" w:rsidR="005A2588" w:rsidRPr="00904188" w:rsidRDefault="005A2588" w:rsidP="00C41D67"/>
    <w:p w14:paraId="75701EB8" w14:textId="77777777" w:rsidR="005A2588" w:rsidRPr="00904188" w:rsidRDefault="00904188" w:rsidP="00DA1AF0">
      <w:pPr>
        <w:pStyle w:val="3"/>
      </w:pPr>
      <w:r w:rsidRPr="00904188">
        <w:rPr>
          <w:rFonts w:hint="eastAsia"/>
        </w:rPr>
        <w:t>その他</w:t>
      </w:r>
    </w:p>
    <w:p w14:paraId="6957821C" w14:textId="77777777" w:rsidR="005A2588" w:rsidRPr="00904188" w:rsidRDefault="00904188" w:rsidP="006D0DFD">
      <w:pPr>
        <w:pStyle w:val="5"/>
        <w:numPr>
          <w:ilvl w:val="0"/>
          <w:numId w:val="419"/>
        </w:numPr>
        <w:ind w:leftChars="100" w:left="681" w:hangingChars="200" w:hanging="454"/>
      </w:pPr>
      <w:r w:rsidRPr="00904188">
        <w:t>外部環境に配慮し、建物の外部と内部を熱的に区分し、結露防止及び断熱を考慮すること。</w:t>
      </w:r>
    </w:p>
    <w:p w14:paraId="5D276362" w14:textId="77777777" w:rsidR="005A2588" w:rsidRPr="00904188" w:rsidRDefault="00904188" w:rsidP="00871855">
      <w:pPr>
        <w:pStyle w:val="5"/>
        <w:ind w:leftChars="100" w:left="681" w:hangingChars="200" w:hanging="454"/>
      </w:pPr>
      <w:r w:rsidRPr="00904188">
        <w:t>各室のそれぞれの用途、空間に応じ、最適な環境と省エネ効果を保持すること。</w:t>
      </w:r>
    </w:p>
    <w:p w14:paraId="4B1C8011" w14:textId="77777777" w:rsidR="005A2588" w:rsidRPr="00904188" w:rsidRDefault="00904188" w:rsidP="00871855">
      <w:pPr>
        <w:pStyle w:val="5"/>
        <w:ind w:leftChars="100" w:left="681" w:hangingChars="200" w:hanging="454"/>
      </w:pPr>
      <w:r w:rsidRPr="00904188">
        <w:t>断熱、防露に使用する材料は、室内外の環境条件を考慮し最適な材料を選定すること。</w:t>
      </w:r>
    </w:p>
    <w:p w14:paraId="1F69E15F" w14:textId="77777777" w:rsidR="005A2588" w:rsidRPr="00904188" w:rsidRDefault="00904188" w:rsidP="00871855">
      <w:pPr>
        <w:pStyle w:val="5"/>
        <w:ind w:leftChars="100" w:left="681" w:hangingChars="200" w:hanging="454"/>
      </w:pPr>
      <w:r w:rsidRPr="00904188">
        <w:t>断熱、結露防止の施工に際し、最適な構法及び工法を選択すること。</w:t>
      </w:r>
    </w:p>
    <w:p w14:paraId="27C26D1C" w14:textId="77777777" w:rsidR="005A2588" w:rsidRDefault="005A2588" w:rsidP="00C41D67"/>
    <w:p w14:paraId="68E08B15" w14:textId="77777777" w:rsidR="008F151B" w:rsidRPr="00904188" w:rsidRDefault="008F151B" w:rsidP="00C41D67"/>
    <w:p w14:paraId="0944A283" w14:textId="77777777" w:rsidR="005A2588" w:rsidRPr="00904188" w:rsidRDefault="00904188" w:rsidP="00FF4E3B">
      <w:pPr>
        <w:pStyle w:val="3"/>
      </w:pPr>
      <w:r w:rsidRPr="00904188">
        <w:rPr>
          <w:rFonts w:hint="eastAsia"/>
        </w:rPr>
        <w:t>造成工事</w:t>
      </w:r>
    </w:p>
    <w:p w14:paraId="291B3510" w14:textId="50F88DDB" w:rsidR="008F151B" w:rsidRPr="004D4F80" w:rsidRDefault="00FF4E3B" w:rsidP="006D0DFD">
      <w:pPr>
        <w:pStyle w:val="5"/>
        <w:numPr>
          <w:ilvl w:val="0"/>
          <w:numId w:val="420"/>
        </w:numPr>
        <w:ind w:leftChars="100" w:left="681" w:hangingChars="200" w:hanging="454"/>
      </w:pPr>
      <w:r w:rsidRPr="004D4F80">
        <w:rPr>
          <w:rFonts w:hint="eastAsia"/>
        </w:rPr>
        <w:t>敷地は</w:t>
      </w:r>
      <w:r w:rsidR="004D4F80" w:rsidRPr="004D4F80">
        <w:rPr>
          <w:rFonts w:hint="eastAsia"/>
        </w:rPr>
        <w:t>令和</w:t>
      </w:r>
      <w:r w:rsidR="00104CFC">
        <w:rPr>
          <w:rFonts w:hint="eastAsia"/>
        </w:rPr>
        <w:t>７</w:t>
      </w:r>
      <w:r w:rsidR="008F151B" w:rsidRPr="004D4F80">
        <w:rPr>
          <w:rFonts w:hint="eastAsia"/>
        </w:rPr>
        <w:t>年</w:t>
      </w:r>
      <w:r w:rsidR="00104CFC">
        <w:rPr>
          <w:rFonts w:hint="eastAsia"/>
        </w:rPr>
        <w:t>９月ごろまでに</w:t>
      </w:r>
      <w:r w:rsidRPr="004D4F80">
        <w:rPr>
          <w:rFonts w:hint="eastAsia"/>
        </w:rPr>
        <w:t>粗造成</w:t>
      </w:r>
      <w:r w:rsidR="00104CFC">
        <w:rPr>
          <w:rFonts w:hint="eastAsia"/>
        </w:rPr>
        <w:t>が完了する予定である</w:t>
      </w:r>
      <w:r w:rsidR="008F151B" w:rsidRPr="004D4F80">
        <w:rPr>
          <w:rFonts w:hint="eastAsia"/>
        </w:rPr>
        <w:t>。</w:t>
      </w:r>
    </w:p>
    <w:p w14:paraId="13CF6681" w14:textId="77777777" w:rsidR="008F151B" w:rsidRPr="008F151B" w:rsidRDefault="008F151B" w:rsidP="006D0DFD">
      <w:pPr>
        <w:pStyle w:val="5"/>
        <w:numPr>
          <w:ilvl w:val="0"/>
          <w:numId w:val="420"/>
        </w:numPr>
        <w:ind w:leftChars="100" w:left="681" w:hangingChars="200" w:hanging="454"/>
      </w:pPr>
      <w:r>
        <w:rPr>
          <w:rFonts w:hint="eastAsia"/>
        </w:rPr>
        <w:t>施設配置において追加で造成工事が必要となる場合は、</w:t>
      </w:r>
      <w:r w:rsidR="00904188" w:rsidRPr="00904188">
        <w:t>建設予定地の地形、既存施設の搬入道路等との連続性を考慮し、適切な計画地盤高を設定し</w:t>
      </w:r>
      <w:r>
        <w:rPr>
          <w:rFonts w:hint="eastAsia"/>
        </w:rPr>
        <w:t>て</w:t>
      </w:r>
      <w:r w:rsidR="00904188" w:rsidRPr="00904188">
        <w:t>設計及び工事を実施する。</w:t>
      </w:r>
      <w:r>
        <w:rPr>
          <w:rFonts w:hint="eastAsia"/>
        </w:rPr>
        <w:t>なお、粗造成の範囲を大きく増加させることはできない。</w:t>
      </w:r>
    </w:p>
    <w:p w14:paraId="169C257A" w14:textId="77777777" w:rsidR="008F151B" w:rsidRDefault="008F151B" w:rsidP="00871855">
      <w:pPr>
        <w:pStyle w:val="5"/>
        <w:ind w:leftChars="100" w:left="681" w:hangingChars="200" w:hanging="454"/>
      </w:pPr>
      <w:r>
        <w:rPr>
          <w:rFonts w:hint="eastAsia"/>
        </w:rPr>
        <w:t>また、粗造成工事は仮設として実施しているため、仮設法面工や仮設雨水排水工については、施設配置等を踏まえ、指示する工事を実施すること。</w:t>
      </w:r>
    </w:p>
    <w:p w14:paraId="7F567F26" w14:textId="77777777" w:rsidR="005A2588" w:rsidRPr="00904188" w:rsidRDefault="00904188" w:rsidP="00871855">
      <w:pPr>
        <w:pStyle w:val="5"/>
        <w:ind w:leftChars="100" w:left="681" w:hangingChars="200" w:hanging="454"/>
      </w:pPr>
      <w:r w:rsidRPr="00904188">
        <w:t>建設予定地の公道側境界には、フェンス等を設置し、敷地の内外を区分する。</w:t>
      </w:r>
    </w:p>
    <w:p w14:paraId="3458E019" w14:textId="77777777" w:rsidR="005A2588" w:rsidRDefault="005A2588" w:rsidP="00C41D67"/>
    <w:p w14:paraId="5099EC55" w14:textId="77777777" w:rsidR="003C3BCB" w:rsidRPr="00904188" w:rsidRDefault="003C3BCB" w:rsidP="00C41D67"/>
    <w:p w14:paraId="36DFC1C2" w14:textId="77777777" w:rsidR="003C121E" w:rsidRDefault="003C121E">
      <w:pPr>
        <w:ind w:firstLineChars="0" w:firstLine="0"/>
        <w:jc w:val="left"/>
      </w:pPr>
      <w:r>
        <w:br w:type="page"/>
      </w:r>
    </w:p>
    <w:p w14:paraId="3C0C5D22" w14:textId="3DEFE2E2" w:rsidR="005A2588" w:rsidRPr="00904188" w:rsidRDefault="00904188" w:rsidP="003C3BCB">
      <w:pPr>
        <w:pStyle w:val="2"/>
      </w:pPr>
      <w:bookmarkStart w:id="42" w:name="_Toc158821769"/>
      <w:r w:rsidRPr="00904188">
        <w:lastRenderedPageBreak/>
        <w:t>土木工事及び外構工事</w:t>
      </w:r>
      <w:bookmarkEnd w:id="42"/>
    </w:p>
    <w:p w14:paraId="415DBC8A" w14:textId="77777777" w:rsidR="005A2588" w:rsidRPr="00904188" w:rsidRDefault="00904188" w:rsidP="006D0DFD">
      <w:pPr>
        <w:pStyle w:val="3"/>
        <w:numPr>
          <w:ilvl w:val="0"/>
          <w:numId w:val="421"/>
        </w:numPr>
        <w:ind w:firstLineChars="0"/>
      </w:pPr>
      <w:r w:rsidRPr="00904188">
        <w:rPr>
          <w:rFonts w:hint="eastAsia"/>
        </w:rPr>
        <w:t>外構工事</w:t>
      </w:r>
    </w:p>
    <w:p w14:paraId="4416D625" w14:textId="77777777" w:rsidR="005A2588" w:rsidRDefault="00904188" w:rsidP="00C41D67">
      <w:r w:rsidRPr="00904188">
        <w:t>外構施設については敷地の地形、地質、周辺環境との調和を考慮した合理的な設備とし、施工及び維持管理の容易さ、経済性等を検討した計画とすること。</w:t>
      </w:r>
    </w:p>
    <w:p w14:paraId="3B222561" w14:textId="77777777" w:rsidR="003C3BCB" w:rsidRPr="00904188" w:rsidRDefault="003C3BCB" w:rsidP="00C41D67"/>
    <w:p w14:paraId="2800CF35" w14:textId="77777777" w:rsidR="005A2588" w:rsidRPr="00904188" w:rsidRDefault="00904188" w:rsidP="006D0DFD">
      <w:pPr>
        <w:pStyle w:val="4"/>
        <w:numPr>
          <w:ilvl w:val="0"/>
          <w:numId w:val="422"/>
        </w:numPr>
        <w:spacing w:after="190"/>
        <w:ind w:firstLineChars="0"/>
      </w:pPr>
      <w:r w:rsidRPr="00904188">
        <w:t>構内道路及び駐車場</w:t>
      </w:r>
    </w:p>
    <w:p w14:paraId="4219FD58" w14:textId="77777777" w:rsidR="005A2588" w:rsidRPr="00904188" w:rsidRDefault="00904188" w:rsidP="006D0DFD">
      <w:pPr>
        <w:pStyle w:val="5"/>
        <w:numPr>
          <w:ilvl w:val="0"/>
          <w:numId w:val="423"/>
        </w:numPr>
        <w:ind w:leftChars="100" w:left="681" w:hangingChars="200" w:hanging="454"/>
      </w:pPr>
      <w:r w:rsidRPr="00904188">
        <w:t>十分な強度と耐久性を持つ構造及び効率的な動線計画とし、必要箇所に白線、道路標識を設け、構内の交通安全を図ること。</w:t>
      </w:r>
    </w:p>
    <w:p w14:paraId="7A18F1AE" w14:textId="77777777" w:rsidR="005A2588" w:rsidRPr="00904188" w:rsidRDefault="00904188" w:rsidP="00871855">
      <w:pPr>
        <w:pStyle w:val="5"/>
        <w:ind w:leftChars="100" w:left="681" w:hangingChars="200" w:hanging="454"/>
      </w:pPr>
      <w:r w:rsidRPr="00904188">
        <w:t>構内道路及び駐車場の設計は、｢構内舗装・排水設計基準(国土交通省大臣官房官庁営繕部建築課)」によること。</w:t>
      </w:r>
    </w:p>
    <w:p w14:paraId="29FCA2D0" w14:textId="77777777" w:rsidR="005A2588" w:rsidRPr="00904188" w:rsidRDefault="00904188" w:rsidP="00871855">
      <w:pPr>
        <w:pStyle w:val="5"/>
        <w:ind w:leftChars="100" w:left="681" w:hangingChars="200" w:hanging="454"/>
      </w:pPr>
      <w:r w:rsidRPr="00904188">
        <w:t>視線誘導標を設けること。</w:t>
      </w:r>
    </w:p>
    <w:p w14:paraId="5982DE79" w14:textId="5F358C8C" w:rsidR="005A2588" w:rsidRDefault="003C3BCB" w:rsidP="00871855">
      <w:pPr>
        <w:pStyle w:val="5"/>
        <w:ind w:leftChars="100" w:left="681" w:hangingChars="200" w:hanging="454"/>
      </w:pPr>
      <w:r>
        <w:rPr>
          <w:rFonts w:hint="eastAsia"/>
        </w:rPr>
        <w:t>構内道路は、搬入車両が各施設に向かう進行方向が分かりやすいよう、進行方向の道路標識等を設けること。</w:t>
      </w:r>
    </w:p>
    <w:p w14:paraId="0C9D9E0E" w14:textId="77777777" w:rsidR="003C3BCB" w:rsidRPr="00904188" w:rsidRDefault="003C3BCB" w:rsidP="00C41D67"/>
    <w:p w14:paraId="15C52740" w14:textId="77777777" w:rsidR="005A2588" w:rsidRPr="00904188" w:rsidRDefault="00904188" w:rsidP="003C3BCB">
      <w:pPr>
        <w:pStyle w:val="4"/>
        <w:spacing w:after="190"/>
        <w:ind w:left="454" w:hanging="454"/>
      </w:pPr>
      <w:r w:rsidRPr="00904188">
        <w:t>構内排水設備</w:t>
      </w:r>
    </w:p>
    <w:p w14:paraId="477F8383" w14:textId="77777777" w:rsidR="005A2588" w:rsidRDefault="00904188" w:rsidP="00C41D67">
      <w:r w:rsidRPr="00904188">
        <w:t>敷地内に適切な排水設備を設け、位置、寸法、勾配、耐圧に注意し、不等沈下、漏水のない計画とすること。</w:t>
      </w:r>
    </w:p>
    <w:p w14:paraId="01E51A73" w14:textId="77777777" w:rsidR="003C3BCB" w:rsidRPr="00904188" w:rsidRDefault="003C3BCB" w:rsidP="00C41D67"/>
    <w:p w14:paraId="4D3469CB" w14:textId="77777777" w:rsidR="005A2588" w:rsidRPr="00904188" w:rsidRDefault="00904188" w:rsidP="003C3BCB">
      <w:pPr>
        <w:pStyle w:val="4"/>
        <w:spacing w:after="190"/>
        <w:ind w:left="454" w:hanging="454"/>
      </w:pPr>
      <w:r w:rsidRPr="00904188">
        <w:t>植栽張芝</w:t>
      </w:r>
    </w:p>
    <w:p w14:paraId="6ECB7D8B" w14:textId="77777777" w:rsidR="003C3BCB" w:rsidRDefault="00904188" w:rsidP="00C41D67">
      <w:r w:rsidRPr="00904188">
        <w:t>原則として敷地内空地は張芝により良好な環境の維持に努めること。必要に応じ各所に散水栓を設置すること。張芝は現地条件に合致した植生とするものとすること。</w:t>
      </w:r>
    </w:p>
    <w:p w14:paraId="0F9C2473" w14:textId="77777777" w:rsidR="005A2588" w:rsidRDefault="00904188" w:rsidP="00C41D67">
      <w:r w:rsidRPr="00904188">
        <w:t>なお、張芝工事の時期は芝の育成を踏まえ、</w:t>
      </w:r>
      <w:r w:rsidR="00C57025">
        <w:t>本組合</w:t>
      </w:r>
      <w:r w:rsidRPr="00904188">
        <w:t>と協議を</w:t>
      </w:r>
      <w:r w:rsidR="00FB3D1B">
        <w:t>行う</w:t>
      </w:r>
      <w:r w:rsidRPr="00904188">
        <w:t>こと。</w:t>
      </w:r>
    </w:p>
    <w:p w14:paraId="742F196E" w14:textId="77777777" w:rsidR="003C3BCB" w:rsidRPr="00904188" w:rsidRDefault="003C3BCB" w:rsidP="00C41D67"/>
    <w:p w14:paraId="4DEF8001" w14:textId="77777777" w:rsidR="005A2588" w:rsidRPr="00904188" w:rsidRDefault="00904188" w:rsidP="003C3BCB">
      <w:pPr>
        <w:pStyle w:val="4"/>
        <w:spacing w:after="190"/>
        <w:ind w:left="454" w:hanging="454"/>
      </w:pPr>
      <w:r w:rsidRPr="00904188">
        <w:t>門・囲障</w:t>
      </w:r>
    </w:p>
    <w:p w14:paraId="780E87B1" w14:textId="77777777" w:rsidR="005A2588" w:rsidRPr="00904188" w:rsidRDefault="00904188" w:rsidP="006D0DFD">
      <w:pPr>
        <w:pStyle w:val="5"/>
        <w:numPr>
          <w:ilvl w:val="0"/>
          <w:numId w:val="424"/>
        </w:numPr>
        <w:ind w:leftChars="100" w:left="681" w:hangingChars="200" w:hanging="454"/>
      </w:pPr>
      <w:r w:rsidRPr="00904188">
        <w:t>門柱</w:t>
      </w:r>
    </w:p>
    <w:p w14:paraId="60788FA1" w14:textId="77777777" w:rsidR="005A2588" w:rsidRPr="00904188" w:rsidRDefault="00904188" w:rsidP="00C96091">
      <w:pPr>
        <w:ind w:leftChars="200" w:left="454"/>
      </w:pPr>
      <w:r w:rsidRPr="00904188">
        <w:t>正面入口に設けること。</w:t>
      </w:r>
    </w:p>
    <w:p w14:paraId="0C2AF6EC" w14:textId="77777777" w:rsidR="005A2588" w:rsidRPr="00904188" w:rsidRDefault="00904188" w:rsidP="00871855">
      <w:pPr>
        <w:pStyle w:val="5"/>
        <w:ind w:leftChars="100" w:left="681" w:hangingChars="200" w:hanging="454"/>
      </w:pPr>
      <w:r w:rsidRPr="00904188">
        <w:t>門扉</w:t>
      </w:r>
    </w:p>
    <w:p w14:paraId="674F70A2" w14:textId="7E9A01D9" w:rsidR="005A2588" w:rsidRPr="00904188" w:rsidRDefault="00904188" w:rsidP="00C96091">
      <w:pPr>
        <w:ind w:leftChars="200" w:left="454"/>
      </w:pPr>
      <w:r w:rsidRPr="00904188">
        <w:t>各出入口には鋼製またはアルミ製門扉を設置すること。</w:t>
      </w:r>
    </w:p>
    <w:p w14:paraId="6DA0D9D4" w14:textId="77777777" w:rsidR="005A2588" w:rsidRPr="00904188" w:rsidRDefault="00904188" w:rsidP="00871855">
      <w:pPr>
        <w:pStyle w:val="5"/>
        <w:ind w:leftChars="100" w:left="681" w:hangingChars="200" w:hanging="454"/>
      </w:pPr>
      <w:r w:rsidRPr="00904188">
        <w:t>フェンス</w:t>
      </w:r>
    </w:p>
    <w:p w14:paraId="4ED19832" w14:textId="675840A8" w:rsidR="005A2588" w:rsidRDefault="00904188" w:rsidP="00C96091">
      <w:pPr>
        <w:ind w:leftChars="200" w:left="454"/>
      </w:pPr>
      <w:r w:rsidRPr="00904188">
        <w:t>敷地全周</w:t>
      </w:r>
      <w:r w:rsidR="003C121E">
        <w:rPr>
          <w:rFonts w:hint="eastAsia"/>
        </w:rPr>
        <w:t>（</w:t>
      </w:r>
      <w:r w:rsidRPr="00904188">
        <w:t>必要個所</w:t>
      </w:r>
      <w:r w:rsidR="003C121E">
        <w:rPr>
          <w:rFonts w:hint="eastAsia"/>
        </w:rPr>
        <w:t>）</w:t>
      </w:r>
      <w:r w:rsidRPr="00904188">
        <w:t>にわたり高さ1.</w:t>
      </w:r>
      <w:r w:rsidR="003C3BCB">
        <w:rPr>
          <w:rFonts w:hint="eastAsia"/>
        </w:rPr>
        <w:t>8</w:t>
      </w:r>
      <w:r w:rsidRPr="00904188">
        <w:t>ｍ以上のフェンスを配置すること。</w:t>
      </w:r>
    </w:p>
    <w:p w14:paraId="59C88B82" w14:textId="77777777" w:rsidR="003C3BCB" w:rsidRPr="00904188" w:rsidRDefault="003C3BCB" w:rsidP="00C41D67"/>
    <w:p w14:paraId="7D9CCFCB" w14:textId="77777777" w:rsidR="005A2588" w:rsidRPr="00904188" w:rsidRDefault="00904188" w:rsidP="003C3BCB">
      <w:pPr>
        <w:pStyle w:val="4"/>
        <w:spacing w:after="190"/>
        <w:ind w:left="454" w:hanging="454"/>
      </w:pPr>
      <w:r w:rsidRPr="00904188">
        <w:t>屋外灯</w:t>
      </w:r>
    </w:p>
    <w:p w14:paraId="03DC8939" w14:textId="77777777" w:rsidR="005A2588" w:rsidRPr="00904188" w:rsidRDefault="00904188" w:rsidP="00C41D67">
      <w:r w:rsidRPr="00904188">
        <w:t>敷地内の必要箇所に屋外灯を設置すること。</w:t>
      </w:r>
    </w:p>
    <w:p w14:paraId="3E890787" w14:textId="77777777" w:rsidR="005A2588" w:rsidRPr="00904188" w:rsidRDefault="005A2588" w:rsidP="00C41D67"/>
    <w:p w14:paraId="29F2AC3F" w14:textId="77777777" w:rsidR="005A2588" w:rsidRPr="00904188" w:rsidRDefault="00904188" w:rsidP="003C3BCB">
      <w:pPr>
        <w:pStyle w:val="3"/>
      </w:pPr>
      <w:r w:rsidRPr="00904188">
        <w:rPr>
          <w:rFonts w:hint="eastAsia"/>
        </w:rPr>
        <w:t>土木工事及び外構工事仕様</w:t>
      </w:r>
    </w:p>
    <w:p w14:paraId="5DC6BD6F" w14:textId="77777777" w:rsidR="005A2588" w:rsidRPr="00904188" w:rsidRDefault="00904188" w:rsidP="006D0DFD">
      <w:pPr>
        <w:pStyle w:val="4"/>
        <w:numPr>
          <w:ilvl w:val="0"/>
          <w:numId w:val="425"/>
        </w:numPr>
        <w:spacing w:after="190"/>
        <w:ind w:firstLineChars="0"/>
      </w:pPr>
      <w:r w:rsidRPr="00904188">
        <w:lastRenderedPageBreak/>
        <w:t>地業工事</w:t>
      </w:r>
    </w:p>
    <w:p w14:paraId="2C5E2F48" w14:textId="77777777" w:rsidR="005A2588" w:rsidRDefault="00904188" w:rsidP="00C41D67">
      <w:r w:rsidRPr="00904188">
        <w:t>工法については構造等の諸条件を満たすこと。</w:t>
      </w:r>
    </w:p>
    <w:p w14:paraId="34489C79" w14:textId="77777777" w:rsidR="00000B38" w:rsidRPr="00904188" w:rsidRDefault="00000B38" w:rsidP="00C41D67"/>
    <w:p w14:paraId="60A79417" w14:textId="714EBF61" w:rsidR="005A2588" w:rsidRPr="00904188" w:rsidRDefault="00904188" w:rsidP="006D0DFD">
      <w:pPr>
        <w:pStyle w:val="5"/>
        <w:numPr>
          <w:ilvl w:val="0"/>
          <w:numId w:val="426"/>
        </w:numPr>
        <w:ind w:leftChars="100" w:left="681" w:hangingChars="200" w:hanging="454"/>
      </w:pPr>
      <w:r w:rsidRPr="00904188">
        <w:t>杭打工法</w:t>
      </w:r>
      <w:r w:rsidR="00000B38">
        <w:rPr>
          <w:rFonts w:hint="eastAsia"/>
        </w:rPr>
        <w:tab/>
      </w:r>
      <w:r w:rsidRPr="00904188">
        <w:tab/>
      </w:r>
      <w:r w:rsidR="003C121E">
        <w:rPr>
          <w:rFonts w:hint="eastAsia"/>
          <w:lang w:eastAsia="zh-TW"/>
        </w:rPr>
        <w:t xml:space="preserve">【　</w:t>
      </w:r>
      <w:r w:rsidR="003C121E">
        <w:rPr>
          <w:rFonts w:hint="eastAsia"/>
        </w:rPr>
        <w:t xml:space="preserve">　　</w:t>
      </w:r>
      <w:r w:rsidR="003C121E">
        <w:rPr>
          <w:rFonts w:hint="eastAsia"/>
          <w:lang w:eastAsia="zh-TW"/>
        </w:rPr>
        <w:t xml:space="preserve">　】</w:t>
      </w:r>
      <w:r w:rsidRPr="00904188">
        <w:t>工法</w:t>
      </w:r>
    </w:p>
    <w:p w14:paraId="17E910CC" w14:textId="03221A67" w:rsidR="005A2588" w:rsidRPr="00904188" w:rsidRDefault="00904188" w:rsidP="00C96091">
      <w:pPr>
        <w:ind w:leftChars="200" w:left="454"/>
      </w:pPr>
      <w:r w:rsidRPr="00904188">
        <w:t>杭の工法については、構造等の諸条件を満たすこと。また、騒音・振動に対して考慮すること。</w:t>
      </w:r>
      <w:r w:rsidR="00204AA6">
        <w:rPr>
          <w:rFonts w:hint="eastAsia"/>
        </w:rPr>
        <w:t>なお、地盤改良工法によっては変更も可能とする。</w:t>
      </w:r>
    </w:p>
    <w:p w14:paraId="63361ECD" w14:textId="49B296B2" w:rsidR="00206E23" w:rsidRPr="00904188" w:rsidRDefault="00206E23" w:rsidP="006D0DFD">
      <w:pPr>
        <w:pStyle w:val="6"/>
        <w:numPr>
          <w:ilvl w:val="0"/>
          <w:numId w:val="427"/>
        </w:numPr>
        <w:tabs>
          <w:tab w:val="clear" w:pos="709"/>
          <w:tab w:val="clear" w:pos="2694"/>
        </w:tabs>
        <w:ind w:left="624" w:hanging="284"/>
      </w:pPr>
      <w:r w:rsidRPr="00904188">
        <w:t>杭長</w:t>
      </w:r>
      <w:r w:rsidRPr="00904188">
        <w:tab/>
      </w:r>
      <w:r w:rsidR="00000B38">
        <w:rPr>
          <w:rFonts w:hint="eastAsia"/>
        </w:rPr>
        <w:tab/>
      </w:r>
      <w:r w:rsidR="00000B38">
        <w:tab/>
      </w:r>
      <w:r w:rsidR="003C121E">
        <w:rPr>
          <w:rFonts w:hint="eastAsia"/>
          <w:lang w:eastAsia="zh-TW"/>
        </w:rPr>
        <w:t>【　　】</w:t>
      </w:r>
      <w:r w:rsidRPr="00904188">
        <w:t>ｍ</w:t>
      </w:r>
    </w:p>
    <w:p w14:paraId="2E487D42" w14:textId="558EAAFB" w:rsidR="00206E23" w:rsidRPr="00904188" w:rsidRDefault="00206E23" w:rsidP="00000B38">
      <w:pPr>
        <w:pStyle w:val="6"/>
        <w:tabs>
          <w:tab w:val="clear" w:pos="709"/>
          <w:tab w:val="clear" w:pos="2694"/>
        </w:tabs>
      </w:pPr>
      <w:r w:rsidRPr="00904188">
        <w:t>杭材質</w:t>
      </w:r>
      <w:r w:rsidRPr="00904188">
        <w:tab/>
      </w:r>
      <w:r w:rsidR="00000B38">
        <w:rPr>
          <w:rFonts w:hint="eastAsia"/>
        </w:rPr>
        <w:tab/>
      </w:r>
      <w:r w:rsidR="00000B38">
        <w:tab/>
      </w:r>
      <w:r w:rsidR="003C121E">
        <w:rPr>
          <w:rFonts w:hint="eastAsia"/>
          <w:lang w:eastAsia="zh-TW"/>
        </w:rPr>
        <w:t>【　　】</w:t>
      </w:r>
      <w:r w:rsidRPr="00904188">
        <w:t>杭</w:t>
      </w:r>
    </w:p>
    <w:p w14:paraId="2DFA1E33" w14:textId="0ED497DD" w:rsidR="005A2588" w:rsidRPr="00904188" w:rsidRDefault="00206E23" w:rsidP="00000B38">
      <w:pPr>
        <w:pStyle w:val="6"/>
        <w:tabs>
          <w:tab w:val="clear" w:pos="709"/>
          <w:tab w:val="clear" w:pos="2694"/>
        </w:tabs>
      </w:pPr>
      <w:r w:rsidRPr="00904188">
        <w:t>杭径</w:t>
      </w:r>
      <w:r w:rsidRPr="00904188">
        <w:tab/>
      </w:r>
      <w:r w:rsidR="00000B38">
        <w:rPr>
          <w:rFonts w:hint="eastAsia"/>
        </w:rPr>
        <w:tab/>
      </w:r>
      <w:r w:rsidR="00000B38">
        <w:tab/>
      </w:r>
      <w:r w:rsidR="003C121E">
        <w:rPr>
          <w:rFonts w:hint="eastAsia"/>
          <w:lang w:eastAsia="zh-TW"/>
        </w:rPr>
        <w:t>【　　】</w:t>
      </w:r>
      <w:r w:rsidRPr="00904188">
        <w:t>mm</w:t>
      </w:r>
    </w:p>
    <w:p w14:paraId="6F656078" w14:textId="77777777" w:rsidR="005A2588" w:rsidRPr="00904188" w:rsidRDefault="005A2588" w:rsidP="00C41D67"/>
    <w:p w14:paraId="1F32C28C" w14:textId="77777777" w:rsidR="00206E23" w:rsidRPr="00904188" w:rsidRDefault="00206E23" w:rsidP="003C3BCB">
      <w:pPr>
        <w:pStyle w:val="4"/>
        <w:spacing w:after="190"/>
        <w:ind w:left="454" w:hanging="454"/>
      </w:pPr>
      <w:r w:rsidRPr="00904188">
        <w:t>構内道路工事</w:t>
      </w:r>
      <w:r w:rsidRPr="00904188">
        <w:tab/>
      </w:r>
    </w:p>
    <w:p w14:paraId="795E3E83" w14:textId="6FC0FEC7" w:rsidR="00206E23" w:rsidRPr="00904188" w:rsidRDefault="00206E23" w:rsidP="006D0DFD">
      <w:pPr>
        <w:pStyle w:val="5"/>
        <w:numPr>
          <w:ilvl w:val="0"/>
          <w:numId w:val="428"/>
        </w:numPr>
        <w:ind w:leftChars="100" w:left="681" w:hangingChars="200" w:hanging="454"/>
        <w:rPr>
          <w:lang w:eastAsia="zh-TW"/>
        </w:rPr>
      </w:pPr>
      <w:r w:rsidRPr="00904188">
        <w:rPr>
          <w:lang w:eastAsia="zh-TW"/>
        </w:rPr>
        <w:t>構造</w:t>
      </w:r>
      <w:r w:rsidR="00000B38">
        <w:rPr>
          <w:rFonts w:hint="eastAsia"/>
          <w:lang w:eastAsia="zh-TW"/>
        </w:rPr>
        <w:tab/>
      </w:r>
      <w:r w:rsidR="00000B38">
        <w:rPr>
          <w:lang w:eastAsia="zh-TW"/>
        </w:rPr>
        <w:tab/>
      </w:r>
      <w:r w:rsidRPr="00904188">
        <w:rPr>
          <w:lang w:eastAsia="zh-TW"/>
        </w:rPr>
        <w:tab/>
      </w:r>
      <w:r w:rsidR="003C121E">
        <w:rPr>
          <w:rFonts w:hint="eastAsia"/>
          <w:lang w:eastAsia="zh-TW"/>
        </w:rPr>
        <w:t>【　　　　】</w:t>
      </w:r>
      <w:r w:rsidRPr="00904188">
        <w:rPr>
          <w:lang w:eastAsia="zh-TW"/>
        </w:rPr>
        <w:t>舗装</w:t>
      </w:r>
    </w:p>
    <w:p w14:paraId="2F9116A3" w14:textId="37E4EFED" w:rsidR="00206E23" w:rsidRPr="00904188" w:rsidRDefault="00206E23" w:rsidP="00871855">
      <w:pPr>
        <w:pStyle w:val="5"/>
        <w:ind w:leftChars="100" w:left="681" w:hangingChars="200" w:hanging="454"/>
      </w:pPr>
      <w:r w:rsidRPr="00904188">
        <w:t>舗装面積</w:t>
      </w:r>
      <w:r w:rsidRPr="00904188">
        <w:tab/>
      </w:r>
      <w:r w:rsidR="00000B38">
        <w:rPr>
          <w:rFonts w:hint="eastAsia"/>
        </w:rPr>
        <w:tab/>
      </w:r>
      <w:r w:rsidR="003C121E">
        <w:rPr>
          <w:rFonts w:hint="eastAsia"/>
          <w:lang w:eastAsia="zh-TW"/>
        </w:rPr>
        <w:t>【　　】</w:t>
      </w:r>
      <w:r w:rsidR="00000B38">
        <w:rPr>
          <w:rFonts w:hint="eastAsia"/>
        </w:rPr>
        <w:t>ｍ</w:t>
      </w:r>
      <w:r w:rsidR="00000B38" w:rsidRPr="00000B38">
        <w:rPr>
          <w:rFonts w:hint="eastAsia"/>
          <w:vertAlign w:val="superscript"/>
        </w:rPr>
        <w:t>２</w:t>
      </w:r>
    </w:p>
    <w:p w14:paraId="6C1E262E" w14:textId="6047C9EE" w:rsidR="00206E23" w:rsidRPr="00904188" w:rsidRDefault="00206E23" w:rsidP="00871855">
      <w:pPr>
        <w:pStyle w:val="5"/>
        <w:ind w:leftChars="100" w:left="681" w:hangingChars="200" w:hanging="454"/>
      </w:pPr>
      <w:r w:rsidRPr="00904188">
        <w:t>舗装仕様</w:t>
      </w:r>
    </w:p>
    <w:p w14:paraId="5BABB10A" w14:textId="7264BB4B" w:rsidR="00206E23" w:rsidRPr="00904188" w:rsidRDefault="00206E23" w:rsidP="006D0DFD">
      <w:pPr>
        <w:pStyle w:val="6"/>
        <w:numPr>
          <w:ilvl w:val="0"/>
          <w:numId w:val="429"/>
        </w:numPr>
        <w:tabs>
          <w:tab w:val="clear" w:pos="709"/>
          <w:tab w:val="clear" w:pos="2694"/>
        </w:tabs>
        <w:ind w:left="624" w:hanging="284"/>
      </w:pPr>
      <w:r w:rsidRPr="00904188">
        <w:t>舗装厚</w:t>
      </w:r>
      <w:r w:rsidRPr="00904188">
        <w:tab/>
      </w:r>
      <w:r w:rsidR="00000B38">
        <w:rPr>
          <w:rFonts w:hint="eastAsia"/>
        </w:rPr>
        <w:tab/>
      </w:r>
      <w:r w:rsidR="00000B38">
        <w:tab/>
      </w:r>
      <w:r w:rsidR="003C121E">
        <w:rPr>
          <w:rFonts w:hint="eastAsia"/>
          <w:lang w:eastAsia="zh-TW"/>
        </w:rPr>
        <w:t>【　　】</w:t>
      </w:r>
      <w:r w:rsidRPr="00904188">
        <w:t>cm</w:t>
      </w:r>
    </w:p>
    <w:p w14:paraId="64B3B010" w14:textId="567EC828" w:rsidR="00206E23" w:rsidRPr="00904188" w:rsidRDefault="00206E23" w:rsidP="00000B38">
      <w:pPr>
        <w:pStyle w:val="6"/>
        <w:tabs>
          <w:tab w:val="clear" w:pos="709"/>
          <w:tab w:val="clear" w:pos="2694"/>
        </w:tabs>
      </w:pPr>
      <w:r w:rsidRPr="00904188">
        <w:t>路盤厚</w:t>
      </w:r>
      <w:r w:rsidRPr="00904188">
        <w:tab/>
      </w:r>
      <w:r w:rsidR="00000B38">
        <w:rPr>
          <w:rFonts w:hint="eastAsia"/>
        </w:rPr>
        <w:tab/>
      </w:r>
      <w:r w:rsidR="00000B38">
        <w:tab/>
      </w:r>
      <w:r w:rsidR="003C121E">
        <w:rPr>
          <w:rFonts w:hint="eastAsia"/>
          <w:lang w:eastAsia="zh-TW"/>
        </w:rPr>
        <w:t>【　　】</w:t>
      </w:r>
      <w:r w:rsidRPr="00904188">
        <w:t>cm</w:t>
      </w:r>
    </w:p>
    <w:p w14:paraId="5C763113" w14:textId="7545E780" w:rsidR="005A2588" w:rsidRPr="00904188" w:rsidRDefault="00904188" w:rsidP="003C3BCB">
      <w:pPr>
        <w:pStyle w:val="6"/>
      </w:pPr>
      <w:r w:rsidRPr="00904188">
        <w:t>施工前に、ＣＢＲ試験を実施して最終仕様を決定する。必要に応じて路床の安定処理を考慮する。</w:t>
      </w:r>
    </w:p>
    <w:p w14:paraId="3D4588E2" w14:textId="77777777" w:rsidR="005A2588" w:rsidRPr="00904188" w:rsidRDefault="00904188" w:rsidP="00871855">
      <w:pPr>
        <w:pStyle w:val="5"/>
        <w:ind w:leftChars="100" w:left="681" w:hangingChars="200" w:hanging="454"/>
      </w:pPr>
      <w:r w:rsidRPr="00904188">
        <w:t>特記事項</w:t>
      </w:r>
    </w:p>
    <w:p w14:paraId="2FA11DEB" w14:textId="77777777" w:rsidR="005A2588" w:rsidRPr="00904188" w:rsidRDefault="00904188" w:rsidP="006D0DFD">
      <w:pPr>
        <w:pStyle w:val="6"/>
        <w:numPr>
          <w:ilvl w:val="0"/>
          <w:numId w:val="430"/>
        </w:numPr>
        <w:tabs>
          <w:tab w:val="clear" w:pos="709"/>
          <w:tab w:val="clear" w:pos="2694"/>
        </w:tabs>
        <w:ind w:left="624" w:hanging="284"/>
      </w:pPr>
      <w:r w:rsidRPr="00904188">
        <w:t>路面に白ライン等、誘導矢印を表示すること。</w:t>
      </w:r>
    </w:p>
    <w:p w14:paraId="184D630D" w14:textId="77777777" w:rsidR="00000B38" w:rsidRPr="00000B38" w:rsidRDefault="00000B38" w:rsidP="00000B38"/>
    <w:p w14:paraId="6BDDADD5" w14:textId="77777777" w:rsidR="005A2588" w:rsidRPr="00904188" w:rsidRDefault="00904188" w:rsidP="003C3BCB">
      <w:pPr>
        <w:pStyle w:val="4"/>
        <w:spacing w:after="190"/>
        <w:ind w:left="454" w:hanging="454"/>
      </w:pPr>
      <w:r w:rsidRPr="00904188">
        <w:t>駐車場</w:t>
      </w:r>
    </w:p>
    <w:p w14:paraId="3262A27D" w14:textId="77777777" w:rsidR="005A2588" w:rsidRDefault="00904188" w:rsidP="00C41D67">
      <w:r w:rsidRPr="00904188">
        <w:t>職員、運転員、見学、来客用の駐車場を設置する。</w:t>
      </w:r>
      <w:r w:rsidR="008F151B">
        <w:rPr>
          <w:rFonts w:hint="eastAsia"/>
        </w:rPr>
        <w:t>なお、駐車場から管理棟等へ通行する場合に既往道路等を横断する場合は、一旦停止の指示など、安全に配慮したものとすること。</w:t>
      </w:r>
    </w:p>
    <w:p w14:paraId="0D0074A6" w14:textId="77777777" w:rsidR="00000B38" w:rsidRPr="008F151B" w:rsidRDefault="00000B38" w:rsidP="00C41D67"/>
    <w:p w14:paraId="6587B29C" w14:textId="3A94F553" w:rsidR="005A2588" w:rsidRPr="00904188" w:rsidRDefault="00904188" w:rsidP="006D0DFD">
      <w:pPr>
        <w:pStyle w:val="5"/>
        <w:numPr>
          <w:ilvl w:val="0"/>
          <w:numId w:val="431"/>
        </w:numPr>
        <w:ind w:leftChars="100" w:left="681" w:hangingChars="200" w:hanging="454"/>
        <w:rPr>
          <w:lang w:eastAsia="zh-TW"/>
        </w:rPr>
      </w:pPr>
      <w:r w:rsidRPr="00904188">
        <w:rPr>
          <w:lang w:eastAsia="zh-TW"/>
        </w:rPr>
        <w:t>構造</w:t>
      </w:r>
      <w:r w:rsidRPr="00904188">
        <w:rPr>
          <w:lang w:eastAsia="zh-TW"/>
        </w:rPr>
        <w:tab/>
      </w:r>
      <w:r w:rsidR="00000B38">
        <w:rPr>
          <w:rFonts w:hint="eastAsia"/>
          <w:lang w:eastAsia="zh-TW"/>
        </w:rPr>
        <w:tab/>
      </w:r>
      <w:r w:rsidR="00000B38">
        <w:rPr>
          <w:lang w:eastAsia="zh-TW"/>
        </w:rPr>
        <w:tab/>
      </w:r>
      <w:r w:rsidR="00A20F7B">
        <w:rPr>
          <w:rFonts w:hint="eastAsia"/>
          <w:lang w:eastAsia="zh-TW"/>
        </w:rPr>
        <w:t>【　　　　】</w:t>
      </w:r>
      <w:r w:rsidRPr="00904188">
        <w:rPr>
          <w:lang w:eastAsia="zh-TW"/>
        </w:rPr>
        <w:t>舗装</w:t>
      </w:r>
    </w:p>
    <w:p w14:paraId="21DBEE41" w14:textId="77777777" w:rsidR="005A2588" w:rsidRPr="00904188" w:rsidRDefault="00904188" w:rsidP="00871855">
      <w:pPr>
        <w:pStyle w:val="5"/>
        <w:ind w:leftChars="100" w:left="681" w:hangingChars="200" w:hanging="454"/>
      </w:pPr>
      <w:r w:rsidRPr="00904188">
        <w:t>計画台数</w:t>
      </w:r>
    </w:p>
    <w:p w14:paraId="0D4FF674" w14:textId="7A1C8936" w:rsidR="005A2588" w:rsidRPr="00904188" w:rsidRDefault="00904188" w:rsidP="006D0DFD">
      <w:pPr>
        <w:pStyle w:val="6"/>
        <w:numPr>
          <w:ilvl w:val="0"/>
          <w:numId w:val="432"/>
        </w:numPr>
        <w:tabs>
          <w:tab w:val="clear" w:pos="709"/>
          <w:tab w:val="clear" w:pos="2694"/>
        </w:tabs>
        <w:ind w:left="624" w:hanging="284"/>
        <w:rPr>
          <w:lang w:eastAsia="zh-TW"/>
        </w:rPr>
      </w:pPr>
      <w:r w:rsidRPr="00904188">
        <w:rPr>
          <w:lang w:eastAsia="zh-TW"/>
        </w:rPr>
        <w:t>普通車</w:t>
      </w:r>
      <w:r w:rsidRPr="00904188">
        <w:rPr>
          <w:lang w:eastAsia="zh-TW"/>
        </w:rPr>
        <w:tab/>
      </w:r>
      <w:r w:rsidR="00000B38">
        <w:rPr>
          <w:rFonts w:hint="eastAsia"/>
          <w:lang w:eastAsia="zh-TW"/>
        </w:rPr>
        <w:tab/>
      </w:r>
      <w:r w:rsidR="00000B38">
        <w:rPr>
          <w:lang w:eastAsia="zh-TW"/>
        </w:rPr>
        <w:tab/>
      </w:r>
      <w:r w:rsidR="00A20F7B">
        <w:rPr>
          <w:rFonts w:hint="eastAsia"/>
          <w:lang w:eastAsia="zh-TW"/>
        </w:rPr>
        <w:t>【</w:t>
      </w:r>
      <w:r w:rsidR="00FF072A">
        <w:rPr>
          <w:lang w:eastAsia="zh-TW"/>
        </w:rPr>
        <w:t>15</w:t>
      </w:r>
      <w:r w:rsidR="00A20F7B">
        <w:rPr>
          <w:rFonts w:hint="eastAsia"/>
          <w:lang w:eastAsia="zh-TW"/>
        </w:rPr>
        <w:t>】</w:t>
      </w:r>
      <w:r w:rsidRPr="00904188">
        <w:rPr>
          <w:lang w:eastAsia="zh-TW"/>
        </w:rPr>
        <w:t>台</w:t>
      </w:r>
      <w:r w:rsidR="00A20F7B">
        <w:rPr>
          <w:rFonts w:hint="eastAsia"/>
          <w:lang w:eastAsia="zh-TW"/>
        </w:rPr>
        <w:t>（</w:t>
      </w:r>
      <w:r w:rsidRPr="00904188">
        <w:rPr>
          <w:lang w:eastAsia="zh-TW"/>
        </w:rPr>
        <w:t>運転職員用、</w:t>
      </w:r>
      <w:r w:rsidR="00FF072A">
        <w:rPr>
          <w:rFonts w:hint="eastAsia"/>
          <w:lang w:eastAsia="zh-TW"/>
        </w:rPr>
        <w:t>来客用</w:t>
      </w:r>
      <w:r w:rsidR="00A20F7B">
        <w:rPr>
          <w:rFonts w:hint="eastAsia"/>
          <w:lang w:eastAsia="zh-TW"/>
        </w:rPr>
        <w:t>）</w:t>
      </w:r>
    </w:p>
    <w:p w14:paraId="72B8C484" w14:textId="6062701B" w:rsidR="005A2588" w:rsidRPr="00904188" w:rsidRDefault="00904188" w:rsidP="00000B38">
      <w:pPr>
        <w:pStyle w:val="6"/>
        <w:tabs>
          <w:tab w:val="clear" w:pos="709"/>
          <w:tab w:val="clear" w:pos="2694"/>
        </w:tabs>
      </w:pPr>
      <w:r w:rsidRPr="00904188">
        <w:t>大型バス</w:t>
      </w:r>
      <w:r w:rsidRPr="00904188">
        <w:tab/>
      </w:r>
      <w:r w:rsidR="00000B38">
        <w:rPr>
          <w:rFonts w:hint="eastAsia"/>
        </w:rPr>
        <w:tab/>
      </w:r>
      <w:r w:rsidR="00A20F7B">
        <w:rPr>
          <w:rFonts w:hint="eastAsia"/>
          <w:lang w:eastAsia="zh-TW"/>
        </w:rPr>
        <w:t>【</w:t>
      </w:r>
      <w:r w:rsidR="00FF072A">
        <w:rPr>
          <w:rFonts w:hint="eastAsia"/>
        </w:rPr>
        <w:t>1</w:t>
      </w:r>
      <w:r w:rsidR="00A20F7B">
        <w:rPr>
          <w:rFonts w:hint="eastAsia"/>
          <w:lang w:eastAsia="zh-TW"/>
        </w:rPr>
        <w:t>】</w:t>
      </w:r>
      <w:r w:rsidRPr="00904188">
        <w:t>台</w:t>
      </w:r>
    </w:p>
    <w:p w14:paraId="3557F09E" w14:textId="0FF493BC" w:rsidR="005A2588" w:rsidRPr="00904188" w:rsidRDefault="00904188" w:rsidP="00871855">
      <w:pPr>
        <w:pStyle w:val="5"/>
        <w:ind w:leftChars="100" w:left="681" w:hangingChars="200" w:hanging="454"/>
      </w:pPr>
      <w:r w:rsidRPr="00904188">
        <w:t>舗装面積</w:t>
      </w:r>
      <w:r w:rsidR="00000B38">
        <w:rPr>
          <w:rFonts w:hint="eastAsia"/>
        </w:rPr>
        <w:tab/>
      </w:r>
      <w:r w:rsidRPr="00904188">
        <w:tab/>
      </w:r>
      <w:r w:rsidR="00A20F7B">
        <w:rPr>
          <w:rFonts w:hint="eastAsia"/>
          <w:lang w:eastAsia="zh-TW"/>
        </w:rPr>
        <w:t>【　　】</w:t>
      </w:r>
      <w:r w:rsidR="00000B38">
        <w:rPr>
          <w:rFonts w:hint="eastAsia"/>
        </w:rPr>
        <w:t>ｍ</w:t>
      </w:r>
      <w:r w:rsidR="00000B38" w:rsidRPr="00000B38">
        <w:rPr>
          <w:rFonts w:hint="eastAsia"/>
          <w:vertAlign w:val="superscript"/>
        </w:rPr>
        <w:t>２</w:t>
      </w:r>
    </w:p>
    <w:p w14:paraId="09B6B033" w14:textId="77777777" w:rsidR="005A2588" w:rsidRPr="00904188" w:rsidRDefault="00904188" w:rsidP="00871855">
      <w:pPr>
        <w:pStyle w:val="5"/>
        <w:ind w:leftChars="100" w:left="681" w:hangingChars="200" w:hanging="454"/>
      </w:pPr>
      <w:r w:rsidRPr="00904188">
        <w:t>舗装仕様</w:t>
      </w:r>
    </w:p>
    <w:p w14:paraId="40923CFD" w14:textId="3FA69836" w:rsidR="005A2588" w:rsidRPr="00904188" w:rsidRDefault="00904188" w:rsidP="006D0DFD">
      <w:pPr>
        <w:pStyle w:val="6"/>
        <w:numPr>
          <w:ilvl w:val="0"/>
          <w:numId w:val="433"/>
        </w:numPr>
        <w:tabs>
          <w:tab w:val="clear" w:pos="709"/>
          <w:tab w:val="clear" w:pos="2694"/>
        </w:tabs>
        <w:ind w:left="624" w:hanging="284"/>
      </w:pPr>
      <w:r w:rsidRPr="00904188">
        <w:t>舗装厚</w:t>
      </w:r>
      <w:r w:rsidRPr="00904188">
        <w:tab/>
      </w:r>
      <w:r w:rsidR="00000B38">
        <w:rPr>
          <w:rFonts w:hint="eastAsia"/>
        </w:rPr>
        <w:tab/>
      </w:r>
      <w:r w:rsidR="00000B38">
        <w:tab/>
      </w:r>
      <w:r w:rsidR="00A20F7B">
        <w:rPr>
          <w:rFonts w:hint="eastAsia"/>
          <w:lang w:eastAsia="zh-TW"/>
        </w:rPr>
        <w:t>【　　】</w:t>
      </w:r>
      <w:r w:rsidRPr="00904188">
        <w:t>cm</w:t>
      </w:r>
    </w:p>
    <w:p w14:paraId="453A930C" w14:textId="6CA56640" w:rsidR="005A2588" w:rsidRPr="00904188" w:rsidRDefault="00904188" w:rsidP="00000B38">
      <w:pPr>
        <w:pStyle w:val="6"/>
        <w:tabs>
          <w:tab w:val="clear" w:pos="709"/>
          <w:tab w:val="clear" w:pos="2694"/>
        </w:tabs>
      </w:pPr>
      <w:r w:rsidRPr="00904188">
        <w:t>路盤厚</w:t>
      </w:r>
      <w:r w:rsidRPr="00904188">
        <w:tab/>
      </w:r>
      <w:r w:rsidR="00000B38">
        <w:rPr>
          <w:rFonts w:hint="eastAsia"/>
        </w:rPr>
        <w:tab/>
      </w:r>
      <w:r w:rsidR="00000B38">
        <w:tab/>
      </w:r>
      <w:r w:rsidR="00A20F7B">
        <w:rPr>
          <w:rFonts w:hint="eastAsia"/>
          <w:lang w:eastAsia="zh-TW"/>
        </w:rPr>
        <w:t>【　　】</w:t>
      </w:r>
      <w:r w:rsidRPr="00904188">
        <w:t>cm</w:t>
      </w:r>
    </w:p>
    <w:p w14:paraId="732804BB" w14:textId="15CF1B81" w:rsidR="005A2588" w:rsidRPr="00904188" w:rsidRDefault="00904188" w:rsidP="00000B38">
      <w:pPr>
        <w:pStyle w:val="6"/>
        <w:tabs>
          <w:tab w:val="clear" w:pos="709"/>
          <w:tab w:val="clear" w:pos="2694"/>
        </w:tabs>
      </w:pPr>
      <w:r w:rsidRPr="00904188">
        <w:t>施工前に、ＣＢＲ試験を実施して最終仕様を決定する。必要に応じて路床の安定処理を考慮する。</w:t>
      </w:r>
    </w:p>
    <w:p w14:paraId="614A5DD0" w14:textId="77777777" w:rsidR="005A2588" w:rsidRPr="00904188" w:rsidRDefault="00904188" w:rsidP="00871855">
      <w:pPr>
        <w:pStyle w:val="5"/>
        <w:ind w:leftChars="100" w:left="681" w:hangingChars="200" w:hanging="454"/>
      </w:pPr>
      <w:r w:rsidRPr="00904188">
        <w:t>特記事項</w:t>
      </w:r>
    </w:p>
    <w:p w14:paraId="7CFDD358" w14:textId="77777777" w:rsidR="005A2588" w:rsidRPr="00904188" w:rsidRDefault="00904188" w:rsidP="006D0DFD">
      <w:pPr>
        <w:pStyle w:val="6"/>
        <w:numPr>
          <w:ilvl w:val="0"/>
          <w:numId w:val="434"/>
        </w:numPr>
        <w:tabs>
          <w:tab w:val="clear" w:pos="709"/>
          <w:tab w:val="clear" w:pos="2694"/>
        </w:tabs>
        <w:ind w:left="624" w:hanging="284"/>
      </w:pPr>
      <w:r w:rsidRPr="00904188">
        <w:lastRenderedPageBreak/>
        <w:t>路面に白ライン等、誘導矢印を表示すること。</w:t>
      </w:r>
    </w:p>
    <w:p w14:paraId="30A1CE8E" w14:textId="77777777" w:rsidR="00000B38" w:rsidRPr="00000B38" w:rsidRDefault="00000B38" w:rsidP="00000B38"/>
    <w:p w14:paraId="4A7DF387" w14:textId="77777777" w:rsidR="005A2588" w:rsidRPr="00904188" w:rsidRDefault="00904188" w:rsidP="003C3BCB">
      <w:pPr>
        <w:pStyle w:val="4"/>
        <w:spacing w:after="190"/>
        <w:ind w:left="454" w:hanging="454"/>
      </w:pPr>
      <w:r w:rsidRPr="00904188">
        <w:t>洗車場</w:t>
      </w:r>
    </w:p>
    <w:p w14:paraId="5CF468FE" w14:textId="5541F9FC" w:rsidR="005A2588" w:rsidRPr="00904188" w:rsidRDefault="00904188" w:rsidP="00C41D67">
      <w:r w:rsidRPr="00904188">
        <w:t>洗車場は、ごみ収集車</w:t>
      </w:r>
      <w:r w:rsidR="00104CFC">
        <w:rPr>
          <w:rFonts w:hint="eastAsia"/>
        </w:rPr>
        <w:t>２</w:t>
      </w:r>
      <w:r w:rsidRPr="00904188">
        <w:t>台分が洗車可能な広さとし、高圧洗車装置を配置すること。</w:t>
      </w:r>
    </w:p>
    <w:p w14:paraId="276CC825" w14:textId="1B20C78A" w:rsidR="005A2588" w:rsidRPr="00904188" w:rsidRDefault="00904188" w:rsidP="006D0DFD">
      <w:pPr>
        <w:pStyle w:val="5"/>
        <w:numPr>
          <w:ilvl w:val="0"/>
          <w:numId w:val="435"/>
        </w:numPr>
        <w:ind w:leftChars="100" w:left="681" w:hangingChars="200" w:hanging="454"/>
        <w:rPr>
          <w:lang w:eastAsia="zh-TW"/>
        </w:rPr>
      </w:pPr>
      <w:r w:rsidRPr="00904188">
        <w:rPr>
          <w:lang w:eastAsia="zh-TW"/>
        </w:rPr>
        <w:t>構造</w:t>
      </w:r>
      <w:r w:rsidRPr="00904188">
        <w:rPr>
          <w:lang w:eastAsia="zh-TW"/>
        </w:rPr>
        <w:tab/>
      </w:r>
      <w:r w:rsidR="00000B38">
        <w:rPr>
          <w:rFonts w:hint="eastAsia"/>
          <w:lang w:eastAsia="zh-TW"/>
        </w:rPr>
        <w:tab/>
      </w:r>
      <w:r w:rsidR="00000B38">
        <w:rPr>
          <w:lang w:eastAsia="zh-TW"/>
        </w:rPr>
        <w:tab/>
      </w:r>
      <w:r w:rsidR="00A20F7B">
        <w:rPr>
          <w:rFonts w:hint="eastAsia"/>
          <w:lang w:eastAsia="zh-TW"/>
        </w:rPr>
        <w:t>【　　　　】</w:t>
      </w:r>
      <w:r w:rsidRPr="00904188">
        <w:rPr>
          <w:lang w:eastAsia="zh-TW"/>
        </w:rPr>
        <w:t>舗装</w:t>
      </w:r>
    </w:p>
    <w:p w14:paraId="1346EE30" w14:textId="2787F82F" w:rsidR="005A2588" w:rsidRDefault="00904188" w:rsidP="00871855">
      <w:pPr>
        <w:pStyle w:val="5"/>
        <w:ind w:leftChars="100" w:left="681" w:hangingChars="200" w:hanging="454"/>
      </w:pPr>
      <w:r w:rsidRPr="00904188">
        <w:t>寸法幅</w:t>
      </w:r>
      <w:r w:rsidRPr="00904188">
        <w:tab/>
      </w:r>
      <w:r w:rsidR="00000B38">
        <w:rPr>
          <w:rFonts w:hint="eastAsia"/>
        </w:rPr>
        <w:tab/>
      </w:r>
      <w:r w:rsidR="00000B38">
        <w:tab/>
      </w:r>
      <w:r w:rsidR="00A20F7B">
        <w:rPr>
          <w:rFonts w:hint="eastAsia"/>
        </w:rPr>
        <w:t>【　　】</w:t>
      </w:r>
      <w:r w:rsidRPr="00904188">
        <w:t>ｍ×長さ</w:t>
      </w:r>
      <w:r w:rsidR="00A20F7B">
        <w:rPr>
          <w:rFonts w:hint="eastAsia"/>
        </w:rPr>
        <w:t>【　　】</w:t>
      </w:r>
      <w:r w:rsidRPr="00904188">
        <w:t>ｍ</w:t>
      </w:r>
    </w:p>
    <w:p w14:paraId="5CC53093" w14:textId="77777777" w:rsidR="0075283C" w:rsidRPr="00904188" w:rsidRDefault="0075283C" w:rsidP="0075283C">
      <w:pPr>
        <w:pStyle w:val="5"/>
        <w:ind w:leftChars="100" w:left="681" w:hangingChars="200" w:hanging="454"/>
      </w:pPr>
      <w:r w:rsidRPr="00904188">
        <w:t>特記事項</w:t>
      </w:r>
    </w:p>
    <w:p w14:paraId="13E56F37" w14:textId="0A24743A" w:rsidR="0075283C" w:rsidRPr="00904188" w:rsidRDefault="0075283C" w:rsidP="0075283C">
      <w:pPr>
        <w:pStyle w:val="6"/>
        <w:numPr>
          <w:ilvl w:val="0"/>
          <w:numId w:val="437"/>
        </w:numPr>
        <w:tabs>
          <w:tab w:val="clear" w:pos="709"/>
          <w:tab w:val="clear" w:pos="2694"/>
        </w:tabs>
        <w:ind w:left="624" w:hanging="284"/>
      </w:pPr>
      <w:r>
        <w:rPr>
          <w:rFonts w:hint="eastAsia"/>
        </w:rPr>
        <w:t>汚水は排水処理設備にて処理すること。</w:t>
      </w:r>
    </w:p>
    <w:p w14:paraId="27EDEFD9" w14:textId="77777777" w:rsidR="00FF072A" w:rsidRDefault="009C58AA" w:rsidP="00FF072A">
      <w:pPr>
        <w:pStyle w:val="6"/>
      </w:pPr>
      <w:r>
        <w:rPr>
          <w:rFonts w:hint="eastAsia"/>
        </w:rPr>
        <w:t>降雨でも洗車ができるよう、屋根を設置すること。</w:t>
      </w:r>
    </w:p>
    <w:p w14:paraId="63E85577" w14:textId="1CF408DC" w:rsidR="0075283C" w:rsidRPr="00904188" w:rsidRDefault="00FF072A" w:rsidP="00FF072A">
      <w:pPr>
        <w:pStyle w:val="6"/>
        <w:tabs>
          <w:tab w:val="clear" w:pos="709"/>
          <w:tab w:val="clear" w:pos="2694"/>
        </w:tabs>
      </w:pPr>
      <w:r>
        <w:rPr>
          <w:rFonts w:hint="eastAsia"/>
        </w:rPr>
        <w:t>洗浄水は、温水も利用できるようにすること。また、温水の発生は余熱を利用すること。</w:t>
      </w:r>
    </w:p>
    <w:p w14:paraId="1DADDA96" w14:textId="77777777" w:rsidR="0075283C" w:rsidRPr="00000B38" w:rsidRDefault="0075283C" w:rsidP="00000B38"/>
    <w:p w14:paraId="79FE79C7" w14:textId="77777777" w:rsidR="005A2588" w:rsidRPr="00904188" w:rsidRDefault="00904188" w:rsidP="00000B38">
      <w:pPr>
        <w:pStyle w:val="4"/>
        <w:spacing w:after="190"/>
        <w:ind w:left="454" w:hanging="454"/>
      </w:pPr>
      <w:r w:rsidRPr="00904188">
        <w:t>構内排水設備工事</w:t>
      </w:r>
    </w:p>
    <w:p w14:paraId="3292B9DC" w14:textId="77777777" w:rsidR="005A2588" w:rsidRPr="00904188" w:rsidRDefault="00904188" w:rsidP="006D0DFD">
      <w:pPr>
        <w:pStyle w:val="5"/>
        <w:numPr>
          <w:ilvl w:val="0"/>
          <w:numId w:val="436"/>
        </w:numPr>
        <w:ind w:leftChars="100" w:left="681" w:hangingChars="200" w:hanging="454"/>
      </w:pPr>
      <w:r w:rsidRPr="00904188">
        <w:t>排水溝</w:t>
      </w:r>
    </w:p>
    <w:p w14:paraId="41F0FC6C" w14:textId="77777777" w:rsidR="005A2588" w:rsidRPr="00904188" w:rsidRDefault="00904188" w:rsidP="00871855">
      <w:pPr>
        <w:pStyle w:val="5"/>
        <w:ind w:leftChars="100" w:left="681" w:hangingChars="200" w:hanging="454"/>
      </w:pPr>
      <w:r w:rsidRPr="00904188">
        <w:t>排水管</w:t>
      </w:r>
    </w:p>
    <w:p w14:paraId="55108A5C" w14:textId="77777777" w:rsidR="005A2588" w:rsidRPr="00904188" w:rsidRDefault="00904188" w:rsidP="00871855">
      <w:pPr>
        <w:pStyle w:val="5"/>
        <w:ind w:leftChars="100" w:left="681" w:hangingChars="200" w:hanging="454"/>
      </w:pPr>
      <w:r w:rsidRPr="00904188">
        <w:t>付属設備</w:t>
      </w:r>
    </w:p>
    <w:p w14:paraId="7698BE11" w14:textId="77777777" w:rsidR="005A2588" w:rsidRPr="00904188" w:rsidRDefault="00904188" w:rsidP="00871855">
      <w:pPr>
        <w:pStyle w:val="5"/>
        <w:ind w:leftChars="100" w:left="681" w:hangingChars="200" w:hanging="454"/>
      </w:pPr>
      <w:r w:rsidRPr="00904188">
        <w:t>特記事項</w:t>
      </w:r>
    </w:p>
    <w:p w14:paraId="5CC0796D" w14:textId="3B71A998" w:rsidR="005A2588" w:rsidRPr="00904188" w:rsidRDefault="00904188" w:rsidP="00345349">
      <w:pPr>
        <w:pStyle w:val="6"/>
        <w:numPr>
          <w:ilvl w:val="0"/>
          <w:numId w:val="569"/>
        </w:numPr>
        <w:tabs>
          <w:tab w:val="clear" w:pos="709"/>
          <w:tab w:val="clear" w:pos="2694"/>
        </w:tabs>
        <w:ind w:left="624" w:hanging="284"/>
      </w:pPr>
      <w:r w:rsidRPr="00904188">
        <w:t>設計降雨強度は</w:t>
      </w:r>
      <w:r w:rsidR="0001460F">
        <w:t>組合</w:t>
      </w:r>
      <w:r w:rsidRPr="00904188">
        <w:t>と協議する</w:t>
      </w:r>
      <w:r w:rsidR="00C96091">
        <w:rPr>
          <w:rFonts w:hint="eastAsia"/>
        </w:rPr>
        <w:t>こと</w:t>
      </w:r>
      <w:r w:rsidRPr="00904188">
        <w:t>。</w:t>
      </w:r>
    </w:p>
    <w:p w14:paraId="5EFF3020" w14:textId="77777777" w:rsidR="005A2588" w:rsidRPr="00904188" w:rsidRDefault="00904188" w:rsidP="00000B38">
      <w:pPr>
        <w:pStyle w:val="6"/>
        <w:tabs>
          <w:tab w:val="clear" w:pos="709"/>
          <w:tab w:val="clear" w:pos="2694"/>
        </w:tabs>
      </w:pPr>
      <w:r w:rsidRPr="00904188">
        <w:t>砂溜桝等の土砂流入出防止設備を設置すること。</w:t>
      </w:r>
    </w:p>
    <w:p w14:paraId="7EE61A2E" w14:textId="77777777" w:rsidR="005A2588" w:rsidRPr="00904188" w:rsidRDefault="005A2588" w:rsidP="00000B38"/>
    <w:p w14:paraId="5C875FC1" w14:textId="40AED7F2" w:rsidR="00206E23" w:rsidRPr="00904188" w:rsidRDefault="00206E23" w:rsidP="00000B38">
      <w:pPr>
        <w:pStyle w:val="4"/>
        <w:spacing w:after="190"/>
        <w:ind w:left="454" w:hanging="454"/>
      </w:pPr>
      <w:r w:rsidRPr="00904188">
        <w:t>植栽・芝張工事</w:t>
      </w:r>
    </w:p>
    <w:p w14:paraId="5071517E" w14:textId="669C6C23" w:rsidR="00206E23" w:rsidRPr="00904188" w:rsidRDefault="00206E23" w:rsidP="006D0DFD">
      <w:pPr>
        <w:pStyle w:val="5"/>
        <w:numPr>
          <w:ilvl w:val="0"/>
          <w:numId w:val="438"/>
        </w:numPr>
        <w:ind w:leftChars="100" w:left="681" w:hangingChars="200" w:hanging="454"/>
      </w:pPr>
      <w:r w:rsidRPr="00904188">
        <w:t>植栽面積</w:t>
      </w:r>
      <w:r w:rsidRPr="00904188">
        <w:tab/>
      </w:r>
      <w:r w:rsidR="00000B38">
        <w:rPr>
          <w:rFonts w:hint="eastAsia"/>
        </w:rPr>
        <w:tab/>
      </w:r>
      <w:r w:rsidR="00A20F7B">
        <w:rPr>
          <w:rFonts w:hint="eastAsia"/>
          <w:lang w:eastAsia="zh-TW"/>
        </w:rPr>
        <w:t>【　　】</w:t>
      </w:r>
      <w:r w:rsidR="00000B38">
        <w:rPr>
          <w:rFonts w:hint="eastAsia"/>
        </w:rPr>
        <w:t>ｍ</w:t>
      </w:r>
      <w:r w:rsidR="00000B38" w:rsidRPr="00000B38">
        <w:rPr>
          <w:rFonts w:hint="eastAsia"/>
          <w:vertAlign w:val="superscript"/>
        </w:rPr>
        <w:t>２</w:t>
      </w:r>
    </w:p>
    <w:p w14:paraId="26503B92" w14:textId="77777777" w:rsidR="00206E23" w:rsidRPr="00904188" w:rsidRDefault="00206E23" w:rsidP="00871855">
      <w:pPr>
        <w:pStyle w:val="5"/>
        <w:ind w:leftChars="100" w:left="681" w:hangingChars="200" w:hanging="454"/>
      </w:pPr>
      <w:r w:rsidRPr="00904188">
        <w:t>植栽仕様</w:t>
      </w:r>
      <w:r w:rsidRPr="00904188">
        <w:tab/>
      </w:r>
      <w:r w:rsidRPr="00904188">
        <w:tab/>
      </w:r>
    </w:p>
    <w:p w14:paraId="6F0A1FFC" w14:textId="560B44C5" w:rsidR="00206E23" w:rsidRPr="00904188" w:rsidRDefault="00206E23" w:rsidP="006D0DFD">
      <w:pPr>
        <w:pStyle w:val="6"/>
        <w:numPr>
          <w:ilvl w:val="0"/>
          <w:numId w:val="439"/>
        </w:numPr>
        <w:tabs>
          <w:tab w:val="clear" w:pos="709"/>
          <w:tab w:val="clear" w:pos="2694"/>
        </w:tabs>
        <w:ind w:left="624" w:hanging="284"/>
      </w:pPr>
      <w:r w:rsidRPr="00904188">
        <w:t>地被類</w:t>
      </w:r>
      <w:r w:rsidRPr="00904188">
        <w:tab/>
      </w:r>
      <w:r w:rsidR="00000B38">
        <w:rPr>
          <w:rFonts w:hint="eastAsia"/>
        </w:rPr>
        <w:tab/>
      </w:r>
      <w:r w:rsidR="00000B38">
        <w:tab/>
      </w:r>
      <w:r w:rsidR="00A20F7B">
        <w:rPr>
          <w:rFonts w:hint="eastAsia"/>
          <w:lang w:eastAsia="zh-TW"/>
        </w:rPr>
        <w:t>【　　】</w:t>
      </w:r>
      <w:r w:rsidR="00000B38">
        <w:rPr>
          <w:rFonts w:hint="eastAsia"/>
        </w:rPr>
        <w:t>ｍ</w:t>
      </w:r>
      <w:r w:rsidR="00000B38" w:rsidRPr="00000B38">
        <w:rPr>
          <w:rFonts w:hint="eastAsia"/>
          <w:vertAlign w:val="superscript"/>
        </w:rPr>
        <w:t>２</w:t>
      </w:r>
    </w:p>
    <w:p w14:paraId="7279FF7A" w14:textId="04E13771" w:rsidR="00206E23" w:rsidRPr="00904188" w:rsidRDefault="00206E23" w:rsidP="00000B38">
      <w:pPr>
        <w:pStyle w:val="6"/>
        <w:tabs>
          <w:tab w:val="clear" w:pos="709"/>
          <w:tab w:val="clear" w:pos="2694"/>
        </w:tabs>
      </w:pPr>
      <w:r w:rsidRPr="00904188">
        <w:t>高木</w:t>
      </w:r>
      <w:r w:rsidRPr="00904188">
        <w:tab/>
      </w:r>
      <w:r w:rsidR="00000B38">
        <w:rPr>
          <w:rFonts w:hint="eastAsia"/>
        </w:rPr>
        <w:tab/>
      </w:r>
      <w:r w:rsidR="00000B38">
        <w:tab/>
      </w:r>
      <w:r w:rsidR="00A20F7B">
        <w:rPr>
          <w:rFonts w:hint="eastAsia"/>
          <w:lang w:eastAsia="zh-TW"/>
        </w:rPr>
        <w:t>【　　】</w:t>
      </w:r>
      <w:r w:rsidRPr="00904188">
        <w:t>本／</w:t>
      </w:r>
      <w:r w:rsidR="0001460F">
        <w:rPr>
          <w:rFonts w:hint="eastAsia"/>
        </w:rPr>
        <w:t>ｍ</w:t>
      </w:r>
      <w:r w:rsidR="0001460F" w:rsidRPr="00000B38">
        <w:rPr>
          <w:rFonts w:hint="eastAsia"/>
          <w:vertAlign w:val="superscript"/>
        </w:rPr>
        <w:t>２</w:t>
      </w:r>
    </w:p>
    <w:p w14:paraId="4D4AF21E" w14:textId="50181F8B" w:rsidR="00206E23" w:rsidRPr="00904188" w:rsidRDefault="00206E23" w:rsidP="00000B38">
      <w:pPr>
        <w:pStyle w:val="6"/>
        <w:tabs>
          <w:tab w:val="clear" w:pos="709"/>
          <w:tab w:val="clear" w:pos="2694"/>
        </w:tabs>
      </w:pPr>
      <w:r w:rsidRPr="00904188">
        <w:t>中木</w:t>
      </w:r>
      <w:r w:rsidRPr="00904188">
        <w:tab/>
      </w:r>
      <w:r w:rsidR="00000B38">
        <w:rPr>
          <w:rFonts w:hint="eastAsia"/>
        </w:rPr>
        <w:tab/>
      </w:r>
      <w:r w:rsidR="00000B38">
        <w:tab/>
      </w:r>
      <w:r w:rsidR="00A20F7B">
        <w:rPr>
          <w:rFonts w:hint="eastAsia"/>
          <w:lang w:eastAsia="zh-TW"/>
        </w:rPr>
        <w:t>【　　】</w:t>
      </w:r>
      <w:r w:rsidRPr="00904188">
        <w:t>本／</w:t>
      </w:r>
      <w:r w:rsidR="0001460F">
        <w:rPr>
          <w:rFonts w:hint="eastAsia"/>
        </w:rPr>
        <w:t>ｍ</w:t>
      </w:r>
      <w:r w:rsidR="0001460F" w:rsidRPr="00000B38">
        <w:rPr>
          <w:rFonts w:hint="eastAsia"/>
          <w:vertAlign w:val="superscript"/>
        </w:rPr>
        <w:t>２</w:t>
      </w:r>
    </w:p>
    <w:p w14:paraId="4F373A0C" w14:textId="326D9A69" w:rsidR="00206E23" w:rsidRDefault="00206E23" w:rsidP="00000B38">
      <w:pPr>
        <w:pStyle w:val="6"/>
        <w:tabs>
          <w:tab w:val="clear" w:pos="709"/>
          <w:tab w:val="clear" w:pos="2694"/>
        </w:tabs>
      </w:pPr>
      <w:r w:rsidRPr="00904188">
        <w:t>低木</w:t>
      </w:r>
      <w:r w:rsidRPr="00904188">
        <w:tab/>
      </w:r>
      <w:r w:rsidR="00000B38">
        <w:rPr>
          <w:rFonts w:hint="eastAsia"/>
        </w:rPr>
        <w:tab/>
      </w:r>
      <w:r w:rsidR="00000B38">
        <w:tab/>
      </w:r>
      <w:r w:rsidR="00A20F7B">
        <w:rPr>
          <w:rFonts w:hint="eastAsia"/>
          <w:lang w:eastAsia="zh-TW"/>
        </w:rPr>
        <w:t>【　　】</w:t>
      </w:r>
      <w:r w:rsidRPr="00904188">
        <w:t>本／</w:t>
      </w:r>
      <w:r w:rsidR="0001460F">
        <w:rPr>
          <w:rFonts w:hint="eastAsia"/>
        </w:rPr>
        <w:t>ｍ</w:t>
      </w:r>
      <w:r w:rsidR="0001460F" w:rsidRPr="00000B38">
        <w:rPr>
          <w:rFonts w:hint="eastAsia"/>
          <w:vertAlign w:val="superscript"/>
        </w:rPr>
        <w:t>２</w:t>
      </w:r>
    </w:p>
    <w:p w14:paraId="78DCE2A9" w14:textId="16942FA9" w:rsidR="00345349" w:rsidRPr="00904188" w:rsidRDefault="00345349" w:rsidP="00345349">
      <w:pPr>
        <w:pStyle w:val="5"/>
        <w:ind w:leftChars="100" w:left="681" w:hangingChars="200" w:hanging="454"/>
      </w:pPr>
      <w:r>
        <w:rPr>
          <w:rFonts w:hint="eastAsia"/>
        </w:rPr>
        <w:t>特記事項</w:t>
      </w:r>
    </w:p>
    <w:p w14:paraId="45B7C264" w14:textId="47C4659B" w:rsidR="00345349" w:rsidRPr="00904188" w:rsidRDefault="00345349" w:rsidP="00345349">
      <w:pPr>
        <w:pStyle w:val="6"/>
        <w:numPr>
          <w:ilvl w:val="0"/>
          <w:numId w:val="570"/>
        </w:numPr>
        <w:tabs>
          <w:tab w:val="clear" w:pos="709"/>
          <w:tab w:val="clear" w:pos="2694"/>
        </w:tabs>
        <w:ind w:left="624" w:hanging="284"/>
      </w:pPr>
      <w:r>
        <w:rPr>
          <w:rFonts w:hint="eastAsia"/>
        </w:rPr>
        <w:t>維持管理が容易にできるような計画とすること。</w:t>
      </w:r>
    </w:p>
    <w:p w14:paraId="0F7BC233" w14:textId="77777777" w:rsidR="00345349" w:rsidRPr="00000B38" w:rsidRDefault="00345349" w:rsidP="00000B38"/>
    <w:p w14:paraId="589880F3" w14:textId="77777777" w:rsidR="005A2588" w:rsidRPr="00904188" w:rsidRDefault="00904188" w:rsidP="00000B38">
      <w:pPr>
        <w:pStyle w:val="4"/>
        <w:spacing w:after="190"/>
        <w:ind w:left="454" w:hanging="454"/>
      </w:pPr>
      <w:r w:rsidRPr="00904188">
        <w:t>門・囲障工事</w:t>
      </w:r>
    </w:p>
    <w:p w14:paraId="6D97D9C5" w14:textId="77777777" w:rsidR="005A2588" w:rsidRDefault="00904188" w:rsidP="00C41D67">
      <w:r w:rsidRPr="00904188">
        <w:t>施設の外周について必要箇所をフェンスで囲い、進入用の門扉及び通用門（職員）を設ける。</w:t>
      </w:r>
    </w:p>
    <w:p w14:paraId="758A3F31" w14:textId="77777777" w:rsidR="00000B38" w:rsidRPr="00904188" w:rsidRDefault="00000B38" w:rsidP="00C41D67"/>
    <w:p w14:paraId="53A738E7" w14:textId="77777777" w:rsidR="005A2588" w:rsidRPr="00904188" w:rsidRDefault="00904188" w:rsidP="006D0DFD">
      <w:pPr>
        <w:pStyle w:val="5"/>
        <w:numPr>
          <w:ilvl w:val="0"/>
          <w:numId w:val="440"/>
        </w:numPr>
        <w:ind w:leftChars="100" w:left="681" w:hangingChars="200" w:hanging="454"/>
      </w:pPr>
      <w:r w:rsidRPr="00904188">
        <w:t>門柱</w:t>
      </w:r>
    </w:p>
    <w:p w14:paraId="513EEABB" w14:textId="1687AFB4" w:rsidR="005A2588" w:rsidRPr="00904188" w:rsidRDefault="00904188" w:rsidP="006D0DFD">
      <w:pPr>
        <w:pStyle w:val="6"/>
        <w:numPr>
          <w:ilvl w:val="0"/>
          <w:numId w:val="441"/>
        </w:numPr>
        <w:tabs>
          <w:tab w:val="clear" w:pos="709"/>
          <w:tab w:val="clear" w:pos="2694"/>
        </w:tabs>
        <w:ind w:left="624" w:hanging="284"/>
      </w:pPr>
      <w:r w:rsidRPr="00904188">
        <w:t>基数</w:t>
      </w:r>
      <w:r w:rsidRPr="00904188">
        <w:tab/>
      </w:r>
      <w:r w:rsidR="0001460F">
        <w:rPr>
          <w:rFonts w:hint="eastAsia"/>
        </w:rPr>
        <w:tab/>
      </w:r>
      <w:r w:rsidR="0001460F">
        <w:tab/>
      </w:r>
      <w:r w:rsidR="00A20F7B">
        <w:rPr>
          <w:rFonts w:hint="eastAsia"/>
          <w:lang w:eastAsia="zh-TW"/>
        </w:rPr>
        <w:t>【　　】</w:t>
      </w:r>
      <w:r w:rsidRPr="00904188">
        <w:t>基</w:t>
      </w:r>
    </w:p>
    <w:p w14:paraId="75BFE897" w14:textId="4AF026C9" w:rsidR="005A2588" w:rsidRPr="00904188" w:rsidRDefault="00904188" w:rsidP="00000B38">
      <w:pPr>
        <w:pStyle w:val="6"/>
        <w:tabs>
          <w:tab w:val="clear" w:pos="709"/>
          <w:tab w:val="clear" w:pos="2694"/>
        </w:tabs>
      </w:pPr>
      <w:r w:rsidRPr="00904188">
        <w:t>構造</w:t>
      </w:r>
      <w:r w:rsidRPr="00904188">
        <w:tab/>
      </w:r>
      <w:r w:rsidR="0001460F">
        <w:rPr>
          <w:rFonts w:hint="eastAsia"/>
        </w:rPr>
        <w:tab/>
      </w:r>
      <w:r w:rsidR="0001460F">
        <w:tab/>
      </w:r>
      <w:r w:rsidR="00A20F7B">
        <w:rPr>
          <w:rFonts w:hint="eastAsia"/>
          <w:lang w:eastAsia="zh-TW"/>
        </w:rPr>
        <w:t xml:space="preserve">【　　</w:t>
      </w:r>
      <w:r w:rsidR="00A20F7B">
        <w:rPr>
          <w:rFonts w:hint="eastAsia"/>
        </w:rPr>
        <w:t xml:space="preserve">　　</w:t>
      </w:r>
      <w:r w:rsidR="00A20F7B">
        <w:rPr>
          <w:rFonts w:hint="eastAsia"/>
          <w:lang w:eastAsia="zh-TW"/>
        </w:rPr>
        <w:t>】</w:t>
      </w:r>
      <w:r w:rsidRPr="00904188">
        <w:t>製</w:t>
      </w:r>
    </w:p>
    <w:p w14:paraId="5E4ACED5" w14:textId="321C9C15" w:rsidR="005A2588" w:rsidRPr="00904188" w:rsidRDefault="00904188" w:rsidP="00000B38">
      <w:pPr>
        <w:pStyle w:val="6"/>
        <w:tabs>
          <w:tab w:val="clear" w:pos="709"/>
          <w:tab w:val="clear" w:pos="2694"/>
        </w:tabs>
      </w:pPr>
      <w:r w:rsidRPr="00904188">
        <w:lastRenderedPageBreak/>
        <w:t>仕上</w:t>
      </w:r>
      <w:r w:rsidRPr="00904188">
        <w:tab/>
      </w:r>
      <w:r w:rsidR="0001460F">
        <w:rPr>
          <w:rFonts w:hint="eastAsia"/>
        </w:rPr>
        <w:tab/>
      </w:r>
      <w:r w:rsidR="0001460F">
        <w:tab/>
      </w:r>
      <w:r w:rsidR="00A20F7B">
        <w:rPr>
          <w:rFonts w:hint="eastAsia"/>
          <w:lang w:eastAsia="zh-TW"/>
        </w:rPr>
        <w:t xml:space="preserve">【　　</w:t>
      </w:r>
      <w:r w:rsidR="00A20F7B">
        <w:rPr>
          <w:rFonts w:hint="eastAsia"/>
        </w:rPr>
        <w:t xml:space="preserve">　　</w:t>
      </w:r>
      <w:r w:rsidR="00A20F7B">
        <w:rPr>
          <w:rFonts w:hint="eastAsia"/>
          <w:lang w:eastAsia="zh-TW"/>
        </w:rPr>
        <w:t>】</w:t>
      </w:r>
    </w:p>
    <w:p w14:paraId="76EDA375" w14:textId="3061E67C" w:rsidR="005A2588" w:rsidRPr="00904188" w:rsidRDefault="00904188" w:rsidP="00000B38">
      <w:pPr>
        <w:pStyle w:val="6"/>
        <w:tabs>
          <w:tab w:val="clear" w:pos="709"/>
          <w:tab w:val="clear" w:pos="2694"/>
        </w:tabs>
      </w:pPr>
      <w:r w:rsidRPr="00904188">
        <w:t>幅高さ</w:t>
      </w:r>
      <w:r w:rsidR="0001460F">
        <w:rPr>
          <w:rFonts w:hint="eastAsia"/>
        </w:rPr>
        <w:tab/>
      </w:r>
      <w:r w:rsidR="0001460F">
        <w:tab/>
      </w:r>
      <w:r w:rsidRPr="00904188">
        <w:tab/>
      </w:r>
      <w:r w:rsidR="00A20F7B">
        <w:rPr>
          <w:rFonts w:hint="eastAsia"/>
        </w:rPr>
        <w:t>【　　】</w:t>
      </w:r>
      <w:r w:rsidRPr="00904188">
        <w:t>ｍ×</w:t>
      </w:r>
      <w:r w:rsidR="00A20F7B">
        <w:rPr>
          <w:rFonts w:hint="eastAsia"/>
        </w:rPr>
        <w:t>【　　】</w:t>
      </w:r>
      <w:r w:rsidRPr="00904188">
        <w:t>ｍ</w:t>
      </w:r>
    </w:p>
    <w:p w14:paraId="15A4B6CB" w14:textId="4FE982AE" w:rsidR="005A2588" w:rsidRPr="00904188" w:rsidRDefault="00904188" w:rsidP="00000B38">
      <w:pPr>
        <w:pStyle w:val="6"/>
        <w:tabs>
          <w:tab w:val="clear" w:pos="709"/>
          <w:tab w:val="clear" w:pos="2694"/>
        </w:tabs>
      </w:pPr>
      <w:r w:rsidRPr="00904188">
        <w:t>付属品</w:t>
      </w:r>
      <w:r w:rsidRPr="00904188">
        <w:tab/>
      </w:r>
      <w:r w:rsidR="0001460F">
        <w:rPr>
          <w:rFonts w:hint="eastAsia"/>
        </w:rPr>
        <w:tab/>
      </w:r>
      <w:r w:rsidR="0001460F">
        <w:tab/>
      </w:r>
      <w:r w:rsidR="00A20F7B">
        <w:rPr>
          <w:rFonts w:hint="eastAsia"/>
          <w:lang w:eastAsia="zh-TW"/>
        </w:rPr>
        <w:t xml:space="preserve">【　　</w:t>
      </w:r>
      <w:r w:rsidR="00A20F7B">
        <w:rPr>
          <w:rFonts w:hint="eastAsia"/>
        </w:rPr>
        <w:t xml:space="preserve">　　</w:t>
      </w:r>
      <w:r w:rsidR="00A20F7B">
        <w:rPr>
          <w:rFonts w:hint="eastAsia"/>
          <w:lang w:eastAsia="zh-TW"/>
        </w:rPr>
        <w:t>】</w:t>
      </w:r>
    </w:p>
    <w:p w14:paraId="6B0543D0" w14:textId="77777777" w:rsidR="005A2588" w:rsidRPr="00904188" w:rsidRDefault="00904188" w:rsidP="00871855">
      <w:pPr>
        <w:pStyle w:val="5"/>
        <w:ind w:leftChars="100" w:left="681" w:hangingChars="200" w:hanging="454"/>
      </w:pPr>
      <w:r w:rsidRPr="00904188">
        <w:t>門扉</w:t>
      </w:r>
    </w:p>
    <w:p w14:paraId="44077A00" w14:textId="4EB82A56" w:rsidR="005A2588" w:rsidRPr="00904188" w:rsidRDefault="00904188" w:rsidP="006D0DFD">
      <w:pPr>
        <w:pStyle w:val="6"/>
        <w:numPr>
          <w:ilvl w:val="0"/>
          <w:numId w:val="442"/>
        </w:numPr>
        <w:tabs>
          <w:tab w:val="clear" w:pos="709"/>
          <w:tab w:val="clear" w:pos="2694"/>
        </w:tabs>
        <w:ind w:left="624" w:hanging="284"/>
      </w:pPr>
      <w:r w:rsidRPr="00904188">
        <w:t>材料</w:t>
      </w:r>
      <w:r w:rsidRPr="00904188">
        <w:tab/>
      </w:r>
      <w:r w:rsidR="0001460F">
        <w:rPr>
          <w:rFonts w:hint="eastAsia"/>
        </w:rPr>
        <w:tab/>
      </w:r>
      <w:r w:rsidR="0001460F">
        <w:tab/>
      </w:r>
      <w:r w:rsidR="00A20F7B">
        <w:rPr>
          <w:rFonts w:hint="eastAsia"/>
          <w:lang w:eastAsia="zh-TW"/>
        </w:rPr>
        <w:t xml:space="preserve">【　　</w:t>
      </w:r>
      <w:r w:rsidR="00A20F7B">
        <w:rPr>
          <w:rFonts w:hint="eastAsia"/>
        </w:rPr>
        <w:t xml:space="preserve">　　</w:t>
      </w:r>
      <w:r w:rsidR="00A20F7B">
        <w:rPr>
          <w:rFonts w:hint="eastAsia"/>
          <w:lang w:eastAsia="zh-TW"/>
        </w:rPr>
        <w:t>】</w:t>
      </w:r>
    </w:p>
    <w:p w14:paraId="6DE01A27" w14:textId="05D85C1C" w:rsidR="005A2588" w:rsidRPr="00904188" w:rsidRDefault="00904188" w:rsidP="00000B38">
      <w:pPr>
        <w:pStyle w:val="6"/>
        <w:tabs>
          <w:tab w:val="clear" w:pos="709"/>
          <w:tab w:val="clear" w:pos="2694"/>
        </w:tabs>
      </w:pPr>
      <w:r w:rsidRPr="00904188">
        <w:t>幅×高さ</w:t>
      </w:r>
      <w:r w:rsidRPr="00904188">
        <w:tab/>
      </w:r>
      <w:r w:rsidR="0001460F">
        <w:rPr>
          <w:rFonts w:hint="eastAsia"/>
        </w:rPr>
        <w:tab/>
      </w:r>
      <w:r w:rsidR="00A20F7B">
        <w:rPr>
          <w:rFonts w:hint="eastAsia"/>
        </w:rPr>
        <w:t>【　　】</w:t>
      </w:r>
      <w:r w:rsidRPr="00904188">
        <w:t>ｍ×</w:t>
      </w:r>
      <w:r w:rsidR="00A20F7B">
        <w:rPr>
          <w:rFonts w:hint="eastAsia"/>
        </w:rPr>
        <w:t>ｖ</w:t>
      </w:r>
      <w:r w:rsidRPr="00904188">
        <w:t>ｍ</w:t>
      </w:r>
    </w:p>
    <w:p w14:paraId="4958474C" w14:textId="548358C9" w:rsidR="005A2588" w:rsidRPr="00904188" w:rsidRDefault="00904188" w:rsidP="00000B38">
      <w:pPr>
        <w:pStyle w:val="6"/>
        <w:tabs>
          <w:tab w:val="clear" w:pos="709"/>
          <w:tab w:val="clear" w:pos="2694"/>
        </w:tabs>
      </w:pPr>
      <w:r w:rsidRPr="00904188">
        <w:t>施設銘板</w:t>
      </w:r>
      <w:r w:rsidR="0001460F">
        <w:rPr>
          <w:rFonts w:hint="eastAsia"/>
        </w:rPr>
        <w:tab/>
      </w:r>
      <w:r w:rsidRPr="00904188">
        <w:tab/>
        <w:t>材質</w:t>
      </w:r>
      <w:r w:rsidR="00A20F7B">
        <w:rPr>
          <w:rFonts w:hint="eastAsia"/>
        </w:rPr>
        <w:t>【　　】、</w:t>
      </w:r>
      <w:r w:rsidRPr="00904188">
        <w:t>大きさ</w:t>
      </w:r>
      <w:r w:rsidR="00A20F7B">
        <w:rPr>
          <w:rFonts w:hint="eastAsia"/>
        </w:rPr>
        <w:t>【　　×　　】</w:t>
      </w:r>
    </w:p>
    <w:p w14:paraId="5AB415A2" w14:textId="77777777" w:rsidR="005A2588" w:rsidRPr="00904188" w:rsidRDefault="00904188" w:rsidP="00871855">
      <w:pPr>
        <w:pStyle w:val="5"/>
        <w:ind w:leftChars="100" w:left="681" w:hangingChars="200" w:hanging="454"/>
      </w:pPr>
      <w:r w:rsidRPr="00904188">
        <w:t>フェンス</w:t>
      </w:r>
    </w:p>
    <w:p w14:paraId="49AEDEB0" w14:textId="7DE2A56E" w:rsidR="005A2588" w:rsidRPr="00904188" w:rsidRDefault="00904188" w:rsidP="006D0DFD">
      <w:pPr>
        <w:pStyle w:val="6"/>
        <w:numPr>
          <w:ilvl w:val="0"/>
          <w:numId w:val="443"/>
        </w:numPr>
        <w:tabs>
          <w:tab w:val="clear" w:pos="709"/>
          <w:tab w:val="clear" w:pos="2694"/>
        </w:tabs>
        <w:ind w:left="624" w:hanging="284"/>
      </w:pPr>
      <w:r w:rsidRPr="00904188">
        <w:t>材料</w:t>
      </w:r>
      <w:r w:rsidR="0001460F">
        <w:rPr>
          <w:rFonts w:hint="eastAsia"/>
        </w:rPr>
        <w:tab/>
      </w:r>
      <w:r w:rsidR="0001460F">
        <w:tab/>
      </w:r>
      <w:r w:rsidRPr="00904188">
        <w:tab/>
      </w:r>
      <w:r w:rsidR="00A20F7B">
        <w:rPr>
          <w:rFonts w:hint="eastAsia"/>
          <w:lang w:eastAsia="zh-TW"/>
        </w:rPr>
        <w:t xml:space="preserve">【　　</w:t>
      </w:r>
      <w:r w:rsidR="00A20F7B">
        <w:rPr>
          <w:rFonts w:hint="eastAsia"/>
        </w:rPr>
        <w:t xml:space="preserve">　　</w:t>
      </w:r>
      <w:r w:rsidR="00A20F7B">
        <w:rPr>
          <w:rFonts w:hint="eastAsia"/>
          <w:lang w:eastAsia="zh-TW"/>
        </w:rPr>
        <w:t>】</w:t>
      </w:r>
      <w:r w:rsidRPr="00904188">
        <w:t>製</w:t>
      </w:r>
    </w:p>
    <w:p w14:paraId="54A1E2EC" w14:textId="77777777" w:rsidR="005A2588" w:rsidRPr="00904188" w:rsidRDefault="00904188" w:rsidP="00000B38">
      <w:pPr>
        <w:pStyle w:val="6"/>
        <w:tabs>
          <w:tab w:val="clear" w:pos="709"/>
          <w:tab w:val="clear" w:pos="2694"/>
        </w:tabs>
      </w:pPr>
      <w:r w:rsidRPr="00904188">
        <w:t>高さ</w:t>
      </w:r>
      <w:r w:rsidRPr="00904188">
        <w:tab/>
      </w:r>
      <w:r w:rsidR="0001460F">
        <w:rPr>
          <w:rFonts w:hint="eastAsia"/>
        </w:rPr>
        <w:tab/>
      </w:r>
      <w:r w:rsidR="0001460F">
        <w:tab/>
      </w:r>
      <w:r w:rsidR="0001460F">
        <w:rPr>
          <w:rFonts w:hint="eastAsia"/>
        </w:rPr>
        <w:t>1.8</w:t>
      </w:r>
      <w:r w:rsidRPr="00904188">
        <w:t>ｍ</w:t>
      </w:r>
    </w:p>
    <w:p w14:paraId="618B6188" w14:textId="1C593140" w:rsidR="005A2588" w:rsidRPr="00904188" w:rsidRDefault="00904188" w:rsidP="00000B38">
      <w:pPr>
        <w:pStyle w:val="6"/>
        <w:tabs>
          <w:tab w:val="clear" w:pos="709"/>
          <w:tab w:val="clear" w:pos="2694"/>
        </w:tabs>
      </w:pPr>
      <w:r w:rsidRPr="00904188">
        <w:t>延長</w:t>
      </w:r>
      <w:r w:rsidRPr="00904188">
        <w:tab/>
      </w:r>
      <w:r w:rsidR="0001460F">
        <w:rPr>
          <w:rFonts w:hint="eastAsia"/>
        </w:rPr>
        <w:tab/>
      </w:r>
      <w:r w:rsidR="0001460F">
        <w:tab/>
      </w:r>
      <w:r w:rsidR="00A20F7B">
        <w:rPr>
          <w:rFonts w:hint="eastAsia"/>
          <w:lang w:eastAsia="zh-TW"/>
        </w:rPr>
        <w:t xml:space="preserve">【　　</w:t>
      </w:r>
      <w:r w:rsidR="00A20F7B">
        <w:rPr>
          <w:rFonts w:hint="eastAsia"/>
        </w:rPr>
        <w:t xml:space="preserve">　　</w:t>
      </w:r>
      <w:r w:rsidR="00A20F7B">
        <w:rPr>
          <w:rFonts w:hint="eastAsia"/>
          <w:lang w:eastAsia="zh-TW"/>
        </w:rPr>
        <w:t>】</w:t>
      </w:r>
      <w:r w:rsidRPr="00904188">
        <w:t>ｍ</w:t>
      </w:r>
    </w:p>
    <w:p w14:paraId="3B298A87" w14:textId="77777777" w:rsidR="005A2588" w:rsidRDefault="005A2588" w:rsidP="00C41D67"/>
    <w:p w14:paraId="43B43B01" w14:textId="77777777" w:rsidR="00000B38" w:rsidRPr="00904188" w:rsidRDefault="00000B38" w:rsidP="00C41D67"/>
    <w:p w14:paraId="6E072E7F" w14:textId="77777777" w:rsidR="00A20F7B" w:rsidRDefault="00A20F7B">
      <w:pPr>
        <w:ind w:firstLineChars="0" w:firstLine="0"/>
        <w:jc w:val="left"/>
      </w:pPr>
      <w:r>
        <w:br w:type="page"/>
      </w:r>
    </w:p>
    <w:p w14:paraId="744866A8" w14:textId="24C328F6" w:rsidR="005A2588" w:rsidRPr="00904188" w:rsidRDefault="00904188" w:rsidP="00000B38">
      <w:pPr>
        <w:pStyle w:val="2"/>
      </w:pPr>
      <w:bookmarkStart w:id="43" w:name="_Toc158821770"/>
      <w:r w:rsidRPr="00904188">
        <w:lastRenderedPageBreak/>
        <w:t>建築機械設備工事</w:t>
      </w:r>
      <w:bookmarkEnd w:id="43"/>
    </w:p>
    <w:p w14:paraId="18973E4F" w14:textId="77777777" w:rsidR="005A2588" w:rsidRPr="00904188" w:rsidRDefault="00904188" w:rsidP="00C41D67">
      <w:r w:rsidRPr="00904188">
        <w:t>建築設備は、空気調和設備、換気設備、給排水衛生設備、エレベータ設備等から構成され、安全で経済的であり、かつ維持管理の容易なものとすること。</w:t>
      </w:r>
    </w:p>
    <w:p w14:paraId="7D3E192A" w14:textId="77777777" w:rsidR="005A2588" w:rsidRPr="00904188" w:rsidRDefault="00904188" w:rsidP="00C41D67">
      <w:r w:rsidRPr="00904188">
        <w:t>各室の建築機械設備工事は建築設備リストを作成、提出すること。</w:t>
      </w:r>
    </w:p>
    <w:p w14:paraId="52585080" w14:textId="77777777" w:rsidR="005A2588" w:rsidRPr="00904188" w:rsidRDefault="005A2588" w:rsidP="00C41D67"/>
    <w:p w14:paraId="21151C3D" w14:textId="77777777" w:rsidR="005A2588" w:rsidRPr="00904188" w:rsidRDefault="00904188" w:rsidP="006D0DFD">
      <w:pPr>
        <w:pStyle w:val="3"/>
        <w:numPr>
          <w:ilvl w:val="0"/>
          <w:numId w:val="444"/>
        </w:numPr>
        <w:ind w:firstLineChars="0"/>
      </w:pPr>
      <w:r w:rsidRPr="00904188">
        <w:rPr>
          <w:rFonts w:hint="eastAsia"/>
        </w:rPr>
        <w:t>空気調和設備工事</w:t>
      </w:r>
    </w:p>
    <w:p w14:paraId="41E90C8D" w14:textId="77777777" w:rsidR="007A26A7" w:rsidRDefault="00904188" w:rsidP="00C41D67">
      <w:r w:rsidRPr="00904188">
        <w:t>本設備は本施設の必要な各室を対象とする。</w:t>
      </w:r>
    </w:p>
    <w:p w14:paraId="24936680" w14:textId="77777777" w:rsidR="007A26A7" w:rsidRDefault="007A26A7" w:rsidP="00C41D67"/>
    <w:p w14:paraId="45CFF7D8" w14:textId="009FDD6E" w:rsidR="005A2588" w:rsidRDefault="00904188" w:rsidP="006D0DFD">
      <w:pPr>
        <w:pStyle w:val="4"/>
        <w:numPr>
          <w:ilvl w:val="0"/>
          <w:numId w:val="446"/>
        </w:numPr>
        <w:spacing w:after="190"/>
        <w:ind w:left="454" w:hanging="454"/>
      </w:pPr>
      <w:r w:rsidRPr="00904188">
        <w:t>温湿度条件は</w:t>
      </w:r>
      <w:r w:rsidR="00204AA6">
        <w:rPr>
          <w:rFonts w:hint="eastAsia"/>
        </w:rPr>
        <w:t>事務所衛生基準規則及び建築物環境衛生管理基準に従って行うこと。参考として、</w:t>
      </w:r>
      <w:r w:rsidRPr="00904188">
        <w:t>次表に示す。</w:t>
      </w:r>
    </w:p>
    <w:p w14:paraId="773E252E" w14:textId="4D48D3A7" w:rsidR="00AB52CB" w:rsidRPr="00AB52CB" w:rsidRDefault="00AB52CB" w:rsidP="002218EA">
      <w:pPr>
        <w:ind w:left="454" w:firstLineChars="0" w:firstLine="0"/>
      </w:pPr>
      <w:r>
        <w:rPr>
          <w:rFonts w:hint="eastAsia"/>
        </w:rPr>
        <w:t>（参考）</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8"/>
        <w:gridCol w:w="1741"/>
        <w:gridCol w:w="1740"/>
        <w:gridCol w:w="1740"/>
        <w:gridCol w:w="2127"/>
      </w:tblGrid>
      <w:tr w:rsidR="005A2588" w:rsidRPr="00904188" w14:paraId="6CDD258B" w14:textId="77777777" w:rsidTr="00C054A3">
        <w:trPr>
          <w:trHeight w:val="260"/>
        </w:trPr>
        <w:tc>
          <w:tcPr>
            <w:tcW w:w="1298" w:type="dxa"/>
            <w:vMerge w:val="restart"/>
            <w:vAlign w:val="center"/>
          </w:tcPr>
          <w:p w14:paraId="5663EDE9" w14:textId="77777777" w:rsidR="005A2588" w:rsidRPr="00140FDE" w:rsidRDefault="00904188" w:rsidP="007A26A7">
            <w:pPr>
              <w:spacing w:beforeLines="10" w:before="38" w:afterLines="10" w:after="38" w:line="240" w:lineRule="exact"/>
              <w:ind w:firstLineChars="0" w:firstLine="0"/>
              <w:jc w:val="center"/>
              <w:rPr>
                <w:rFonts w:asciiTheme="minorEastAsia" w:eastAsiaTheme="minorEastAsia" w:hAnsiTheme="minorEastAsia"/>
                <w:sz w:val="20"/>
              </w:rPr>
            </w:pPr>
            <w:r w:rsidRPr="00140FDE">
              <w:rPr>
                <w:rFonts w:asciiTheme="minorEastAsia" w:eastAsiaTheme="minorEastAsia" w:hAnsiTheme="minorEastAsia"/>
                <w:sz w:val="20"/>
              </w:rPr>
              <w:t>区分</w:t>
            </w:r>
          </w:p>
        </w:tc>
        <w:tc>
          <w:tcPr>
            <w:tcW w:w="3481" w:type="dxa"/>
            <w:gridSpan w:val="2"/>
            <w:vAlign w:val="center"/>
          </w:tcPr>
          <w:p w14:paraId="52AAF8AF" w14:textId="77777777" w:rsidR="005A2588" w:rsidRPr="00140FDE" w:rsidRDefault="00904188" w:rsidP="007A26A7">
            <w:pPr>
              <w:spacing w:beforeLines="10" w:before="38" w:afterLines="10" w:after="38" w:line="240" w:lineRule="exact"/>
              <w:ind w:firstLineChars="0" w:firstLine="0"/>
              <w:jc w:val="center"/>
              <w:rPr>
                <w:rFonts w:asciiTheme="minorEastAsia" w:eastAsiaTheme="minorEastAsia" w:hAnsiTheme="minorEastAsia"/>
                <w:sz w:val="20"/>
              </w:rPr>
            </w:pPr>
            <w:r w:rsidRPr="00140FDE">
              <w:rPr>
                <w:rFonts w:asciiTheme="minorEastAsia" w:eastAsiaTheme="minorEastAsia" w:hAnsiTheme="minorEastAsia"/>
                <w:sz w:val="20"/>
              </w:rPr>
              <w:t>外気</w:t>
            </w:r>
          </w:p>
        </w:tc>
        <w:tc>
          <w:tcPr>
            <w:tcW w:w="3867" w:type="dxa"/>
            <w:gridSpan w:val="2"/>
            <w:vAlign w:val="center"/>
          </w:tcPr>
          <w:p w14:paraId="041320C7" w14:textId="77777777" w:rsidR="005A2588" w:rsidRPr="00140FDE" w:rsidRDefault="00904188" w:rsidP="007A26A7">
            <w:pPr>
              <w:spacing w:beforeLines="10" w:before="38" w:afterLines="10" w:after="38" w:line="240" w:lineRule="exact"/>
              <w:ind w:firstLineChars="0" w:firstLine="0"/>
              <w:jc w:val="center"/>
              <w:rPr>
                <w:rFonts w:asciiTheme="minorEastAsia" w:eastAsiaTheme="minorEastAsia" w:hAnsiTheme="minorEastAsia"/>
                <w:sz w:val="20"/>
              </w:rPr>
            </w:pPr>
            <w:r w:rsidRPr="00140FDE">
              <w:rPr>
                <w:rFonts w:asciiTheme="minorEastAsia" w:eastAsiaTheme="minorEastAsia" w:hAnsiTheme="minorEastAsia"/>
                <w:sz w:val="20"/>
              </w:rPr>
              <w:t>室内</w:t>
            </w:r>
          </w:p>
        </w:tc>
      </w:tr>
      <w:tr w:rsidR="005A2588" w:rsidRPr="00904188" w14:paraId="3023AF98" w14:textId="77777777" w:rsidTr="00C054A3">
        <w:trPr>
          <w:trHeight w:val="260"/>
        </w:trPr>
        <w:tc>
          <w:tcPr>
            <w:tcW w:w="1298" w:type="dxa"/>
            <w:vMerge/>
            <w:tcBorders>
              <w:top w:val="nil"/>
            </w:tcBorders>
            <w:vAlign w:val="center"/>
          </w:tcPr>
          <w:p w14:paraId="7AF6289F" w14:textId="77777777" w:rsidR="005A2588" w:rsidRPr="00140FDE" w:rsidRDefault="005A2588" w:rsidP="007A26A7">
            <w:pPr>
              <w:spacing w:beforeLines="10" w:before="38" w:afterLines="10" w:after="38" w:line="240" w:lineRule="exact"/>
              <w:ind w:firstLineChars="0" w:firstLine="0"/>
              <w:jc w:val="center"/>
              <w:rPr>
                <w:rFonts w:asciiTheme="minorEastAsia" w:eastAsiaTheme="minorEastAsia" w:hAnsiTheme="minorEastAsia"/>
                <w:sz w:val="20"/>
              </w:rPr>
            </w:pPr>
          </w:p>
        </w:tc>
        <w:tc>
          <w:tcPr>
            <w:tcW w:w="1741" w:type="dxa"/>
            <w:vAlign w:val="center"/>
          </w:tcPr>
          <w:p w14:paraId="508167F4" w14:textId="77777777" w:rsidR="005A2588" w:rsidRPr="00140FDE" w:rsidRDefault="00904188" w:rsidP="007A26A7">
            <w:pPr>
              <w:spacing w:beforeLines="10" w:before="38" w:afterLines="10" w:after="38" w:line="240" w:lineRule="exact"/>
              <w:ind w:firstLineChars="0" w:firstLine="0"/>
              <w:jc w:val="center"/>
              <w:rPr>
                <w:rFonts w:asciiTheme="minorEastAsia" w:eastAsiaTheme="minorEastAsia" w:hAnsiTheme="minorEastAsia"/>
                <w:sz w:val="20"/>
              </w:rPr>
            </w:pPr>
            <w:r w:rsidRPr="00140FDE">
              <w:rPr>
                <w:rFonts w:asciiTheme="minorEastAsia" w:eastAsiaTheme="minorEastAsia" w:hAnsiTheme="minorEastAsia"/>
                <w:sz w:val="20"/>
              </w:rPr>
              <w:t>乾球温度</w:t>
            </w:r>
          </w:p>
        </w:tc>
        <w:tc>
          <w:tcPr>
            <w:tcW w:w="1740" w:type="dxa"/>
            <w:vAlign w:val="center"/>
          </w:tcPr>
          <w:p w14:paraId="0F7DCFCA" w14:textId="77777777" w:rsidR="005A2588" w:rsidRPr="00140FDE" w:rsidRDefault="00904188" w:rsidP="007A26A7">
            <w:pPr>
              <w:spacing w:beforeLines="10" w:before="38" w:afterLines="10" w:after="38" w:line="240" w:lineRule="exact"/>
              <w:ind w:firstLineChars="0" w:firstLine="0"/>
              <w:jc w:val="center"/>
              <w:rPr>
                <w:rFonts w:asciiTheme="minorEastAsia" w:eastAsiaTheme="minorEastAsia" w:hAnsiTheme="minorEastAsia"/>
                <w:sz w:val="20"/>
              </w:rPr>
            </w:pPr>
            <w:r w:rsidRPr="00140FDE">
              <w:rPr>
                <w:rFonts w:asciiTheme="minorEastAsia" w:eastAsiaTheme="minorEastAsia" w:hAnsiTheme="minorEastAsia"/>
                <w:sz w:val="20"/>
              </w:rPr>
              <w:t>湿球温度</w:t>
            </w:r>
          </w:p>
        </w:tc>
        <w:tc>
          <w:tcPr>
            <w:tcW w:w="1740" w:type="dxa"/>
            <w:vAlign w:val="center"/>
          </w:tcPr>
          <w:p w14:paraId="68992B2F" w14:textId="77777777" w:rsidR="005A2588" w:rsidRPr="00140FDE" w:rsidRDefault="00904188" w:rsidP="007A26A7">
            <w:pPr>
              <w:spacing w:beforeLines="10" w:before="38" w:afterLines="10" w:after="38" w:line="240" w:lineRule="exact"/>
              <w:ind w:firstLineChars="0" w:firstLine="0"/>
              <w:jc w:val="center"/>
              <w:rPr>
                <w:rFonts w:asciiTheme="minorEastAsia" w:eastAsiaTheme="minorEastAsia" w:hAnsiTheme="minorEastAsia"/>
                <w:sz w:val="20"/>
              </w:rPr>
            </w:pPr>
            <w:r w:rsidRPr="00140FDE">
              <w:rPr>
                <w:rFonts w:asciiTheme="minorEastAsia" w:eastAsiaTheme="minorEastAsia" w:hAnsiTheme="minorEastAsia"/>
                <w:sz w:val="20"/>
              </w:rPr>
              <w:t>乾球温度</w:t>
            </w:r>
          </w:p>
        </w:tc>
        <w:tc>
          <w:tcPr>
            <w:tcW w:w="2127" w:type="dxa"/>
            <w:vAlign w:val="center"/>
          </w:tcPr>
          <w:p w14:paraId="571A89C2" w14:textId="77777777" w:rsidR="005A2588" w:rsidRPr="00140FDE" w:rsidRDefault="00904188" w:rsidP="007A26A7">
            <w:pPr>
              <w:spacing w:beforeLines="10" w:before="38" w:afterLines="10" w:after="38" w:line="240" w:lineRule="exact"/>
              <w:ind w:firstLineChars="0" w:firstLine="0"/>
              <w:jc w:val="center"/>
              <w:rPr>
                <w:rFonts w:asciiTheme="minorEastAsia" w:eastAsiaTheme="minorEastAsia" w:hAnsiTheme="minorEastAsia"/>
                <w:sz w:val="20"/>
              </w:rPr>
            </w:pPr>
            <w:r w:rsidRPr="00140FDE">
              <w:rPr>
                <w:rFonts w:asciiTheme="minorEastAsia" w:eastAsiaTheme="minorEastAsia" w:hAnsiTheme="minorEastAsia"/>
                <w:sz w:val="20"/>
              </w:rPr>
              <w:t>相対湿度</w:t>
            </w:r>
          </w:p>
        </w:tc>
      </w:tr>
      <w:tr w:rsidR="005A2588" w:rsidRPr="00904188" w14:paraId="69DF4F7E" w14:textId="77777777" w:rsidTr="00C054A3">
        <w:trPr>
          <w:trHeight w:val="260"/>
        </w:trPr>
        <w:tc>
          <w:tcPr>
            <w:tcW w:w="1298" w:type="dxa"/>
            <w:vAlign w:val="center"/>
          </w:tcPr>
          <w:p w14:paraId="64142512" w14:textId="77777777" w:rsidR="005A2588" w:rsidRPr="00140FDE" w:rsidRDefault="00904188" w:rsidP="007A26A7">
            <w:pPr>
              <w:spacing w:beforeLines="10" w:before="38" w:afterLines="10" w:after="38" w:line="240" w:lineRule="exact"/>
              <w:ind w:firstLineChars="0" w:firstLine="0"/>
              <w:jc w:val="center"/>
              <w:rPr>
                <w:rFonts w:asciiTheme="minorEastAsia" w:eastAsiaTheme="minorEastAsia" w:hAnsiTheme="minorEastAsia"/>
                <w:sz w:val="20"/>
              </w:rPr>
            </w:pPr>
            <w:r w:rsidRPr="00140FDE">
              <w:rPr>
                <w:rFonts w:asciiTheme="minorEastAsia" w:eastAsiaTheme="minorEastAsia" w:hAnsiTheme="minorEastAsia"/>
                <w:sz w:val="20"/>
              </w:rPr>
              <w:t>夏季</w:t>
            </w:r>
          </w:p>
        </w:tc>
        <w:tc>
          <w:tcPr>
            <w:tcW w:w="1741" w:type="dxa"/>
            <w:vAlign w:val="center"/>
          </w:tcPr>
          <w:p w14:paraId="73DF0EFC" w14:textId="2083EAA4" w:rsidR="005A2588" w:rsidRPr="00140FDE" w:rsidRDefault="00AB52CB" w:rsidP="007A26A7">
            <w:pPr>
              <w:spacing w:beforeLines="10" w:before="38" w:afterLines="10" w:after="38" w:line="240" w:lineRule="exact"/>
              <w:ind w:firstLineChars="0" w:firstLine="0"/>
              <w:jc w:val="center"/>
              <w:rPr>
                <w:rFonts w:asciiTheme="minorEastAsia" w:eastAsiaTheme="minorEastAsia" w:hAnsiTheme="minorEastAsia"/>
                <w:sz w:val="20"/>
              </w:rPr>
            </w:pPr>
            <w:r>
              <w:rPr>
                <w:rFonts w:asciiTheme="minorEastAsia" w:eastAsiaTheme="minorEastAsia" w:hAnsiTheme="minorEastAsia"/>
                <w:sz w:val="20"/>
              </w:rPr>
              <w:t>31</w:t>
            </w:r>
            <w:r w:rsidR="00904188" w:rsidRPr="00140FDE">
              <w:rPr>
                <w:rFonts w:asciiTheme="minorEastAsia" w:eastAsiaTheme="minorEastAsia" w:hAnsiTheme="minorEastAsia"/>
                <w:sz w:val="20"/>
              </w:rPr>
              <w:t>℃</w:t>
            </w:r>
          </w:p>
        </w:tc>
        <w:tc>
          <w:tcPr>
            <w:tcW w:w="1740" w:type="dxa"/>
            <w:vAlign w:val="center"/>
          </w:tcPr>
          <w:p w14:paraId="4F4EC585" w14:textId="57F0B12D" w:rsidR="005A2588" w:rsidRPr="00140FDE" w:rsidRDefault="00AB52CB" w:rsidP="007A26A7">
            <w:pPr>
              <w:spacing w:beforeLines="10" w:before="38" w:afterLines="10" w:after="38" w:line="240" w:lineRule="exact"/>
              <w:ind w:firstLineChars="0" w:firstLine="0"/>
              <w:jc w:val="center"/>
              <w:rPr>
                <w:rFonts w:asciiTheme="minorEastAsia" w:eastAsiaTheme="minorEastAsia" w:hAnsiTheme="minorEastAsia"/>
                <w:sz w:val="20"/>
              </w:rPr>
            </w:pPr>
            <w:r>
              <w:rPr>
                <w:rFonts w:asciiTheme="minorEastAsia" w:eastAsiaTheme="minorEastAsia" w:hAnsiTheme="minorEastAsia" w:hint="eastAsia"/>
                <w:sz w:val="20"/>
              </w:rPr>
              <w:t>2</w:t>
            </w:r>
            <w:r>
              <w:rPr>
                <w:rFonts w:asciiTheme="minorEastAsia" w:eastAsiaTheme="minorEastAsia" w:hAnsiTheme="minorEastAsia"/>
                <w:sz w:val="20"/>
              </w:rPr>
              <w:t>7</w:t>
            </w:r>
            <w:r>
              <w:rPr>
                <w:rFonts w:asciiTheme="minorEastAsia" w:eastAsiaTheme="minorEastAsia" w:hAnsiTheme="minorEastAsia" w:hint="eastAsia"/>
                <w:sz w:val="20"/>
              </w:rPr>
              <w:t>℃</w:t>
            </w:r>
          </w:p>
        </w:tc>
        <w:tc>
          <w:tcPr>
            <w:tcW w:w="1740" w:type="dxa"/>
            <w:vAlign w:val="center"/>
          </w:tcPr>
          <w:p w14:paraId="1BFC4F6B" w14:textId="681D9F25" w:rsidR="005A2588" w:rsidRPr="00140FDE" w:rsidRDefault="00AB52CB" w:rsidP="007A26A7">
            <w:pPr>
              <w:spacing w:beforeLines="10" w:before="38" w:afterLines="10" w:after="38" w:line="240" w:lineRule="exact"/>
              <w:ind w:firstLineChars="0" w:firstLine="0"/>
              <w:jc w:val="center"/>
              <w:rPr>
                <w:rFonts w:asciiTheme="minorEastAsia" w:eastAsiaTheme="minorEastAsia" w:hAnsiTheme="minorEastAsia"/>
                <w:sz w:val="20"/>
              </w:rPr>
            </w:pPr>
            <w:r>
              <w:rPr>
                <w:rFonts w:asciiTheme="minorEastAsia" w:eastAsiaTheme="minorEastAsia" w:hAnsiTheme="minorEastAsia"/>
                <w:sz w:val="20"/>
              </w:rPr>
              <w:t>26</w:t>
            </w:r>
            <w:r w:rsidR="00904188" w:rsidRPr="00140FDE">
              <w:rPr>
                <w:rFonts w:asciiTheme="minorEastAsia" w:eastAsiaTheme="minorEastAsia" w:hAnsiTheme="minorEastAsia"/>
                <w:sz w:val="20"/>
              </w:rPr>
              <w:t>℃</w:t>
            </w:r>
          </w:p>
        </w:tc>
        <w:tc>
          <w:tcPr>
            <w:tcW w:w="2127" w:type="dxa"/>
            <w:vAlign w:val="center"/>
          </w:tcPr>
          <w:p w14:paraId="397F7604" w14:textId="77777777" w:rsidR="005A2588" w:rsidRPr="00140FDE" w:rsidRDefault="00904188" w:rsidP="007A26A7">
            <w:pPr>
              <w:spacing w:beforeLines="10" w:before="38" w:afterLines="10" w:after="38" w:line="240" w:lineRule="exact"/>
              <w:ind w:firstLineChars="0" w:firstLine="0"/>
              <w:jc w:val="center"/>
              <w:rPr>
                <w:rFonts w:asciiTheme="minorEastAsia" w:eastAsiaTheme="minorEastAsia" w:hAnsiTheme="minorEastAsia"/>
                <w:sz w:val="20"/>
              </w:rPr>
            </w:pPr>
            <w:r w:rsidRPr="00140FDE">
              <w:rPr>
                <w:rFonts w:asciiTheme="minorEastAsia" w:eastAsiaTheme="minorEastAsia" w:hAnsiTheme="minorEastAsia"/>
                <w:sz w:val="20"/>
              </w:rPr>
              <w:t>50％</w:t>
            </w:r>
          </w:p>
        </w:tc>
      </w:tr>
      <w:tr w:rsidR="005A2588" w:rsidRPr="00904188" w14:paraId="6AB3E4DC" w14:textId="77777777" w:rsidTr="00C054A3">
        <w:trPr>
          <w:trHeight w:val="260"/>
        </w:trPr>
        <w:tc>
          <w:tcPr>
            <w:tcW w:w="1298" w:type="dxa"/>
            <w:vAlign w:val="center"/>
          </w:tcPr>
          <w:p w14:paraId="36F97F06" w14:textId="77777777" w:rsidR="005A2588" w:rsidRPr="00140FDE" w:rsidRDefault="00904188" w:rsidP="007A26A7">
            <w:pPr>
              <w:spacing w:beforeLines="10" w:before="38" w:afterLines="10" w:after="38" w:line="240" w:lineRule="exact"/>
              <w:ind w:firstLineChars="0" w:firstLine="0"/>
              <w:jc w:val="center"/>
              <w:rPr>
                <w:rFonts w:asciiTheme="minorEastAsia" w:eastAsiaTheme="minorEastAsia" w:hAnsiTheme="minorEastAsia"/>
                <w:sz w:val="20"/>
              </w:rPr>
            </w:pPr>
            <w:r w:rsidRPr="00140FDE">
              <w:rPr>
                <w:rFonts w:asciiTheme="minorEastAsia" w:eastAsiaTheme="minorEastAsia" w:hAnsiTheme="minorEastAsia"/>
                <w:sz w:val="20"/>
              </w:rPr>
              <w:t>冬季</w:t>
            </w:r>
          </w:p>
        </w:tc>
        <w:tc>
          <w:tcPr>
            <w:tcW w:w="1741" w:type="dxa"/>
            <w:vAlign w:val="center"/>
          </w:tcPr>
          <w:p w14:paraId="1C8AD263" w14:textId="74C91E28" w:rsidR="005A2588" w:rsidRPr="00140FDE" w:rsidRDefault="00AB52CB" w:rsidP="007A26A7">
            <w:pPr>
              <w:spacing w:beforeLines="10" w:before="38" w:afterLines="10" w:after="38" w:line="240" w:lineRule="exact"/>
              <w:ind w:firstLineChars="0" w:firstLine="0"/>
              <w:jc w:val="center"/>
              <w:rPr>
                <w:rFonts w:asciiTheme="minorEastAsia" w:eastAsiaTheme="minorEastAsia" w:hAnsiTheme="minorEastAsia"/>
                <w:sz w:val="20"/>
              </w:rPr>
            </w:pPr>
            <w:r>
              <w:rPr>
                <w:rFonts w:asciiTheme="minorEastAsia" w:eastAsiaTheme="minorEastAsia" w:hAnsiTheme="minorEastAsia"/>
                <w:sz w:val="20"/>
              </w:rPr>
              <w:t>6</w:t>
            </w:r>
            <w:r w:rsidR="00904188" w:rsidRPr="00140FDE">
              <w:rPr>
                <w:rFonts w:asciiTheme="minorEastAsia" w:eastAsiaTheme="minorEastAsia" w:hAnsiTheme="minorEastAsia"/>
                <w:sz w:val="20"/>
              </w:rPr>
              <w:t>℃</w:t>
            </w:r>
          </w:p>
        </w:tc>
        <w:tc>
          <w:tcPr>
            <w:tcW w:w="1740" w:type="dxa"/>
            <w:vAlign w:val="center"/>
          </w:tcPr>
          <w:p w14:paraId="14B5E534" w14:textId="7633E70A" w:rsidR="005A2588" w:rsidRPr="00140FDE" w:rsidRDefault="00AB52CB" w:rsidP="007A26A7">
            <w:pPr>
              <w:spacing w:beforeLines="10" w:before="38" w:afterLines="10" w:after="38" w:line="240" w:lineRule="exact"/>
              <w:ind w:firstLineChars="0" w:firstLine="0"/>
              <w:jc w:val="center"/>
              <w:rPr>
                <w:rFonts w:asciiTheme="minorEastAsia" w:eastAsiaTheme="minorEastAsia" w:hAnsiTheme="minorEastAsia"/>
                <w:sz w:val="20"/>
              </w:rPr>
            </w:pPr>
            <w:r>
              <w:rPr>
                <w:rFonts w:asciiTheme="minorEastAsia" w:eastAsiaTheme="minorEastAsia" w:hAnsiTheme="minorEastAsia" w:hint="eastAsia"/>
                <w:sz w:val="20"/>
              </w:rPr>
              <w:t>3℃</w:t>
            </w:r>
          </w:p>
        </w:tc>
        <w:tc>
          <w:tcPr>
            <w:tcW w:w="1740" w:type="dxa"/>
            <w:vAlign w:val="center"/>
          </w:tcPr>
          <w:p w14:paraId="2126A913" w14:textId="3EEE6417" w:rsidR="005A2588" w:rsidRPr="00140FDE" w:rsidRDefault="00AB52CB" w:rsidP="007A26A7">
            <w:pPr>
              <w:spacing w:beforeLines="10" w:before="38" w:afterLines="10" w:after="38" w:line="240" w:lineRule="exact"/>
              <w:ind w:firstLineChars="0" w:firstLine="0"/>
              <w:jc w:val="center"/>
              <w:rPr>
                <w:rFonts w:asciiTheme="minorEastAsia" w:eastAsiaTheme="minorEastAsia" w:hAnsiTheme="minorEastAsia"/>
                <w:sz w:val="20"/>
              </w:rPr>
            </w:pPr>
            <w:r>
              <w:rPr>
                <w:rFonts w:asciiTheme="minorEastAsia" w:eastAsiaTheme="minorEastAsia" w:hAnsiTheme="minorEastAsia"/>
                <w:sz w:val="20"/>
              </w:rPr>
              <w:t>22</w:t>
            </w:r>
            <w:r w:rsidR="00904188" w:rsidRPr="00140FDE">
              <w:rPr>
                <w:rFonts w:asciiTheme="minorEastAsia" w:eastAsiaTheme="minorEastAsia" w:hAnsiTheme="minorEastAsia"/>
                <w:sz w:val="20"/>
              </w:rPr>
              <w:t>℃</w:t>
            </w:r>
          </w:p>
        </w:tc>
        <w:tc>
          <w:tcPr>
            <w:tcW w:w="2127" w:type="dxa"/>
            <w:vAlign w:val="center"/>
          </w:tcPr>
          <w:p w14:paraId="633105AF" w14:textId="77777777" w:rsidR="005A2588" w:rsidRPr="00140FDE" w:rsidRDefault="00904188" w:rsidP="007A26A7">
            <w:pPr>
              <w:spacing w:beforeLines="10" w:before="38" w:afterLines="10" w:after="38" w:line="240" w:lineRule="exact"/>
              <w:ind w:firstLineChars="0" w:firstLine="0"/>
              <w:jc w:val="center"/>
              <w:rPr>
                <w:rFonts w:asciiTheme="minorEastAsia" w:eastAsiaTheme="minorEastAsia" w:hAnsiTheme="minorEastAsia"/>
                <w:sz w:val="20"/>
              </w:rPr>
            </w:pPr>
            <w:r w:rsidRPr="00140FDE">
              <w:rPr>
                <w:rFonts w:asciiTheme="minorEastAsia" w:eastAsiaTheme="minorEastAsia" w:hAnsiTheme="minorEastAsia"/>
                <w:sz w:val="20"/>
              </w:rPr>
              <w:t>40％</w:t>
            </w:r>
          </w:p>
        </w:tc>
      </w:tr>
    </w:tbl>
    <w:p w14:paraId="125FC768" w14:textId="77777777" w:rsidR="005A2588" w:rsidRPr="007A26A7" w:rsidRDefault="00904188" w:rsidP="007A26A7">
      <w:pPr>
        <w:ind w:firstLine="207"/>
        <w:rPr>
          <w:sz w:val="20"/>
        </w:rPr>
      </w:pPr>
      <w:r w:rsidRPr="007A26A7">
        <w:rPr>
          <w:sz w:val="20"/>
        </w:rPr>
        <w:t>※居室のうち、必要な箇所には、卓上型の加湿器を設置すること。</w:t>
      </w:r>
    </w:p>
    <w:p w14:paraId="7F71A171" w14:textId="77777777" w:rsidR="005A2588" w:rsidRPr="00904188" w:rsidRDefault="005A2588" w:rsidP="00C41D67"/>
    <w:p w14:paraId="454B62E3" w14:textId="77777777" w:rsidR="005A2588" w:rsidRPr="00904188" w:rsidRDefault="00904188" w:rsidP="007A26A7">
      <w:pPr>
        <w:pStyle w:val="4"/>
        <w:spacing w:after="190"/>
        <w:ind w:left="454" w:hanging="454"/>
      </w:pPr>
      <w:r w:rsidRPr="00904188">
        <w:t>時間帯</w:t>
      </w:r>
    </w:p>
    <w:p w14:paraId="781D7B99" w14:textId="3553B846" w:rsidR="005A2588" w:rsidRDefault="00A20F7B" w:rsidP="006D0DFD">
      <w:pPr>
        <w:pStyle w:val="5"/>
        <w:numPr>
          <w:ilvl w:val="0"/>
          <w:numId w:val="447"/>
        </w:numPr>
        <w:ind w:leftChars="100" w:left="681" w:hangingChars="200" w:hanging="454"/>
      </w:pPr>
      <w:r>
        <w:rPr>
          <w:rFonts w:hint="eastAsia"/>
        </w:rPr>
        <w:t>８</w:t>
      </w:r>
      <w:r w:rsidR="00904188" w:rsidRPr="00904188">
        <w:t>時間ゾーン</w:t>
      </w:r>
      <w:r w:rsidR="00904188" w:rsidRPr="00904188">
        <w:tab/>
      </w:r>
      <w:r w:rsidR="007A26A7">
        <w:rPr>
          <w:rFonts w:hint="eastAsia"/>
        </w:rPr>
        <w:tab/>
      </w:r>
      <w:r w:rsidR="00904188" w:rsidRPr="00904188">
        <w:t>室名</w:t>
      </w:r>
      <w:r>
        <w:rPr>
          <w:rFonts w:hint="eastAsia"/>
        </w:rPr>
        <w:t>【</w:t>
      </w:r>
      <w:r w:rsidR="00904188" w:rsidRPr="00904188">
        <w:t>事務室等の主要居室</w:t>
      </w:r>
      <w:r>
        <w:rPr>
          <w:rFonts w:hint="eastAsia"/>
        </w:rPr>
        <w:t>】</w:t>
      </w:r>
      <w:r w:rsidR="007A26A7">
        <w:rPr>
          <w:rFonts w:hint="eastAsia"/>
        </w:rPr>
        <w:tab/>
      </w:r>
      <w:r w:rsidR="007A26A7">
        <w:rPr>
          <w:rFonts w:hint="eastAsia"/>
        </w:rPr>
        <w:br/>
      </w:r>
      <w:r w:rsidR="008B600F">
        <w:rPr>
          <w:rFonts w:hint="eastAsia"/>
        </w:rPr>
        <w:t>1</w:t>
      </w:r>
      <w:r w:rsidR="008B600F">
        <w:t>2</w:t>
      </w:r>
      <w:r w:rsidR="00904188" w:rsidRPr="00904188">
        <w:t>時間ゾーン</w:t>
      </w:r>
      <w:r w:rsidR="00904188" w:rsidRPr="00904188">
        <w:tab/>
        <w:t>室名</w:t>
      </w:r>
      <w:r>
        <w:rPr>
          <w:rFonts w:hint="eastAsia"/>
        </w:rPr>
        <w:t>【</w:t>
      </w:r>
      <w:r w:rsidR="00904188" w:rsidRPr="00904188">
        <w:t>中央制御室、運転職員等の主要居室</w:t>
      </w:r>
      <w:r>
        <w:rPr>
          <w:rFonts w:hint="eastAsia"/>
        </w:rPr>
        <w:t>】</w:t>
      </w:r>
    </w:p>
    <w:p w14:paraId="1E1B9452" w14:textId="77777777" w:rsidR="00C03BA0" w:rsidRPr="00A20F7B" w:rsidRDefault="00C03BA0" w:rsidP="00C03BA0"/>
    <w:p w14:paraId="2315CB75" w14:textId="3F68CB7B" w:rsidR="005A2588" w:rsidRPr="00904188" w:rsidRDefault="00904188" w:rsidP="007A26A7">
      <w:pPr>
        <w:pStyle w:val="4"/>
        <w:spacing w:after="190"/>
        <w:ind w:left="454" w:hanging="454"/>
      </w:pPr>
      <w:r w:rsidRPr="00904188">
        <w:t>熱源</w:t>
      </w:r>
      <w:r w:rsidRPr="00904188">
        <w:tab/>
      </w:r>
      <w:r w:rsidR="00C054A3">
        <w:rPr>
          <w:rFonts w:hint="eastAsia"/>
        </w:rPr>
        <w:tab/>
      </w:r>
      <w:r w:rsidR="00C054A3">
        <w:tab/>
      </w:r>
      <w:r w:rsidRPr="00904188">
        <w:t>電気</w:t>
      </w:r>
      <w:r w:rsidR="00E40431">
        <w:rPr>
          <w:rFonts w:hint="eastAsia"/>
        </w:rPr>
        <w:t>または余熱</w:t>
      </w:r>
    </w:p>
    <w:p w14:paraId="162B0DCA" w14:textId="77777777" w:rsidR="005A2588" w:rsidRPr="00904188" w:rsidRDefault="00904188" w:rsidP="007A26A7">
      <w:pPr>
        <w:pStyle w:val="4"/>
        <w:spacing w:after="190"/>
        <w:ind w:left="454" w:hanging="454"/>
      </w:pPr>
      <w:r w:rsidRPr="00904188">
        <w:t>空気調和設備</w:t>
      </w:r>
    </w:p>
    <w:p w14:paraId="0CBCC066" w14:textId="77777777" w:rsidR="005A2588" w:rsidRPr="00904188" w:rsidRDefault="00904188" w:rsidP="00C41D67">
      <w:r w:rsidRPr="00904188">
        <w:t>冷暖房対象室は建築設備リストを提出し、各形式の冷暖房負荷を記載すること。</w:t>
      </w:r>
    </w:p>
    <w:p w14:paraId="402DBD81" w14:textId="77777777" w:rsidR="005A2588" w:rsidRPr="00C054A3" w:rsidRDefault="005A2588" w:rsidP="00C054A3">
      <w:pPr>
        <w:ind w:firstLine="207"/>
        <w:jc w:val="right"/>
        <w:rPr>
          <w:sz w:val="20"/>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6"/>
        <w:gridCol w:w="1798"/>
        <w:gridCol w:w="2561"/>
        <w:gridCol w:w="2931"/>
      </w:tblGrid>
      <w:tr w:rsidR="005A2588" w:rsidRPr="00904188" w14:paraId="37C8C4B2" w14:textId="77777777" w:rsidTr="003302B6">
        <w:trPr>
          <w:trHeight w:val="260"/>
          <w:tblHeader/>
        </w:trPr>
        <w:tc>
          <w:tcPr>
            <w:tcW w:w="1356" w:type="dxa"/>
            <w:vAlign w:val="center"/>
          </w:tcPr>
          <w:p w14:paraId="35CBDD66" w14:textId="77777777" w:rsidR="005A2588" w:rsidRPr="007A26A7" w:rsidRDefault="00904188" w:rsidP="007A26A7">
            <w:pPr>
              <w:spacing w:beforeLines="10" w:before="38" w:afterLines="10" w:after="38" w:line="240" w:lineRule="exact"/>
              <w:ind w:firstLineChars="0" w:firstLine="0"/>
              <w:jc w:val="center"/>
              <w:rPr>
                <w:sz w:val="20"/>
              </w:rPr>
            </w:pPr>
            <w:r w:rsidRPr="007A26A7">
              <w:rPr>
                <w:sz w:val="20"/>
              </w:rPr>
              <w:t>室名</w:t>
            </w:r>
          </w:p>
        </w:tc>
        <w:tc>
          <w:tcPr>
            <w:tcW w:w="1798" w:type="dxa"/>
            <w:vAlign w:val="center"/>
          </w:tcPr>
          <w:p w14:paraId="68F95C3B" w14:textId="77777777" w:rsidR="005A2588" w:rsidRPr="007A26A7" w:rsidRDefault="00904188" w:rsidP="007A26A7">
            <w:pPr>
              <w:spacing w:beforeLines="10" w:before="38" w:afterLines="10" w:after="38" w:line="240" w:lineRule="exact"/>
              <w:ind w:firstLineChars="0" w:firstLine="0"/>
              <w:jc w:val="center"/>
              <w:rPr>
                <w:sz w:val="20"/>
              </w:rPr>
            </w:pPr>
            <w:r w:rsidRPr="007A26A7">
              <w:rPr>
                <w:sz w:val="20"/>
              </w:rPr>
              <w:t>方式</w:t>
            </w:r>
          </w:p>
        </w:tc>
        <w:tc>
          <w:tcPr>
            <w:tcW w:w="2561" w:type="dxa"/>
            <w:vAlign w:val="center"/>
          </w:tcPr>
          <w:p w14:paraId="41543CE5" w14:textId="77777777" w:rsidR="005A2588" w:rsidRPr="007A26A7" w:rsidRDefault="00904188" w:rsidP="007A26A7">
            <w:pPr>
              <w:spacing w:beforeLines="10" w:before="38" w:afterLines="10" w:after="38" w:line="240" w:lineRule="exact"/>
              <w:ind w:firstLineChars="0" w:firstLine="0"/>
              <w:jc w:val="center"/>
              <w:rPr>
                <w:sz w:val="20"/>
              </w:rPr>
            </w:pPr>
            <w:r w:rsidRPr="007A26A7">
              <w:rPr>
                <w:sz w:val="20"/>
              </w:rPr>
              <w:t>暖房負荷</w:t>
            </w:r>
          </w:p>
        </w:tc>
        <w:tc>
          <w:tcPr>
            <w:tcW w:w="2931" w:type="dxa"/>
            <w:vAlign w:val="center"/>
          </w:tcPr>
          <w:p w14:paraId="57B0E186" w14:textId="77777777" w:rsidR="005A2588" w:rsidRPr="007A26A7" w:rsidRDefault="00904188" w:rsidP="00C054A3">
            <w:pPr>
              <w:spacing w:beforeLines="10" w:before="38" w:afterLines="10" w:after="38" w:line="240" w:lineRule="exact"/>
              <w:ind w:firstLineChars="0" w:firstLine="0"/>
              <w:jc w:val="center"/>
              <w:rPr>
                <w:sz w:val="20"/>
                <w:lang w:eastAsia="zh-TW"/>
              </w:rPr>
            </w:pPr>
            <w:r w:rsidRPr="007A26A7">
              <w:rPr>
                <w:sz w:val="20"/>
                <w:lang w:eastAsia="zh-TW"/>
              </w:rPr>
              <w:t>冷房負荷</w:t>
            </w:r>
            <w:r w:rsidR="00C054A3">
              <w:rPr>
                <w:rFonts w:hint="eastAsia"/>
                <w:sz w:val="20"/>
                <w:lang w:eastAsia="zh-TW"/>
              </w:rPr>
              <w:t>（</w:t>
            </w:r>
            <w:r w:rsidR="00C054A3" w:rsidRPr="00C054A3">
              <w:rPr>
                <w:sz w:val="20"/>
                <w:lang w:eastAsia="zh-TW"/>
              </w:rPr>
              <w:t>kJ/</w:t>
            </w:r>
            <w:r w:rsidR="00C054A3">
              <w:rPr>
                <w:rFonts w:hint="eastAsia"/>
                <w:sz w:val="20"/>
                <w:lang w:eastAsia="zh-TW"/>
              </w:rPr>
              <w:t>ｍ</w:t>
            </w:r>
            <w:r w:rsidR="00C054A3" w:rsidRPr="00C054A3">
              <w:rPr>
                <w:rFonts w:hint="eastAsia"/>
                <w:sz w:val="20"/>
                <w:vertAlign w:val="superscript"/>
                <w:lang w:eastAsia="zh-TW"/>
              </w:rPr>
              <w:t>２</w:t>
            </w:r>
            <w:r w:rsidR="00C054A3" w:rsidRPr="00C054A3">
              <w:rPr>
                <w:sz w:val="20"/>
                <w:lang w:eastAsia="zh-TW"/>
              </w:rPr>
              <w:t>ｈ</w:t>
            </w:r>
            <w:r w:rsidR="00C054A3">
              <w:rPr>
                <w:rFonts w:hint="eastAsia"/>
                <w:sz w:val="20"/>
                <w:lang w:eastAsia="zh-TW"/>
              </w:rPr>
              <w:t>）</w:t>
            </w:r>
          </w:p>
        </w:tc>
      </w:tr>
      <w:tr w:rsidR="005A2588" w:rsidRPr="00904188" w14:paraId="3FB63BB3" w14:textId="77777777" w:rsidTr="00C054A3">
        <w:trPr>
          <w:trHeight w:val="260"/>
        </w:trPr>
        <w:tc>
          <w:tcPr>
            <w:tcW w:w="1356" w:type="dxa"/>
            <w:vAlign w:val="center"/>
          </w:tcPr>
          <w:p w14:paraId="2C2EB389" w14:textId="77777777" w:rsidR="005A2588" w:rsidRPr="007A26A7" w:rsidRDefault="005A2588" w:rsidP="007A26A7">
            <w:pPr>
              <w:spacing w:beforeLines="10" w:before="38" w:afterLines="10" w:after="38" w:line="240" w:lineRule="exact"/>
              <w:ind w:firstLineChars="0" w:firstLine="0"/>
              <w:jc w:val="center"/>
              <w:rPr>
                <w:sz w:val="20"/>
                <w:lang w:eastAsia="zh-TW"/>
              </w:rPr>
            </w:pPr>
          </w:p>
        </w:tc>
        <w:tc>
          <w:tcPr>
            <w:tcW w:w="1798" w:type="dxa"/>
            <w:vAlign w:val="center"/>
          </w:tcPr>
          <w:p w14:paraId="16AA6491" w14:textId="77777777" w:rsidR="005A2588" w:rsidRPr="007A26A7" w:rsidRDefault="005A2588" w:rsidP="007A26A7">
            <w:pPr>
              <w:spacing w:beforeLines="10" w:before="38" w:afterLines="10" w:after="38" w:line="240" w:lineRule="exact"/>
              <w:ind w:firstLineChars="0" w:firstLine="0"/>
              <w:jc w:val="center"/>
              <w:rPr>
                <w:sz w:val="20"/>
                <w:lang w:eastAsia="zh-TW"/>
              </w:rPr>
            </w:pPr>
          </w:p>
        </w:tc>
        <w:tc>
          <w:tcPr>
            <w:tcW w:w="2561" w:type="dxa"/>
            <w:vAlign w:val="center"/>
          </w:tcPr>
          <w:p w14:paraId="21E0C154" w14:textId="77777777" w:rsidR="005A2588" w:rsidRPr="007A26A7" w:rsidRDefault="005A2588" w:rsidP="007A26A7">
            <w:pPr>
              <w:spacing w:beforeLines="10" w:before="38" w:afterLines="10" w:after="38" w:line="240" w:lineRule="exact"/>
              <w:ind w:firstLineChars="0" w:firstLine="0"/>
              <w:jc w:val="center"/>
              <w:rPr>
                <w:sz w:val="20"/>
                <w:lang w:eastAsia="zh-TW"/>
              </w:rPr>
            </w:pPr>
          </w:p>
        </w:tc>
        <w:tc>
          <w:tcPr>
            <w:tcW w:w="2931" w:type="dxa"/>
            <w:vAlign w:val="center"/>
          </w:tcPr>
          <w:p w14:paraId="46658543" w14:textId="77777777" w:rsidR="005A2588" w:rsidRPr="007A26A7" w:rsidRDefault="005A2588" w:rsidP="007A26A7">
            <w:pPr>
              <w:spacing w:beforeLines="10" w:before="38" w:afterLines="10" w:after="38" w:line="240" w:lineRule="exact"/>
              <w:ind w:firstLineChars="0" w:firstLine="0"/>
              <w:jc w:val="center"/>
              <w:rPr>
                <w:sz w:val="20"/>
                <w:lang w:eastAsia="zh-TW"/>
              </w:rPr>
            </w:pPr>
          </w:p>
        </w:tc>
      </w:tr>
      <w:tr w:rsidR="005A2588" w:rsidRPr="00904188" w14:paraId="16209553" w14:textId="77777777" w:rsidTr="00C054A3">
        <w:trPr>
          <w:trHeight w:val="260"/>
        </w:trPr>
        <w:tc>
          <w:tcPr>
            <w:tcW w:w="1356" w:type="dxa"/>
            <w:vAlign w:val="center"/>
          </w:tcPr>
          <w:p w14:paraId="4D1D0C22" w14:textId="77777777" w:rsidR="005A2588" w:rsidRPr="007A26A7" w:rsidRDefault="005A2588" w:rsidP="007A26A7">
            <w:pPr>
              <w:spacing w:beforeLines="10" w:before="38" w:afterLines="10" w:after="38" w:line="240" w:lineRule="exact"/>
              <w:ind w:firstLineChars="0" w:firstLine="0"/>
              <w:jc w:val="center"/>
              <w:rPr>
                <w:sz w:val="20"/>
                <w:lang w:eastAsia="zh-TW"/>
              </w:rPr>
            </w:pPr>
          </w:p>
        </w:tc>
        <w:tc>
          <w:tcPr>
            <w:tcW w:w="1798" w:type="dxa"/>
            <w:vAlign w:val="center"/>
          </w:tcPr>
          <w:p w14:paraId="6E67407A" w14:textId="77777777" w:rsidR="005A2588" w:rsidRPr="007A26A7" w:rsidRDefault="005A2588" w:rsidP="007A26A7">
            <w:pPr>
              <w:spacing w:beforeLines="10" w:before="38" w:afterLines="10" w:after="38" w:line="240" w:lineRule="exact"/>
              <w:ind w:firstLineChars="0" w:firstLine="0"/>
              <w:jc w:val="center"/>
              <w:rPr>
                <w:sz w:val="20"/>
                <w:lang w:eastAsia="zh-TW"/>
              </w:rPr>
            </w:pPr>
          </w:p>
        </w:tc>
        <w:tc>
          <w:tcPr>
            <w:tcW w:w="2561" w:type="dxa"/>
            <w:vAlign w:val="center"/>
          </w:tcPr>
          <w:p w14:paraId="0A217725" w14:textId="77777777" w:rsidR="005A2588" w:rsidRPr="007A26A7" w:rsidRDefault="005A2588" w:rsidP="007A26A7">
            <w:pPr>
              <w:spacing w:beforeLines="10" w:before="38" w:afterLines="10" w:after="38" w:line="240" w:lineRule="exact"/>
              <w:ind w:firstLineChars="0" w:firstLine="0"/>
              <w:jc w:val="center"/>
              <w:rPr>
                <w:sz w:val="20"/>
                <w:lang w:eastAsia="zh-TW"/>
              </w:rPr>
            </w:pPr>
          </w:p>
        </w:tc>
        <w:tc>
          <w:tcPr>
            <w:tcW w:w="2931" w:type="dxa"/>
            <w:vAlign w:val="center"/>
          </w:tcPr>
          <w:p w14:paraId="40E46C6E" w14:textId="77777777" w:rsidR="005A2588" w:rsidRPr="007A26A7" w:rsidRDefault="005A2588" w:rsidP="007A26A7">
            <w:pPr>
              <w:spacing w:beforeLines="10" w:before="38" w:afterLines="10" w:after="38" w:line="240" w:lineRule="exact"/>
              <w:ind w:firstLineChars="0" w:firstLine="0"/>
              <w:jc w:val="center"/>
              <w:rPr>
                <w:sz w:val="20"/>
                <w:lang w:eastAsia="zh-TW"/>
              </w:rPr>
            </w:pPr>
          </w:p>
        </w:tc>
      </w:tr>
      <w:tr w:rsidR="005A2588" w:rsidRPr="00904188" w14:paraId="35B1C465" w14:textId="77777777" w:rsidTr="00C054A3">
        <w:trPr>
          <w:trHeight w:val="260"/>
        </w:trPr>
        <w:tc>
          <w:tcPr>
            <w:tcW w:w="1356" w:type="dxa"/>
            <w:vAlign w:val="center"/>
          </w:tcPr>
          <w:p w14:paraId="7B0D5110" w14:textId="77777777" w:rsidR="005A2588" w:rsidRPr="007A26A7" w:rsidRDefault="005A2588" w:rsidP="007A26A7">
            <w:pPr>
              <w:spacing w:beforeLines="10" w:before="38" w:afterLines="10" w:after="38" w:line="240" w:lineRule="exact"/>
              <w:ind w:firstLineChars="0" w:firstLine="0"/>
              <w:jc w:val="center"/>
              <w:rPr>
                <w:sz w:val="20"/>
                <w:lang w:eastAsia="zh-TW"/>
              </w:rPr>
            </w:pPr>
          </w:p>
        </w:tc>
        <w:tc>
          <w:tcPr>
            <w:tcW w:w="1798" w:type="dxa"/>
            <w:vAlign w:val="center"/>
          </w:tcPr>
          <w:p w14:paraId="48EBD0B1" w14:textId="77777777" w:rsidR="005A2588" w:rsidRPr="007A26A7" w:rsidRDefault="005A2588" w:rsidP="007A26A7">
            <w:pPr>
              <w:spacing w:beforeLines="10" w:before="38" w:afterLines="10" w:after="38" w:line="240" w:lineRule="exact"/>
              <w:ind w:firstLineChars="0" w:firstLine="0"/>
              <w:jc w:val="center"/>
              <w:rPr>
                <w:sz w:val="20"/>
                <w:lang w:eastAsia="zh-TW"/>
              </w:rPr>
            </w:pPr>
          </w:p>
        </w:tc>
        <w:tc>
          <w:tcPr>
            <w:tcW w:w="2561" w:type="dxa"/>
            <w:vAlign w:val="center"/>
          </w:tcPr>
          <w:p w14:paraId="19B1F623" w14:textId="77777777" w:rsidR="005A2588" w:rsidRPr="007A26A7" w:rsidRDefault="005A2588" w:rsidP="007A26A7">
            <w:pPr>
              <w:spacing w:beforeLines="10" w:before="38" w:afterLines="10" w:after="38" w:line="240" w:lineRule="exact"/>
              <w:ind w:firstLineChars="0" w:firstLine="0"/>
              <w:jc w:val="center"/>
              <w:rPr>
                <w:sz w:val="20"/>
                <w:lang w:eastAsia="zh-TW"/>
              </w:rPr>
            </w:pPr>
          </w:p>
        </w:tc>
        <w:tc>
          <w:tcPr>
            <w:tcW w:w="2931" w:type="dxa"/>
            <w:vAlign w:val="center"/>
          </w:tcPr>
          <w:p w14:paraId="5B3C5C67" w14:textId="77777777" w:rsidR="005A2588" w:rsidRPr="007A26A7" w:rsidRDefault="005A2588" w:rsidP="007A26A7">
            <w:pPr>
              <w:spacing w:beforeLines="10" w:before="38" w:afterLines="10" w:after="38" w:line="240" w:lineRule="exact"/>
              <w:ind w:firstLineChars="0" w:firstLine="0"/>
              <w:jc w:val="center"/>
              <w:rPr>
                <w:sz w:val="20"/>
                <w:lang w:eastAsia="zh-TW"/>
              </w:rPr>
            </w:pPr>
          </w:p>
        </w:tc>
      </w:tr>
    </w:tbl>
    <w:p w14:paraId="7FC81C85" w14:textId="77777777" w:rsidR="005A2588" w:rsidRPr="00904188" w:rsidRDefault="005A2588" w:rsidP="00C41D67">
      <w:pPr>
        <w:rPr>
          <w:lang w:eastAsia="zh-TW"/>
        </w:rPr>
      </w:pPr>
    </w:p>
    <w:p w14:paraId="3AFB259C" w14:textId="77777777" w:rsidR="005A2588" w:rsidRPr="00904188" w:rsidRDefault="00904188" w:rsidP="00F81D84">
      <w:pPr>
        <w:pStyle w:val="3"/>
      </w:pPr>
      <w:r w:rsidRPr="00904188">
        <w:rPr>
          <w:rFonts w:hint="eastAsia"/>
        </w:rPr>
        <w:t>換気設備工事</w:t>
      </w:r>
    </w:p>
    <w:p w14:paraId="4FDE9EEC" w14:textId="77777777" w:rsidR="005A2588" w:rsidRPr="00904188" w:rsidRDefault="00904188" w:rsidP="00C41D67">
      <w:r w:rsidRPr="00904188">
        <w:t>本設備は、必要な部屋を対象とする。対象室は建築設備リストを提出・計画すること。</w:t>
      </w:r>
    </w:p>
    <w:p w14:paraId="2A83A7FD" w14:textId="77777777" w:rsidR="005A2588" w:rsidRPr="00904188" w:rsidRDefault="005A2588" w:rsidP="00C41D67"/>
    <w:p w14:paraId="17D0701A" w14:textId="77777777" w:rsidR="005A2588" w:rsidRPr="00904188" w:rsidRDefault="00904188" w:rsidP="006D0DFD">
      <w:pPr>
        <w:pStyle w:val="4"/>
        <w:numPr>
          <w:ilvl w:val="0"/>
          <w:numId w:val="448"/>
        </w:numPr>
        <w:spacing w:after="190"/>
        <w:ind w:firstLineChars="0"/>
      </w:pPr>
      <w:r w:rsidRPr="00904188">
        <w:t>換気設備仕様</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0"/>
        <w:gridCol w:w="4736"/>
      </w:tblGrid>
      <w:tr w:rsidR="005A2588" w:rsidRPr="00904188" w14:paraId="27630900" w14:textId="77777777" w:rsidTr="003302B6">
        <w:trPr>
          <w:trHeight w:val="260"/>
          <w:tblHeader/>
        </w:trPr>
        <w:tc>
          <w:tcPr>
            <w:tcW w:w="3910" w:type="dxa"/>
          </w:tcPr>
          <w:p w14:paraId="32694B18" w14:textId="77777777" w:rsidR="005A2588" w:rsidRPr="007A26A7" w:rsidRDefault="00904188" w:rsidP="007A26A7">
            <w:pPr>
              <w:spacing w:beforeLines="10" w:before="38" w:afterLines="10" w:after="38" w:line="240" w:lineRule="exact"/>
              <w:ind w:firstLineChars="0" w:firstLine="0"/>
              <w:jc w:val="center"/>
              <w:rPr>
                <w:sz w:val="20"/>
              </w:rPr>
            </w:pPr>
            <w:r w:rsidRPr="007A26A7">
              <w:rPr>
                <w:sz w:val="20"/>
              </w:rPr>
              <w:t>室名</w:t>
            </w:r>
          </w:p>
        </w:tc>
        <w:tc>
          <w:tcPr>
            <w:tcW w:w="4736" w:type="dxa"/>
          </w:tcPr>
          <w:p w14:paraId="0C72B3A9" w14:textId="77777777" w:rsidR="005A2588" w:rsidRPr="007A26A7" w:rsidRDefault="00904188" w:rsidP="007A26A7">
            <w:pPr>
              <w:spacing w:beforeLines="10" w:before="38" w:afterLines="10" w:after="38" w:line="240" w:lineRule="exact"/>
              <w:ind w:firstLineChars="0" w:firstLine="0"/>
              <w:jc w:val="center"/>
              <w:rPr>
                <w:sz w:val="20"/>
              </w:rPr>
            </w:pPr>
            <w:r w:rsidRPr="007A26A7">
              <w:rPr>
                <w:sz w:val="20"/>
              </w:rPr>
              <w:t>換気方式</w:t>
            </w:r>
          </w:p>
        </w:tc>
      </w:tr>
      <w:tr w:rsidR="005A2588" w:rsidRPr="00904188" w14:paraId="0A5F5BC8" w14:textId="77777777" w:rsidTr="00C054A3">
        <w:trPr>
          <w:trHeight w:val="260"/>
        </w:trPr>
        <w:tc>
          <w:tcPr>
            <w:tcW w:w="3910" w:type="dxa"/>
          </w:tcPr>
          <w:p w14:paraId="1D5D1E18" w14:textId="77777777" w:rsidR="005A2588" w:rsidRPr="007A26A7" w:rsidRDefault="005A2588" w:rsidP="007A26A7">
            <w:pPr>
              <w:spacing w:beforeLines="10" w:before="38" w:afterLines="10" w:after="38" w:line="240" w:lineRule="exact"/>
              <w:ind w:firstLineChars="0" w:firstLine="0"/>
              <w:jc w:val="center"/>
              <w:rPr>
                <w:sz w:val="20"/>
              </w:rPr>
            </w:pPr>
          </w:p>
        </w:tc>
        <w:tc>
          <w:tcPr>
            <w:tcW w:w="4736" w:type="dxa"/>
          </w:tcPr>
          <w:p w14:paraId="18583113" w14:textId="77777777" w:rsidR="005A2588" w:rsidRPr="007A26A7" w:rsidRDefault="005A2588" w:rsidP="007A26A7">
            <w:pPr>
              <w:spacing w:beforeLines="10" w:before="38" w:afterLines="10" w:after="38" w:line="240" w:lineRule="exact"/>
              <w:ind w:firstLineChars="0" w:firstLine="0"/>
              <w:jc w:val="center"/>
              <w:rPr>
                <w:sz w:val="20"/>
              </w:rPr>
            </w:pPr>
          </w:p>
        </w:tc>
      </w:tr>
      <w:tr w:rsidR="005A2588" w:rsidRPr="00904188" w14:paraId="285AC8FC" w14:textId="77777777" w:rsidTr="00C054A3">
        <w:trPr>
          <w:trHeight w:val="260"/>
        </w:trPr>
        <w:tc>
          <w:tcPr>
            <w:tcW w:w="3910" w:type="dxa"/>
          </w:tcPr>
          <w:p w14:paraId="0750ABC7" w14:textId="77777777" w:rsidR="005A2588" w:rsidRPr="007A26A7" w:rsidRDefault="005A2588" w:rsidP="007A26A7">
            <w:pPr>
              <w:spacing w:beforeLines="10" w:before="38" w:afterLines="10" w:after="38" w:line="240" w:lineRule="exact"/>
              <w:ind w:firstLineChars="0" w:firstLine="0"/>
              <w:jc w:val="center"/>
              <w:rPr>
                <w:sz w:val="20"/>
              </w:rPr>
            </w:pPr>
          </w:p>
        </w:tc>
        <w:tc>
          <w:tcPr>
            <w:tcW w:w="4736" w:type="dxa"/>
          </w:tcPr>
          <w:p w14:paraId="3CDA9389" w14:textId="77777777" w:rsidR="005A2588" w:rsidRPr="007A26A7" w:rsidRDefault="005A2588" w:rsidP="007A26A7">
            <w:pPr>
              <w:spacing w:beforeLines="10" w:before="38" w:afterLines="10" w:after="38" w:line="240" w:lineRule="exact"/>
              <w:ind w:firstLineChars="0" w:firstLine="0"/>
              <w:jc w:val="center"/>
              <w:rPr>
                <w:sz w:val="20"/>
              </w:rPr>
            </w:pPr>
          </w:p>
        </w:tc>
      </w:tr>
      <w:tr w:rsidR="005A2588" w:rsidRPr="00904188" w14:paraId="45BE97A9" w14:textId="77777777" w:rsidTr="00C054A3">
        <w:trPr>
          <w:trHeight w:val="260"/>
        </w:trPr>
        <w:tc>
          <w:tcPr>
            <w:tcW w:w="3910" w:type="dxa"/>
          </w:tcPr>
          <w:p w14:paraId="3DDD39B3" w14:textId="77777777" w:rsidR="005A2588" w:rsidRPr="007A26A7" w:rsidRDefault="005A2588" w:rsidP="007A26A7">
            <w:pPr>
              <w:spacing w:beforeLines="10" w:before="38" w:afterLines="10" w:after="38" w:line="240" w:lineRule="exact"/>
              <w:ind w:firstLineChars="0" w:firstLine="0"/>
              <w:jc w:val="center"/>
              <w:rPr>
                <w:sz w:val="20"/>
              </w:rPr>
            </w:pPr>
          </w:p>
        </w:tc>
        <w:tc>
          <w:tcPr>
            <w:tcW w:w="4736" w:type="dxa"/>
          </w:tcPr>
          <w:p w14:paraId="6AFB4CCF" w14:textId="77777777" w:rsidR="005A2588" w:rsidRPr="007A26A7" w:rsidRDefault="005A2588" w:rsidP="007A26A7">
            <w:pPr>
              <w:spacing w:beforeLines="10" w:before="38" w:afterLines="10" w:after="38" w:line="240" w:lineRule="exact"/>
              <w:ind w:firstLineChars="0" w:firstLine="0"/>
              <w:jc w:val="center"/>
              <w:rPr>
                <w:sz w:val="20"/>
              </w:rPr>
            </w:pPr>
          </w:p>
        </w:tc>
      </w:tr>
    </w:tbl>
    <w:p w14:paraId="3BCD0EFA" w14:textId="77777777" w:rsidR="005A2588" w:rsidRPr="00904188" w:rsidRDefault="005A2588" w:rsidP="00C41D67"/>
    <w:p w14:paraId="44C46BD4" w14:textId="77777777" w:rsidR="005A2588" w:rsidRPr="00904188" w:rsidRDefault="00904188" w:rsidP="00F81D84">
      <w:pPr>
        <w:pStyle w:val="3"/>
      </w:pPr>
      <w:r w:rsidRPr="00904188">
        <w:rPr>
          <w:rFonts w:hint="eastAsia"/>
        </w:rPr>
        <w:t>給排水衛生設備工事</w:t>
      </w:r>
    </w:p>
    <w:p w14:paraId="3E698A25" w14:textId="0ED08E08" w:rsidR="005A2588" w:rsidRDefault="00904188" w:rsidP="00C41D67">
      <w:r w:rsidRPr="00904188">
        <w:t>本設備は、必要な諸室を対象とする。対象箇所は建築設備リストを計画・提出すること。男女別及び</w:t>
      </w:r>
      <w:r w:rsidR="00452714">
        <w:rPr>
          <w:rFonts w:hint="eastAsia"/>
        </w:rPr>
        <w:t>バリアフリートイレ</w:t>
      </w:r>
      <w:r w:rsidRPr="00904188">
        <w:t>は必要場所に設置すること。</w:t>
      </w:r>
    </w:p>
    <w:p w14:paraId="71E57705" w14:textId="77777777" w:rsidR="00C054A3" w:rsidRPr="00904188" w:rsidRDefault="00C054A3" w:rsidP="00C41D67"/>
    <w:p w14:paraId="0B13E2E5" w14:textId="77777777" w:rsidR="005A2588" w:rsidRPr="00904188" w:rsidRDefault="00904188" w:rsidP="006D0DFD">
      <w:pPr>
        <w:pStyle w:val="4"/>
        <w:numPr>
          <w:ilvl w:val="0"/>
          <w:numId w:val="449"/>
        </w:numPr>
        <w:spacing w:after="190"/>
        <w:ind w:firstLineChars="0"/>
      </w:pPr>
      <w:r w:rsidRPr="00904188">
        <w:t>給水設備工事</w:t>
      </w:r>
    </w:p>
    <w:p w14:paraId="14F42A36" w14:textId="77777777" w:rsidR="005A2588" w:rsidRPr="00904188" w:rsidRDefault="00904188" w:rsidP="006D0DFD">
      <w:pPr>
        <w:pStyle w:val="5"/>
        <w:numPr>
          <w:ilvl w:val="0"/>
          <w:numId w:val="450"/>
        </w:numPr>
        <w:ind w:leftChars="100" w:left="681" w:hangingChars="200" w:hanging="454"/>
      </w:pPr>
      <w:r w:rsidRPr="00904188">
        <w:t>給水量は以下の条件から計算すること。</w:t>
      </w:r>
    </w:p>
    <w:p w14:paraId="760403E0" w14:textId="316496BA" w:rsidR="00206E23" w:rsidRPr="00904188" w:rsidRDefault="00206E23" w:rsidP="006D0DFD">
      <w:pPr>
        <w:pStyle w:val="6"/>
        <w:numPr>
          <w:ilvl w:val="0"/>
          <w:numId w:val="451"/>
        </w:numPr>
        <w:tabs>
          <w:tab w:val="clear" w:pos="709"/>
          <w:tab w:val="clear" w:pos="2694"/>
        </w:tabs>
        <w:ind w:left="624" w:hanging="284"/>
      </w:pPr>
      <w:r w:rsidRPr="00904188">
        <w:t>運転職員</w:t>
      </w:r>
      <w:r w:rsidRPr="00904188">
        <w:tab/>
      </w:r>
      <w:r w:rsidR="00C054A3">
        <w:rPr>
          <w:rFonts w:hint="eastAsia"/>
        </w:rPr>
        <w:tab/>
      </w:r>
      <w:r w:rsidR="00A20F7B">
        <w:rPr>
          <w:rFonts w:hint="eastAsia"/>
        </w:rPr>
        <w:t>【　　】</w:t>
      </w:r>
      <w:r w:rsidRPr="00904188">
        <w:t>Ｌ／人・日</w:t>
      </w:r>
      <w:r w:rsidR="00102A0C">
        <w:rPr>
          <w:rFonts w:hint="eastAsia"/>
        </w:rPr>
        <w:t>（10名程度）</w:t>
      </w:r>
    </w:p>
    <w:p w14:paraId="1315934D" w14:textId="6BE2FDCC" w:rsidR="00206E23" w:rsidRPr="00904188" w:rsidRDefault="00206E23" w:rsidP="00C054A3">
      <w:pPr>
        <w:pStyle w:val="6"/>
        <w:tabs>
          <w:tab w:val="clear" w:pos="709"/>
          <w:tab w:val="clear" w:pos="2694"/>
        </w:tabs>
      </w:pPr>
      <w:r w:rsidRPr="00904188">
        <w:t>事務職員</w:t>
      </w:r>
      <w:r w:rsidRPr="00904188">
        <w:tab/>
      </w:r>
      <w:r w:rsidR="00C054A3">
        <w:rPr>
          <w:rFonts w:hint="eastAsia"/>
        </w:rPr>
        <w:tab/>
      </w:r>
      <w:r w:rsidR="00A20F7B">
        <w:rPr>
          <w:rFonts w:hint="eastAsia"/>
        </w:rPr>
        <w:t>【　　】</w:t>
      </w:r>
      <w:r w:rsidRPr="00904188">
        <w:t>Ｌ／人・日</w:t>
      </w:r>
      <w:r w:rsidR="00102A0C">
        <w:rPr>
          <w:rFonts w:hint="eastAsia"/>
        </w:rPr>
        <w:t>（３名程度）</w:t>
      </w:r>
    </w:p>
    <w:p w14:paraId="3DC0AC3E" w14:textId="1435F90C" w:rsidR="00206E23" w:rsidRPr="00904188" w:rsidRDefault="00206E23" w:rsidP="00C054A3">
      <w:pPr>
        <w:pStyle w:val="6"/>
        <w:tabs>
          <w:tab w:val="clear" w:pos="709"/>
          <w:tab w:val="clear" w:pos="2694"/>
        </w:tabs>
      </w:pPr>
      <w:r w:rsidRPr="00904188">
        <w:t>見学者</w:t>
      </w:r>
      <w:r w:rsidRPr="00904188">
        <w:tab/>
      </w:r>
      <w:r w:rsidR="00C054A3">
        <w:rPr>
          <w:rFonts w:hint="eastAsia"/>
        </w:rPr>
        <w:tab/>
      </w:r>
      <w:r w:rsidR="00C054A3">
        <w:tab/>
      </w:r>
      <w:r w:rsidR="00A20F7B">
        <w:rPr>
          <w:rFonts w:hint="eastAsia"/>
        </w:rPr>
        <w:t>【　　】</w:t>
      </w:r>
      <w:r w:rsidRPr="00904188">
        <w:t>Ｌ／人・日</w:t>
      </w:r>
      <w:r w:rsidR="00102A0C">
        <w:rPr>
          <w:rFonts w:hint="eastAsia"/>
        </w:rPr>
        <w:t>（20名程度）</w:t>
      </w:r>
    </w:p>
    <w:p w14:paraId="239C9400" w14:textId="50F06D20" w:rsidR="00206E23" w:rsidRPr="00904188" w:rsidRDefault="00206E23" w:rsidP="00C054A3">
      <w:pPr>
        <w:pStyle w:val="6"/>
        <w:tabs>
          <w:tab w:val="clear" w:pos="709"/>
          <w:tab w:val="clear" w:pos="2694"/>
        </w:tabs>
      </w:pPr>
      <w:r w:rsidRPr="00904188">
        <w:t>プラント給水</w:t>
      </w:r>
      <w:r w:rsidR="00C054A3">
        <w:rPr>
          <w:rFonts w:hint="eastAsia"/>
        </w:rPr>
        <w:tab/>
      </w:r>
      <w:r w:rsidR="00C054A3">
        <w:tab/>
      </w:r>
      <w:r w:rsidRPr="00904188">
        <w:t>プラットホーム散水量</w:t>
      </w:r>
      <w:r w:rsidR="00A20F7B">
        <w:rPr>
          <w:rFonts w:hint="eastAsia"/>
        </w:rPr>
        <w:t>【　　】</w:t>
      </w:r>
      <w:r w:rsidRPr="00904188">
        <w:t>Ｌ／㎡・日</w:t>
      </w:r>
      <w:r w:rsidR="00C054A3">
        <w:rPr>
          <w:rFonts w:hint="eastAsia"/>
        </w:rPr>
        <w:tab/>
      </w:r>
      <w:r w:rsidR="00C054A3">
        <w:rPr>
          <w:rFonts w:hint="eastAsia"/>
        </w:rPr>
        <w:br/>
      </w:r>
      <w:r w:rsidR="00C054A3">
        <w:tab/>
      </w:r>
      <w:r w:rsidR="00C054A3">
        <w:rPr>
          <w:rFonts w:hint="eastAsia"/>
        </w:rPr>
        <w:tab/>
      </w:r>
      <w:r w:rsidR="00C054A3">
        <w:tab/>
      </w:r>
      <w:r w:rsidR="00C054A3">
        <w:rPr>
          <w:rFonts w:hint="eastAsia"/>
        </w:rPr>
        <w:tab/>
      </w:r>
      <w:r w:rsidRPr="00904188">
        <w:t>洗車水量</w:t>
      </w:r>
      <w:r w:rsidR="00A20F7B">
        <w:rPr>
          <w:rFonts w:hint="eastAsia"/>
        </w:rPr>
        <w:t>【　　】</w:t>
      </w:r>
      <w:r w:rsidRPr="00904188">
        <w:t>台×</w:t>
      </w:r>
      <w:r w:rsidR="00A20F7B">
        <w:rPr>
          <w:rFonts w:hint="eastAsia"/>
        </w:rPr>
        <w:t>【　　】</w:t>
      </w:r>
      <w:r w:rsidRPr="00904188">
        <w:t>Ｌ／台</w:t>
      </w:r>
      <w:r w:rsidR="00102A0C">
        <w:rPr>
          <w:rFonts w:hint="eastAsia"/>
        </w:rPr>
        <w:t>（２台同時）</w:t>
      </w:r>
    </w:p>
    <w:p w14:paraId="48E696CC" w14:textId="77777777" w:rsidR="005A2588" w:rsidRPr="00904188" w:rsidRDefault="005A2588" w:rsidP="00C41D67"/>
    <w:p w14:paraId="5133DEEF" w14:textId="77777777" w:rsidR="005A2588" w:rsidRPr="00904188" w:rsidRDefault="00904188" w:rsidP="00C054A3">
      <w:pPr>
        <w:pStyle w:val="4"/>
        <w:spacing w:after="190"/>
        <w:ind w:left="454" w:hanging="454"/>
      </w:pPr>
      <w:r w:rsidRPr="00904188">
        <w:t>衛生器具設備工事</w:t>
      </w:r>
    </w:p>
    <w:p w14:paraId="4DFC53F6" w14:textId="77777777" w:rsidR="005A2588" w:rsidRPr="00904188" w:rsidRDefault="00904188" w:rsidP="006D0DFD">
      <w:pPr>
        <w:pStyle w:val="5"/>
        <w:numPr>
          <w:ilvl w:val="0"/>
          <w:numId w:val="452"/>
        </w:numPr>
        <w:ind w:leftChars="100" w:left="681" w:hangingChars="200" w:hanging="454"/>
      </w:pPr>
      <w:r w:rsidRPr="00904188">
        <w:t>洋式便所</w:t>
      </w:r>
      <w:r w:rsidRPr="00904188">
        <w:tab/>
      </w:r>
      <w:r w:rsidR="00C054A3">
        <w:rPr>
          <w:rFonts w:hint="eastAsia"/>
        </w:rPr>
        <w:tab/>
      </w:r>
      <w:r w:rsidRPr="00904188">
        <w:t>温水洗浄便座付</w:t>
      </w:r>
    </w:p>
    <w:p w14:paraId="642DD5BD" w14:textId="74ABB172" w:rsidR="005A2588" w:rsidRDefault="00904188" w:rsidP="00871855">
      <w:pPr>
        <w:pStyle w:val="5"/>
        <w:ind w:leftChars="100" w:left="681" w:hangingChars="200" w:hanging="454"/>
      </w:pPr>
      <w:r w:rsidRPr="00904188">
        <w:t>小便器</w:t>
      </w:r>
      <w:r w:rsidRPr="00904188">
        <w:tab/>
      </w:r>
      <w:r w:rsidR="00C054A3">
        <w:rPr>
          <w:rFonts w:hint="eastAsia"/>
        </w:rPr>
        <w:tab/>
      </w:r>
      <w:r w:rsidR="00C054A3">
        <w:tab/>
      </w:r>
      <w:r w:rsidR="00A20F7B">
        <w:rPr>
          <w:rFonts w:hint="eastAsia"/>
        </w:rPr>
        <w:t>【　　】</w:t>
      </w:r>
      <w:r w:rsidRPr="00904188">
        <w:t>式（センサー付）</w:t>
      </w:r>
    </w:p>
    <w:p w14:paraId="4D6D978A" w14:textId="77777777" w:rsidR="00C054A3" w:rsidRPr="00C054A3" w:rsidRDefault="00C054A3" w:rsidP="00C054A3"/>
    <w:p w14:paraId="005B67D9" w14:textId="77777777" w:rsidR="005A2588" w:rsidRPr="00904188" w:rsidRDefault="00904188" w:rsidP="00C054A3">
      <w:pPr>
        <w:pStyle w:val="4"/>
        <w:spacing w:after="190"/>
        <w:ind w:left="454" w:hanging="454"/>
      </w:pPr>
      <w:r w:rsidRPr="00904188">
        <w:t>合併浄化槽設備工事</w:t>
      </w:r>
    </w:p>
    <w:p w14:paraId="4DAB93B9" w14:textId="77777777" w:rsidR="005A2588" w:rsidRPr="00904188" w:rsidRDefault="00904188" w:rsidP="006D0DFD">
      <w:pPr>
        <w:pStyle w:val="5"/>
        <w:numPr>
          <w:ilvl w:val="0"/>
          <w:numId w:val="453"/>
        </w:numPr>
        <w:ind w:leftChars="100" w:left="681" w:hangingChars="200" w:hanging="454"/>
      </w:pPr>
      <w:r w:rsidRPr="00904188">
        <w:t>形式</w:t>
      </w:r>
      <w:r w:rsidR="00C054A3">
        <w:rPr>
          <w:rFonts w:hint="eastAsia"/>
        </w:rPr>
        <w:tab/>
      </w:r>
      <w:r w:rsidR="00C054A3">
        <w:tab/>
      </w:r>
      <w:r w:rsidRPr="00904188">
        <w:tab/>
        <w:t>合併浄化槽</w:t>
      </w:r>
    </w:p>
    <w:p w14:paraId="4A4EFA46" w14:textId="212607BC" w:rsidR="005A2588" w:rsidRPr="00904188" w:rsidRDefault="00904188" w:rsidP="00871855">
      <w:pPr>
        <w:pStyle w:val="5"/>
        <w:ind w:leftChars="100" w:left="681" w:hangingChars="200" w:hanging="454"/>
      </w:pPr>
      <w:r w:rsidRPr="00904188">
        <w:t>放流基準</w:t>
      </w:r>
      <w:r w:rsidRPr="00904188">
        <w:tab/>
      </w:r>
      <w:r w:rsidR="00C054A3">
        <w:rPr>
          <w:rFonts w:hint="eastAsia"/>
        </w:rPr>
        <w:tab/>
      </w:r>
      <w:r w:rsidRPr="00904188">
        <w:t>BOD</w:t>
      </w:r>
      <w:r w:rsidR="00A20F7B">
        <w:rPr>
          <w:rFonts w:hint="eastAsia"/>
          <w:lang w:eastAsia="zh-TW"/>
        </w:rPr>
        <w:t>【　　】</w:t>
      </w:r>
      <w:r w:rsidRPr="00904188">
        <w:t>mg/</w:t>
      </w:r>
      <w:r w:rsidR="00C054A3">
        <w:rPr>
          <w:rFonts w:hint="eastAsia"/>
        </w:rPr>
        <w:t>Ｌ</w:t>
      </w:r>
      <w:r w:rsidRPr="00904188">
        <w:t>以下</w:t>
      </w:r>
    </w:p>
    <w:p w14:paraId="52E41E07" w14:textId="47AFAFAD" w:rsidR="005A2588" w:rsidRPr="00904188" w:rsidRDefault="00904188" w:rsidP="00871855">
      <w:pPr>
        <w:pStyle w:val="5"/>
        <w:ind w:leftChars="100" w:left="681" w:hangingChars="200" w:hanging="454"/>
      </w:pPr>
      <w:r w:rsidRPr="00904188">
        <w:t>数量</w:t>
      </w:r>
      <w:r w:rsidR="00C054A3">
        <w:rPr>
          <w:rFonts w:hint="eastAsia"/>
        </w:rPr>
        <w:tab/>
      </w:r>
      <w:r w:rsidR="00C054A3">
        <w:tab/>
      </w:r>
      <w:r w:rsidRPr="00904188">
        <w:tab/>
      </w:r>
      <w:r w:rsidR="00A20F7B">
        <w:rPr>
          <w:rFonts w:hint="eastAsia"/>
          <w:lang w:eastAsia="zh-TW"/>
        </w:rPr>
        <w:t>【　　】</w:t>
      </w:r>
      <w:r w:rsidRPr="00904188">
        <w:t>基</w:t>
      </w:r>
    </w:p>
    <w:p w14:paraId="1460E124" w14:textId="78E8D980" w:rsidR="005A2588" w:rsidRPr="00904188" w:rsidRDefault="00904188" w:rsidP="00871855">
      <w:pPr>
        <w:pStyle w:val="5"/>
        <w:ind w:leftChars="100" w:left="681" w:hangingChars="200" w:hanging="454"/>
      </w:pPr>
      <w:r w:rsidRPr="00904188">
        <w:t>容量</w:t>
      </w:r>
      <w:r w:rsidRPr="00904188">
        <w:tab/>
      </w:r>
      <w:r w:rsidR="00C054A3">
        <w:rPr>
          <w:rFonts w:hint="eastAsia"/>
        </w:rPr>
        <w:tab/>
      </w:r>
      <w:r w:rsidR="00C054A3">
        <w:tab/>
      </w:r>
      <w:r w:rsidR="00A20F7B">
        <w:rPr>
          <w:rFonts w:hint="eastAsia"/>
          <w:lang w:eastAsia="zh-TW"/>
        </w:rPr>
        <w:t>【　　】</w:t>
      </w:r>
      <w:r w:rsidRPr="00904188">
        <w:t>人槽</w:t>
      </w:r>
    </w:p>
    <w:p w14:paraId="63A9D973" w14:textId="77777777" w:rsidR="005A2588" w:rsidRPr="00904188" w:rsidRDefault="00904188" w:rsidP="00871855">
      <w:pPr>
        <w:pStyle w:val="5"/>
        <w:ind w:leftChars="100" w:left="681" w:hangingChars="200" w:hanging="454"/>
      </w:pPr>
      <w:r w:rsidRPr="00904188">
        <w:t>材質</w:t>
      </w:r>
      <w:r w:rsidRPr="00904188">
        <w:tab/>
      </w:r>
      <w:r w:rsidR="00C054A3">
        <w:rPr>
          <w:rFonts w:hint="eastAsia"/>
        </w:rPr>
        <w:tab/>
      </w:r>
      <w:r w:rsidR="00C054A3">
        <w:tab/>
      </w:r>
      <w:r w:rsidR="00C054A3">
        <w:rPr>
          <w:rFonts w:hint="eastAsia"/>
        </w:rPr>
        <w:t>ＦＲＰ</w:t>
      </w:r>
    </w:p>
    <w:p w14:paraId="0607F389" w14:textId="77777777" w:rsidR="005A2588" w:rsidRDefault="00C054A3" w:rsidP="00C41D67">
      <w:r>
        <w:rPr>
          <w:rFonts w:hint="eastAsia"/>
        </w:rPr>
        <w:t>※</w:t>
      </w:r>
      <w:r w:rsidR="00904188" w:rsidRPr="00904188">
        <w:t>算定方針：JISA3302算定基準による</w:t>
      </w:r>
    </w:p>
    <w:p w14:paraId="7A1691AD" w14:textId="77777777" w:rsidR="00C054A3" w:rsidRPr="00C054A3" w:rsidRDefault="00C054A3" w:rsidP="00C41D67"/>
    <w:p w14:paraId="4EDFA1EB" w14:textId="77777777" w:rsidR="005A2588" w:rsidRPr="00904188" w:rsidRDefault="00904188" w:rsidP="00C054A3">
      <w:pPr>
        <w:pStyle w:val="4"/>
        <w:spacing w:after="190"/>
        <w:ind w:left="454" w:hanging="454"/>
      </w:pPr>
      <w:r w:rsidRPr="00904188">
        <w:t>消火設備工事</w:t>
      </w:r>
    </w:p>
    <w:p w14:paraId="745388D0" w14:textId="77777777" w:rsidR="005A2588" w:rsidRDefault="00904188" w:rsidP="00C41D67">
      <w:r w:rsidRPr="00904188">
        <w:t>本設備は消防法規、条例等を遵守し、実施設計に際しては所轄の消防署と協議の上、必要設備を設置すること。</w:t>
      </w:r>
    </w:p>
    <w:p w14:paraId="43B4889A" w14:textId="77777777" w:rsidR="00C054A3" w:rsidRPr="00904188" w:rsidRDefault="00C054A3" w:rsidP="00C41D67"/>
    <w:p w14:paraId="7FE94B4A" w14:textId="77777777" w:rsidR="005A2588" w:rsidRPr="00904188" w:rsidRDefault="00904188" w:rsidP="00C054A3">
      <w:pPr>
        <w:pStyle w:val="4"/>
        <w:spacing w:after="190"/>
        <w:ind w:left="454" w:hanging="454"/>
      </w:pPr>
      <w:r w:rsidRPr="00904188">
        <w:t>給湯設備工事</w:t>
      </w:r>
    </w:p>
    <w:p w14:paraId="33FA63CC" w14:textId="77777777" w:rsidR="005A2588" w:rsidRPr="00904188" w:rsidRDefault="00904188" w:rsidP="00C41D67">
      <w:r w:rsidRPr="00904188">
        <w:t>本設備は、必要な諸室を対象とする。対象箇所は建築設備リストを計画・提出すること。給湯水栓は混合水栓とすること。</w:t>
      </w:r>
    </w:p>
    <w:p w14:paraId="27D36426" w14:textId="77777777" w:rsidR="005A2588" w:rsidRPr="00904188" w:rsidRDefault="005A2588" w:rsidP="00C41D67"/>
    <w:p w14:paraId="73B5D3E1" w14:textId="77777777" w:rsidR="005A2588" w:rsidRPr="00904188" w:rsidRDefault="00904188" w:rsidP="00F81D84">
      <w:pPr>
        <w:pStyle w:val="3"/>
      </w:pPr>
      <w:r w:rsidRPr="00904188">
        <w:rPr>
          <w:rFonts w:hint="eastAsia"/>
        </w:rPr>
        <w:lastRenderedPageBreak/>
        <w:t>配管工事</w:t>
      </w:r>
    </w:p>
    <w:p w14:paraId="218E42EB" w14:textId="05118CC2" w:rsidR="005A2588" w:rsidRPr="00904188" w:rsidRDefault="00904188" w:rsidP="00C41D67">
      <w:r w:rsidRPr="00904188">
        <w:t>給水給湯、排水、ガス等の配管材質は下記によること</w:t>
      </w:r>
      <w:r w:rsidR="00C96091">
        <w:rPr>
          <w:rFonts w:hint="eastAsia"/>
        </w:rPr>
        <w:t>。</w:t>
      </w:r>
    </w:p>
    <w:p w14:paraId="69AA05AA" w14:textId="77777777" w:rsidR="00140FDE" w:rsidRDefault="00140FDE" w:rsidP="00140FDE">
      <w:pPr>
        <w:tabs>
          <w:tab w:val="left" w:pos="2977"/>
        </w:tabs>
        <w:ind w:leftChars="67" w:left="152"/>
        <w:rPr>
          <w:rFonts w:asciiTheme="minorEastAsia" w:hAnsiTheme="minorEastAsia"/>
        </w:rPr>
      </w:pPr>
    </w:p>
    <w:tbl>
      <w:tblPr>
        <w:tblStyle w:val="ae"/>
        <w:tblW w:w="9039" w:type="dxa"/>
        <w:tblInd w:w="141" w:type="dxa"/>
        <w:tblLook w:val="04A0" w:firstRow="1" w:lastRow="0" w:firstColumn="1" w:lastColumn="0" w:noHBand="0" w:noVBand="1"/>
      </w:tblPr>
      <w:tblGrid>
        <w:gridCol w:w="1527"/>
        <w:gridCol w:w="1134"/>
        <w:gridCol w:w="3543"/>
        <w:gridCol w:w="1134"/>
        <w:gridCol w:w="1701"/>
      </w:tblGrid>
      <w:tr w:rsidR="00140FDE" w14:paraId="6D987516" w14:textId="77777777" w:rsidTr="00C054A3">
        <w:trPr>
          <w:tblHeader/>
        </w:trPr>
        <w:tc>
          <w:tcPr>
            <w:tcW w:w="1527" w:type="dxa"/>
            <w:vAlign w:val="center"/>
          </w:tcPr>
          <w:p w14:paraId="3AA831DC" w14:textId="77777777" w:rsidR="00140FDE" w:rsidRPr="00C054A3" w:rsidRDefault="00140FDE" w:rsidP="00C054A3">
            <w:pPr>
              <w:tabs>
                <w:tab w:val="left" w:pos="2977"/>
              </w:tabs>
              <w:spacing w:beforeLines="10" w:before="38" w:afterLines="10" w:after="38" w:line="240" w:lineRule="exact"/>
              <w:ind w:firstLineChars="0" w:firstLine="0"/>
              <w:jc w:val="center"/>
              <w:rPr>
                <w:rFonts w:asciiTheme="minorEastAsia" w:hAnsiTheme="minorEastAsia"/>
                <w:w w:val="90"/>
                <w:szCs w:val="20"/>
              </w:rPr>
            </w:pPr>
            <w:r w:rsidRPr="00C054A3">
              <w:rPr>
                <w:rFonts w:asciiTheme="minorEastAsia" w:hAnsiTheme="minorEastAsia" w:hint="eastAsia"/>
                <w:w w:val="90"/>
                <w:szCs w:val="20"/>
              </w:rPr>
              <w:t>種別</w:t>
            </w:r>
          </w:p>
        </w:tc>
        <w:tc>
          <w:tcPr>
            <w:tcW w:w="1134" w:type="dxa"/>
            <w:vAlign w:val="center"/>
          </w:tcPr>
          <w:p w14:paraId="618D9C5D" w14:textId="77777777" w:rsidR="00140FDE" w:rsidRPr="00C054A3" w:rsidRDefault="00140FDE" w:rsidP="00C054A3">
            <w:pPr>
              <w:tabs>
                <w:tab w:val="left" w:pos="2977"/>
              </w:tabs>
              <w:spacing w:beforeLines="10" w:before="38" w:afterLines="10" w:after="38" w:line="240" w:lineRule="exact"/>
              <w:ind w:firstLineChars="0" w:firstLine="0"/>
              <w:jc w:val="center"/>
              <w:rPr>
                <w:rFonts w:asciiTheme="minorEastAsia" w:hAnsiTheme="minorEastAsia"/>
                <w:w w:val="90"/>
                <w:szCs w:val="20"/>
              </w:rPr>
            </w:pPr>
            <w:r w:rsidRPr="00C054A3">
              <w:rPr>
                <w:rFonts w:asciiTheme="minorEastAsia" w:hAnsiTheme="minorEastAsia" w:hint="eastAsia"/>
                <w:w w:val="90"/>
                <w:szCs w:val="20"/>
              </w:rPr>
              <w:t>区分</w:t>
            </w:r>
          </w:p>
        </w:tc>
        <w:tc>
          <w:tcPr>
            <w:tcW w:w="3543" w:type="dxa"/>
            <w:vAlign w:val="center"/>
          </w:tcPr>
          <w:p w14:paraId="10B474A7" w14:textId="77777777" w:rsidR="00140FDE" w:rsidRPr="00C054A3" w:rsidRDefault="00140FDE" w:rsidP="00C054A3">
            <w:pPr>
              <w:tabs>
                <w:tab w:val="left" w:pos="2977"/>
              </w:tabs>
              <w:spacing w:beforeLines="10" w:before="38" w:afterLines="10" w:after="38" w:line="240" w:lineRule="exact"/>
              <w:ind w:firstLineChars="0" w:firstLine="0"/>
              <w:jc w:val="center"/>
              <w:rPr>
                <w:rFonts w:asciiTheme="minorEastAsia" w:hAnsiTheme="minorEastAsia"/>
                <w:w w:val="90"/>
                <w:szCs w:val="20"/>
              </w:rPr>
            </w:pPr>
            <w:r w:rsidRPr="00C054A3">
              <w:rPr>
                <w:rFonts w:asciiTheme="minorEastAsia" w:hAnsiTheme="minorEastAsia" w:hint="eastAsia"/>
                <w:w w:val="90"/>
                <w:szCs w:val="20"/>
              </w:rPr>
              <w:t>資料名</w:t>
            </w:r>
          </w:p>
        </w:tc>
        <w:tc>
          <w:tcPr>
            <w:tcW w:w="1134" w:type="dxa"/>
            <w:vAlign w:val="center"/>
          </w:tcPr>
          <w:p w14:paraId="75EBEE7A" w14:textId="77777777" w:rsidR="00140FDE" w:rsidRPr="00C054A3" w:rsidRDefault="00140FDE" w:rsidP="00C054A3">
            <w:pPr>
              <w:tabs>
                <w:tab w:val="left" w:pos="2977"/>
              </w:tabs>
              <w:spacing w:beforeLines="10" w:before="38" w:afterLines="10" w:after="38" w:line="240" w:lineRule="exact"/>
              <w:ind w:firstLineChars="0" w:firstLine="0"/>
              <w:jc w:val="center"/>
              <w:rPr>
                <w:rFonts w:asciiTheme="minorEastAsia" w:hAnsiTheme="minorEastAsia"/>
                <w:w w:val="90"/>
                <w:szCs w:val="20"/>
              </w:rPr>
            </w:pPr>
            <w:r w:rsidRPr="00C054A3">
              <w:rPr>
                <w:rFonts w:asciiTheme="minorEastAsia" w:hAnsiTheme="minorEastAsia" w:hint="eastAsia"/>
                <w:w w:val="90"/>
                <w:szCs w:val="20"/>
              </w:rPr>
              <w:t>略号</w:t>
            </w:r>
          </w:p>
        </w:tc>
        <w:tc>
          <w:tcPr>
            <w:tcW w:w="1701" w:type="dxa"/>
            <w:vAlign w:val="center"/>
          </w:tcPr>
          <w:p w14:paraId="7728A6EB" w14:textId="77777777" w:rsidR="00140FDE" w:rsidRPr="00C054A3" w:rsidRDefault="00140FDE" w:rsidP="00C054A3">
            <w:pPr>
              <w:tabs>
                <w:tab w:val="left" w:pos="2977"/>
              </w:tabs>
              <w:spacing w:beforeLines="10" w:before="38" w:afterLines="10" w:after="38" w:line="240" w:lineRule="exact"/>
              <w:ind w:firstLineChars="0" w:firstLine="0"/>
              <w:jc w:val="center"/>
              <w:rPr>
                <w:rFonts w:asciiTheme="minorEastAsia" w:hAnsiTheme="minorEastAsia"/>
                <w:w w:val="90"/>
                <w:szCs w:val="20"/>
              </w:rPr>
            </w:pPr>
            <w:r w:rsidRPr="00C054A3">
              <w:rPr>
                <w:rFonts w:asciiTheme="minorEastAsia" w:hAnsiTheme="minorEastAsia" w:hint="eastAsia"/>
                <w:w w:val="90"/>
                <w:szCs w:val="20"/>
              </w:rPr>
              <w:t>規格</w:t>
            </w:r>
          </w:p>
        </w:tc>
      </w:tr>
      <w:tr w:rsidR="00140FDE" w14:paraId="5ED07BE5" w14:textId="77777777" w:rsidTr="00C054A3">
        <w:tc>
          <w:tcPr>
            <w:tcW w:w="1527" w:type="dxa"/>
            <w:vAlign w:val="center"/>
          </w:tcPr>
          <w:p w14:paraId="0CD0C69B"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給水管</w:t>
            </w:r>
          </w:p>
        </w:tc>
        <w:tc>
          <w:tcPr>
            <w:tcW w:w="1134" w:type="dxa"/>
            <w:vAlign w:val="center"/>
          </w:tcPr>
          <w:p w14:paraId="405FD44B"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屋内埋設</w:t>
            </w:r>
          </w:p>
        </w:tc>
        <w:tc>
          <w:tcPr>
            <w:tcW w:w="3543" w:type="dxa"/>
            <w:vAlign w:val="center"/>
          </w:tcPr>
          <w:p w14:paraId="37600CA0"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内外面ライニング鋼管</w:t>
            </w:r>
          </w:p>
        </w:tc>
        <w:tc>
          <w:tcPr>
            <w:tcW w:w="1134" w:type="dxa"/>
            <w:vAlign w:val="center"/>
          </w:tcPr>
          <w:p w14:paraId="7AD1259F"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SGP-VD</w:t>
            </w:r>
          </w:p>
        </w:tc>
        <w:tc>
          <w:tcPr>
            <w:tcW w:w="1701" w:type="dxa"/>
            <w:vAlign w:val="center"/>
          </w:tcPr>
          <w:p w14:paraId="449D3A40"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WSP-034</w:t>
            </w:r>
          </w:p>
        </w:tc>
      </w:tr>
      <w:tr w:rsidR="00140FDE" w14:paraId="3F35E534" w14:textId="77777777" w:rsidTr="00C054A3">
        <w:tc>
          <w:tcPr>
            <w:tcW w:w="1527" w:type="dxa"/>
            <w:vAlign w:val="center"/>
          </w:tcPr>
          <w:p w14:paraId="7F2DE770"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給水管</w:t>
            </w:r>
          </w:p>
        </w:tc>
        <w:tc>
          <w:tcPr>
            <w:tcW w:w="1134" w:type="dxa"/>
            <w:vAlign w:val="center"/>
          </w:tcPr>
          <w:p w14:paraId="1F14BF6E"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屋内一般</w:t>
            </w:r>
          </w:p>
        </w:tc>
        <w:tc>
          <w:tcPr>
            <w:tcW w:w="3543" w:type="dxa"/>
            <w:vAlign w:val="center"/>
          </w:tcPr>
          <w:p w14:paraId="7A00AFA8"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硬質塩化ビニールライニング鋼管</w:t>
            </w:r>
          </w:p>
          <w:p w14:paraId="075FB1ED" w14:textId="17ECFCE3"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水道用硬質塩化ビニル管</w:t>
            </w:r>
          </w:p>
        </w:tc>
        <w:tc>
          <w:tcPr>
            <w:tcW w:w="1134" w:type="dxa"/>
            <w:vAlign w:val="center"/>
          </w:tcPr>
          <w:p w14:paraId="7D39882B"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SGP-VB</w:t>
            </w:r>
          </w:p>
          <w:p w14:paraId="2329C6DE"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HIVP</w:t>
            </w:r>
          </w:p>
        </w:tc>
        <w:tc>
          <w:tcPr>
            <w:tcW w:w="1701" w:type="dxa"/>
            <w:vAlign w:val="center"/>
          </w:tcPr>
          <w:p w14:paraId="14BF0632"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JWWA-K-I16</w:t>
            </w:r>
          </w:p>
          <w:p w14:paraId="7F5D73F1"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JIS-K-6742</w:t>
            </w:r>
          </w:p>
        </w:tc>
      </w:tr>
      <w:tr w:rsidR="00140FDE" w14:paraId="58D32F6F" w14:textId="77777777" w:rsidTr="00C054A3">
        <w:tc>
          <w:tcPr>
            <w:tcW w:w="1527" w:type="dxa"/>
            <w:vAlign w:val="center"/>
          </w:tcPr>
          <w:p w14:paraId="11A6D116"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給水管</w:t>
            </w:r>
          </w:p>
        </w:tc>
        <w:tc>
          <w:tcPr>
            <w:tcW w:w="1134" w:type="dxa"/>
            <w:vAlign w:val="center"/>
          </w:tcPr>
          <w:p w14:paraId="47B000A0"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屋外</w:t>
            </w:r>
          </w:p>
        </w:tc>
        <w:tc>
          <w:tcPr>
            <w:tcW w:w="3543" w:type="dxa"/>
            <w:vAlign w:val="center"/>
          </w:tcPr>
          <w:p w14:paraId="4614C67A"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内外面ライニング鋼管</w:t>
            </w:r>
          </w:p>
          <w:p w14:paraId="260F13AF" w14:textId="79AE4DD4"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水道用硬質塩化ビニル管</w:t>
            </w:r>
          </w:p>
        </w:tc>
        <w:tc>
          <w:tcPr>
            <w:tcW w:w="1134" w:type="dxa"/>
            <w:vAlign w:val="center"/>
          </w:tcPr>
          <w:p w14:paraId="2B72E07D"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SPG-VD</w:t>
            </w:r>
          </w:p>
          <w:p w14:paraId="711AF2EC"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HIVP</w:t>
            </w:r>
          </w:p>
        </w:tc>
        <w:tc>
          <w:tcPr>
            <w:tcW w:w="1701" w:type="dxa"/>
            <w:vAlign w:val="center"/>
          </w:tcPr>
          <w:p w14:paraId="31E64DEF"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WSP-034</w:t>
            </w:r>
          </w:p>
          <w:p w14:paraId="6B488996"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JIS-K-6742</w:t>
            </w:r>
          </w:p>
        </w:tc>
      </w:tr>
      <w:tr w:rsidR="00140FDE" w14:paraId="1188FF6A" w14:textId="77777777" w:rsidTr="00C054A3">
        <w:tc>
          <w:tcPr>
            <w:tcW w:w="1527" w:type="dxa"/>
            <w:vAlign w:val="center"/>
          </w:tcPr>
          <w:p w14:paraId="38CF9D8D"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給水管</w:t>
            </w:r>
          </w:p>
          <w:p w14:paraId="0FDBF71A"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（一般）</w:t>
            </w:r>
          </w:p>
        </w:tc>
        <w:tc>
          <w:tcPr>
            <w:tcW w:w="1134" w:type="dxa"/>
            <w:vAlign w:val="center"/>
          </w:tcPr>
          <w:p w14:paraId="04A361DD"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埋設</w:t>
            </w:r>
          </w:p>
          <w:p w14:paraId="0AEDFE5B"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その他</w:t>
            </w:r>
          </w:p>
        </w:tc>
        <w:tc>
          <w:tcPr>
            <w:tcW w:w="3543" w:type="dxa"/>
            <w:vAlign w:val="center"/>
          </w:tcPr>
          <w:p w14:paraId="67439CD5"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耐熱性塩化ビニールライニング鋼管</w:t>
            </w:r>
          </w:p>
          <w:p w14:paraId="27E484ED" w14:textId="2EECB52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耐熱塩化ビニル管</w:t>
            </w:r>
          </w:p>
          <w:p w14:paraId="04CC4102"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ステンレス鋼管</w:t>
            </w:r>
          </w:p>
        </w:tc>
        <w:tc>
          <w:tcPr>
            <w:tcW w:w="1134" w:type="dxa"/>
            <w:vAlign w:val="center"/>
          </w:tcPr>
          <w:p w14:paraId="2AE69317"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K-HVA</w:t>
            </w:r>
          </w:p>
          <w:p w14:paraId="6AA59705"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HTVP</w:t>
            </w:r>
          </w:p>
          <w:p w14:paraId="6D9F8776"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SUS</w:t>
            </w:r>
          </w:p>
        </w:tc>
        <w:tc>
          <w:tcPr>
            <w:tcW w:w="1701" w:type="dxa"/>
            <w:vAlign w:val="center"/>
          </w:tcPr>
          <w:p w14:paraId="1C1CA23F"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JWWA-K-140</w:t>
            </w:r>
          </w:p>
        </w:tc>
      </w:tr>
      <w:tr w:rsidR="00140FDE" w14:paraId="73CDEEBD" w14:textId="77777777" w:rsidTr="00C054A3">
        <w:tc>
          <w:tcPr>
            <w:tcW w:w="1527" w:type="dxa"/>
            <w:vAlign w:val="center"/>
          </w:tcPr>
          <w:p w14:paraId="4FBB45A5"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汚水管</w:t>
            </w:r>
          </w:p>
        </w:tc>
        <w:tc>
          <w:tcPr>
            <w:tcW w:w="1134" w:type="dxa"/>
            <w:vAlign w:val="center"/>
          </w:tcPr>
          <w:p w14:paraId="5E6BB75C"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１階便所</w:t>
            </w:r>
          </w:p>
        </w:tc>
        <w:tc>
          <w:tcPr>
            <w:tcW w:w="3543" w:type="dxa"/>
            <w:vAlign w:val="center"/>
          </w:tcPr>
          <w:p w14:paraId="65663E41" w14:textId="49EE6BD0"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硬質塩化ビニル管</w:t>
            </w:r>
          </w:p>
          <w:p w14:paraId="1E6F2ACB"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排水用鋳鉄管</w:t>
            </w:r>
          </w:p>
        </w:tc>
        <w:tc>
          <w:tcPr>
            <w:tcW w:w="1134" w:type="dxa"/>
            <w:vAlign w:val="center"/>
          </w:tcPr>
          <w:p w14:paraId="29C965CB"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VP</w:t>
            </w:r>
          </w:p>
          <w:p w14:paraId="2E52F17E"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CIPﾒｶﾆｶﾙ</w:t>
            </w:r>
          </w:p>
        </w:tc>
        <w:tc>
          <w:tcPr>
            <w:tcW w:w="1701" w:type="dxa"/>
            <w:vAlign w:val="center"/>
          </w:tcPr>
          <w:p w14:paraId="3F0732F5"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JIS-K-6741</w:t>
            </w:r>
          </w:p>
          <w:p w14:paraId="123AC616"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HASS-210</w:t>
            </w:r>
          </w:p>
        </w:tc>
      </w:tr>
      <w:tr w:rsidR="00140FDE" w14:paraId="7E3A52F5" w14:textId="77777777" w:rsidTr="00C054A3">
        <w:tc>
          <w:tcPr>
            <w:tcW w:w="1527" w:type="dxa"/>
            <w:vAlign w:val="center"/>
          </w:tcPr>
          <w:p w14:paraId="3E4CC411"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汚水管</w:t>
            </w:r>
          </w:p>
        </w:tc>
        <w:tc>
          <w:tcPr>
            <w:tcW w:w="1134" w:type="dxa"/>
            <w:vAlign w:val="center"/>
          </w:tcPr>
          <w:p w14:paraId="220AA050"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２階便所</w:t>
            </w:r>
          </w:p>
        </w:tc>
        <w:tc>
          <w:tcPr>
            <w:tcW w:w="3543" w:type="dxa"/>
            <w:vAlign w:val="center"/>
          </w:tcPr>
          <w:p w14:paraId="0CB4D244"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排水用鋳鉄管</w:t>
            </w:r>
          </w:p>
        </w:tc>
        <w:tc>
          <w:tcPr>
            <w:tcW w:w="1134" w:type="dxa"/>
            <w:vAlign w:val="center"/>
          </w:tcPr>
          <w:p w14:paraId="0FF32CD5"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CIPﾒｶﾆｶﾙ</w:t>
            </w:r>
          </w:p>
        </w:tc>
        <w:tc>
          <w:tcPr>
            <w:tcW w:w="1701" w:type="dxa"/>
            <w:vAlign w:val="center"/>
          </w:tcPr>
          <w:p w14:paraId="7F0BAEB5"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HASS-210</w:t>
            </w:r>
          </w:p>
        </w:tc>
      </w:tr>
      <w:tr w:rsidR="00140FDE" w14:paraId="6145CF0C" w14:textId="77777777" w:rsidTr="00C054A3">
        <w:tc>
          <w:tcPr>
            <w:tcW w:w="1527" w:type="dxa"/>
            <w:vAlign w:val="center"/>
          </w:tcPr>
          <w:p w14:paraId="1E8D6EED"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雑排水管及び通気管</w:t>
            </w:r>
          </w:p>
        </w:tc>
        <w:tc>
          <w:tcPr>
            <w:tcW w:w="1134" w:type="dxa"/>
            <w:vAlign w:val="center"/>
          </w:tcPr>
          <w:p w14:paraId="32E53F8F"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１階</w:t>
            </w:r>
          </w:p>
        </w:tc>
        <w:tc>
          <w:tcPr>
            <w:tcW w:w="3543" w:type="dxa"/>
            <w:vAlign w:val="center"/>
          </w:tcPr>
          <w:p w14:paraId="1FC4130A" w14:textId="5AAAF1D0"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硬質塩化ビニル管</w:t>
            </w:r>
          </w:p>
          <w:p w14:paraId="401B220D"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亜鉛鍍鉄管</w:t>
            </w:r>
          </w:p>
        </w:tc>
        <w:tc>
          <w:tcPr>
            <w:tcW w:w="1134" w:type="dxa"/>
            <w:vAlign w:val="center"/>
          </w:tcPr>
          <w:p w14:paraId="6BF62822"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VP</w:t>
            </w:r>
          </w:p>
          <w:p w14:paraId="5D6E9144"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SGP-W</w:t>
            </w:r>
          </w:p>
        </w:tc>
        <w:tc>
          <w:tcPr>
            <w:tcW w:w="1701" w:type="dxa"/>
            <w:vAlign w:val="center"/>
          </w:tcPr>
          <w:p w14:paraId="75C7D3B6"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JIS-K-6741</w:t>
            </w:r>
          </w:p>
          <w:p w14:paraId="0E11F08B"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JIS-G-3452</w:t>
            </w:r>
          </w:p>
        </w:tc>
      </w:tr>
      <w:tr w:rsidR="00140FDE" w14:paraId="6D77AEFB" w14:textId="77777777" w:rsidTr="00C054A3">
        <w:tc>
          <w:tcPr>
            <w:tcW w:w="1527" w:type="dxa"/>
            <w:vAlign w:val="center"/>
          </w:tcPr>
          <w:p w14:paraId="4E24F54C"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雑排水管及び通気管</w:t>
            </w:r>
          </w:p>
        </w:tc>
        <w:tc>
          <w:tcPr>
            <w:tcW w:w="1134" w:type="dxa"/>
            <w:vAlign w:val="center"/>
          </w:tcPr>
          <w:p w14:paraId="7AE33AB3"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２階</w:t>
            </w:r>
          </w:p>
        </w:tc>
        <w:tc>
          <w:tcPr>
            <w:tcW w:w="3543" w:type="dxa"/>
            <w:vAlign w:val="center"/>
          </w:tcPr>
          <w:p w14:paraId="7A4FD9EA" w14:textId="6B0B9DF0"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硬質塩化ビニル管</w:t>
            </w:r>
          </w:p>
          <w:p w14:paraId="6467CDA2"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亜鉛鍍鉄管</w:t>
            </w:r>
          </w:p>
        </w:tc>
        <w:tc>
          <w:tcPr>
            <w:tcW w:w="1134" w:type="dxa"/>
            <w:vAlign w:val="center"/>
          </w:tcPr>
          <w:p w14:paraId="7D48A1C8"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VP</w:t>
            </w:r>
          </w:p>
          <w:p w14:paraId="66735F01"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SGP-W</w:t>
            </w:r>
          </w:p>
        </w:tc>
        <w:tc>
          <w:tcPr>
            <w:tcW w:w="1701" w:type="dxa"/>
            <w:vAlign w:val="center"/>
          </w:tcPr>
          <w:p w14:paraId="7310922F"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JIS-K-6741</w:t>
            </w:r>
          </w:p>
          <w:p w14:paraId="5DC519B2"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JIS-G-3452</w:t>
            </w:r>
          </w:p>
        </w:tc>
      </w:tr>
      <w:tr w:rsidR="00140FDE" w14:paraId="396D07B1" w14:textId="77777777" w:rsidTr="00C054A3">
        <w:tc>
          <w:tcPr>
            <w:tcW w:w="1527" w:type="dxa"/>
            <w:vAlign w:val="center"/>
          </w:tcPr>
          <w:p w14:paraId="2380D3EA"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屋外排水</w:t>
            </w:r>
          </w:p>
        </w:tc>
        <w:tc>
          <w:tcPr>
            <w:tcW w:w="1134" w:type="dxa"/>
            <w:vAlign w:val="center"/>
          </w:tcPr>
          <w:p w14:paraId="204E6DE2"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p>
        </w:tc>
        <w:tc>
          <w:tcPr>
            <w:tcW w:w="3543" w:type="dxa"/>
            <w:vAlign w:val="center"/>
          </w:tcPr>
          <w:p w14:paraId="7BDA4194" w14:textId="37B6F72D"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硬質塩化ビニル管</w:t>
            </w:r>
          </w:p>
          <w:p w14:paraId="7F12B9BB"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80"/>
                <w:szCs w:val="20"/>
              </w:rPr>
            </w:pPr>
            <w:r w:rsidRPr="00C054A3">
              <w:rPr>
                <w:rFonts w:asciiTheme="minorEastAsia" w:hAnsiTheme="minorEastAsia" w:hint="eastAsia"/>
                <w:w w:val="80"/>
                <w:szCs w:val="20"/>
              </w:rPr>
              <w:t>遠心力鉄筋コンクリート管（ヒューム管）</w:t>
            </w:r>
          </w:p>
        </w:tc>
        <w:tc>
          <w:tcPr>
            <w:tcW w:w="1134" w:type="dxa"/>
            <w:vAlign w:val="center"/>
          </w:tcPr>
          <w:p w14:paraId="0C6C3B97"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VU</w:t>
            </w:r>
          </w:p>
          <w:p w14:paraId="2F36BEB0"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HP</w:t>
            </w:r>
          </w:p>
        </w:tc>
        <w:tc>
          <w:tcPr>
            <w:tcW w:w="1701" w:type="dxa"/>
            <w:vAlign w:val="center"/>
          </w:tcPr>
          <w:p w14:paraId="623E2D91"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JIS-K-6741</w:t>
            </w:r>
          </w:p>
          <w:p w14:paraId="06670665"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JIS-A-5303</w:t>
            </w:r>
          </w:p>
        </w:tc>
      </w:tr>
      <w:tr w:rsidR="00140FDE" w14:paraId="6201A7B4" w14:textId="77777777" w:rsidTr="00C054A3">
        <w:tc>
          <w:tcPr>
            <w:tcW w:w="1527" w:type="dxa"/>
            <w:vAlign w:val="center"/>
          </w:tcPr>
          <w:p w14:paraId="26CCD137"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衛生器具との接続</w:t>
            </w:r>
          </w:p>
        </w:tc>
        <w:tc>
          <w:tcPr>
            <w:tcW w:w="1134" w:type="dxa"/>
            <w:vAlign w:val="center"/>
          </w:tcPr>
          <w:p w14:paraId="1A830280"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p>
        </w:tc>
        <w:tc>
          <w:tcPr>
            <w:tcW w:w="3543" w:type="dxa"/>
            <w:vAlign w:val="center"/>
          </w:tcPr>
          <w:p w14:paraId="2F03A1F9"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排水用鉛管</w:t>
            </w:r>
          </w:p>
        </w:tc>
        <w:tc>
          <w:tcPr>
            <w:tcW w:w="1134" w:type="dxa"/>
            <w:vAlign w:val="center"/>
          </w:tcPr>
          <w:p w14:paraId="39698D26"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LP</w:t>
            </w:r>
          </w:p>
        </w:tc>
        <w:tc>
          <w:tcPr>
            <w:tcW w:w="1701" w:type="dxa"/>
            <w:vAlign w:val="center"/>
          </w:tcPr>
          <w:p w14:paraId="2158AD6B"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HASS-203</w:t>
            </w:r>
          </w:p>
        </w:tc>
      </w:tr>
      <w:tr w:rsidR="00140FDE" w14:paraId="31EA119B" w14:textId="77777777" w:rsidTr="00C054A3">
        <w:tc>
          <w:tcPr>
            <w:tcW w:w="1527" w:type="dxa"/>
            <w:vAlign w:val="center"/>
          </w:tcPr>
          <w:p w14:paraId="748B8951"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消火管</w:t>
            </w:r>
          </w:p>
        </w:tc>
        <w:tc>
          <w:tcPr>
            <w:tcW w:w="1134" w:type="dxa"/>
            <w:vAlign w:val="center"/>
          </w:tcPr>
          <w:p w14:paraId="281FDBF8"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地中埋設</w:t>
            </w:r>
          </w:p>
        </w:tc>
        <w:tc>
          <w:tcPr>
            <w:tcW w:w="3543" w:type="dxa"/>
            <w:vAlign w:val="center"/>
          </w:tcPr>
          <w:p w14:paraId="6946702A"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外面ライニング鋼管</w:t>
            </w:r>
          </w:p>
        </w:tc>
        <w:tc>
          <w:tcPr>
            <w:tcW w:w="1134" w:type="dxa"/>
            <w:vAlign w:val="center"/>
          </w:tcPr>
          <w:p w14:paraId="4E49E881"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SGP-VS</w:t>
            </w:r>
          </w:p>
        </w:tc>
        <w:tc>
          <w:tcPr>
            <w:tcW w:w="1701" w:type="dxa"/>
            <w:vAlign w:val="center"/>
          </w:tcPr>
          <w:p w14:paraId="04697043"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WSP041</w:t>
            </w:r>
          </w:p>
          <w:p w14:paraId="5C04742F"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（JISC-3452</w:t>
            </w:r>
            <w:r w:rsidRPr="00C054A3">
              <w:rPr>
                <w:rFonts w:asciiTheme="minorEastAsia" w:hAnsiTheme="minorEastAsia"/>
                <w:w w:val="90"/>
                <w:szCs w:val="20"/>
              </w:rPr>
              <w:t>）</w:t>
            </w:r>
          </w:p>
        </w:tc>
      </w:tr>
      <w:tr w:rsidR="00140FDE" w14:paraId="037AB2FB" w14:textId="77777777" w:rsidTr="00C054A3">
        <w:tc>
          <w:tcPr>
            <w:tcW w:w="1527" w:type="dxa"/>
            <w:vAlign w:val="center"/>
          </w:tcPr>
          <w:p w14:paraId="7BB23BAD"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消火管</w:t>
            </w:r>
          </w:p>
        </w:tc>
        <w:tc>
          <w:tcPr>
            <w:tcW w:w="1134" w:type="dxa"/>
            <w:vAlign w:val="center"/>
          </w:tcPr>
          <w:p w14:paraId="7FA849EA"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屋内一般</w:t>
            </w:r>
          </w:p>
        </w:tc>
        <w:tc>
          <w:tcPr>
            <w:tcW w:w="3543" w:type="dxa"/>
            <w:vAlign w:val="center"/>
          </w:tcPr>
          <w:p w14:paraId="76288FC3"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配管要炭素鋼管</w:t>
            </w:r>
          </w:p>
        </w:tc>
        <w:tc>
          <w:tcPr>
            <w:tcW w:w="1134" w:type="dxa"/>
            <w:vAlign w:val="center"/>
          </w:tcPr>
          <w:p w14:paraId="0D20327D"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SGP-W</w:t>
            </w:r>
          </w:p>
        </w:tc>
        <w:tc>
          <w:tcPr>
            <w:tcW w:w="1701" w:type="dxa"/>
            <w:vAlign w:val="center"/>
          </w:tcPr>
          <w:p w14:paraId="273DA89F" w14:textId="77777777" w:rsidR="00140FDE" w:rsidRPr="00C054A3" w:rsidRDefault="00140FDE" w:rsidP="00C054A3">
            <w:pPr>
              <w:tabs>
                <w:tab w:val="left" w:pos="2977"/>
              </w:tabs>
              <w:spacing w:beforeLines="10" w:before="38" w:afterLines="10" w:after="38" w:line="240" w:lineRule="exact"/>
              <w:ind w:firstLineChars="0" w:firstLine="0"/>
              <w:jc w:val="left"/>
              <w:rPr>
                <w:rFonts w:asciiTheme="minorEastAsia" w:hAnsiTheme="minorEastAsia"/>
                <w:w w:val="90"/>
                <w:szCs w:val="20"/>
              </w:rPr>
            </w:pPr>
            <w:r w:rsidRPr="00C054A3">
              <w:rPr>
                <w:rFonts w:asciiTheme="minorEastAsia" w:hAnsiTheme="minorEastAsia" w:hint="eastAsia"/>
                <w:w w:val="90"/>
                <w:szCs w:val="20"/>
              </w:rPr>
              <w:t>JIS-G-3442</w:t>
            </w:r>
          </w:p>
        </w:tc>
      </w:tr>
    </w:tbl>
    <w:p w14:paraId="15310B26" w14:textId="77777777" w:rsidR="005A2588" w:rsidRDefault="005A2588" w:rsidP="00C41D67"/>
    <w:p w14:paraId="15855A9E" w14:textId="77777777" w:rsidR="005A2588" w:rsidRPr="00904188" w:rsidRDefault="00904188" w:rsidP="00F81D84">
      <w:pPr>
        <w:pStyle w:val="3"/>
      </w:pPr>
      <w:r w:rsidRPr="00904188">
        <w:rPr>
          <w:rFonts w:hint="eastAsia"/>
        </w:rPr>
        <w:t>冷暖房設備工事</w:t>
      </w:r>
    </w:p>
    <w:p w14:paraId="37F22083" w14:textId="5F22EFD6" w:rsidR="005A2588" w:rsidRPr="00904188" w:rsidRDefault="00904188" w:rsidP="00C41D67">
      <w:r w:rsidRPr="00904188">
        <w:t>工場棟の冷暖房が必要な居室には、温度調整ができる設備を設置すること。冷房設備については環境を考慮し必要に応じて設置すること。</w:t>
      </w:r>
    </w:p>
    <w:p w14:paraId="5ED61582" w14:textId="77777777" w:rsidR="005A2588" w:rsidRDefault="005A2588" w:rsidP="00C41D67"/>
    <w:p w14:paraId="560406D9" w14:textId="77777777" w:rsidR="00F81D84" w:rsidRPr="00904188" w:rsidRDefault="00F81D84" w:rsidP="00C41D67"/>
    <w:p w14:paraId="6DFA6060" w14:textId="77777777" w:rsidR="00A20F7B" w:rsidRDefault="00A20F7B">
      <w:pPr>
        <w:ind w:firstLineChars="0" w:firstLine="0"/>
        <w:jc w:val="left"/>
      </w:pPr>
      <w:r>
        <w:br w:type="page"/>
      </w:r>
    </w:p>
    <w:p w14:paraId="73879EE0" w14:textId="09BE8B80" w:rsidR="005A2588" w:rsidRPr="00904188" w:rsidRDefault="00904188" w:rsidP="00F81D84">
      <w:pPr>
        <w:pStyle w:val="2"/>
      </w:pPr>
      <w:bookmarkStart w:id="44" w:name="_Toc158821771"/>
      <w:r w:rsidRPr="00904188">
        <w:lastRenderedPageBreak/>
        <w:t>建築電気設備工事</w:t>
      </w:r>
      <w:bookmarkEnd w:id="44"/>
    </w:p>
    <w:p w14:paraId="34E6F4BB" w14:textId="77777777" w:rsidR="005A2588" w:rsidRPr="00904188" w:rsidRDefault="00904188" w:rsidP="00C41D67">
      <w:r w:rsidRPr="00904188">
        <w:t>本設備は低圧配電設備の主幹盤２次側以降の各建築電気設備工事とする。</w:t>
      </w:r>
    </w:p>
    <w:p w14:paraId="1B477F6E" w14:textId="77777777" w:rsidR="005A2588" w:rsidRPr="00904188" w:rsidRDefault="005A2588" w:rsidP="00C41D67"/>
    <w:p w14:paraId="20F05C1B" w14:textId="77777777" w:rsidR="005A2588" w:rsidRPr="00904188" w:rsidRDefault="00F81D84" w:rsidP="006D0DFD">
      <w:pPr>
        <w:pStyle w:val="3"/>
        <w:numPr>
          <w:ilvl w:val="0"/>
          <w:numId w:val="445"/>
        </w:numPr>
        <w:ind w:firstLineChars="0"/>
      </w:pPr>
      <w:r>
        <w:rPr>
          <w:rFonts w:hint="eastAsia"/>
        </w:rPr>
        <w:t>動力</w:t>
      </w:r>
      <w:r w:rsidR="00904188" w:rsidRPr="00904188">
        <w:rPr>
          <w:rFonts w:hint="eastAsia"/>
        </w:rPr>
        <w:t>設備工事</w:t>
      </w:r>
    </w:p>
    <w:p w14:paraId="400A33AD" w14:textId="77777777" w:rsidR="005A2588" w:rsidRPr="00904188" w:rsidRDefault="00904188" w:rsidP="00C41D67">
      <w:r w:rsidRPr="00904188">
        <w:t>本設備は建築設備の各種ポンプ、送排風機、空調、給水、排水設備等に含まれる電動機類の電源設備とすること。</w:t>
      </w:r>
    </w:p>
    <w:p w14:paraId="626D52B5" w14:textId="77777777" w:rsidR="005A2588" w:rsidRPr="00904188" w:rsidRDefault="005A2588" w:rsidP="00C41D67"/>
    <w:p w14:paraId="170AC1F3" w14:textId="77777777" w:rsidR="005A2588" w:rsidRPr="00904188" w:rsidRDefault="00904188" w:rsidP="00F81D84">
      <w:pPr>
        <w:pStyle w:val="3"/>
      </w:pPr>
      <w:r w:rsidRPr="00904188">
        <w:rPr>
          <w:rFonts w:hint="eastAsia"/>
        </w:rPr>
        <w:t>照明及びコンセント設備工事</w:t>
      </w:r>
    </w:p>
    <w:p w14:paraId="12BF32BD" w14:textId="501F2DC5" w:rsidR="005A2588" w:rsidRDefault="00904188" w:rsidP="00C41D67">
      <w:r w:rsidRPr="00904188">
        <w:t>照明コンセント設備は、作業の安全</w:t>
      </w:r>
      <w:r w:rsidR="00164865">
        <w:t>及び</w:t>
      </w:r>
      <w:r w:rsidRPr="00904188">
        <w:t>作業能率と快適な作業環境の確保を考慮した設計とすること。</w:t>
      </w:r>
    </w:p>
    <w:p w14:paraId="4C0A3D9F" w14:textId="77777777" w:rsidR="005C72A2" w:rsidRPr="00904188" w:rsidRDefault="005C72A2" w:rsidP="00C41D67"/>
    <w:p w14:paraId="3FEAE91C" w14:textId="77777777" w:rsidR="005A2588" w:rsidRPr="00904188" w:rsidRDefault="00904188" w:rsidP="006D0DFD">
      <w:pPr>
        <w:pStyle w:val="5"/>
        <w:numPr>
          <w:ilvl w:val="0"/>
          <w:numId w:val="454"/>
        </w:numPr>
        <w:ind w:leftChars="100" w:left="681" w:hangingChars="200" w:hanging="454"/>
      </w:pPr>
      <w:r w:rsidRPr="00904188">
        <w:t>非常用照明、誘導灯等は建築基準法、消防法に準拠して、設置すること。</w:t>
      </w:r>
    </w:p>
    <w:p w14:paraId="31FDA3AD" w14:textId="44D3BDF8" w:rsidR="005A2588" w:rsidRPr="00904188" w:rsidRDefault="00904188" w:rsidP="00871855">
      <w:pPr>
        <w:pStyle w:val="5"/>
        <w:ind w:leftChars="100" w:left="681" w:hangingChars="200" w:hanging="454"/>
      </w:pPr>
      <w:r w:rsidRPr="00904188">
        <w:t>照明器具は、用途</w:t>
      </w:r>
      <w:r w:rsidR="00164865">
        <w:t>及び</w:t>
      </w:r>
      <w:r w:rsidRPr="00904188">
        <w:t>周囲条件により、防湿、防水、防塵タイプ、ガード付とすること。器具は</w:t>
      </w:r>
      <w:r w:rsidR="005C72A2">
        <w:rPr>
          <w:rFonts w:hint="eastAsia"/>
        </w:rPr>
        <w:t>原則としてすべてＬＥＤ</w:t>
      </w:r>
      <w:r w:rsidRPr="00904188">
        <w:t>を採用すること。</w:t>
      </w:r>
    </w:p>
    <w:p w14:paraId="6A7CE8C8" w14:textId="77777777" w:rsidR="005A2588" w:rsidRPr="00904188" w:rsidRDefault="00904188" w:rsidP="00871855">
      <w:pPr>
        <w:pStyle w:val="5"/>
        <w:ind w:leftChars="100" w:left="681" w:hangingChars="200" w:hanging="454"/>
      </w:pPr>
      <w:r w:rsidRPr="00904188">
        <w:t>高天井の照明は、昇降式を採用すること。</w:t>
      </w:r>
    </w:p>
    <w:p w14:paraId="54FB1EB1" w14:textId="77777777" w:rsidR="005A2588" w:rsidRPr="00904188" w:rsidRDefault="00904188" w:rsidP="00871855">
      <w:pPr>
        <w:pStyle w:val="5"/>
        <w:ind w:leftChars="100" w:left="681" w:hangingChars="200" w:hanging="454"/>
      </w:pPr>
      <w:r w:rsidRPr="00904188">
        <w:t>外灯はポール型照明を基本とし、自動点滅式とすること。</w:t>
      </w:r>
    </w:p>
    <w:p w14:paraId="40D54491" w14:textId="77777777" w:rsidR="005A2588" w:rsidRDefault="00904188" w:rsidP="00871855">
      <w:pPr>
        <w:pStyle w:val="5"/>
        <w:ind w:leftChars="100" w:left="681" w:hangingChars="200" w:hanging="454"/>
      </w:pPr>
      <w:r w:rsidRPr="00904188">
        <w:t>コンセントは維持管理性を考慮した個数とし、用途及び使用条件に応じて防雨、防爆、防湿型とすること。また、床洗浄を</w:t>
      </w:r>
      <w:r w:rsidR="00FB3D1B">
        <w:t>行う</w:t>
      </w:r>
      <w:r w:rsidRPr="00904188">
        <w:t>個所については床上70cmに取り付けること。</w:t>
      </w:r>
    </w:p>
    <w:p w14:paraId="50B44777" w14:textId="77777777" w:rsidR="005C72A2" w:rsidRPr="005C72A2" w:rsidRDefault="005C72A2" w:rsidP="005C72A2"/>
    <w:p w14:paraId="2F268370" w14:textId="77777777" w:rsidR="005A2588" w:rsidRPr="00904188" w:rsidRDefault="00904188" w:rsidP="00F81D84">
      <w:pPr>
        <w:pStyle w:val="3"/>
      </w:pPr>
      <w:r w:rsidRPr="00904188">
        <w:rPr>
          <w:rFonts w:hint="eastAsia"/>
        </w:rPr>
        <w:t>その他工事</w:t>
      </w:r>
    </w:p>
    <w:p w14:paraId="738D260B" w14:textId="77777777" w:rsidR="005A2588" w:rsidRPr="00904188" w:rsidRDefault="00904188" w:rsidP="006D0DFD">
      <w:pPr>
        <w:pStyle w:val="4"/>
        <w:numPr>
          <w:ilvl w:val="0"/>
          <w:numId w:val="455"/>
        </w:numPr>
        <w:spacing w:after="190"/>
        <w:ind w:firstLineChars="0"/>
      </w:pPr>
      <w:r w:rsidRPr="00904188">
        <w:t>自動火災報知器設備</w:t>
      </w:r>
    </w:p>
    <w:p w14:paraId="08F96358" w14:textId="77777777" w:rsidR="005A2588" w:rsidRDefault="00904188" w:rsidP="00C41D67">
      <w:r w:rsidRPr="00904188">
        <w:t>消防法に準拠し、自動火災報知器設備を必要な箇所に設置する。</w:t>
      </w:r>
    </w:p>
    <w:p w14:paraId="6264D772" w14:textId="77777777" w:rsidR="005C72A2" w:rsidRPr="00904188" w:rsidRDefault="005C72A2" w:rsidP="00C41D67"/>
    <w:p w14:paraId="51AA1E42" w14:textId="2784D0C3" w:rsidR="005A2588" w:rsidRPr="00904188" w:rsidRDefault="00904188" w:rsidP="006D0DFD">
      <w:pPr>
        <w:pStyle w:val="5"/>
        <w:numPr>
          <w:ilvl w:val="0"/>
          <w:numId w:val="456"/>
        </w:numPr>
        <w:ind w:leftChars="100" w:left="681" w:hangingChars="200" w:hanging="454"/>
        <w:rPr>
          <w:lang w:eastAsia="zh-TW"/>
        </w:rPr>
      </w:pPr>
      <w:r w:rsidRPr="00904188">
        <w:rPr>
          <w:lang w:eastAsia="zh-TW"/>
        </w:rPr>
        <w:t>受信盤</w:t>
      </w:r>
      <w:r w:rsidRPr="00904188">
        <w:rPr>
          <w:lang w:eastAsia="zh-TW"/>
        </w:rPr>
        <w:tab/>
      </w:r>
      <w:r w:rsidR="005C72A2">
        <w:rPr>
          <w:rFonts w:hint="eastAsia"/>
          <w:lang w:eastAsia="zh-TW"/>
        </w:rPr>
        <w:tab/>
      </w:r>
      <w:r w:rsidR="005C72A2">
        <w:rPr>
          <w:lang w:eastAsia="zh-TW"/>
        </w:rPr>
        <w:tab/>
      </w:r>
      <w:r w:rsidR="00A20F7B">
        <w:rPr>
          <w:rFonts w:hint="eastAsia"/>
          <w:lang w:eastAsia="zh-TW"/>
        </w:rPr>
        <w:t>【　　　　】</w:t>
      </w:r>
      <w:r w:rsidRPr="00904188">
        <w:rPr>
          <w:lang w:eastAsia="zh-TW"/>
        </w:rPr>
        <w:t>形</w:t>
      </w:r>
      <w:r w:rsidR="005C72A2">
        <w:rPr>
          <w:rFonts w:hint="eastAsia"/>
          <w:lang w:eastAsia="zh-TW"/>
        </w:rPr>
        <w:tab/>
      </w:r>
      <w:r w:rsidR="005C72A2">
        <w:rPr>
          <w:rFonts w:hint="eastAsia"/>
          <w:lang w:eastAsia="zh-TW"/>
        </w:rPr>
        <w:br/>
      </w:r>
      <w:r w:rsidR="005C72A2">
        <w:rPr>
          <w:rFonts w:hint="eastAsia"/>
          <w:lang w:eastAsia="zh-TW"/>
        </w:rPr>
        <w:tab/>
      </w:r>
      <w:r w:rsidR="005C72A2">
        <w:rPr>
          <w:lang w:eastAsia="zh-TW"/>
        </w:rPr>
        <w:tab/>
      </w:r>
      <w:r w:rsidR="005C72A2">
        <w:rPr>
          <w:rFonts w:hint="eastAsia"/>
          <w:lang w:eastAsia="zh-TW"/>
        </w:rPr>
        <w:tab/>
      </w:r>
      <w:r w:rsidRPr="00904188">
        <w:rPr>
          <w:lang w:eastAsia="zh-TW"/>
        </w:rPr>
        <w:tab/>
      </w:r>
      <w:r w:rsidR="00A20F7B">
        <w:rPr>
          <w:rFonts w:hint="eastAsia"/>
          <w:lang w:eastAsia="zh-TW"/>
        </w:rPr>
        <w:t>【　　　　】</w:t>
      </w:r>
      <w:r w:rsidRPr="00904188">
        <w:rPr>
          <w:lang w:eastAsia="zh-TW"/>
        </w:rPr>
        <w:t>級</w:t>
      </w:r>
      <w:r w:rsidRPr="00904188">
        <w:rPr>
          <w:lang w:eastAsia="zh-TW"/>
        </w:rPr>
        <w:tab/>
      </w:r>
      <w:r w:rsidR="005C72A2">
        <w:rPr>
          <w:rFonts w:hint="eastAsia"/>
          <w:lang w:eastAsia="zh-TW"/>
        </w:rPr>
        <w:br/>
      </w:r>
      <w:r w:rsidR="005C72A2">
        <w:rPr>
          <w:lang w:eastAsia="zh-TW"/>
        </w:rPr>
        <w:tab/>
      </w:r>
      <w:r w:rsidR="005C72A2">
        <w:rPr>
          <w:rFonts w:hint="eastAsia"/>
          <w:lang w:eastAsia="zh-TW"/>
        </w:rPr>
        <w:tab/>
      </w:r>
      <w:r w:rsidR="005C72A2">
        <w:rPr>
          <w:lang w:eastAsia="zh-TW"/>
        </w:rPr>
        <w:tab/>
      </w:r>
      <w:r w:rsidR="005C72A2">
        <w:rPr>
          <w:rFonts w:hint="eastAsia"/>
          <w:lang w:eastAsia="zh-TW"/>
        </w:rPr>
        <w:tab/>
      </w:r>
      <w:r w:rsidR="00A20F7B">
        <w:rPr>
          <w:rFonts w:hint="eastAsia"/>
          <w:lang w:eastAsia="zh-TW"/>
        </w:rPr>
        <w:t>【　　】</w:t>
      </w:r>
      <w:r w:rsidRPr="00904188">
        <w:rPr>
          <w:lang w:eastAsia="zh-TW"/>
        </w:rPr>
        <w:t>面</w:t>
      </w:r>
    </w:p>
    <w:p w14:paraId="0657AEC2" w14:textId="7D1D35EF" w:rsidR="005A2588" w:rsidRPr="00904188" w:rsidRDefault="00904188" w:rsidP="00871855">
      <w:pPr>
        <w:pStyle w:val="5"/>
        <w:ind w:leftChars="100" w:left="681" w:hangingChars="200" w:hanging="454"/>
        <w:rPr>
          <w:lang w:eastAsia="zh-TW"/>
        </w:rPr>
      </w:pPr>
      <w:r w:rsidRPr="00904188">
        <w:rPr>
          <w:lang w:eastAsia="zh-TW"/>
        </w:rPr>
        <w:t>感知器</w:t>
      </w:r>
      <w:r w:rsidRPr="00904188">
        <w:rPr>
          <w:lang w:eastAsia="zh-TW"/>
        </w:rPr>
        <w:tab/>
      </w:r>
      <w:r w:rsidR="005C72A2">
        <w:rPr>
          <w:rFonts w:hint="eastAsia"/>
          <w:lang w:eastAsia="zh-TW"/>
        </w:rPr>
        <w:tab/>
      </w:r>
      <w:r w:rsidR="005C72A2">
        <w:rPr>
          <w:lang w:eastAsia="zh-TW"/>
        </w:rPr>
        <w:tab/>
      </w:r>
      <w:r w:rsidRPr="00904188">
        <w:rPr>
          <w:lang w:eastAsia="zh-TW"/>
        </w:rPr>
        <w:t>種類</w:t>
      </w:r>
      <w:r w:rsidR="00A20F7B">
        <w:rPr>
          <w:rFonts w:hint="eastAsia"/>
          <w:lang w:eastAsia="zh-TW"/>
        </w:rPr>
        <w:t>【　　　　】</w:t>
      </w:r>
      <w:r w:rsidR="005C72A2">
        <w:rPr>
          <w:rFonts w:hint="eastAsia"/>
          <w:lang w:eastAsia="zh-TW"/>
        </w:rPr>
        <w:tab/>
      </w:r>
      <w:r w:rsidR="005C72A2">
        <w:rPr>
          <w:lang w:eastAsia="zh-TW"/>
        </w:rPr>
        <w:br/>
      </w:r>
      <w:r w:rsidR="005C72A2">
        <w:rPr>
          <w:rFonts w:hint="eastAsia"/>
          <w:lang w:eastAsia="zh-TW"/>
        </w:rPr>
        <w:tab/>
      </w:r>
      <w:r w:rsidR="005C72A2">
        <w:rPr>
          <w:lang w:eastAsia="zh-TW"/>
        </w:rPr>
        <w:tab/>
      </w:r>
      <w:r w:rsidR="005C72A2">
        <w:rPr>
          <w:rFonts w:hint="eastAsia"/>
          <w:lang w:eastAsia="zh-TW"/>
        </w:rPr>
        <w:tab/>
      </w:r>
      <w:r w:rsidR="005C72A2">
        <w:rPr>
          <w:lang w:eastAsia="zh-TW"/>
        </w:rPr>
        <w:tab/>
      </w:r>
      <w:r w:rsidRPr="00904188">
        <w:rPr>
          <w:lang w:eastAsia="zh-TW"/>
        </w:rPr>
        <w:t>形式</w:t>
      </w:r>
      <w:r w:rsidR="00A20F7B">
        <w:rPr>
          <w:rFonts w:hint="eastAsia"/>
          <w:lang w:eastAsia="zh-TW"/>
        </w:rPr>
        <w:t>【　　　　】</w:t>
      </w:r>
    </w:p>
    <w:p w14:paraId="6CD807B7" w14:textId="45D8BE0D" w:rsidR="005A2588" w:rsidRDefault="00904188" w:rsidP="00871855">
      <w:pPr>
        <w:pStyle w:val="5"/>
        <w:ind w:leftChars="100" w:left="681" w:hangingChars="200" w:hanging="454"/>
      </w:pPr>
      <w:r w:rsidRPr="00904188">
        <w:t>配線</w:t>
      </w:r>
      <w:r w:rsidR="00164865">
        <w:t>及び</w:t>
      </w:r>
      <w:r w:rsidRPr="00904188">
        <w:t>機器取付工事</w:t>
      </w:r>
      <w:r w:rsidR="005C72A2">
        <w:rPr>
          <w:rFonts w:hint="eastAsia"/>
        </w:rPr>
        <w:tab/>
      </w:r>
      <w:r w:rsidR="005C72A2">
        <w:br/>
      </w:r>
      <w:r w:rsidR="005C72A2">
        <w:rPr>
          <w:rFonts w:hint="eastAsia"/>
        </w:rPr>
        <w:tab/>
      </w:r>
      <w:r w:rsidR="005C72A2">
        <w:tab/>
      </w:r>
      <w:r w:rsidR="005C72A2">
        <w:rPr>
          <w:rFonts w:hint="eastAsia"/>
        </w:rPr>
        <w:tab/>
      </w:r>
      <w:r w:rsidR="005C72A2">
        <w:tab/>
      </w:r>
      <w:r w:rsidR="005C72A2" w:rsidRPr="00904188">
        <w:t>１式</w:t>
      </w:r>
      <w:r w:rsidR="005C72A2">
        <w:rPr>
          <w:rFonts w:hint="eastAsia"/>
        </w:rPr>
        <w:t>（</w:t>
      </w:r>
      <w:r w:rsidRPr="00904188">
        <w:t>消防法にもとづき施工</w:t>
      </w:r>
      <w:r w:rsidR="005C72A2">
        <w:rPr>
          <w:rFonts w:hint="eastAsia"/>
        </w:rPr>
        <w:t>）</w:t>
      </w:r>
    </w:p>
    <w:p w14:paraId="36ACDD02" w14:textId="77777777" w:rsidR="005C72A2" w:rsidRPr="005C72A2" w:rsidRDefault="005C72A2" w:rsidP="005C72A2"/>
    <w:p w14:paraId="20A7745D" w14:textId="77777777" w:rsidR="005A2588" w:rsidRPr="00904188" w:rsidRDefault="00904188" w:rsidP="005C72A2">
      <w:pPr>
        <w:pStyle w:val="4"/>
        <w:spacing w:after="190"/>
        <w:ind w:left="454" w:hanging="454"/>
      </w:pPr>
      <w:r w:rsidRPr="00904188">
        <w:t>電話設備工事</w:t>
      </w:r>
    </w:p>
    <w:p w14:paraId="5327D712" w14:textId="548F9DF1" w:rsidR="005A2588" w:rsidRPr="00904188" w:rsidRDefault="00904188" w:rsidP="006D0DFD">
      <w:pPr>
        <w:pStyle w:val="5"/>
        <w:numPr>
          <w:ilvl w:val="0"/>
          <w:numId w:val="457"/>
        </w:numPr>
        <w:ind w:leftChars="100" w:left="681" w:hangingChars="200" w:hanging="454"/>
        <w:rPr>
          <w:lang w:eastAsia="zh-TW"/>
        </w:rPr>
      </w:pPr>
      <w:r w:rsidRPr="00904188">
        <w:rPr>
          <w:lang w:eastAsia="zh-TW"/>
        </w:rPr>
        <w:t>自動交換器</w:t>
      </w:r>
      <w:r w:rsidRPr="00904188">
        <w:rPr>
          <w:lang w:eastAsia="zh-TW"/>
        </w:rPr>
        <w:tab/>
      </w:r>
      <w:r w:rsidR="005C72A2">
        <w:rPr>
          <w:rFonts w:hint="eastAsia"/>
          <w:lang w:eastAsia="zh-TW"/>
        </w:rPr>
        <w:tab/>
      </w:r>
      <w:r w:rsidRPr="00904188">
        <w:rPr>
          <w:lang w:eastAsia="zh-TW"/>
        </w:rPr>
        <w:t>形式</w:t>
      </w:r>
      <w:r w:rsidR="006920DE">
        <w:rPr>
          <w:rFonts w:hint="eastAsia"/>
          <w:lang w:eastAsia="zh-TW"/>
        </w:rPr>
        <w:t xml:space="preserve">　</w:t>
      </w:r>
      <w:r w:rsidRPr="00904188">
        <w:rPr>
          <w:lang w:eastAsia="zh-TW"/>
        </w:rPr>
        <w:t>電子交換式</w:t>
      </w:r>
      <w:r w:rsidR="005C72A2">
        <w:rPr>
          <w:rFonts w:hint="eastAsia"/>
          <w:lang w:eastAsia="zh-TW"/>
        </w:rPr>
        <w:tab/>
      </w:r>
      <w:r w:rsidR="005C72A2">
        <w:rPr>
          <w:rFonts w:hint="eastAsia"/>
          <w:lang w:eastAsia="zh-TW"/>
        </w:rPr>
        <w:br/>
      </w:r>
      <w:r w:rsidR="005C72A2">
        <w:rPr>
          <w:lang w:eastAsia="zh-TW"/>
        </w:rPr>
        <w:tab/>
      </w:r>
      <w:r w:rsidR="005C72A2">
        <w:rPr>
          <w:rFonts w:hint="eastAsia"/>
          <w:lang w:eastAsia="zh-TW"/>
        </w:rPr>
        <w:tab/>
      </w:r>
      <w:r w:rsidR="005C72A2">
        <w:rPr>
          <w:lang w:eastAsia="zh-TW"/>
        </w:rPr>
        <w:tab/>
      </w:r>
      <w:r w:rsidR="005C72A2">
        <w:rPr>
          <w:rFonts w:hint="eastAsia"/>
          <w:lang w:eastAsia="zh-TW"/>
        </w:rPr>
        <w:tab/>
      </w:r>
      <w:r w:rsidRPr="00904188">
        <w:rPr>
          <w:lang w:eastAsia="zh-TW"/>
        </w:rPr>
        <w:t>局線</w:t>
      </w:r>
      <w:r w:rsidR="00A20F7B">
        <w:rPr>
          <w:rFonts w:hint="eastAsia"/>
          <w:lang w:eastAsia="zh-TW"/>
        </w:rPr>
        <w:t>【　　　　】</w:t>
      </w:r>
      <w:r w:rsidR="005C72A2">
        <w:rPr>
          <w:rFonts w:hint="eastAsia"/>
          <w:lang w:eastAsia="zh-TW"/>
        </w:rPr>
        <w:tab/>
      </w:r>
      <w:r w:rsidR="005C72A2">
        <w:rPr>
          <w:lang w:eastAsia="zh-TW"/>
        </w:rPr>
        <w:br/>
      </w:r>
      <w:r w:rsidR="005C72A2">
        <w:rPr>
          <w:rFonts w:hint="eastAsia"/>
          <w:lang w:eastAsia="zh-TW"/>
        </w:rPr>
        <w:tab/>
      </w:r>
      <w:r w:rsidR="005C72A2">
        <w:rPr>
          <w:lang w:eastAsia="zh-TW"/>
        </w:rPr>
        <w:tab/>
      </w:r>
      <w:r w:rsidR="005C72A2">
        <w:rPr>
          <w:rFonts w:hint="eastAsia"/>
          <w:lang w:eastAsia="zh-TW"/>
        </w:rPr>
        <w:tab/>
      </w:r>
      <w:r w:rsidR="005C72A2">
        <w:rPr>
          <w:lang w:eastAsia="zh-TW"/>
        </w:rPr>
        <w:tab/>
      </w:r>
      <w:r w:rsidRPr="00904188">
        <w:rPr>
          <w:lang w:eastAsia="zh-TW"/>
        </w:rPr>
        <w:t>内線</w:t>
      </w:r>
      <w:r w:rsidR="00A20F7B">
        <w:rPr>
          <w:rFonts w:hint="eastAsia"/>
          <w:lang w:eastAsia="zh-TW"/>
        </w:rPr>
        <w:t>【　　　　】</w:t>
      </w:r>
    </w:p>
    <w:p w14:paraId="3A72ABB9" w14:textId="770708F5" w:rsidR="005A2588" w:rsidRPr="00904188" w:rsidRDefault="00904188" w:rsidP="00871855">
      <w:pPr>
        <w:pStyle w:val="5"/>
        <w:ind w:leftChars="100" w:left="681" w:hangingChars="200" w:hanging="454"/>
      </w:pPr>
      <w:r w:rsidRPr="00904188">
        <w:lastRenderedPageBreak/>
        <w:t>電話機</w:t>
      </w:r>
      <w:r w:rsidR="005C72A2">
        <w:rPr>
          <w:rFonts w:hint="eastAsia"/>
        </w:rPr>
        <w:tab/>
      </w:r>
      <w:r w:rsidR="005C72A2">
        <w:rPr>
          <w:rFonts w:hint="eastAsia"/>
        </w:rPr>
        <w:br/>
      </w:r>
      <w:r w:rsidRPr="00904188">
        <w:tab/>
      </w:r>
      <w:r w:rsidR="005C72A2">
        <w:rPr>
          <w:rFonts w:hint="eastAsia"/>
        </w:rPr>
        <w:tab/>
      </w:r>
      <w:r w:rsidR="005C72A2">
        <w:tab/>
      </w:r>
      <w:r w:rsidR="005C72A2">
        <w:rPr>
          <w:rFonts w:hint="eastAsia"/>
        </w:rPr>
        <w:tab/>
      </w:r>
      <w:r w:rsidRPr="00904188">
        <w:t>形式</w:t>
      </w:r>
      <w:r w:rsidR="005C72A2">
        <w:rPr>
          <w:rFonts w:hint="eastAsia"/>
        </w:rPr>
        <w:t xml:space="preserve">　</w:t>
      </w:r>
      <w:r w:rsidRPr="00904188">
        <w:t>プッシュホン</w:t>
      </w:r>
      <w:r w:rsidR="005C72A2">
        <w:rPr>
          <w:rFonts w:hint="eastAsia"/>
        </w:rPr>
        <w:tab/>
      </w:r>
      <w:r w:rsidR="005C72A2">
        <w:br/>
      </w:r>
      <w:r w:rsidR="005C72A2">
        <w:rPr>
          <w:rFonts w:hint="eastAsia"/>
        </w:rPr>
        <w:tab/>
      </w:r>
      <w:r w:rsidR="005C72A2">
        <w:tab/>
      </w:r>
      <w:r w:rsidR="005C72A2">
        <w:rPr>
          <w:rFonts w:hint="eastAsia"/>
        </w:rPr>
        <w:tab/>
      </w:r>
      <w:r w:rsidR="005C72A2">
        <w:tab/>
      </w:r>
      <w:r w:rsidR="00A20F7B">
        <w:rPr>
          <w:rFonts w:hint="eastAsia"/>
        </w:rPr>
        <w:t>【　　】</w:t>
      </w:r>
      <w:r w:rsidRPr="00904188">
        <w:t>台</w:t>
      </w:r>
    </w:p>
    <w:p w14:paraId="5C32BE68" w14:textId="5D6BB365" w:rsidR="005A2588" w:rsidRPr="00904188" w:rsidRDefault="00904188" w:rsidP="00871855">
      <w:pPr>
        <w:pStyle w:val="5"/>
        <w:ind w:leftChars="100" w:left="681" w:hangingChars="200" w:hanging="454"/>
      </w:pPr>
      <w:r w:rsidRPr="00904188">
        <w:t>ファクシミリ</w:t>
      </w:r>
      <w:r w:rsidR="005C72A2">
        <w:rPr>
          <w:rFonts w:hint="eastAsia"/>
        </w:rPr>
        <w:tab/>
      </w:r>
      <w:r w:rsidRPr="00904188">
        <w:tab/>
      </w:r>
      <w:r w:rsidR="00A20F7B">
        <w:rPr>
          <w:rFonts w:hint="eastAsia"/>
        </w:rPr>
        <w:t>【　　】</w:t>
      </w:r>
      <w:r w:rsidRPr="00904188">
        <w:t>台</w:t>
      </w:r>
    </w:p>
    <w:p w14:paraId="21BF92B2" w14:textId="77777777" w:rsidR="005A2588" w:rsidRPr="00904188" w:rsidRDefault="00904188" w:rsidP="00871855">
      <w:pPr>
        <w:pStyle w:val="5"/>
        <w:ind w:leftChars="100" w:left="681" w:hangingChars="200" w:hanging="454"/>
      </w:pPr>
      <w:r w:rsidRPr="00904188">
        <w:t>設置位地</w:t>
      </w:r>
      <w:r w:rsidR="005C72A2">
        <w:rPr>
          <w:rFonts w:hint="eastAsia"/>
        </w:rPr>
        <w:tab/>
      </w:r>
      <w:r w:rsidRPr="00904188">
        <w:tab/>
        <w:t>建築設備リストに記載のこと</w:t>
      </w:r>
    </w:p>
    <w:p w14:paraId="4D6B7441" w14:textId="77777777" w:rsidR="005A2588" w:rsidRPr="00904188" w:rsidRDefault="00904188" w:rsidP="00871855">
      <w:pPr>
        <w:pStyle w:val="5"/>
        <w:ind w:leftChars="100" w:left="681" w:hangingChars="200" w:hanging="454"/>
      </w:pPr>
      <w:r w:rsidRPr="00904188">
        <w:t>配管配線工事</w:t>
      </w:r>
      <w:r w:rsidR="005C72A2">
        <w:rPr>
          <w:rFonts w:hint="eastAsia"/>
        </w:rPr>
        <w:tab/>
      </w:r>
      <w:r w:rsidRPr="00904188">
        <w:tab/>
        <w:t>１式</w:t>
      </w:r>
    </w:p>
    <w:p w14:paraId="2E57C74B" w14:textId="77777777" w:rsidR="005A2588" w:rsidRPr="00904188" w:rsidRDefault="00904188" w:rsidP="00871855">
      <w:pPr>
        <w:pStyle w:val="5"/>
        <w:ind w:leftChars="100" w:left="681" w:hangingChars="200" w:hanging="454"/>
      </w:pPr>
      <w:r w:rsidRPr="00904188">
        <w:t>機能</w:t>
      </w:r>
      <w:r w:rsidR="005C72A2">
        <w:rPr>
          <w:rFonts w:hint="eastAsia"/>
        </w:rPr>
        <w:tab/>
      </w:r>
      <w:r w:rsidR="005C72A2">
        <w:tab/>
      </w:r>
      <w:r w:rsidRPr="00904188">
        <w:tab/>
        <w:t>必要な箇所から、局線への受発信、内線の個別・一斉呼び出</w:t>
      </w:r>
      <w:r w:rsidR="005C72A2">
        <w:rPr>
          <w:rFonts w:hint="eastAsia"/>
        </w:rPr>
        <w:tab/>
      </w:r>
      <w:r w:rsidR="005C72A2">
        <w:tab/>
      </w:r>
      <w:r w:rsidR="005C72A2">
        <w:rPr>
          <w:rFonts w:hint="eastAsia"/>
        </w:rPr>
        <w:tab/>
      </w:r>
      <w:r w:rsidR="005C72A2">
        <w:tab/>
      </w:r>
      <w:r w:rsidRPr="00904188">
        <w:t>し、内線の相互通話ができるものとすること。</w:t>
      </w:r>
    </w:p>
    <w:p w14:paraId="78854E60" w14:textId="6AD36173" w:rsidR="005A2588" w:rsidRDefault="00904188" w:rsidP="00871855">
      <w:pPr>
        <w:pStyle w:val="5"/>
        <w:ind w:leftChars="100" w:left="681" w:hangingChars="200" w:hanging="454"/>
        <w:rPr>
          <w:lang w:eastAsia="zh-TW"/>
        </w:rPr>
      </w:pPr>
      <w:r w:rsidRPr="00904188">
        <w:rPr>
          <w:lang w:eastAsia="zh-TW"/>
        </w:rPr>
        <w:t>情報通信</w:t>
      </w:r>
      <w:r w:rsidR="005C72A2">
        <w:rPr>
          <w:rFonts w:hint="eastAsia"/>
          <w:lang w:eastAsia="zh-TW"/>
        </w:rPr>
        <w:tab/>
      </w:r>
      <w:r w:rsidRPr="00904188">
        <w:rPr>
          <w:lang w:eastAsia="zh-TW"/>
        </w:rPr>
        <w:tab/>
      </w:r>
      <w:r w:rsidR="00A20F7B">
        <w:rPr>
          <w:rFonts w:hint="eastAsia"/>
          <w:lang w:eastAsia="zh-TW"/>
        </w:rPr>
        <w:t>【　　】</w:t>
      </w:r>
      <w:r w:rsidRPr="00904188">
        <w:rPr>
          <w:lang w:eastAsia="zh-TW"/>
        </w:rPr>
        <w:t>L回線</w:t>
      </w:r>
    </w:p>
    <w:p w14:paraId="2D1CB9AE" w14:textId="77777777" w:rsidR="005C72A2" w:rsidRPr="00A20F7B" w:rsidRDefault="005C72A2" w:rsidP="005C72A2">
      <w:pPr>
        <w:rPr>
          <w:lang w:eastAsia="zh-TW"/>
        </w:rPr>
      </w:pPr>
    </w:p>
    <w:p w14:paraId="420C04FA" w14:textId="77777777" w:rsidR="005A2588" w:rsidRPr="00904188" w:rsidRDefault="00904188" w:rsidP="005C72A2">
      <w:pPr>
        <w:pStyle w:val="4"/>
        <w:spacing w:after="190"/>
        <w:ind w:left="454" w:hanging="454"/>
      </w:pPr>
      <w:r w:rsidRPr="00904188">
        <w:t>拡声放送設備工事</w:t>
      </w:r>
    </w:p>
    <w:p w14:paraId="6227D092" w14:textId="5A9D82E1" w:rsidR="005A2588" w:rsidRPr="00904188" w:rsidRDefault="00904188" w:rsidP="006D0DFD">
      <w:pPr>
        <w:pStyle w:val="5"/>
        <w:numPr>
          <w:ilvl w:val="0"/>
          <w:numId w:val="458"/>
        </w:numPr>
        <w:ind w:leftChars="100" w:left="681" w:hangingChars="200" w:hanging="454"/>
      </w:pPr>
      <w:r w:rsidRPr="00904188">
        <w:t>増幅器形式</w:t>
      </w:r>
      <w:r w:rsidR="006920DE">
        <w:rPr>
          <w:rFonts w:hint="eastAsia"/>
        </w:rPr>
        <w:tab/>
      </w:r>
      <w:r w:rsidR="006920DE">
        <w:tab/>
      </w:r>
      <w:r w:rsidRPr="00904188">
        <w:t>ＡＭ</w:t>
      </w:r>
      <w:r w:rsidR="00FB157D">
        <w:t>、</w:t>
      </w:r>
      <w:r w:rsidRPr="00904188">
        <w:t>ＦＭラジオチューナー内蔵型、一般放送・ＢＳ、非常</w:t>
      </w:r>
      <w:r w:rsidR="006920DE">
        <w:rPr>
          <w:rFonts w:hint="eastAsia"/>
        </w:rPr>
        <w:br/>
      </w:r>
      <w:r w:rsidR="006920DE">
        <w:tab/>
      </w:r>
      <w:r w:rsidR="006920DE">
        <w:rPr>
          <w:rFonts w:hint="eastAsia"/>
        </w:rPr>
        <w:tab/>
      </w:r>
      <w:r w:rsidR="006920DE">
        <w:tab/>
      </w:r>
      <w:r w:rsidR="006920DE">
        <w:rPr>
          <w:rFonts w:hint="eastAsia"/>
        </w:rPr>
        <w:tab/>
      </w:r>
      <w:r w:rsidRPr="00904188">
        <w:t>放送（消防法上必要な場合）</w:t>
      </w:r>
      <w:r w:rsidR="006920DE">
        <w:rPr>
          <w:rFonts w:hint="eastAsia"/>
        </w:rPr>
        <w:tab/>
      </w:r>
      <w:r w:rsidR="006920DE">
        <w:rPr>
          <w:rFonts w:hint="eastAsia"/>
        </w:rPr>
        <w:br/>
      </w:r>
      <w:r w:rsidR="006920DE">
        <w:tab/>
      </w:r>
      <w:r w:rsidR="006920DE">
        <w:rPr>
          <w:rFonts w:hint="eastAsia"/>
        </w:rPr>
        <w:tab/>
      </w:r>
      <w:r w:rsidR="006920DE">
        <w:tab/>
      </w:r>
      <w:r w:rsidR="006920DE">
        <w:rPr>
          <w:rFonts w:hint="eastAsia"/>
        </w:rPr>
        <w:tab/>
      </w:r>
      <w:r w:rsidR="00A20F7B">
        <w:rPr>
          <w:rFonts w:hint="eastAsia"/>
        </w:rPr>
        <w:t>【　　】</w:t>
      </w:r>
      <w:r w:rsidRPr="00904188">
        <w:t>Ｗ</w:t>
      </w:r>
      <w:r w:rsidR="006920DE">
        <w:rPr>
          <w:rFonts w:hint="eastAsia"/>
        </w:rPr>
        <w:tab/>
      </w:r>
      <w:r w:rsidR="006920DE">
        <w:rPr>
          <w:rFonts w:hint="eastAsia"/>
        </w:rPr>
        <w:br/>
      </w:r>
      <w:r w:rsidR="006920DE">
        <w:rPr>
          <w:rFonts w:hint="eastAsia"/>
        </w:rPr>
        <w:tab/>
      </w:r>
      <w:r w:rsidR="006920DE">
        <w:tab/>
      </w:r>
      <w:r w:rsidR="006920DE">
        <w:rPr>
          <w:rFonts w:hint="eastAsia"/>
        </w:rPr>
        <w:tab/>
      </w:r>
      <w:r w:rsidRPr="00904188">
        <w:tab/>
      </w:r>
      <w:r w:rsidR="00A20F7B">
        <w:rPr>
          <w:rFonts w:hint="eastAsia"/>
        </w:rPr>
        <w:t>【　　】</w:t>
      </w:r>
      <w:r w:rsidRPr="00904188">
        <w:t>台</w:t>
      </w:r>
    </w:p>
    <w:p w14:paraId="2C796481" w14:textId="3501A515" w:rsidR="005A2588" w:rsidRPr="00904188" w:rsidRDefault="00904188" w:rsidP="00871855">
      <w:pPr>
        <w:pStyle w:val="5"/>
        <w:ind w:leftChars="100" w:left="681" w:hangingChars="200" w:hanging="454"/>
      </w:pPr>
      <w:r w:rsidRPr="00904188">
        <w:t>スピーカ</w:t>
      </w:r>
      <w:r w:rsidRPr="00904188">
        <w:tab/>
      </w:r>
      <w:r w:rsidR="006920DE">
        <w:rPr>
          <w:rFonts w:hint="eastAsia"/>
        </w:rPr>
        <w:tab/>
      </w:r>
      <w:r w:rsidRPr="00904188">
        <w:t>トランペット、天井埋め込み、壁掛け型</w:t>
      </w:r>
      <w:r w:rsidR="006920DE">
        <w:rPr>
          <w:rFonts w:hint="eastAsia"/>
        </w:rPr>
        <w:tab/>
      </w:r>
      <w:r w:rsidR="006920DE">
        <w:rPr>
          <w:rFonts w:hint="eastAsia"/>
        </w:rPr>
        <w:br/>
      </w:r>
      <w:r w:rsidR="006920DE">
        <w:tab/>
      </w:r>
      <w:r w:rsidR="006920DE">
        <w:rPr>
          <w:rFonts w:hint="eastAsia"/>
        </w:rPr>
        <w:tab/>
      </w:r>
      <w:r w:rsidR="006920DE">
        <w:tab/>
      </w:r>
      <w:r w:rsidR="006920DE">
        <w:rPr>
          <w:rFonts w:hint="eastAsia"/>
        </w:rPr>
        <w:tab/>
      </w:r>
      <w:r w:rsidR="00A20F7B">
        <w:rPr>
          <w:rFonts w:hint="eastAsia"/>
        </w:rPr>
        <w:t>【　　】</w:t>
      </w:r>
      <w:r w:rsidRPr="00904188">
        <w:t>個</w:t>
      </w:r>
    </w:p>
    <w:p w14:paraId="48117F2E" w14:textId="4828F123" w:rsidR="005A2588" w:rsidRPr="00904188" w:rsidRDefault="00904188" w:rsidP="00871855">
      <w:pPr>
        <w:pStyle w:val="5"/>
        <w:ind w:leftChars="100" w:left="681" w:hangingChars="200" w:hanging="454"/>
      </w:pPr>
      <w:r w:rsidRPr="00904188">
        <w:t>マイクロホン</w:t>
      </w:r>
      <w:r w:rsidR="006920DE">
        <w:rPr>
          <w:rFonts w:hint="eastAsia"/>
        </w:rPr>
        <w:tab/>
      </w:r>
      <w:r w:rsidRPr="00904188">
        <w:tab/>
        <w:t>事務室、中央制御室に設置</w:t>
      </w:r>
      <w:r w:rsidR="006920DE">
        <w:rPr>
          <w:rFonts w:hint="eastAsia"/>
        </w:rPr>
        <w:tab/>
      </w:r>
      <w:r w:rsidR="006920DE">
        <w:rPr>
          <w:rFonts w:hint="eastAsia"/>
        </w:rPr>
        <w:br/>
      </w:r>
      <w:r w:rsidR="006920DE">
        <w:tab/>
      </w:r>
      <w:r w:rsidR="006920DE">
        <w:rPr>
          <w:rFonts w:hint="eastAsia"/>
        </w:rPr>
        <w:tab/>
      </w:r>
      <w:r w:rsidR="006920DE">
        <w:tab/>
      </w:r>
      <w:r w:rsidR="006920DE">
        <w:rPr>
          <w:rFonts w:hint="eastAsia"/>
        </w:rPr>
        <w:tab/>
      </w:r>
      <w:r w:rsidR="00A20F7B">
        <w:rPr>
          <w:rFonts w:hint="eastAsia"/>
        </w:rPr>
        <w:t>【　　】</w:t>
      </w:r>
      <w:r w:rsidR="006920DE">
        <w:rPr>
          <w:rFonts w:hint="eastAsia"/>
        </w:rPr>
        <w:t>個</w:t>
      </w:r>
    </w:p>
    <w:p w14:paraId="6248EB24" w14:textId="77777777" w:rsidR="005A2588" w:rsidRPr="00904188" w:rsidRDefault="00904188" w:rsidP="00871855">
      <w:pPr>
        <w:pStyle w:val="5"/>
        <w:ind w:leftChars="100" w:left="681" w:hangingChars="200" w:hanging="454"/>
      </w:pPr>
      <w:r w:rsidRPr="00904188">
        <w:t>設置位置</w:t>
      </w:r>
      <w:r w:rsidR="006920DE">
        <w:rPr>
          <w:rFonts w:hint="eastAsia"/>
        </w:rPr>
        <w:tab/>
      </w:r>
      <w:r w:rsidR="006920DE">
        <w:tab/>
      </w:r>
      <w:r w:rsidRPr="00904188">
        <w:t>建築設備リストに記載すること。</w:t>
      </w:r>
    </w:p>
    <w:p w14:paraId="22719F58" w14:textId="77777777" w:rsidR="005A2588" w:rsidRPr="006920DE" w:rsidRDefault="005A2588" w:rsidP="00C41D67"/>
    <w:p w14:paraId="7BFAAF95" w14:textId="39112D63" w:rsidR="005A2588" w:rsidRPr="00904188" w:rsidRDefault="00904188" w:rsidP="005C72A2">
      <w:pPr>
        <w:pStyle w:val="4"/>
        <w:spacing w:after="190"/>
        <w:ind w:left="454" w:hanging="454"/>
      </w:pPr>
      <w:r w:rsidRPr="00904188">
        <w:t>インター</w:t>
      </w:r>
      <w:r w:rsidR="004D4F80">
        <w:rPr>
          <w:rFonts w:hint="eastAsia"/>
        </w:rPr>
        <w:t>フォン</w:t>
      </w:r>
      <w:r w:rsidRPr="00904188">
        <w:t>設備</w:t>
      </w:r>
    </w:p>
    <w:p w14:paraId="5B2EE54F" w14:textId="78A8BEEE" w:rsidR="005A2588" w:rsidRDefault="00904188" w:rsidP="00C41D67">
      <w:r w:rsidRPr="00904188">
        <w:t>中央制御室、管理諸室の玄関等必要箇所にインター</w:t>
      </w:r>
      <w:r w:rsidR="004D4F80">
        <w:rPr>
          <w:rFonts w:hint="eastAsia"/>
        </w:rPr>
        <w:t>フォン</w:t>
      </w:r>
      <w:r w:rsidRPr="00904188">
        <w:t>設備を設置すること。</w:t>
      </w:r>
    </w:p>
    <w:p w14:paraId="311FDD0B" w14:textId="77777777" w:rsidR="006920DE" w:rsidRPr="00904188" w:rsidRDefault="006920DE" w:rsidP="00C41D67"/>
    <w:p w14:paraId="2E6FC491" w14:textId="77777777" w:rsidR="005A2588" w:rsidRPr="00904188" w:rsidRDefault="00904188" w:rsidP="005C72A2">
      <w:pPr>
        <w:pStyle w:val="4"/>
        <w:spacing w:after="190"/>
        <w:ind w:left="454" w:hanging="454"/>
      </w:pPr>
      <w:r w:rsidRPr="00904188">
        <w:t>テレビ共聴設備</w:t>
      </w:r>
    </w:p>
    <w:p w14:paraId="10D4B2CA" w14:textId="65B7B3DD" w:rsidR="005A2588" w:rsidRPr="00904188" w:rsidRDefault="00904188" w:rsidP="006D0DFD">
      <w:pPr>
        <w:pStyle w:val="5"/>
        <w:numPr>
          <w:ilvl w:val="0"/>
          <w:numId w:val="459"/>
        </w:numPr>
        <w:ind w:leftChars="100" w:left="681" w:hangingChars="200" w:hanging="454"/>
      </w:pPr>
      <w:r w:rsidRPr="00904188">
        <w:t>アンテナ</w:t>
      </w:r>
      <w:r w:rsidR="006920DE">
        <w:rPr>
          <w:rFonts w:hint="eastAsia"/>
        </w:rPr>
        <w:tab/>
      </w:r>
      <w:r w:rsidR="006920DE">
        <w:tab/>
      </w:r>
      <w:r w:rsidR="006920DE">
        <w:rPr>
          <w:rFonts w:hint="eastAsia"/>
        </w:rPr>
        <w:t>地上デジタル波、ＢＳデジタル波</w:t>
      </w:r>
    </w:p>
    <w:p w14:paraId="4ADBA721" w14:textId="77777777" w:rsidR="005A2588" w:rsidRPr="00904188" w:rsidRDefault="00904188" w:rsidP="00871855">
      <w:pPr>
        <w:pStyle w:val="5"/>
        <w:ind w:leftChars="100" w:left="681" w:hangingChars="200" w:hanging="454"/>
      </w:pPr>
      <w:r w:rsidRPr="00904188">
        <w:t>受信</w:t>
      </w:r>
      <w:r w:rsidR="006920DE">
        <w:rPr>
          <w:rFonts w:hint="eastAsia"/>
        </w:rPr>
        <w:tab/>
      </w:r>
      <w:r w:rsidR="006920DE">
        <w:tab/>
      </w:r>
      <w:r w:rsidRPr="00904188">
        <w:tab/>
        <w:t>地上デジタル</w:t>
      </w:r>
      <w:r w:rsidR="006920DE">
        <w:rPr>
          <w:rFonts w:hint="eastAsia"/>
        </w:rPr>
        <w:t>、</w:t>
      </w:r>
      <w:r w:rsidRPr="00904188">
        <w:t>ＢＳ</w:t>
      </w:r>
      <w:r w:rsidR="006920DE">
        <w:rPr>
          <w:rFonts w:hint="eastAsia"/>
        </w:rPr>
        <w:t>デジタル</w:t>
      </w:r>
    </w:p>
    <w:p w14:paraId="67A77C38" w14:textId="77777777" w:rsidR="005A2588" w:rsidRDefault="00904188" w:rsidP="00871855">
      <w:pPr>
        <w:pStyle w:val="5"/>
        <w:ind w:leftChars="100" w:left="681" w:hangingChars="200" w:hanging="454"/>
      </w:pPr>
      <w:r w:rsidRPr="00904188">
        <w:t>数量</w:t>
      </w:r>
      <w:r w:rsidRPr="00904188">
        <w:tab/>
      </w:r>
      <w:r w:rsidR="006920DE">
        <w:rPr>
          <w:rFonts w:hint="eastAsia"/>
        </w:rPr>
        <w:tab/>
      </w:r>
      <w:r w:rsidR="006920DE">
        <w:tab/>
      </w:r>
      <w:r w:rsidRPr="00904188">
        <w:t>１式</w:t>
      </w:r>
    </w:p>
    <w:p w14:paraId="1F556B61" w14:textId="77777777" w:rsidR="005C72A2" w:rsidRDefault="005C72A2" w:rsidP="00C41D67"/>
    <w:p w14:paraId="486AFEFE" w14:textId="40D6E4B6" w:rsidR="007137AA" w:rsidRPr="00904188" w:rsidRDefault="007137AA" w:rsidP="007137AA">
      <w:pPr>
        <w:pStyle w:val="4"/>
        <w:spacing w:after="190"/>
        <w:ind w:left="454" w:hanging="454"/>
      </w:pPr>
      <w:r>
        <w:rPr>
          <w:rFonts w:hint="eastAsia"/>
        </w:rPr>
        <w:t>インターネット</w:t>
      </w:r>
      <w:r w:rsidRPr="00904188">
        <w:t>設備</w:t>
      </w:r>
    </w:p>
    <w:p w14:paraId="4BC539B4" w14:textId="50C1AC18" w:rsidR="007137AA" w:rsidRDefault="007137AA" w:rsidP="007137AA">
      <w:r w:rsidRPr="00904188">
        <w:t>中央制御室、管理諸室等必要箇所に</w:t>
      </w:r>
      <w:r>
        <w:rPr>
          <w:rFonts w:hint="eastAsia"/>
        </w:rPr>
        <w:t>インターネット</w:t>
      </w:r>
      <w:r w:rsidRPr="00904188">
        <w:t>設備を設置すること。</w:t>
      </w:r>
    </w:p>
    <w:p w14:paraId="5F1F007D" w14:textId="77777777" w:rsidR="007137AA" w:rsidRPr="00904188" w:rsidRDefault="007137AA" w:rsidP="00C41D67"/>
    <w:p w14:paraId="2B052575" w14:textId="77777777" w:rsidR="005A2588" w:rsidRPr="00904188" w:rsidRDefault="00904188" w:rsidP="005C72A2">
      <w:pPr>
        <w:pStyle w:val="4"/>
        <w:spacing w:after="190"/>
        <w:ind w:left="454" w:hanging="454"/>
      </w:pPr>
      <w:r w:rsidRPr="00904188">
        <w:t>避雷設備</w:t>
      </w:r>
    </w:p>
    <w:p w14:paraId="7F7ABC56" w14:textId="0B0E86FA" w:rsidR="005A2588" w:rsidRPr="00904188" w:rsidRDefault="00904188" w:rsidP="006D0DFD">
      <w:pPr>
        <w:pStyle w:val="5"/>
        <w:numPr>
          <w:ilvl w:val="0"/>
          <w:numId w:val="460"/>
        </w:numPr>
        <w:ind w:leftChars="100" w:left="681" w:hangingChars="200" w:hanging="454"/>
      </w:pPr>
      <w:r w:rsidRPr="00904188">
        <w:t>設置基準</w:t>
      </w:r>
      <w:r w:rsidRPr="00904188">
        <w:tab/>
      </w:r>
      <w:r w:rsidR="006920DE">
        <w:rPr>
          <w:rFonts w:hint="eastAsia"/>
        </w:rPr>
        <w:tab/>
      </w:r>
      <w:r w:rsidRPr="00904188">
        <w:t>建築基準法により高さ20ｍを超える</w:t>
      </w:r>
      <w:r w:rsidR="00DD0FC8">
        <w:rPr>
          <w:rFonts w:hint="eastAsia"/>
        </w:rPr>
        <w:t>工作</w:t>
      </w:r>
      <w:r w:rsidRPr="00904188">
        <w:t>物を保護すること。</w:t>
      </w:r>
    </w:p>
    <w:p w14:paraId="22983059" w14:textId="77777777" w:rsidR="005A2588" w:rsidRDefault="00904188" w:rsidP="00871855">
      <w:pPr>
        <w:pStyle w:val="5"/>
        <w:ind w:leftChars="100" w:left="681" w:hangingChars="200" w:hanging="454"/>
      </w:pPr>
      <w:r w:rsidRPr="00904188">
        <w:t>数量</w:t>
      </w:r>
      <w:r w:rsidR="006920DE">
        <w:rPr>
          <w:rFonts w:hint="eastAsia"/>
        </w:rPr>
        <w:tab/>
      </w:r>
      <w:r w:rsidR="006920DE">
        <w:tab/>
      </w:r>
      <w:r w:rsidRPr="00904188">
        <w:tab/>
        <w:t>１式</w:t>
      </w:r>
    </w:p>
    <w:p w14:paraId="4383789C" w14:textId="77777777" w:rsidR="005C72A2" w:rsidRDefault="006920DE" w:rsidP="00871855">
      <w:pPr>
        <w:pStyle w:val="5"/>
        <w:ind w:leftChars="100" w:left="681" w:hangingChars="200" w:hanging="454"/>
      </w:pPr>
      <w:r>
        <w:rPr>
          <w:rFonts w:hint="eastAsia"/>
        </w:rPr>
        <w:t>その他</w:t>
      </w:r>
      <w:r>
        <w:tab/>
      </w:r>
      <w:r>
        <w:rPr>
          <w:rFonts w:hint="eastAsia"/>
        </w:rPr>
        <w:tab/>
      </w:r>
      <w:r>
        <w:tab/>
      </w:r>
      <w:r>
        <w:rPr>
          <w:rFonts w:hint="eastAsia"/>
        </w:rPr>
        <w:t>本組合のリサイクル関連施設に設置している避雷設備からの</w:t>
      </w:r>
      <w:r>
        <w:br/>
      </w:r>
      <w:r>
        <w:rPr>
          <w:rFonts w:hint="eastAsia"/>
        </w:rPr>
        <w:lastRenderedPageBreak/>
        <w:tab/>
      </w:r>
      <w:r>
        <w:tab/>
      </w:r>
      <w:r>
        <w:rPr>
          <w:rFonts w:hint="eastAsia"/>
        </w:rPr>
        <w:tab/>
      </w:r>
      <w:r>
        <w:tab/>
      </w:r>
      <w:r>
        <w:rPr>
          <w:rFonts w:hint="eastAsia"/>
        </w:rPr>
        <w:t>影響、避雷設備への影響がないようにすること。</w:t>
      </w:r>
    </w:p>
    <w:p w14:paraId="25B6CDF1" w14:textId="77777777" w:rsidR="006920DE" w:rsidRPr="006920DE" w:rsidRDefault="006920DE" w:rsidP="006920DE"/>
    <w:p w14:paraId="71076526" w14:textId="77777777" w:rsidR="005A2588" w:rsidRPr="00904188" w:rsidRDefault="00904188" w:rsidP="005C72A2">
      <w:pPr>
        <w:pStyle w:val="4"/>
        <w:spacing w:after="190"/>
        <w:ind w:left="454" w:hanging="454"/>
      </w:pPr>
      <w:r w:rsidRPr="00904188">
        <w:t>防犯警備設備工事</w:t>
      </w:r>
    </w:p>
    <w:p w14:paraId="43C05166" w14:textId="74BB6440" w:rsidR="005A2588" w:rsidRDefault="00904188" w:rsidP="00C41D67">
      <w:r w:rsidRPr="00904188">
        <w:t>防犯上の警備設備の設置が可能なよう電気配管工事</w:t>
      </w:r>
      <w:r w:rsidR="00A20F7B">
        <w:rPr>
          <w:rFonts w:hint="eastAsia"/>
        </w:rPr>
        <w:t>（</w:t>
      </w:r>
      <w:r w:rsidRPr="00904188">
        <w:t>空配管工事</w:t>
      </w:r>
      <w:r w:rsidR="00A20F7B">
        <w:rPr>
          <w:rFonts w:hint="eastAsia"/>
        </w:rPr>
        <w:t>）</w:t>
      </w:r>
      <w:r w:rsidRPr="00904188">
        <w:t>を行うこと。</w:t>
      </w:r>
    </w:p>
    <w:p w14:paraId="43FF93CA" w14:textId="77777777" w:rsidR="005C72A2" w:rsidRPr="00904188" w:rsidRDefault="005C72A2" w:rsidP="00C41D67"/>
    <w:p w14:paraId="3ED58F24" w14:textId="77777777" w:rsidR="005A2588" w:rsidRPr="00904188" w:rsidRDefault="00904188" w:rsidP="005C72A2">
      <w:pPr>
        <w:pStyle w:val="4"/>
        <w:spacing w:after="190"/>
        <w:ind w:left="454" w:hanging="454"/>
      </w:pPr>
      <w:r w:rsidRPr="00904188">
        <w:t>その他</w:t>
      </w:r>
    </w:p>
    <w:p w14:paraId="21E11AFE" w14:textId="77777777" w:rsidR="005A2588" w:rsidRPr="00904188" w:rsidRDefault="00904188" w:rsidP="00C41D67">
      <w:r w:rsidRPr="00904188">
        <w:t>必要に応じて予備配管を設けること。</w:t>
      </w:r>
    </w:p>
    <w:p w14:paraId="53D53D9E" w14:textId="77777777" w:rsidR="005A2588" w:rsidRDefault="005A2588" w:rsidP="007137AA">
      <w:pPr>
        <w:ind w:firstLineChars="0" w:firstLine="0"/>
      </w:pPr>
    </w:p>
    <w:p w14:paraId="59BA607B" w14:textId="77777777" w:rsidR="00A20F7B" w:rsidRDefault="00A20F7B" w:rsidP="007137AA">
      <w:pPr>
        <w:ind w:firstLineChars="0" w:firstLine="0"/>
      </w:pPr>
    </w:p>
    <w:p w14:paraId="36A9AAD8" w14:textId="77777777" w:rsidR="006920DE" w:rsidRPr="00904188" w:rsidRDefault="006920DE" w:rsidP="006920DE">
      <w:pPr>
        <w:pStyle w:val="af1"/>
      </w:pPr>
      <w:r>
        <w:rPr>
          <w:rFonts w:hint="eastAsia"/>
        </w:rPr>
        <w:t>以　上</w:t>
      </w:r>
    </w:p>
    <w:sectPr w:rsidR="006920DE" w:rsidRPr="00904188" w:rsidSect="00D66C83">
      <w:footerReference w:type="default" r:id="rId23"/>
      <w:pgSz w:w="11907" w:h="16840" w:code="9"/>
      <w:pgMar w:top="1134" w:right="1418" w:bottom="851" w:left="1418" w:header="680" w:footer="510" w:gutter="0"/>
      <w:pgNumType w:start="1"/>
      <w:cols w:space="720"/>
      <w:docGrid w:type="linesAndChars" w:linePitch="38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84FE" w14:textId="77777777" w:rsidR="00DE7365" w:rsidRDefault="00DE7365" w:rsidP="00C41D67">
      <w:pPr>
        <w:ind w:firstLine="220"/>
      </w:pPr>
      <w:r>
        <w:separator/>
      </w:r>
    </w:p>
  </w:endnote>
  <w:endnote w:type="continuationSeparator" w:id="0">
    <w:p w14:paraId="71C9B531" w14:textId="77777777" w:rsidR="00DE7365" w:rsidRDefault="00DE7365" w:rsidP="00C41D67">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1412" w14:textId="77777777" w:rsidR="008F151B" w:rsidRDefault="008F151B" w:rsidP="00C41D67">
    <w:pPr>
      <w:pStyle w:val="a7"/>
      <w:ind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74CC" w14:textId="77777777" w:rsidR="008F151B" w:rsidRDefault="008F151B" w:rsidP="00C41D67">
    <w:pPr>
      <w:pStyle w:val="a3"/>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CBCF" w14:textId="77777777" w:rsidR="008F151B" w:rsidRDefault="008F151B" w:rsidP="00C41D67">
    <w:pPr>
      <w:pStyle w:val="a7"/>
      <w:ind w:firstLine="2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4156" w14:textId="77777777" w:rsidR="008F151B" w:rsidRDefault="008F151B" w:rsidP="00A93FAF">
    <w:pPr>
      <w:pStyle w:val="a3"/>
      <w:ind w:firstLine="21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259F" w14:textId="77777777" w:rsidR="008F151B" w:rsidRPr="001B3765" w:rsidRDefault="008F151B" w:rsidP="001B3765">
    <w:pPr>
      <w:pStyle w:val="a3"/>
      <w:ind w:firstLineChars="0" w:firstLine="0"/>
      <w:jc w:val="center"/>
      <w:rPr>
        <w:sz w:val="22"/>
      </w:rPr>
    </w:pPr>
    <w:r w:rsidRPr="001B3765">
      <w:rPr>
        <w:sz w:val="22"/>
      </w:rPr>
      <w:fldChar w:fldCharType="begin"/>
    </w:r>
    <w:r w:rsidRPr="001B3765">
      <w:rPr>
        <w:sz w:val="22"/>
      </w:rPr>
      <w:instrText>PAGE   \* MERGEFORMAT</w:instrText>
    </w:r>
    <w:r w:rsidRPr="001B3765">
      <w:rPr>
        <w:sz w:val="22"/>
      </w:rPr>
      <w:fldChar w:fldCharType="separate"/>
    </w:r>
    <w:r w:rsidR="00564B06" w:rsidRPr="00564B06">
      <w:rPr>
        <w:noProof/>
        <w:sz w:val="22"/>
        <w:lang w:val="ja-JP"/>
      </w:rPr>
      <w:t>135</w:t>
    </w:r>
    <w:r w:rsidRPr="001B3765">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DCEA" w14:textId="77777777" w:rsidR="00DE7365" w:rsidRDefault="00DE7365" w:rsidP="00C41D67">
      <w:pPr>
        <w:ind w:firstLine="220"/>
      </w:pPr>
      <w:r>
        <w:separator/>
      </w:r>
    </w:p>
  </w:footnote>
  <w:footnote w:type="continuationSeparator" w:id="0">
    <w:p w14:paraId="1DF68AAD" w14:textId="77777777" w:rsidR="00DE7365" w:rsidRDefault="00DE7365" w:rsidP="00C41D67">
      <w:pPr>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33B3" w14:textId="77777777" w:rsidR="008F151B" w:rsidRDefault="008F151B" w:rsidP="00C41D67">
    <w:pPr>
      <w:pStyle w:val="a5"/>
      <w:ind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2333" w14:textId="77777777" w:rsidR="008F151B" w:rsidRDefault="008F151B" w:rsidP="00C41D67">
    <w:pPr>
      <w:pStyle w:val="a5"/>
      <w:ind w:firstLine="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A82C" w14:textId="77777777" w:rsidR="008F151B" w:rsidRDefault="008F151B" w:rsidP="00C41D67">
    <w:pPr>
      <w:pStyle w:val="a5"/>
      <w:ind w:firstLine="2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B636" w14:textId="77777777" w:rsidR="008F151B" w:rsidRDefault="008F151B" w:rsidP="00C41D67">
    <w:pPr>
      <w:pStyle w:val="a5"/>
      <w:ind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5AC9"/>
    <w:multiLevelType w:val="hybridMultilevel"/>
    <w:tmpl w:val="41B66F48"/>
    <w:lvl w:ilvl="0" w:tplc="A738B196">
      <w:start w:val="1"/>
      <w:numFmt w:val="decimalFullWidth"/>
      <w:pStyle w:val="1"/>
      <w:lvlText w:val="第%1章"/>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93410"/>
    <w:multiLevelType w:val="hybridMultilevel"/>
    <w:tmpl w:val="B6D0C7C6"/>
    <w:lvl w:ilvl="0" w:tplc="6FBCDFA0">
      <w:start w:val="1"/>
      <w:numFmt w:val="iroha"/>
      <w:pStyle w:val="7"/>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 w15:restartNumberingAfterBreak="0">
    <w:nsid w:val="35D15187"/>
    <w:multiLevelType w:val="hybridMultilevel"/>
    <w:tmpl w:val="54C2240C"/>
    <w:lvl w:ilvl="0" w:tplc="50EA94D0">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446354"/>
    <w:multiLevelType w:val="hybridMultilevel"/>
    <w:tmpl w:val="61649902"/>
    <w:lvl w:ilvl="0" w:tplc="3A646B02">
      <w:start w:val="1"/>
      <w:numFmt w:val="decimal"/>
      <w:pStyle w:val="5"/>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lang w:eastAsia="ja-JP"/>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53245176"/>
    <w:multiLevelType w:val="hybridMultilevel"/>
    <w:tmpl w:val="38A09CE0"/>
    <w:lvl w:ilvl="0" w:tplc="C6AC28C6">
      <w:start w:val="1"/>
      <w:numFmt w:val="decimalFullWidth"/>
      <w:pStyle w:val="2"/>
      <w:lvlText w:val="第%1節"/>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8C1788"/>
    <w:multiLevelType w:val="hybridMultilevel"/>
    <w:tmpl w:val="D4067EE8"/>
    <w:lvl w:ilvl="0" w:tplc="2BBC1654">
      <w:start w:val="1"/>
      <w:numFmt w:val="decimal"/>
      <w:lvlText w:val="(%1)"/>
      <w:lvlJc w:val="left"/>
      <w:pPr>
        <w:ind w:left="420" w:hanging="420"/>
      </w:pPr>
      <w:rPr>
        <w:rFonts w:hint="eastAsia"/>
      </w:rPr>
    </w:lvl>
    <w:lvl w:ilvl="1" w:tplc="2BBC165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B00388"/>
    <w:multiLevelType w:val="hybridMultilevel"/>
    <w:tmpl w:val="4BC2C5CE"/>
    <w:lvl w:ilvl="0" w:tplc="2BBC1654">
      <w:start w:val="1"/>
      <w:numFmt w:val="decimal"/>
      <w:lvlText w:val="(%1)"/>
      <w:lvlJc w:val="left"/>
      <w:pPr>
        <w:ind w:left="420" w:hanging="420"/>
      </w:pPr>
      <w:rPr>
        <w:rFonts w:hint="eastAsia"/>
      </w:rPr>
    </w:lvl>
    <w:lvl w:ilvl="1" w:tplc="2BBC165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5A2123"/>
    <w:multiLevelType w:val="hybridMultilevel"/>
    <w:tmpl w:val="A03800E2"/>
    <w:lvl w:ilvl="0" w:tplc="501CC07E">
      <w:start w:val="1"/>
      <w:numFmt w:val="decimalEnclosedCircle"/>
      <w:pStyle w:val="6"/>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A5055B"/>
    <w:multiLevelType w:val="hybridMultilevel"/>
    <w:tmpl w:val="53BEF76E"/>
    <w:lvl w:ilvl="0" w:tplc="BADADF70">
      <w:start w:val="1"/>
      <w:numFmt w:val="decimal"/>
      <w:pStyle w:val="4"/>
      <w:lvlText w:val="%1）"/>
      <w:lvlJc w:val="left"/>
      <w:pPr>
        <w:ind w:left="420" w:hanging="420"/>
      </w:pPr>
      <w:rPr>
        <w:rFonts w:hint="eastAsia"/>
      </w:rPr>
    </w:lvl>
    <w:lvl w:ilvl="1" w:tplc="E4CE35F8">
      <w:start w:val="1"/>
      <w:numFmt w:val="decimal"/>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7941542">
    <w:abstractNumId w:val="3"/>
  </w:num>
  <w:num w:numId="2" w16cid:durableId="1981572632">
    <w:abstractNumId w:val="2"/>
  </w:num>
  <w:num w:numId="3" w16cid:durableId="1237396105">
    <w:abstractNumId w:val="0"/>
  </w:num>
  <w:num w:numId="4" w16cid:durableId="1532572829">
    <w:abstractNumId w:val="4"/>
  </w:num>
  <w:num w:numId="5" w16cid:durableId="1811555594">
    <w:abstractNumId w:val="8"/>
  </w:num>
  <w:num w:numId="6" w16cid:durableId="1349212528">
    <w:abstractNumId w:val="8"/>
    <w:lvlOverride w:ilvl="0">
      <w:startOverride w:val="1"/>
    </w:lvlOverride>
  </w:num>
  <w:num w:numId="7" w16cid:durableId="297880787">
    <w:abstractNumId w:val="3"/>
    <w:lvlOverride w:ilvl="0">
      <w:startOverride w:val="1"/>
    </w:lvlOverride>
  </w:num>
  <w:num w:numId="8" w16cid:durableId="1863326412">
    <w:abstractNumId w:val="8"/>
    <w:lvlOverride w:ilvl="0">
      <w:startOverride w:val="1"/>
    </w:lvlOverride>
  </w:num>
  <w:num w:numId="9" w16cid:durableId="879392832">
    <w:abstractNumId w:val="2"/>
    <w:lvlOverride w:ilvl="0">
      <w:startOverride w:val="1"/>
    </w:lvlOverride>
  </w:num>
  <w:num w:numId="10" w16cid:durableId="1526018007">
    <w:abstractNumId w:val="8"/>
    <w:lvlOverride w:ilvl="0">
      <w:startOverride w:val="1"/>
    </w:lvlOverride>
  </w:num>
  <w:num w:numId="11" w16cid:durableId="645739637">
    <w:abstractNumId w:val="3"/>
    <w:lvlOverride w:ilvl="0">
      <w:startOverride w:val="1"/>
    </w:lvlOverride>
  </w:num>
  <w:num w:numId="12" w16cid:durableId="139807460">
    <w:abstractNumId w:val="7"/>
  </w:num>
  <w:num w:numId="13" w16cid:durableId="2035030409">
    <w:abstractNumId w:val="3"/>
    <w:lvlOverride w:ilvl="0">
      <w:startOverride w:val="1"/>
    </w:lvlOverride>
  </w:num>
  <w:num w:numId="14" w16cid:durableId="1515462846">
    <w:abstractNumId w:val="3"/>
    <w:lvlOverride w:ilvl="0">
      <w:startOverride w:val="1"/>
    </w:lvlOverride>
  </w:num>
  <w:num w:numId="15" w16cid:durableId="1791167759">
    <w:abstractNumId w:val="3"/>
    <w:lvlOverride w:ilvl="0">
      <w:startOverride w:val="1"/>
    </w:lvlOverride>
  </w:num>
  <w:num w:numId="16" w16cid:durableId="454108086">
    <w:abstractNumId w:val="8"/>
    <w:lvlOverride w:ilvl="0">
      <w:startOverride w:val="1"/>
    </w:lvlOverride>
  </w:num>
  <w:num w:numId="17" w16cid:durableId="782462298">
    <w:abstractNumId w:val="8"/>
    <w:lvlOverride w:ilvl="0">
      <w:startOverride w:val="1"/>
    </w:lvlOverride>
  </w:num>
  <w:num w:numId="18" w16cid:durableId="917447052">
    <w:abstractNumId w:val="8"/>
    <w:lvlOverride w:ilvl="0">
      <w:startOverride w:val="1"/>
    </w:lvlOverride>
  </w:num>
  <w:num w:numId="19" w16cid:durableId="1731728685">
    <w:abstractNumId w:val="3"/>
    <w:lvlOverride w:ilvl="0">
      <w:startOverride w:val="1"/>
    </w:lvlOverride>
  </w:num>
  <w:num w:numId="20" w16cid:durableId="1910117408">
    <w:abstractNumId w:val="3"/>
    <w:lvlOverride w:ilvl="0">
      <w:startOverride w:val="1"/>
    </w:lvlOverride>
  </w:num>
  <w:num w:numId="21" w16cid:durableId="827673138">
    <w:abstractNumId w:val="3"/>
    <w:lvlOverride w:ilvl="0">
      <w:startOverride w:val="1"/>
    </w:lvlOverride>
  </w:num>
  <w:num w:numId="22" w16cid:durableId="1011221034">
    <w:abstractNumId w:val="8"/>
    <w:lvlOverride w:ilvl="0">
      <w:startOverride w:val="1"/>
    </w:lvlOverride>
  </w:num>
  <w:num w:numId="23" w16cid:durableId="765464311">
    <w:abstractNumId w:val="3"/>
    <w:lvlOverride w:ilvl="0">
      <w:startOverride w:val="1"/>
    </w:lvlOverride>
  </w:num>
  <w:num w:numId="24" w16cid:durableId="338040695">
    <w:abstractNumId w:val="3"/>
    <w:lvlOverride w:ilvl="0">
      <w:startOverride w:val="1"/>
    </w:lvlOverride>
  </w:num>
  <w:num w:numId="25" w16cid:durableId="231745327">
    <w:abstractNumId w:val="3"/>
    <w:lvlOverride w:ilvl="0">
      <w:startOverride w:val="1"/>
    </w:lvlOverride>
  </w:num>
  <w:num w:numId="26" w16cid:durableId="1722435862">
    <w:abstractNumId w:val="8"/>
    <w:lvlOverride w:ilvl="0">
      <w:startOverride w:val="1"/>
    </w:lvlOverride>
  </w:num>
  <w:num w:numId="27" w16cid:durableId="583538523">
    <w:abstractNumId w:val="3"/>
    <w:lvlOverride w:ilvl="0">
      <w:startOverride w:val="1"/>
    </w:lvlOverride>
  </w:num>
  <w:num w:numId="28" w16cid:durableId="1299996550">
    <w:abstractNumId w:val="8"/>
    <w:lvlOverride w:ilvl="0">
      <w:startOverride w:val="1"/>
    </w:lvlOverride>
  </w:num>
  <w:num w:numId="29" w16cid:durableId="1228146816">
    <w:abstractNumId w:val="3"/>
    <w:lvlOverride w:ilvl="0">
      <w:startOverride w:val="1"/>
    </w:lvlOverride>
  </w:num>
  <w:num w:numId="30" w16cid:durableId="1621302348">
    <w:abstractNumId w:val="3"/>
    <w:lvlOverride w:ilvl="0">
      <w:startOverride w:val="1"/>
    </w:lvlOverride>
  </w:num>
  <w:num w:numId="31" w16cid:durableId="1529374416">
    <w:abstractNumId w:val="8"/>
    <w:lvlOverride w:ilvl="0">
      <w:startOverride w:val="1"/>
    </w:lvlOverride>
  </w:num>
  <w:num w:numId="32" w16cid:durableId="1821343103">
    <w:abstractNumId w:val="8"/>
    <w:lvlOverride w:ilvl="0">
      <w:startOverride w:val="1"/>
    </w:lvlOverride>
  </w:num>
  <w:num w:numId="33" w16cid:durableId="983312601">
    <w:abstractNumId w:val="4"/>
    <w:lvlOverride w:ilvl="0">
      <w:startOverride w:val="2"/>
    </w:lvlOverride>
  </w:num>
  <w:num w:numId="34" w16cid:durableId="1874609067">
    <w:abstractNumId w:val="2"/>
    <w:lvlOverride w:ilvl="0">
      <w:startOverride w:val="1"/>
    </w:lvlOverride>
  </w:num>
  <w:num w:numId="35" w16cid:durableId="1622301779">
    <w:abstractNumId w:val="2"/>
    <w:lvlOverride w:ilvl="0">
      <w:startOverride w:val="1"/>
    </w:lvlOverride>
  </w:num>
  <w:num w:numId="36" w16cid:durableId="720832283">
    <w:abstractNumId w:val="2"/>
    <w:lvlOverride w:ilvl="0">
      <w:startOverride w:val="1"/>
    </w:lvlOverride>
  </w:num>
  <w:num w:numId="37" w16cid:durableId="520314478">
    <w:abstractNumId w:val="2"/>
    <w:lvlOverride w:ilvl="0">
      <w:startOverride w:val="1"/>
    </w:lvlOverride>
  </w:num>
  <w:num w:numId="38" w16cid:durableId="168302445">
    <w:abstractNumId w:val="3"/>
    <w:lvlOverride w:ilvl="0">
      <w:startOverride w:val="1"/>
    </w:lvlOverride>
  </w:num>
  <w:num w:numId="39" w16cid:durableId="2028943995">
    <w:abstractNumId w:val="3"/>
    <w:lvlOverride w:ilvl="0">
      <w:startOverride w:val="1"/>
    </w:lvlOverride>
  </w:num>
  <w:num w:numId="40" w16cid:durableId="444813857">
    <w:abstractNumId w:val="3"/>
    <w:lvlOverride w:ilvl="0">
      <w:startOverride w:val="1"/>
    </w:lvlOverride>
  </w:num>
  <w:num w:numId="41" w16cid:durableId="569927938">
    <w:abstractNumId w:val="8"/>
    <w:lvlOverride w:ilvl="0">
      <w:startOverride w:val="1"/>
    </w:lvlOverride>
  </w:num>
  <w:num w:numId="42" w16cid:durableId="1546210160">
    <w:abstractNumId w:val="3"/>
    <w:lvlOverride w:ilvl="0">
      <w:startOverride w:val="1"/>
    </w:lvlOverride>
  </w:num>
  <w:num w:numId="43" w16cid:durableId="1221866018">
    <w:abstractNumId w:val="8"/>
    <w:lvlOverride w:ilvl="0">
      <w:startOverride w:val="1"/>
    </w:lvlOverride>
  </w:num>
  <w:num w:numId="44" w16cid:durableId="234820671">
    <w:abstractNumId w:val="8"/>
    <w:lvlOverride w:ilvl="0">
      <w:startOverride w:val="1"/>
    </w:lvlOverride>
  </w:num>
  <w:num w:numId="45" w16cid:durableId="1490560019">
    <w:abstractNumId w:val="3"/>
    <w:lvlOverride w:ilvl="0">
      <w:startOverride w:val="1"/>
    </w:lvlOverride>
  </w:num>
  <w:num w:numId="46" w16cid:durableId="1458135396">
    <w:abstractNumId w:val="3"/>
    <w:lvlOverride w:ilvl="0">
      <w:startOverride w:val="1"/>
    </w:lvlOverride>
  </w:num>
  <w:num w:numId="47" w16cid:durableId="1596132390">
    <w:abstractNumId w:val="8"/>
    <w:lvlOverride w:ilvl="0">
      <w:startOverride w:val="1"/>
    </w:lvlOverride>
  </w:num>
  <w:num w:numId="48" w16cid:durableId="1597978524">
    <w:abstractNumId w:val="3"/>
    <w:lvlOverride w:ilvl="0">
      <w:startOverride w:val="1"/>
    </w:lvlOverride>
  </w:num>
  <w:num w:numId="49" w16cid:durableId="1747728519">
    <w:abstractNumId w:val="3"/>
    <w:lvlOverride w:ilvl="0">
      <w:startOverride w:val="1"/>
    </w:lvlOverride>
  </w:num>
  <w:num w:numId="50" w16cid:durableId="1014922807">
    <w:abstractNumId w:val="3"/>
    <w:lvlOverride w:ilvl="0">
      <w:startOverride w:val="1"/>
    </w:lvlOverride>
  </w:num>
  <w:num w:numId="51" w16cid:durableId="1837919742">
    <w:abstractNumId w:val="3"/>
    <w:lvlOverride w:ilvl="0">
      <w:startOverride w:val="1"/>
    </w:lvlOverride>
  </w:num>
  <w:num w:numId="52" w16cid:durableId="1949461470">
    <w:abstractNumId w:val="3"/>
    <w:lvlOverride w:ilvl="0">
      <w:startOverride w:val="1"/>
    </w:lvlOverride>
  </w:num>
  <w:num w:numId="53" w16cid:durableId="1615400159">
    <w:abstractNumId w:val="8"/>
    <w:lvlOverride w:ilvl="0">
      <w:startOverride w:val="1"/>
    </w:lvlOverride>
  </w:num>
  <w:num w:numId="54" w16cid:durableId="894854266">
    <w:abstractNumId w:val="2"/>
    <w:lvlOverride w:ilvl="0">
      <w:startOverride w:val="1"/>
    </w:lvlOverride>
  </w:num>
  <w:num w:numId="55" w16cid:durableId="934089816">
    <w:abstractNumId w:val="3"/>
    <w:lvlOverride w:ilvl="0">
      <w:startOverride w:val="1"/>
    </w:lvlOverride>
  </w:num>
  <w:num w:numId="56" w16cid:durableId="2041587800">
    <w:abstractNumId w:val="3"/>
    <w:lvlOverride w:ilvl="0">
      <w:startOverride w:val="1"/>
    </w:lvlOverride>
  </w:num>
  <w:num w:numId="57" w16cid:durableId="1020817358">
    <w:abstractNumId w:val="3"/>
    <w:lvlOverride w:ilvl="0">
      <w:startOverride w:val="1"/>
    </w:lvlOverride>
  </w:num>
  <w:num w:numId="58" w16cid:durableId="418409166">
    <w:abstractNumId w:val="3"/>
    <w:lvlOverride w:ilvl="0">
      <w:startOverride w:val="1"/>
    </w:lvlOverride>
  </w:num>
  <w:num w:numId="59" w16cid:durableId="671102872">
    <w:abstractNumId w:val="3"/>
    <w:lvlOverride w:ilvl="0">
      <w:startOverride w:val="1"/>
    </w:lvlOverride>
  </w:num>
  <w:num w:numId="60" w16cid:durableId="1421483574">
    <w:abstractNumId w:val="2"/>
    <w:lvlOverride w:ilvl="0">
      <w:startOverride w:val="1"/>
    </w:lvlOverride>
  </w:num>
  <w:num w:numId="61" w16cid:durableId="1786535360">
    <w:abstractNumId w:val="7"/>
    <w:lvlOverride w:ilvl="0">
      <w:startOverride w:val="1"/>
    </w:lvlOverride>
  </w:num>
  <w:num w:numId="62" w16cid:durableId="1140684116">
    <w:abstractNumId w:val="7"/>
    <w:lvlOverride w:ilvl="0">
      <w:startOverride w:val="1"/>
    </w:lvlOverride>
  </w:num>
  <w:num w:numId="63" w16cid:durableId="912549574">
    <w:abstractNumId w:val="7"/>
    <w:lvlOverride w:ilvl="0">
      <w:startOverride w:val="1"/>
    </w:lvlOverride>
  </w:num>
  <w:num w:numId="64" w16cid:durableId="1717272094">
    <w:abstractNumId w:val="3"/>
    <w:lvlOverride w:ilvl="0">
      <w:startOverride w:val="1"/>
    </w:lvlOverride>
  </w:num>
  <w:num w:numId="65" w16cid:durableId="1194879157">
    <w:abstractNumId w:val="8"/>
    <w:lvlOverride w:ilvl="0">
      <w:startOverride w:val="1"/>
    </w:lvlOverride>
  </w:num>
  <w:num w:numId="66" w16cid:durableId="1170024900">
    <w:abstractNumId w:val="3"/>
    <w:lvlOverride w:ilvl="0">
      <w:startOverride w:val="1"/>
    </w:lvlOverride>
  </w:num>
  <w:num w:numId="67" w16cid:durableId="1272013854">
    <w:abstractNumId w:val="7"/>
    <w:lvlOverride w:ilvl="0">
      <w:startOverride w:val="1"/>
    </w:lvlOverride>
  </w:num>
  <w:num w:numId="68" w16cid:durableId="1933590192">
    <w:abstractNumId w:val="3"/>
    <w:lvlOverride w:ilvl="0">
      <w:startOverride w:val="1"/>
    </w:lvlOverride>
  </w:num>
  <w:num w:numId="69" w16cid:durableId="309600981">
    <w:abstractNumId w:val="3"/>
    <w:lvlOverride w:ilvl="0">
      <w:startOverride w:val="1"/>
    </w:lvlOverride>
  </w:num>
  <w:num w:numId="70" w16cid:durableId="371081098">
    <w:abstractNumId w:val="3"/>
    <w:lvlOverride w:ilvl="0">
      <w:startOverride w:val="1"/>
    </w:lvlOverride>
  </w:num>
  <w:num w:numId="71" w16cid:durableId="1143307437">
    <w:abstractNumId w:val="7"/>
    <w:lvlOverride w:ilvl="0">
      <w:startOverride w:val="1"/>
    </w:lvlOverride>
  </w:num>
  <w:num w:numId="72" w16cid:durableId="589239535">
    <w:abstractNumId w:val="3"/>
    <w:lvlOverride w:ilvl="0">
      <w:startOverride w:val="1"/>
    </w:lvlOverride>
  </w:num>
  <w:num w:numId="73" w16cid:durableId="1303002640">
    <w:abstractNumId w:val="8"/>
    <w:lvlOverride w:ilvl="0">
      <w:startOverride w:val="1"/>
    </w:lvlOverride>
  </w:num>
  <w:num w:numId="74" w16cid:durableId="2031298478">
    <w:abstractNumId w:val="3"/>
    <w:lvlOverride w:ilvl="0">
      <w:startOverride w:val="1"/>
    </w:lvlOverride>
  </w:num>
  <w:num w:numId="75" w16cid:durableId="2021733137">
    <w:abstractNumId w:val="3"/>
    <w:lvlOverride w:ilvl="0">
      <w:startOverride w:val="1"/>
    </w:lvlOverride>
  </w:num>
  <w:num w:numId="76" w16cid:durableId="404189402">
    <w:abstractNumId w:val="3"/>
    <w:lvlOverride w:ilvl="0">
      <w:startOverride w:val="1"/>
    </w:lvlOverride>
  </w:num>
  <w:num w:numId="77" w16cid:durableId="132603985">
    <w:abstractNumId w:val="2"/>
    <w:lvlOverride w:ilvl="0">
      <w:startOverride w:val="1"/>
    </w:lvlOverride>
  </w:num>
  <w:num w:numId="78" w16cid:durableId="1519193715">
    <w:abstractNumId w:val="2"/>
    <w:lvlOverride w:ilvl="0">
      <w:startOverride w:val="1"/>
    </w:lvlOverride>
  </w:num>
  <w:num w:numId="79" w16cid:durableId="431323007">
    <w:abstractNumId w:val="3"/>
    <w:lvlOverride w:ilvl="0">
      <w:startOverride w:val="1"/>
    </w:lvlOverride>
  </w:num>
  <w:num w:numId="80" w16cid:durableId="2074085438">
    <w:abstractNumId w:val="8"/>
    <w:lvlOverride w:ilvl="0">
      <w:startOverride w:val="1"/>
    </w:lvlOverride>
  </w:num>
  <w:num w:numId="81" w16cid:durableId="1224177700">
    <w:abstractNumId w:val="2"/>
    <w:lvlOverride w:ilvl="0">
      <w:startOverride w:val="1"/>
    </w:lvlOverride>
  </w:num>
  <w:num w:numId="82" w16cid:durableId="886458096">
    <w:abstractNumId w:val="2"/>
    <w:lvlOverride w:ilvl="0">
      <w:startOverride w:val="1"/>
    </w:lvlOverride>
  </w:num>
  <w:num w:numId="83" w16cid:durableId="802965732">
    <w:abstractNumId w:val="2"/>
    <w:lvlOverride w:ilvl="0">
      <w:startOverride w:val="1"/>
    </w:lvlOverride>
  </w:num>
  <w:num w:numId="84" w16cid:durableId="1724137430">
    <w:abstractNumId w:val="2"/>
    <w:lvlOverride w:ilvl="0">
      <w:startOverride w:val="1"/>
    </w:lvlOverride>
  </w:num>
  <w:num w:numId="85" w16cid:durableId="990400476">
    <w:abstractNumId w:val="8"/>
    <w:lvlOverride w:ilvl="0">
      <w:startOverride w:val="1"/>
    </w:lvlOverride>
  </w:num>
  <w:num w:numId="86" w16cid:durableId="2079594602">
    <w:abstractNumId w:val="3"/>
    <w:lvlOverride w:ilvl="0">
      <w:startOverride w:val="1"/>
    </w:lvlOverride>
  </w:num>
  <w:num w:numId="87" w16cid:durableId="1000355272">
    <w:abstractNumId w:val="3"/>
    <w:lvlOverride w:ilvl="0">
      <w:startOverride w:val="1"/>
    </w:lvlOverride>
  </w:num>
  <w:num w:numId="88" w16cid:durableId="6488473">
    <w:abstractNumId w:val="3"/>
    <w:lvlOverride w:ilvl="0">
      <w:startOverride w:val="1"/>
    </w:lvlOverride>
  </w:num>
  <w:num w:numId="89" w16cid:durableId="1539203825">
    <w:abstractNumId w:val="3"/>
    <w:lvlOverride w:ilvl="0">
      <w:startOverride w:val="1"/>
    </w:lvlOverride>
  </w:num>
  <w:num w:numId="90" w16cid:durableId="1500341447">
    <w:abstractNumId w:val="3"/>
    <w:lvlOverride w:ilvl="0">
      <w:startOverride w:val="1"/>
    </w:lvlOverride>
  </w:num>
  <w:num w:numId="91" w16cid:durableId="1741904527">
    <w:abstractNumId w:val="3"/>
    <w:lvlOverride w:ilvl="0">
      <w:startOverride w:val="1"/>
    </w:lvlOverride>
  </w:num>
  <w:num w:numId="92" w16cid:durableId="304898266">
    <w:abstractNumId w:val="3"/>
    <w:lvlOverride w:ilvl="0">
      <w:startOverride w:val="1"/>
    </w:lvlOverride>
  </w:num>
  <w:num w:numId="93" w16cid:durableId="1564869078">
    <w:abstractNumId w:val="8"/>
    <w:lvlOverride w:ilvl="0">
      <w:startOverride w:val="1"/>
    </w:lvlOverride>
  </w:num>
  <w:num w:numId="94" w16cid:durableId="838272294">
    <w:abstractNumId w:val="3"/>
    <w:lvlOverride w:ilvl="0">
      <w:startOverride w:val="1"/>
    </w:lvlOverride>
  </w:num>
  <w:num w:numId="95" w16cid:durableId="1112556094">
    <w:abstractNumId w:val="3"/>
    <w:lvlOverride w:ilvl="0">
      <w:startOverride w:val="1"/>
    </w:lvlOverride>
  </w:num>
  <w:num w:numId="96" w16cid:durableId="1702898928">
    <w:abstractNumId w:val="4"/>
    <w:lvlOverride w:ilvl="0">
      <w:startOverride w:val="1"/>
    </w:lvlOverride>
  </w:num>
  <w:num w:numId="97" w16cid:durableId="698117938">
    <w:abstractNumId w:val="8"/>
    <w:lvlOverride w:ilvl="0">
      <w:startOverride w:val="1"/>
    </w:lvlOverride>
  </w:num>
  <w:num w:numId="98" w16cid:durableId="1446653077">
    <w:abstractNumId w:val="3"/>
    <w:lvlOverride w:ilvl="0">
      <w:startOverride w:val="1"/>
    </w:lvlOverride>
  </w:num>
  <w:num w:numId="99" w16cid:durableId="1051005466">
    <w:abstractNumId w:val="3"/>
    <w:lvlOverride w:ilvl="0">
      <w:startOverride w:val="1"/>
    </w:lvlOverride>
  </w:num>
  <w:num w:numId="100" w16cid:durableId="1205606083">
    <w:abstractNumId w:val="3"/>
    <w:lvlOverride w:ilvl="0">
      <w:startOverride w:val="1"/>
    </w:lvlOverride>
  </w:num>
  <w:num w:numId="101" w16cid:durableId="566764696">
    <w:abstractNumId w:val="3"/>
    <w:lvlOverride w:ilvl="0">
      <w:startOverride w:val="1"/>
    </w:lvlOverride>
  </w:num>
  <w:num w:numId="102" w16cid:durableId="1184172542">
    <w:abstractNumId w:val="3"/>
    <w:lvlOverride w:ilvl="0">
      <w:startOverride w:val="1"/>
    </w:lvlOverride>
  </w:num>
  <w:num w:numId="103" w16cid:durableId="1973093586">
    <w:abstractNumId w:val="8"/>
    <w:lvlOverride w:ilvl="0">
      <w:startOverride w:val="1"/>
    </w:lvlOverride>
  </w:num>
  <w:num w:numId="104" w16cid:durableId="1023550533">
    <w:abstractNumId w:val="8"/>
    <w:lvlOverride w:ilvl="0">
      <w:startOverride w:val="1"/>
    </w:lvlOverride>
  </w:num>
  <w:num w:numId="105" w16cid:durableId="1139617818">
    <w:abstractNumId w:val="8"/>
    <w:lvlOverride w:ilvl="0">
      <w:startOverride w:val="1"/>
    </w:lvlOverride>
  </w:num>
  <w:num w:numId="106" w16cid:durableId="997153855">
    <w:abstractNumId w:val="3"/>
    <w:lvlOverride w:ilvl="0">
      <w:startOverride w:val="1"/>
    </w:lvlOverride>
  </w:num>
  <w:num w:numId="107" w16cid:durableId="828981958">
    <w:abstractNumId w:val="3"/>
    <w:lvlOverride w:ilvl="0">
      <w:startOverride w:val="1"/>
    </w:lvlOverride>
  </w:num>
  <w:num w:numId="108" w16cid:durableId="408312747">
    <w:abstractNumId w:val="8"/>
    <w:lvlOverride w:ilvl="0">
      <w:startOverride w:val="1"/>
    </w:lvlOverride>
  </w:num>
  <w:num w:numId="109" w16cid:durableId="2140997505">
    <w:abstractNumId w:val="3"/>
    <w:lvlOverride w:ilvl="0">
      <w:startOverride w:val="1"/>
    </w:lvlOverride>
  </w:num>
  <w:num w:numId="110" w16cid:durableId="1479346959">
    <w:abstractNumId w:val="3"/>
    <w:lvlOverride w:ilvl="0">
      <w:startOverride w:val="1"/>
    </w:lvlOverride>
  </w:num>
  <w:num w:numId="111" w16cid:durableId="1246040172">
    <w:abstractNumId w:val="8"/>
    <w:lvlOverride w:ilvl="0">
      <w:startOverride w:val="1"/>
    </w:lvlOverride>
  </w:num>
  <w:num w:numId="112" w16cid:durableId="6685000">
    <w:abstractNumId w:val="3"/>
    <w:lvlOverride w:ilvl="0">
      <w:startOverride w:val="1"/>
    </w:lvlOverride>
  </w:num>
  <w:num w:numId="113" w16cid:durableId="1561399849">
    <w:abstractNumId w:val="3"/>
    <w:lvlOverride w:ilvl="0">
      <w:startOverride w:val="1"/>
    </w:lvlOverride>
  </w:num>
  <w:num w:numId="114" w16cid:durableId="2033335641">
    <w:abstractNumId w:val="8"/>
    <w:lvlOverride w:ilvl="0">
      <w:startOverride w:val="1"/>
    </w:lvlOverride>
  </w:num>
  <w:num w:numId="115" w16cid:durableId="444689944">
    <w:abstractNumId w:val="3"/>
    <w:lvlOverride w:ilvl="0">
      <w:startOverride w:val="1"/>
    </w:lvlOverride>
  </w:num>
  <w:num w:numId="116" w16cid:durableId="682124842">
    <w:abstractNumId w:val="3"/>
    <w:lvlOverride w:ilvl="0">
      <w:startOverride w:val="1"/>
    </w:lvlOverride>
  </w:num>
  <w:num w:numId="117" w16cid:durableId="505366809">
    <w:abstractNumId w:val="3"/>
    <w:lvlOverride w:ilvl="0">
      <w:startOverride w:val="1"/>
    </w:lvlOverride>
  </w:num>
  <w:num w:numId="118" w16cid:durableId="733043933">
    <w:abstractNumId w:val="3"/>
    <w:lvlOverride w:ilvl="0">
      <w:startOverride w:val="1"/>
    </w:lvlOverride>
  </w:num>
  <w:num w:numId="119" w16cid:durableId="288753682">
    <w:abstractNumId w:val="8"/>
    <w:lvlOverride w:ilvl="0">
      <w:startOverride w:val="1"/>
    </w:lvlOverride>
  </w:num>
  <w:num w:numId="120" w16cid:durableId="1304919884">
    <w:abstractNumId w:val="3"/>
    <w:lvlOverride w:ilvl="0">
      <w:startOverride w:val="1"/>
    </w:lvlOverride>
  </w:num>
  <w:num w:numId="121" w16cid:durableId="804742328">
    <w:abstractNumId w:val="3"/>
    <w:lvlOverride w:ilvl="0">
      <w:startOverride w:val="1"/>
    </w:lvlOverride>
  </w:num>
  <w:num w:numId="122" w16cid:durableId="446235875">
    <w:abstractNumId w:val="8"/>
    <w:lvlOverride w:ilvl="0">
      <w:startOverride w:val="1"/>
    </w:lvlOverride>
  </w:num>
  <w:num w:numId="123" w16cid:durableId="1173454338">
    <w:abstractNumId w:val="3"/>
    <w:lvlOverride w:ilvl="0">
      <w:startOverride w:val="1"/>
    </w:lvlOverride>
  </w:num>
  <w:num w:numId="124" w16cid:durableId="1759056101">
    <w:abstractNumId w:val="3"/>
    <w:lvlOverride w:ilvl="0">
      <w:startOverride w:val="1"/>
    </w:lvlOverride>
  </w:num>
  <w:num w:numId="125" w16cid:durableId="96677573">
    <w:abstractNumId w:val="8"/>
    <w:lvlOverride w:ilvl="0">
      <w:startOverride w:val="1"/>
    </w:lvlOverride>
  </w:num>
  <w:num w:numId="126" w16cid:durableId="912352093">
    <w:abstractNumId w:val="3"/>
    <w:lvlOverride w:ilvl="0">
      <w:startOverride w:val="1"/>
    </w:lvlOverride>
  </w:num>
  <w:num w:numId="127" w16cid:durableId="1238052456">
    <w:abstractNumId w:val="3"/>
    <w:lvlOverride w:ilvl="0">
      <w:startOverride w:val="1"/>
    </w:lvlOverride>
  </w:num>
  <w:num w:numId="128" w16cid:durableId="519398525">
    <w:abstractNumId w:val="8"/>
    <w:lvlOverride w:ilvl="0">
      <w:startOverride w:val="1"/>
    </w:lvlOverride>
  </w:num>
  <w:num w:numId="129" w16cid:durableId="1534810544">
    <w:abstractNumId w:val="3"/>
    <w:lvlOverride w:ilvl="0">
      <w:startOverride w:val="1"/>
    </w:lvlOverride>
  </w:num>
  <w:num w:numId="130" w16cid:durableId="432210596">
    <w:abstractNumId w:val="8"/>
    <w:lvlOverride w:ilvl="0">
      <w:startOverride w:val="1"/>
    </w:lvlOverride>
  </w:num>
  <w:num w:numId="131" w16cid:durableId="1654866543">
    <w:abstractNumId w:val="3"/>
    <w:lvlOverride w:ilvl="0">
      <w:startOverride w:val="1"/>
    </w:lvlOverride>
  </w:num>
  <w:num w:numId="132" w16cid:durableId="1748572743">
    <w:abstractNumId w:val="8"/>
    <w:lvlOverride w:ilvl="0">
      <w:startOverride w:val="1"/>
    </w:lvlOverride>
  </w:num>
  <w:num w:numId="133" w16cid:durableId="397748100">
    <w:abstractNumId w:val="3"/>
    <w:lvlOverride w:ilvl="0">
      <w:startOverride w:val="1"/>
    </w:lvlOverride>
  </w:num>
  <w:num w:numId="134" w16cid:durableId="1038167331">
    <w:abstractNumId w:val="8"/>
    <w:lvlOverride w:ilvl="0">
      <w:startOverride w:val="1"/>
    </w:lvlOverride>
  </w:num>
  <w:num w:numId="135" w16cid:durableId="2038459408">
    <w:abstractNumId w:val="3"/>
    <w:lvlOverride w:ilvl="0">
      <w:startOverride w:val="1"/>
    </w:lvlOverride>
  </w:num>
  <w:num w:numId="136" w16cid:durableId="1660965496">
    <w:abstractNumId w:val="3"/>
    <w:lvlOverride w:ilvl="0">
      <w:startOverride w:val="1"/>
    </w:lvlOverride>
  </w:num>
  <w:num w:numId="137" w16cid:durableId="1767651360">
    <w:abstractNumId w:val="8"/>
    <w:lvlOverride w:ilvl="0">
      <w:startOverride w:val="1"/>
    </w:lvlOverride>
  </w:num>
  <w:num w:numId="138" w16cid:durableId="1049764715">
    <w:abstractNumId w:val="3"/>
    <w:lvlOverride w:ilvl="0">
      <w:startOverride w:val="1"/>
    </w:lvlOverride>
  </w:num>
  <w:num w:numId="139" w16cid:durableId="158738325">
    <w:abstractNumId w:val="3"/>
    <w:lvlOverride w:ilvl="0">
      <w:startOverride w:val="1"/>
    </w:lvlOverride>
  </w:num>
  <w:num w:numId="140" w16cid:durableId="2084183841">
    <w:abstractNumId w:val="8"/>
    <w:lvlOverride w:ilvl="0">
      <w:startOverride w:val="1"/>
    </w:lvlOverride>
  </w:num>
  <w:num w:numId="141" w16cid:durableId="1219585624">
    <w:abstractNumId w:val="3"/>
    <w:lvlOverride w:ilvl="0">
      <w:startOverride w:val="1"/>
    </w:lvlOverride>
  </w:num>
  <w:num w:numId="142" w16cid:durableId="865406077">
    <w:abstractNumId w:val="3"/>
    <w:lvlOverride w:ilvl="0">
      <w:startOverride w:val="1"/>
    </w:lvlOverride>
  </w:num>
  <w:num w:numId="143" w16cid:durableId="297296068">
    <w:abstractNumId w:val="3"/>
    <w:lvlOverride w:ilvl="0">
      <w:startOverride w:val="1"/>
    </w:lvlOverride>
  </w:num>
  <w:num w:numId="144" w16cid:durableId="442312056">
    <w:abstractNumId w:val="8"/>
    <w:lvlOverride w:ilvl="0">
      <w:startOverride w:val="1"/>
    </w:lvlOverride>
  </w:num>
  <w:num w:numId="145" w16cid:durableId="526677320">
    <w:abstractNumId w:val="3"/>
    <w:lvlOverride w:ilvl="0">
      <w:startOverride w:val="1"/>
    </w:lvlOverride>
  </w:num>
  <w:num w:numId="146" w16cid:durableId="410853199">
    <w:abstractNumId w:val="8"/>
    <w:lvlOverride w:ilvl="0">
      <w:startOverride w:val="1"/>
    </w:lvlOverride>
  </w:num>
  <w:num w:numId="147" w16cid:durableId="1725831185">
    <w:abstractNumId w:val="2"/>
    <w:lvlOverride w:ilvl="0">
      <w:startOverride w:val="1"/>
    </w:lvlOverride>
  </w:num>
  <w:num w:numId="148" w16cid:durableId="871038986">
    <w:abstractNumId w:val="3"/>
    <w:lvlOverride w:ilvl="0">
      <w:startOverride w:val="1"/>
    </w:lvlOverride>
  </w:num>
  <w:num w:numId="149" w16cid:durableId="849953046">
    <w:abstractNumId w:val="3"/>
    <w:lvlOverride w:ilvl="0">
      <w:startOverride w:val="1"/>
    </w:lvlOverride>
  </w:num>
  <w:num w:numId="150" w16cid:durableId="1723138275">
    <w:abstractNumId w:val="8"/>
    <w:lvlOverride w:ilvl="0">
      <w:startOverride w:val="1"/>
    </w:lvlOverride>
  </w:num>
  <w:num w:numId="151" w16cid:durableId="2023429462">
    <w:abstractNumId w:val="3"/>
    <w:lvlOverride w:ilvl="0">
      <w:startOverride w:val="1"/>
    </w:lvlOverride>
  </w:num>
  <w:num w:numId="152" w16cid:durableId="611589671">
    <w:abstractNumId w:val="3"/>
    <w:lvlOverride w:ilvl="0">
      <w:startOverride w:val="1"/>
    </w:lvlOverride>
  </w:num>
  <w:num w:numId="153" w16cid:durableId="1517769538">
    <w:abstractNumId w:val="8"/>
    <w:lvlOverride w:ilvl="0">
      <w:startOverride w:val="1"/>
    </w:lvlOverride>
  </w:num>
  <w:num w:numId="154" w16cid:durableId="151485465">
    <w:abstractNumId w:val="8"/>
    <w:lvlOverride w:ilvl="0">
      <w:startOverride w:val="1"/>
    </w:lvlOverride>
  </w:num>
  <w:num w:numId="155" w16cid:durableId="168104759">
    <w:abstractNumId w:val="8"/>
    <w:lvlOverride w:ilvl="0">
      <w:startOverride w:val="1"/>
    </w:lvlOverride>
  </w:num>
  <w:num w:numId="156" w16cid:durableId="720398291">
    <w:abstractNumId w:val="3"/>
    <w:lvlOverride w:ilvl="0">
      <w:startOverride w:val="1"/>
    </w:lvlOverride>
  </w:num>
  <w:num w:numId="157" w16cid:durableId="871263082">
    <w:abstractNumId w:val="3"/>
    <w:lvlOverride w:ilvl="0">
      <w:startOverride w:val="1"/>
    </w:lvlOverride>
  </w:num>
  <w:num w:numId="158" w16cid:durableId="348920520">
    <w:abstractNumId w:val="2"/>
    <w:lvlOverride w:ilvl="0">
      <w:startOverride w:val="1"/>
    </w:lvlOverride>
  </w:num>
  <w:num w:numId="159" w16cid:durableId="1291129578">
    <w:abstractNumId w:val="3"/>
    <w:lvlOverride w:ilvl="0">
      <w:startOverride w:val="1"/>
    </w:lvlOverride>
  </w:num>
  <w:num w:numId="160" w16cid:durableId="1181701427">
    <w:abstractNumId w:val="8"/>
    <w:lvlOverride w:ilvl="0">
      <w:startOverride w:val="1"/>
    </w:lvlOverride>
  </w:num>
  <w:num w:numId="161" w16cid:durableId="1670525360">
    <w:abstractNumId w:val="3"/>
    <w:lvlOverride w:ilvl="0">
      <w:startOverride w:val="1"/>
    </w:lvlOverride>
  </w:num>
  <w:num w:numId="162" w16cid:durableId="753404303">
    <w:abstractNumId w:val="8"/>
    <w:lvlOverride w:ilvl="0">
      <w:startOverride w:val="1"/>
    </w:lvlOverride>
  </w:num>
  <w:num w:numId="163" w16cid:durableId="739252571">
    <w:abstractNumId w:val="3"/>
    <w:lvlOverride w:ilvl="0">
      <w:startOverride w:val="1"/>
    </w:lvlOverride>
  </w:num>
  <w:num w:numId="164" w16cid:durableId="1139692748">
    <w:abstractNumId w:val="3"/>
    <w:lvlOverride w:ilvl="0">
      <w:startOverride w:val="1"/>
    </w:lvlOverride>
  </w:num>
  <w:num w:numId="165" w16cid:durableId="1842231538">
    <w:abstractNumId w:val="8"/>
    <w:lvlOverride w:ilvl="0">
      <w:startOverride w:val="1"/>
    </w:lvlOverride>
  </w:num>
  <w:num w:numId="166" w16cid:durableId="1069771689">
    <w:abstractNumId w:val="3"/>
    <w:lvlOverride w:ilvl="0">
      <w:startOverride w:val="1"/>
    </w:lvlOverride>
  </w:num>
  <w:num w:numId="167" w16cid:durableId="1285229741">
    <w:abstractNumId w:val="3"/>
    <w:lvlOverride w:ilvl="0">
      <w:startOverride w:val="1"/>
    </w:lvlOverride>
  </w:num>
  <w:num w:numId="168" w16cid:durableId="645207640">
    <w:abstractNumId w:val="8"/>
    <w:lvlOverride w:ilvl="0">
      <w:startOverride w:val="1"/>
    </w:lvlOverride>
  </w:num>
  <w:num w:numId="169" w16cid:durableId="538778952">
    <w:abstractNumId w:val="3"/>
    <w:lvlOverride w:ilvl="0">
      <w:startOverride w:val="1"/>
    </w:lvlOverride>
  </w:num>
  <w:num w:numId="170" w16cid:durableId="2023626031">
    <w:abstractNumId w:val="3"/>
    <w:lvlOverride w:ilvl="0">
      <w:startOverride w:val="1"/>
    </w:lvlOverride>
  </w:num>
  <w:num w:numId="171" w16cid:durableId="394816547">
    <w:abstractNumId w:val="8"/>
    <w:lvlOverride w:ilvl="0">
      <w:startOverride w:val="1"/>
    </w:lvlOverride>
  </w:num>
  <w:num w:numId="172" w16cid:durableId="1907064415">
    <w:abstractNumId w:val="3"/>
    <w:lvlOverride w:ilvl="0">
      <w:startOverride w:val="1"/>
    </w:lvlOverride>
  </w:num>
  <w:num w:numId="173" w16cid:durableId="1087119050">
    <w:abstractNumId w:val="3"/>
    <w:lvlOverride w:ilvl="0">
      <w:startOverride w:val="1"/>
    </w:lvlOverride>
  </w:num>
  <w:num w:numId="174" w16cid:durableId="1382054140">
    <w:abstractNumId w:val="8"/>
    <w:lvlOverride w:ilvl="0">
      <w:startOverride w:val="1"/>
    </w:lvlOverride>
  </w:num>
  <w:num w:numId="175" w16cid:durableId="626349860">
    <w:abstractNumId w:val="3"/>
    <w:lvlOverride w:ilvl="0">
      <w:startOverride w:val="1"/>
    </w:lvlOverride>
  </w:num>
  <w:num w:numId="176" w16cid:durableId="2108964899">
    <w:abstractNumId w:val="3"/>
    <w:lvlOverride w:ilvl="0">
      <w:startOverride w:val="1"/>
    </w:lvlOverride>
  </w:num>
  <w:num w:numId="177" w16cid:durableId="1082293029">
    <w:abstractNumId w:val="8"/>
    <w:lvlOverride w:ilvl="0">
      <w:startOverride w:val="1"/>
    </w:lvlOverride>
  </w:num>
  <w:num w:numId="178" w16cid:durableId="700933082">
    <w:abstractNumId w:val="3"/>
    <w:lvlOverride w:ilvl="0">
      <w:startOverride w:val="1"/>
    </w:lvlOverride>
  </w:num>
  <w:num w:numId="179" w16cid:durableId="1981495994">
    <w:abstractNumId w:val="3"/>
    <w:lvlOverride w:ilvl="0">
      <w:startOverride w:val="1"/>
    </w:lvlOverride>
  </w:num>
  <w:num w:numId="180" w16cid:durableId="893738650">
    <w:abstractNumId w:val="8"/>
    <w:lvlOverride w:ilvl="0">
      <w:startOverride w:val="1"/>
    </w:lvlOverride>
  </w:num>
  <w:num w:numId="181" w16cid:durableId="824249569">
    <w:abstractNumId w:val="3"/>
    <w:lvlOverride w:ilvl="0">
      <w:startOverride w:val="1"/>
    </w:lvlOverride>
  </w:num>
  <w:num w:numId="182" w16cid:durableId="308439885">
    <w:abstractNumId w:val="3"/>
    <w:lvlOverride w:ilvl="0">
      <w:startOverride w:val="1"/>
    </w:lvlOverride>
  </w:num>
  <w:num w:numId="183" w16cid:durableId="1145002089">
    <w:abstractNumId w:val="8"/>
    <w:lvlOverride w:ilvl="0">
      <w:startOverride w:val="1"/>
    </w:lvlOverride>
  </w:num>
  <w:num w:numId="184" w16cid:durableId="792401623">
    <w:abstractNumId w:val="3"/>
    <w:lvlOverride w:ilvl="0">
      <w:startOverride w:val="1"/>
    </w:lvlOverride>
  </w:num>
  <w:num w:numId="185" w16cid:durableId="1604723356">
    <w:abstractNumId w:val="8"/>
    <w:lvlOverride w:ilvl="0">
      <w:startOverride w:val="1"/>
    </w:lvlOverride>
  </w:num>
  <w:num w:numId="186" w16cid:durableId="169149970">
    <w:abstractNumId w:val="3"/>
    <w:lvlOverride w:ilvl="0">
      <w:startOverride w:val="1"/>
    </w:lvlOverride>
  </w:num>
  <w:num w:numId="187" w16cid:durableId="1160120866">
    <w:abstractNumId w:val="3"/>
    <w:lvlOverride w:ilvl="0">
      <w:startOverride w:val="1"/>
    </w:lvlOverride>
  </w:num>
  <w:num w:numId="188" w16cid:durableId="1151095354">
    <w:abstractNumId w:val="8"/>
    <w:lvlOverride w:ilvl="0">
      <w:startOverride w:val="1"/>
    </w:lvlOverride>
  </w:num>
  <w:num w:numId="189" w16cid:durableId="1571577164">
    <w:abstractNumId w:val="3"/>
    <w:lvlOverride w:ilvl="0">
      <w:startOverride w:val="1"/>
    </w:lvlOverride>
  </w:num>
  <w:num w:numId="190" w16cid:durableId="1041242581">
    <w:abstractNumId w:val="3"/>
    <w:lvlOverride w:ilvl="0">
      <w:startOverride w:val="1"/>
    </w:lvlOverride>
  </w:num>
  <w:num w:numId="191" w16cid:durableId="1129863412">
    <w:abstractNumId w:val="3"/>
    <w:lvlOverride w:ilvl="0">
      <w:startOverride w:val="1"/>
    </w:lvlOverride>
  </w:num>
  <w:num w:numId="192" w16cid:durableId="380132210">
    <w:abstractNumId w:val="2"/>
    <w:lvlOverride w:ilvl="0">
      <w:startOverride w:val="1"/>
    </w:lvlOverride>
  </w:num>
  <w:num w:numId="193" w16cid:durableId="940187202">
    <w:abstractNumId w:val="8"/>
    <w:lvlOverride w:ilvl="0">
      <w:startOverride w:val="1"/>
    </w:lvlOverride>
  </w:num>
  <w:num w:numId="194" w16cid:durableId="126818373">
    <w:abstractNumId w:val="3"/>
    <w:lvlOverride w:ilvl="0">
      <w:startOverride w:val="1"/>
    </w:lvlOverride>
  </w:num>
  <w:num w:numId="195" w16cid:durableId="2043701529">
    <w:abstractNumId w:val="3"/>
    <w:lvlOverride w:ilvl="0">
      <w:startOverride w:val="1"/>
    </w:lvlOverride>
  </w:num>
  <w:num w:numId="196" w16cid:durableId="681132761">
    <w:abstractNumId w:val="8"/>
    <w:lvlOverride w:ilvl="0">
      <w:startOverride w:val="1"/>
    </w:lvlOverride>
  </w:num>
  <w:num w:numId="197" w16cid:durableId="1897885786">
    <w:abstractNumId w:val="3"/>
    <w:lvlOverride w:ilvl="0">
      <w:startOverride w:val="1"/>
    </w:lvlOverride>
  </w:num>
  <w:num w:numId="198" w16cid:durableId="2056806587">
    <w:abstractNumId w:val="3"/>
    <w:lvlOverride w:ilvl="0">
      <w:startOverride w:val="1"/>
    </w:lvlOverride>
  </w:num>
  <w:num w:numId="199" w16cid:durableId="1723098407">
    <w:abstractNumId w:val="8"/>
    <w:lvlOverride w:ilvl="0">
      <w:startOverride w:val="1"/>
    </w:lvlOverride>
  </w:num>
  <w:num w:numId="200" w16cid:durableId="796263404">
    <w:abstractNumId w:val="3"/>
    <w:lvlOverride w:ilvl="0">
      <w:startOverride w:val="1"/>
    </w:lvlOverride>
  </w:num>
  <w:num w:numId="201" w16cid:durableId="321811901">
    <w:abstractNumId w:val="3"/>
    <w:lvlOverride w:ilvl="0">
      <w:startOverride w:val="1"/>
    </w:lvlOverride>
  </w:num>
  <w:num w:numId="202" w16cid:durableId="926573349">
    <w:abstractNumId w:val="8"/>
    <w:lvlOverride w:ilvl="0">
      <w:startOverride w:val="1"/>
    </w:lvlOverride>
  </w:num>
  <w:num w:numId="203" w16cid:durableId="383334892">
    <w:abstractNumId w:val="3"/>
    <w:lvlOverride w:ilvl="0">
      <w:startOverride w:val="1"/>
    </w:lvlOverride>
  </w:num>
  <w:num w:numId="204" w16cid:durableId="1346057531">
    <w:abstractNumId w:val="3"/>
    <w:lvlOverride w:ilvl="0">
      <w:startOverride w:val="1"/>
    </w:lvlOverride>
  </w:num>
  <w:num w:numId="205" w16cid:durableId="740367292">
    <w:abstractNumId w:val="8"/>
    <w:lvlOverride w:ilvl="0">
      <w:startOverride w:val="1"/>
    </w:lvlOverride>
  </w:num>
  <w:num w:numId="206" w16cid:durableId="180246982">
    <w:abstractNumId w:val="3"/>
    <w:lvlOverride w:ilvl="0">
      <w:startOverride w:val="1"/>
    </w:lvlOverride>
  </w:num>
  <w:num w:numId="207" w16cid:durableId="1021710253">
    <w:abstractNumId w:val="3"/>
    <w:lvlOverride w:ilvl="0">
      <w:startOverride w:val="1"/>
    </w:lvlOverride>
  </w:num>
  <w:num w:numId="208" w16cid:durableId="1784029905">
    <w:abstractNumId w:val="8"/>
    <w:lvlOverride w:ilvl="0">
      <w:startOverride w:val="1"/>
    </w:lvlOverride>
  </w:num>
  <w:num w:numId="209" w16cid:durableId="941953438">
    <w:abstractNumId w:val="3"/>
    <w:lvlOverride w:ilvl="0">
      <w:startOverride w:val="1"/>
    </w:lvlOverride>
  </w:num>
  <w:num w:numId="210" w16cid:durableId="1608152125">
    <w:abstractNumId w:val="3"/>
    <w:lvlOverride w:ilvl="0">
      <w:startOverride w:val="1"/>
    </w:lvlOverride>
  </w:num>
  <w:num w:numId="211" w16cid:durableId="1184779739">
    <w:abstractNumId w:val="8"/>
    <w:lvlOverride w:ilvl="0">
      <w:startOverride w:val="1"/>
    </w:lvlOverride>
  </w:num>
  <w:num w:numId="212" w16cid:durableId="1640964240">
    <w:abstractNumId w:val="3"/>
    <w:lvlOverride w:ilvl="0">
      <w:startOverride w:val="1"/>
    </w:lvlOverride>
  </w:num>
  <w:num w:numId="213" w16cid:durableId="104347132">
    <w:abstractNumId w:val="3"/>
    <w:lvlOverride w:ilvl="0">
      <w:startOverride w:val="1"/>
    </w:lvlOverride>
  </w:num>
  <w:num w:numId="214" w16cid:durableId="2077360492">
    <w:abstractNumId w:val="8"/>
    <w:lvlOverride w:ilvl="0">
      <w:startOverride w:val="1"/>
    </w:lvlOverride>
  </w:num>
  <w:num w:numId="215" w16cid:durableId="1791631100">
    <w:abstractNumId w:val="3"/>
    <w:lvlOverride w:ilvl="0">
      <w:startOverride w:val="1"/>
    </w:lvlOverride>
  </w:num>
  <w:num w:numId="216" w16cid:durableId="583606623">
    <w:abstractNumId w:val="3"/>
    <w:lvlOverride w:ilvl="0">
      <w:startOverride w:val="1"/>
    </w:lvlOverride>
  </w:num>
  <w:num w:numId="217" w16cid:durableId="458643627">
    <w:abstractNumId w:val="8"/>
    <w:lvlOverride w:ilvl="0">
      <w:startOverride w:val="1"/>
    </w:lvlOverride>
  </w:num>
  <w:num w:numId="218" w16cid:durableId="1343778602">
    <w:abstractNumId w:val="2"/>
    <w:lvlOverride w:ilvl="0">
      <w:startOverride w:val="1"/>
    </w:lvlOverride>
  </w:num>
  <w:num w:numId="219" w16cid:durableId="464858759">
    <w:abstractNumId w:val="3"/>
    <w:lvlOverride w:ilvl="0">
      <w:startOverride w:val="1"/>
    </w:lvlOverride>
  </w:num>
  <w:num w:numId="220" w16cid:durableId="669480056">
    <w:abstractNumId w:val="3"/>
    <w:lvlOverride w:ilvl="0">
      <w:startOverride w:val="1"/>
    </w:lvlOverride>
  </w:num>
  <w:num w:numId="221" w16cid:durableId="1610773599">
    <w:abstractNumId w:val="8"/>
    <w:lvlOverride w:ilvl="0">
      <w:startOverride w:val="1"/>
    </w:lvlOverride>
  </w:num>
  <w:num w:numId="222" w16cid:durableId="18286943">
    <w:abstractNumId w:val="3"/>
    <w:lvlOverride w:ilvl="0">
      <w:startOverride w:val="1"/>
    </w:lvlOverride>
  </w:num>
  <w:num w:numId="223" w16cid:durableId="1778285364">
    <w:abstractNumId w:val="8"/>
    <w:lvlOverride w:ilvl="0">
      <w:startOverride w:val="1"/>
    </w:lvlOverride>
  </w:num>
  <w:num w:numId="224" w16cid:durableId="1991595520">
    <w:abstractNumId w:val="3"/>
    <w:lvlOverride w:ilvl="0">
      <w:startOverride w:val="1"/>
    </w:lvlOverride>
  </w:num>
  <w:num w:numId="225" w16cid:durableId="55861763">
    <w:abstractNumId w:val="3"/>
    <w:lvlOverride w:ilvl="0">
      <w:startOverride w:val="1"/>
    </w:lvlOverride>
  </w:num>
  <w:num w:numId="226" w16cid:durableId="1209025934">
    <w:abstractNumId w:val="8"/>
    <w:lvlOverride w:ilvl="0">
      <w:startOverride w:val="1"/>
    </w:lvlOverride>
  </w:num>
  <w:num w:numId="227" w16cid:durableId="965084474">
    <w:abstractNumId w:val="3"/>
    <w:lvlOverride w:ilvl="0">
      <w:startOverride w:val="1"/>
    </w:lvlOverride>
  </w:num>
  <w:num w:numId="228" w16cid:durableId="382876310">
    <w:abstractNumId w:val="8"/>
    <w:lvlOverride w:ilvl="0">
      <w:startOverride w:val="1"/>
    </w:lvlOverride>
  </w:num>
  <w:num w:numId="229" w16cid:durableId="1193034547">
    <w:abstractNumId w:val="3"/>
    <w:lvlOverride w:ilvl="0">
      <w:startOverride w:val="1"/>
    </w:lvlOverride>
  </w:num>
  <w:num w:numId="230" w16cid:durableId="1055399236">
    <w:abstractNumId w:val="3"/>
    <w:lvlOverride w:ilvl="0">
      <w:startOverride w:val="1"/>
    </w:lvlOverride>
  </w:num>
  <w:num w:numId="231" w16cid:durableId="882668726">
    <w:abstractNumId w:val="8"/>
    <w:lvlOverride w:ilvl="0">
      <w:startOverride w:val="1"/>
    </w:lvlOverride>
  </w:num>
  <w:num w:numId="232" w16cid:durableId="257444864">
    <w:abstractNumId w:val="3"/>
    <w:lvlOverride w:ilvl="0">
      <w:startOverride w:val="1"/>
    </w:lvlOverride>
  </w:num>
  <w:num w:numId="233" w16cid:durableId="1094597000">
    <w:abstractNumId w:val="3"/>
    <w:lvlOverride w:ilvl="0">
      <w:startOverride w:val="1"/>
    </w:lvlOverride>
  </w:num>
  <w:num w:numId="234" w16cid:durableId="1099060654">
    <w:abstractNumId w:val="8"/>
    <w:lvlOverride w:ilvl="0">
      <w:startOverride w:val="1"/>
    </w:lvlOverride>
  </w:num>
  <w:num w:numId="235" w16cid:durableId="759377194">
    <w:abstractNumId w:val="3"/>
    <w:lvlOverride w:ilvl="0">
      <w:startOverride w:val="1"/>
    </w:lvlOverride>
  </w:num>
  <w:num w:numId="236" w16cid:durableId="1722747030">
    <w:abstractNumId w:val="3"/>
    <w:lvlOverride w:ilvl="0">
      <w:startOverride w:val="1"/>
    </w:lvlOverride>
  </w:num>
  <w:num w:numId="237" w16cid:durableId="203953296">
    <w:abstractNumId w:val="2"/>
    <w:lvlOverride w:ilvl="0">
      <w:startOverride w:val="1"/>
    </w:lvlOverride>
  </w:num>
  <w:num w:numId="238" w16cid:durableId="1127698020">
    <w:abstractNumId w:val="8"/>
    <w:lvlOverride w:ilvl="0">
      <w:startOverride w:val="1"/>
    </w:lvlOverride>
  </w:num>
  <w:num w:numId="239" w16cid:durableId="1798529066">
    <w:abstractNumId w:val="3"/>
    <w:lvlOverride w:ilvl="0">
      <w:startOverride w:val="1"/>
    </w:lvlOverride>
  </w:num>
  <w:num w:numId="240" w16cid:durableId="1283268286">
    <w:abstractNumId w:val="3"/>
    <w:lvlOverride w:ilvl="0">
      <w:startOverride w:val="1"/>
    </w:lvlOverride>
  </w:num>
  <w:num w:numId="241" w16cid:durableId="64838465">
    <w:abstractNumId w:val="8"/>
    <w:lvlOverride w:ilvl="0">
      <w:startOverride w:val="1"/>
    </w:lvlOverride>
  </w:num>
  <w:num w:numId="242" w16cid:durableId="1216969596">
    <w:abstractNumId w:val="3"/>
    <w:lvlOverride w:ilvl="0">
      <w:startOverride w:val="1"/>
    </w:lvlOverride>
  </w:num>
  <w:num w:numId="243" w16cid:durableId="1208951111">
    <w:abstractNumId w:val="3"/>
    <w:lvlOverride w:ilvl="0">
      <w:startOverride w:val="1"/>
    </w:lvlOverride>
  </w:num>
  <w:num w:numId="244" w16cid:durableId="600072472">
    <w:abstractNumId w:val="8"/>
    <w:lvlOverride w:ilvl="0">
      <w:startOverride w:val="1"/>
    </w:lvlOverride>
  </w:num>
  <w:num w:numId="245" w16cid:durableId="456609216">
    <w:abstractNumId w:val="3"/>
    <w:lvlOverride w:ilvl="0">
      <w:startOverride w:val="1"/>
    </w:lvlOverride>
  </w:num>
  <w:num w:numId="246" w16cid:durableId="48968047">
    <w:abstractNumId w:val="3"/>
    <w:lvlOverride w:ilvl="0">
      <w:startOverride w:val="1"/>
    </w:lvlOverride>
  </w:num>
  <w:num w:numId="247" w16cid:durableId="815999800">
    <w:abstractNumId w:val="8"/>
    <w:lvlOverride w:ilvl="0">
      <w:startOverride w:val="1"/>
    </w:lvlOverride>
  </w:num>
  <w:num w:numId="248" w16cid:durableId="111443564">
    <w:abstractNumId w:val="3"/>
    <w:lvlOverride w:ilvl="0">
      <w:startOverride w:val="1"/>
    </w:lvlOverride>
  </w:num>
  <w:num w:numId="249" w16cid:durableId="575551985">
    <w:abstractNumId w:val="8"/>
    <w:lvlOverride w:ilvl="0">
      <w:startOverride w:val="1"/>
    </w:lvlOverride>
  </w:num>
  <w:num w:numId="250" w16cid:durableId="1261260892">
    <w:abstractNumId w:val="3"/>
    <w:lvlOverride w:ilvl="0">
      <w:startOverride w:val="1"/>
    </w:lvlOverride>
  </w:num>
  <w:num w:numId="251" w16cid:durableId="2027753715">
    <w:abstractNumId w:val="3"/>
    <w:lvlOverride w:ilvl="0">
      <w:startOverride w:val="1"/>
    </w:lvlOverride>
  </w:num>
  <w:num w:numId="252" w16cid:durableId="981231426">
    <w:abstractNumId w:val="8"/>
    <w:lvlOverride w:ilvl="0">
      <w:startOverride w:val="1"/>
    </w:lvlOverride>
  </w:num>
  <w:num w:numId="253" w16cid:durableId="1170484962">
    <w:abstractNumId w:val="3"/>
    <w:lvlOverride w:ilvl="0">
      <w:startOverride w:val="1"/>
    </w:lvlOverride>
  </w:num>
  <w:num w:numId="254" w16cid:durableId="2107771399">
    <w:abstractNumId w:val="3"/>
    <w:lvlOverride w:ilvl="0">
      <w:startOverride w:val="1"/>
    </w:lvlOverride>
  </w:num>
  <w:num w:numId="255" w16cid:durableId="514222880">
    <w:abstractNumId w:val="3"/>
    <w:lvlOverride w:ilvl="0">
      <w:startOverride w:val="1"/>
    </w:lvlOverride>
  </w:num>
  <w:num w:numId="256" w16cid:durableId="1392192970">
    <w:abstractNumId w:val="3"/>
    <w:lvlOverride w:ilvl="0">
      <w:startOverride w:val="1"/>
    </w:lvlOverride>
  </w:num>
  <w:num w:numId="257" w16cid:durableId="418674520">
    <w:abstractNumId w:val="3"/>
    <w:lvlOverride w:ilvl="0">
      <w:startOverride w:val="1"/>
    </w:lvlOverride>
  </w:num>
  <w:num w:numId="258" w16cid:durableId="2127430263">
    <w:abstractNumId w:val="3"/>
    <w:lvlOverride w:ilvl="0">
      <w:startOverride w:val="1"/>
    </w:lvlOverride>
  </w:num>
  <w:num w:numId="259" w16cid:durableId="1559322320">
    <w:abstractNumId w:val="3"/>
    <w:lvlOverride w:ilvl="0">
      <w:startOverride w:val="1"/>
    </w:lvlOverride>
  </w:num>
  <w:num w:numId="260" w16cid:durableId="142965157">
    <w:abstractNumId w:val="3"/>
    <w:lvlOverride w:ilvl="0">
      <w:startOverride w:val="1"/>
    </w:lvlOverride>
  </w:num>
  <w:num w:numId="261" w16cid:durableId="1441417921">
    <w:abstractNumId w:val="3"/>
    <w:lvlOverride w:ilvl="0">
      <w:startOverride w:val="1"/>
    </w:lvlOverride>
  </w:num>
  <w:num w:numId="262" w16cid:durableId="833254616">
    <w:abstractNumId w:val="3"/>
    <w:lvlOverride w:ilvl="0">
      <w:startOverride w:val="1"/>
    </w:lvlOverride>
  </w:num>
  <w:num w:numId="263" w16cid:durableId="1962807385">
    <w:abstractNumId w:val="3"/>
    <w:lvlOverride w:ilvl="0">
      <w:startOverride w:val="1"/>
    </w:lvlOverride>
  </w:num>
  <w:num w:numId="264" w16cid:durableId="1431510445">
    <w:abstractNumId w:val="8"/>
    <w:lvlOverride w:ilvl="0">
      <w:startOverride w:val="1"/>
    </w:lvlOverride>
  </w:num>
  <w:num w:numId="265" w16cid:durableId="1386761859">
    <w:abstractNumId w:val="8"/>
    <w:lvlOverride w:ilvl="0">
      <w:startOverride w:val="1"/>
    </w:lvlOverride>
  </w:num>
  <w:num w:numId="266" w16cid:durableId="1298757701">
    <w:abstractNumId w:val="8"/>
    <w:lvlOverride w:ilvl="0">
      <w:startOverride w:val="1"/>
    </w:lvlOverride>
  </w:num>
  <w:num w:numId="267" w16cid:durableId="838469305">
    <w:abstractNumId w:val="8"/>
    <w:lvlOverride w:ilvl="0">
      <w:startOverride w:val="1"/>
    </w:lvlOverride>
  </w:num>
  <w:num w:numId="268" w16cid:durableId="188757672">
    <w:abstractNumId w:val="8"/>
    <w:lvlOverride w:ilvl="0">
      <w:startOverride w:val="1"/>
    </w:lvlOverride>
  </w:num>
  <w:num w:numId="269" w16cid:durableId="518785871">
    <w:abstractNumId w:val="3"/>
    <w:lvlOverride w:ilvl="0">
      <w:startOverride w:val="1"/>
    </w:lvlOverride>
  </w:num>
  <w:num w:numId="270" w16cid:durableId="866329706">
    <w:abstractNumId w:val="2"/>
    <w:lvlOverride w:ilvl="0">
      <w:startOverride w:val="1"/>
    </w:lvlOverride>
  </w:num>
  <w:num w:numId="271" w16cid:durableId="1771775069">
    <w:abstractNumId w:val="5"/>
  </w:num>
  <w:num w:numId="272" w16cid:durableId="1595359848">
    <w:abstractNumId w:val="3"/>
    <w:lvlOverride w:ilvl="0">
      <w:startOverride w:val="1"/>
    </w:lvlOverride>
  </w:num>
  <w:num w:numId="273" w16cid:durableId="1049576878">
    <w:abstractNumId w:val="3"/>
    <w:lvlOverride w:ilvl="0">
      <w:startOverride w:val="1"/>
    </w:lvlOverride>
  </w:num>
  <w:num w:numId="274" w16cid:durableId="353389382">
    <w:abstractNumId w:val="6"/>
  </w:num>
  <w:num w:numId="275" w16cid:durableId="1088035295">
    <w:abstractNumId w:val="8"/>
    <w:lvlOverride w:ilvl="0">
      <w:startOverride w:val="1"/>
    </w:lvlOverride>
  </w:num>
  <w:num w:numId="276" w16cid:durableId="1920283349">
    <w:abstractNumId w:val="3"/>
    <w:lvlOverride w:ilvl="0">
      <w:startOverride w:val="1"/>
    </w:lvlOverride>
  </w:num>
  <w:num w:numId="277" w16cid:durableId="1847864483">
    <w:abstractNumId w:val="8"/>
    <w:lvlOverride w:ilvl="0">
      <w:startOverride w:val="1"/>
    </w:lvlOverride>
  </w:num>
  <w:num w:numId="278" w16cid:durableId="273221320">
    <w:abstractNumId w:val="3"/>
    <w:lvlOverride w:ilvl="0">
      <w:startOverride w:val="1"/>
    </w:lvlOverride>
  </w:num>
  <w:num w:numId="279" w16cid:durableId="811992250">
    <w:abstractNumId w:val="3"/>
    <w:lvlOverride w:ilvl="0">
      <w:startOverride w:val="1"/>
    </w:lvlOverride>
  </w:num>
  <w:num w:numId="280" w16cid:durableId="541525188">
    <w:abstractNumId w:val="2"/>
    <w:lvlOverride w:ilvl="0">
      <w:startOverride w:val="1"/>
    </w:lvlOverride>
  </w:num>
  <w:num w:numId="281" w16cid:durableId="1860504330">
    <w:abstractNumId w:val="8"/>
    <w:lvlOverride w:ilvl="0">
      <w:startOverride w:val="1"/>
    </w:lvlOverride>
  </w:num>
  <w:num w:numId="282" w16cid:durableId="354427374">
    <w:abstractNumId w:val="3"/>
    <w:lvlOverride w:ilvl="0">
      <w:startOverride w:val="1"/>
    </w:lvlOverride>
  </w:num>
  <w:num w:numId="283" w16cid:durableId="1111246757">
    <w:abstractNumId w:val="8"/>
    <w:lvlOverride w:ilvl="0">
      <w:startOverride w:val="1"/>
    </w:lvlOverride>
  </w:num>
  <w:num w:numId="284" w16cid:durableId="1867282786">
    <w:abstractNumId w:val="3"/>
    <w:lvlOverride w:ilvl="0">
      <w:startOverride w:val="1"/>
    </w:lvlOverride>
  </w:num>
  <w:num w:numId="285" w16cid:durableId="464590211">
    <w:abstractNumId w:val="3"/>
    <w:lvlOverride w:ilvl="0">
      <w:startOverride w:val="1"/>
    </w:lvlOverride>
  </w:num>
  <w:num w:numId="286" w16cid:durableId="41096073">
    <w:abstractNumId w:val="8"/>
    <w:lvlOverride w:ilvl="0">
      <w:startOverride w:val="1"/>
    </w:lvlOverride>
  </w:num>
  <w:num w:numId="287" w16cid:durableId="842355820">
    <w:abstractNumId w:val="3"/>
    <w:lvlOverride w:ilvl="0">
      <w:startOverride w:val="1"/>
    </w:lvlOverride>
  </w:num>
  <w:num w:numId="288" w16cid:durableId="820001709">
    <w:abstractNumId w:val="3"/>
    <w:lvlOverride w:ilvl="0">
      <w:startOverride w:val="1"/>
    </w:lvlOverride>
  </w:num>
  <w:num w:numId="289" w16cid:durableId="255332961">
    <w:abstractNumId w:val="8"/>
    <w:lvlOverride w:ilvl="0">
      <w:startOverride w:val="1"/>
    </w:lvlOverride>
  </w:num>
  <w:num w:numId="290" w16cid:durableId="1552308221">
    <w:abstractNumId w:val="3"/>
    <w:lvlOverride w:ilvl="0">
      <w:startOverride w:val="1"/>
    </w:lvlOverride>
  </w:num>
  <w:num w:numId="291" w16cid:durableId="715858340">
    <w:abstractNumId w:val="8"/>
    <w:lvlOverride w:ilvl="0">
      <w:startOverride w:val="1"/>
    </w:lvlOverride>
  </w:num>
  <w:num w:numId="292" w16cid:durableId="1466577912">
    <w:abstractNumId w:val="3"/>
    <w:lvlOverride w:ilvl="0">
      <w:startOverride w:val="1"/>
    </w:lvlOverride>
  </w:num>
  <w:num w:numId="293" w16cid:durableId="997541808">
    <w:abstractNumId w:val="3"/>
    <w:lvlOverride w:ilvl="0">
      <w:startOverride w:val="1"/>
    </w:lvlOverride>
  </w:num>
  <w:num w:numId="294" w16cid:durableId="581062047">
    <w:abstractNumId w:val="8"/>
    <w:lvlOverride w:ilvl="0">
      <w:startOverride w:val="1"/>
    </w:lvlOverride>
  </w:num>
  <w:num w:numId="295" w16cid:durableId="1867523470">
    <w:abstractNumId w:val="3"/>
    <w:lvlOverride w:ilvl="0">
      <w:startOverride w:val="1"/>
    </w:lvlOverride>
  </w:num>
  <w:num w:numId="296" w16cid:durableId="1884977371">
    <w:abstractNumId w:val="3"/>
    <w:lvlOverride w:ilvl="0">
      <w:startOverride w:val="1"/>
    </w:lvlOverride>
  </w:num>
  <w:num w:numId="297" w16cid:durableId="1084647449">
    <w:abstractNumId w:val="8"/>
    <w:lvlOverride w:ilvl="0">
      <w:startOverride w:val="1"/>
    </w:lvlOverride>
  </w:num>
  <w:num w:numId="298" w16cid:durableId="1890067673">
    <w:abstractNumId w:val="3"/>
    <w:lvlOverride w:ilvl="0">
      <w:startOverride w:val="1"/>
    </w:lvlOverride>
  </w:num>
  <w:num w:numId="299" w16cid:durableId="859470721">
    <w:abstractNumId w:val="3"/>
    <w:lvlOverride w:ilvl="0">
      <w:startOverride w:val="1"/>
    </w:lvlOverride>
  </w:num>
  <w:num w:numId="300" w16cid:durableId="2026514027">
    <w:abstractNumId w:val="8"/>
    <w:lvlOverride w:ilvl="0">
      <w:startOverride w:val="1"/>
    </w:lvlOverride>
  </w:num>
  <w:num w:numId="301" w16cid:durableId="1968775671">
    <w:abstractNumId w:val="2"/>
    <w:lvlOverride w:ilvl="0">
      <w:startOverride w:val="1"/>
    </w:lvlOverride>
  </w:num>
  <w:num w:numId="302" w16cid:durableId="1839612315">
    <w:abstractNumId w:val="8"/>
    <w:lvlOverride w:ilvl="0">
      <w:startOverride w:val="1"/>
    </w:lvlOverride>
  </w:num>
  <w:num w:numId="303" w16cid:durableId="541334211">
    <w:abstractNumId w:val="3"/>
    <w:lvlOverride w:ilvl="0">
      <w:startOverride w:val="1"/>
    </w:lvlOverride>
  </w:num>
  <w:num w:numId="304" w16cid:durableId="2013944816">
    <w:abstractNumId w:val="8"/>
    <w:lvlOverride w:ilvl="0">
      <w:startOverride w:val="1"/>
    </w:lvlOverride>
  </w:num>
  <w:num w:numId="305" w16cid:durableId="1078870521">
    <w:abstractNumId w:val="8"/>
    <w:lvlOverride w:ilvl="0">
      <w:startOverride w:val="1"/>
    </w:lvlOverride>
  </w:num>
  <w:num w:numId="306" w16cid:durableId="1244216402">
    <w:abstractNumId w:val="8"/>
    <w:lvlOverride w:ilvl="0">
      <w:startOverride w:val="1"/>
    </w:lvlOverride>
  </w:num>
  <w:num w:numId="307" w16cid:durableId="1778018127">
    <w:abstractNumId w:val="8"/>
    <w:lvlOverride w:ilvl="0">
      <w:startOverride w:val="1"/>
    </w:lvlOverride>
  </w:num>
  <w:num w:numId="308" w16cid:durableId="976225838">
    <w:abstractNumId w:val="3"/>
    <w:lvlOverride w:ilvl="0">
      <w:startOverride w:val="1"/>
    </w:lvlOverride>
  </w:num>
  <w:num w:numId="309" w16cid:durableId="608123106">
    <w:abstractNumId w:val="3"/>
    <w:lvlOverride w:ilvl="0">
      <w:startOverride w:val="1"/>
    </w:lvlOverride>
  </w:num>
  <w:num w:numId="310" w16cid:durableId="1514104123">
    <w:abstractNumId w:val="3"/>
    <w:lvlOverride w:ilvl="0">
      <w:startOverride w:val="1"/>
    </w:lvlOverride>
  </w:num>
  <w:num w:numId="311" w16cid:durableId="1476532293">
    <w:abstractNumId w:val="3"/>
    <w:lvlOverride w:ilvl="0">
      <w:startOverride w:val="1"/>
    </w:lvlOverride>
  </w:num>
  <w:num w:numId="312" w16cid:durableId="506555100">
    <w:abstractNumId w:val="8"/>
    <w:lvlOverride w:ilvl="0">
      <w:startOverride w:val="1"/>
    </w:lvlOverride>
  </w:num>
  <w:num w:numId="313" w16cid:durableId="1830049154">
    <w:abstractNumId w:val="3"/>
    <w:lvlOverride w:ilvl="0">
      <w:startOverride w:val="1"/>
    </w:lvlOverride>
  </w:num>
  <w:num w:numId="314" w16cid:durableId="407774030">
    <w:abstractNumId w:val="8"/>
    <w:lvlOverride w:ilvl="0">
      <w:startOverride w:val="1"/>
    </w:lvlOverride>
  </w:num>
  <w:num w:numId="315" w16cid:durableId="922489532">
    <w:abstractNumId w:val="8"/>
    <w:lvlOverride w:ilvl="0">
      <w:startOverride w:val="1"/>
    </w:lvlOverride>
  </w:num>
  <w:num w:numId="316" w16cid:durableId="508494176">
    <w:abstractNumId w:val="3"/>
    <w:lvlOverride w:ilvl="0">
      <w:startOverride w:val="1"/>
    </w:lvlOverride>
  </w:num>
  <w:num w:numId="317" w16cid:durableId="484518550">
    <w:abstractNumId w:val="3"/>
    <w:lvlOverride w:ilvl="0">
      <w:startOverride w:val="1"/>
    </w:lvlOverride>
  </w:num>
  <w:num w:numId="318" w16cid:durableId="1051688451">
    <w:abstractNumId w:val="8"/>
    <w:lvlOverride w:ilvl="0">
      <w:startOverride w:val="1"/>
    </w:lvlOverride>
  </w:num>
  <w:num w:numId="319" w16cid:durableId="389808634">
    <w:abstractNumId w:val="8"/>
    <w:lvlOverride w:ilvl="0">
      <w:startOverride w:val="1"/>
    </w:lvlOverride>
  </w:num>
  <w:num w:numId="320" w16cid:durableId="1181626306">
    <w:abstractNumId w:val="8"/>
    <w:lvlOverride w:ilvl="0">
      <w:startOverride w:val="1"/>
    </w:lvlOverride>
  </w:num>
  <w:num w:numId="321" w16cid:durableId="363485000">
    <w:abstractNumId w:val="8"/>
    <w:lvlOverride w:ilvl="0">
      <w:startOverride w:val="1"/>
    </w:lvlOverride>
  </w:num>
  <w:num w:numId="322" w16cid:durableId="1201819583">
    <w:abstractNumId w:val="3"/>
    <w:lvlOverride w:ilvl="0">
      <w:startOverride w:val="1"/>
    </w:lvlOverride>
  </w:num>
  <w:num w:numId="323" w16cid:durableId="1004472756">
    <w:abstractNumId w:val="8"/>
    <w:lvlOverride w:ilvl="0">
      <w:startOverride w:val="1"/>
    </w:lvlOverride>
  </w:num>
  <w:num w:numId="324" w16cid:durableId="227302295">
    <w:abstractNumId w:val="3"/>
    <w:lvlOverride w:ilvl="0">
      <w:startOverride w:val="1"/>
    </w:lvlOverride>
  </w:num>
  <w:num w:numId="325" w16cid:durableId="547960749">
    <w:abstractNumId w:val="8"/>
    <w:lvlOverride w:ilvl="0">
      <w:startOverride w:val="1"/>
    </w:lvlOverride>
  </w:num>
  <w:num w:numId="326" w16cid:durableId="2011103511">
    <w:abstractNumId w:val="3"/>
    <w:lvlOverride w:ilvl="0">
      <w:startOverride w:val="1"/>
    </w:lvlOverride>
  </w:num>
  <w:num w:numId="327" w16cid:durableId="597912165">
    <w:abstractNumId w:val="3"/>
    <w:lvlOverride w:ilvl="0">
      <w:startOverride w:val="1"/>
    </w:lvlOverride>
  </w:num>
  <w:num w:numId="328" w16cid:durableId="1847405632">
    <w:abstractNumId w:val="8"/>
    <w:lvlOverride w:ilvl="0">
      <w:startOverride w:val="1"/>
    </w:lvlOverride>
  </w:num>
  <w:num w:numId="329" w16cid:durableId="1942182941">
    <w:abstractNumId w:val="3"/>
    <w:lvlOverride w:ilvl="0">
      <w:startOverride w:val="1"/>
    </w:lvlOverride>
  </w:num>
  <w:num w:numId="330" w16cid:durableId="1496602901">
    <w:abstractNumId w:val="8"/>
    <w:lvlOverride w:ilvl="0">
      <w:startOverride w:val="1"/>
    </w:lvlOverride>
  </w:num>
  <w:num w:numId="331" w16cid:durableId="425461928">
    <w:abstractNumId w:val="3"/>
    <w:lvlOverride w:ilvl="0">
      <w:startOverride w:val="1"/>
    </w:lvlOverride>
  </w:num>
  <w:num w:numId="332" w16cid:durableId="120809581">
    <w:abstractNumId w:val="3"/>
    <w:lvlOverride w:ilvl="0">
      <w:startOverride w:val="1"/>
    </w:lvlOverride>
  </w:num>
  <w:num w:numId="333" w16cid:durableId="743913309">
    <w:abstractNumId w:val="8"/>
    <w:lvlOverride w:ilvl="0">
      <w:startOverride w:val="1"/>
    </w:lvlOverride>
  </w:num>
  <w:num w:numId="334" w16cid:durableId="484014134">
    <w:abstractNumId w:val="3"/>
    <w:lvlOverride w:ilvl="0">
      <w:startOverride w:val="1"/>
    </w:lvlOverride>
  </w:num>
  <w:num w:numId="335" w16cid:durableId="834297287">
    <w:abstractNumId w:val="2"/>
    <w:lvlOverride w:ilvl="0">
      <w:startOverride w:val="1"/>
    </w:lvlOverride>
  </w:num>
  <w:num w:numId="336" w16cid:durableId="781413701">
    <w:abstractNumId w:val="8"/>
    <w:lvlOverride w:ilvl="0">
      <w:startOverride w:val="1"/>
    </w:lvlOverride>
  </w:num>
  <w:num w:numId="337" w16cid:durableId="864824565">
    <w:abstractNumId w:val="3"/>
    <w:lvlOverride w:ilvl="0">
      <w:startOverride w:val="1"/>
    </w:lvlOverride>
  </w:num>
  <w:num w:numId="338" w16cid:durableId="243150175">
    <w:abstractNumId w:val="8"/>
    <w:lvlOverride w:ilvl="0">
      <w:startOverride w:val="1"/>
    </w:lvlOverride>
  </w:num>
  <w:num w:numId="339" w16cid:durableId="2131431094">
    <w:abstractNumId w:val="3"/>
    <w:lvlOverride w:ilvl="0">
      <w:startOverride w:val="1"/>
    </w:lvlOverride>
  </w:num>
  <w:num w:numId="340" w16cid:durableId="985163612">
    <w:abstractNumId w:val="3"/>
    <w:lvlOverride w:ilvl="0">
      <w:startOverride w:val="1"/>
    </w:lvlOverride>
  </w:num>
  <w:num w:numId="341" w16cid:durableId="1261835389">
    <w:abstractNumId w:val="3"/>
    <w:lvlOverride w:ilvl="0">
      <w:startOverride w:val="1"/>
    </w:lvlOverride>
  </w:num>
  <w:num w:numId="342" w16cid:durableId="604196787">
    <w:abstractNumId w:val="8"/>
    <w:lvlOverride w:ilvl="0">
      <w:startOverride w:val="1"/>
    </w:lvlOverride>
  </w:num>
  <w:num w:numId="343" w16cid:durableId="215091121">
    <w:abstractNumId w:val="3"/>
    <w:lvlOverride w:ilvl="0">
      <w:startOverride w:val="1"/>
    </w:lvlOverride>
  </w:num>
  <w:num w:numId="344" w16cid:durableId="1814758498">
    <w:abstractNumId w:val="3"/>
    <w:lvlOverride w:ilvl="0">
      <w:startOverride w:val="1"/>
    </w:lvlOverride>
  </w:num>
  <w:num w:numId="345" w16cid:durableId="1457287517">
    <w:abstractNumId w:val="3"/>
    <w:lvlOverride w:ilvl="0">
      <w:startOverride w:val="1"/>
    </w:lvlOverride>
  </w:num>
  <w:num w:numId="346" w16cid:durableId="2145807903">
    <w:abstractNumId w:val="7"/>
    <w:lvlOverride w:ilvl="0">
      <w:startOverride w:val="1"/>
    </w:lvlOverride>
  </w:num>
  <w:num w:numId="347" w16cid:durableId="957641547">
    <w:abstractNumId w:val="8"/>
    <w:lvlOverride w:ilvl="0">
      <w:startOverride w:val="1"/>
    </w:lvlOverride>
  </w:num>
  <w:num w:numId="348" w16cid:durableId="1189757285">
    <w:abstractNumId w:val="3"/>
    <w:lvlOverride w:ilvl="0">
      <w:startOverride w:val="1"/>
    </w:lvlOverride>
  </w:num>
  <w:num w:numId="349" w16cid:durableId="1675644014">
    <w:abstractNumId w:val="3"/>
    <w:lvlOverride w:ilvl="0">
      <w:startOverride w:val="1"/>
    </w:lvlOverride>
  </w:num>
  <w:num w:numId="350" w16cid:durableId="1142037561">
    <w:abstractNumId w:val="2"/>
    <w:lvlOverride w:ilvl="0">
      <w:startOverride w:val="1"/>
    </w:lvlOverride>
  </w:num>
  <w:num w:numId="351" w16cid:durableId="1915698144">
    <w:abstractNumId w:val="8"/>
    <w:lvlOverride w:ilvl="0">
      <w:startOverride w:val="1"/>
    </w:lvlOverride>
  </w:num>
  <w:num w:numId="352" w16cid:durableId="31856151">
    <w:abstractNumId w:val="8"/>
    <w:lvlOverride w:ilvl="0">
      <w:startOverride w:val="1"/>
    </w:lvlOverride>
  </w:num>
  <w:num w:numId="353" w16cid:durableId="29496119">
    <w:abstractNumId w:val="8"/>
    <w:lvlOverride w:ilvl="0">
      <w:startOverride w:val="1"/>
    </w:lvlOverride>
  </w:num>
  <w:num w:numId="354" w16cid:durableId="189027305">
    <w:abstractNumId w:val="8"/>
    <w:lvlOverride w:ilvl="0">
      <w:startOverride w:val="1"/>
    </w:lvlOverride>
  </w:num>
  <w:num w:numId="355" w16cid:durableId="1399982694">
    <w:abstractNumId w:val="3"/>
    <w:lvlOverride w:ilvl="0">
      <w:startOverride w:val="1"/>
    </w:lvlOverride>
  </w:num>
  <w:num w:numId="356" w16cid:durableId="1235890194">
    <w:abstractNumId w:val="3"/>
    <w:lvlOverride w:ilvl="0">
      <w:startOverride w:val="1"/>
    </w:lvlOverride>
  </w:num>
  <w:num w:numId="357" w16cid:durableId="658536320">
    <w:abstractNumId w:val="3"/>
    <w:lvlOverride w:ilvl="0">
      <w:startOverride w:val="1"/>
    </w:lvlOverride>
  </w:num>
  <w:num w:numId="358" w16cid:durableId="1323240346">
    <w:abstractNumId w:val="3"/>
    <w:lvlOverride w:ilvl="0">
      <w:startOverride w:val="1"/>
    </w:lvlOverride>
  </w:num>
  <w:num w:numId="359" w16cid:durableId="219678485">
    <w:abstractNumId w:val="3"/>
    <w:lvlOverride w:ilvl="0">
      <w:startOverride w:val="1"/>
    </w:lvlOverride>
  </w:num>
  <w:num w:numId="360" w16cid:durableId="794952961">
    <w:abstractNumId w:val="3"/>
    <w:lvlOverride w:ilvl="0">
      <w:startOverride w:val="1"/>
    </w:lvlOverride>
  </w:num>
  <w:num w:numId="361" w16cid:durableId="2141922981">
    <w:abstractNumId w:val="3"/>
    <w:lvlOverride w:ilvl="0">
      <w:startOverride w:val="1"/>
    </w:lvlOverride>
  </w:num>
  <w:num w:numId="362" w16cid:durableId="1886025070">
    <w:abstractNumId w:val="3"/>
    <w:lvlOverride w:ilvl="0">
      <w:startOverride w:val="1"/>
    </w:lvlOverride>
  </w:num>
  <w:num w:numId="363" w16cid:durableId="102769397">
    <w:abstractNumId w:val="8"/>
    <w:lvlOverride w:ilvl="0">
      <w:startOverride w:val="1"/>
    </w:lvlOverride>
  </w:num>
  <w:num w:numId="364" w16cid:durableId="1903832813">
    <w:abstractNumId w:val="3"/>
    <w:lvlOverride w:ilvl="0">
      <w:startOverride w:val="1"/>
    </w:lvlOverride>
  </w:num>
  <w:num w:numId="365" w16cid:durableId="310793080">
    <w:abstractNumId w:val="8"/>
    <w:lvlOverride w:ilvl="0">
      <w:startOverride w:val="1"/>
    </w:lvlOverride>
  </w:num>
  <w:num w:numId="366" w16cid:durableId="553541837">
    <w:abstractNumId w:val="3"/>
    <w:lvlOverride w:ilvl="0">
      <w:startOverride w:val="1"/>
    </w:lvlOverride>
  </w:num>
  <w:num w:numId="367" w16cid:durableId="103615242">
    <w:abstractNumId w:val="8"/>
    <w:lvlOverride w:ilvl="0">
      <w:startOverride w:val="1"/>
    </w:lvlOverride>
  </w:num>
  <w:num w:numId="368" w16cid:durableId="739133653">
    <w:abstractNumId w:val="3"/>
    <w:lvlOverride w:ilvl="0">
      <w:startOverride w:val="1"/>
    </w:lvlOverride>
  </w:num>
  <w:num w:numId="369" w16cid:durableId="1276869944">
    <w:abstractNumId w:val="3"/>
    <w:lvlOverride w:ilvl="0">
      <w:startOverride w:val="1"/>
    </w:lvlOverride>
  </w:num>
  <w:num w:numId="370" w16cid:durableId="1610619280">
    <w:abstractNumId w:val="8"/>
    <w:lvlOverride w:ilvl="0">
      <w:startOverride w:val="1"/>
    </w:lvlOverride>
  </w:num>
  <w:num w:numId="371" w16cid:durableId="263080606">
    <w:abstractNumId w:val="3"/>
    <w:lvlOverride w:ilvl="0">
      <w:startOverride w:val="1"/>
    </w:lvlOverride>
  </w:num>
  <w:num w:numId="372" w16cid:durableId="1051540358">
    <w:abstractNumId w:val="4"/>
    <w:lvlOverride w:ilvl="0">
      <w:startOverride w:val="1"/>
    </w:lvlOverride>
  </w:num>
  <w:num w:numId="373" w16cid:durableId="1002510524">
    <w:abstractNumId w:val="2"/>
    <w:lvlOverride w:ilvl="0">
      <w:startOverride w:val="1"/>
    </w:lvlOverride>
  </w:num>
  <w:num w:numId="374" w16cid:durableId="1866215963">
    <w:abstractNumId w:val="8"/>
    <w:lvlOverride w:ilvl="0">
      <w:startOverride w:val="1"/>
    </w:lvlOverride>
  </w:num>
  <w:num w:numId="375" w16cid:durableId="1416975251">
    <w:abstractNumId w:val="3"/>
    <w:lvlOverride w:ilvl="0">
      <w:startOverride w:val="1"/>
    </w:lvlOverride>
  </w:num>
  <w:num w:numId="376" w16cid:durableId="83503154">
    <w:abstractNumId w:val="3"/>
    <w:lvlOverride w:ilvl="0">
      <w:startOverride w:val="1"/>
    </w:lvlOverride>
  </w:num>
  <w:num w:numId="377" w16cid:durableId="169949548">
    <w:abstractNumId w:val="3"/>
    <w:lvlOverride w:ilvl="0">
      <w:startOverride w:val="1"/>
    </w:lvlOverride>
  </w:num>
  <w:num w:numId="378" w16cid:durableId="444542361">
    <w:abstractNumId w:val="8"/>
    <w:lvlOverride w:ilvl="0">
      <w:startOverride w:val="1"/>
    </w:lvlOverride>
  </w:num>
  <w:num w:numId="379" w16cid:durableId="1028145485">
    <w:abstractNumId w:val="3"/>
    <w:lvlOverride w:ilvl="0">
      <w:startOverride w:val="1"/>
    </w:lvlOverride>
  </w:num>
  <w:num w:numId="380" w16cid:durableId="380638016">
    <w:abstractNumId w:val="3"/>
    <w:lvlOverride w:ilvl="0">
      <w:startOverride w:val="1"/>
    </w:lvlOverride>
  </w:num>
  <w:num w:numId="381" w16cid:durableId="936013147">
    <w:abstractNumId w:val="2"/>
    <w:lvlOverride w:ilvl="0">
      <w:startOverride w:val="1"/>
    </w:lvlOverride>
  </w:num>
  <w:num w:numId="382" w16cid:durableId="1691102091">
    <w:abstractNumId w:val="8"/>
    <w:lvlOverride w:ilvl="0">
      <w:startOverride w:val="1"/>
    </w:lvlOverride>
  </w:num>
  <w:num w:numId="383" w16cid:durableId="116989782">
    <w:abstractNumId w:val="3"/>
    <w:lvlOverride w:ilvl="0">
      <w:startOverride w:val="1"/>
    </w:lvlOverride>
  </w:num>
  <w:num w:numId="384" w16cid:durableId="1622371581">
    <w:abstractNumId w:val="3"/>
    <w:lvlOverride w:ilvl="0">
      <w:startOverride w:val="1"/>
    </w:lvlOverride>
  </w:num>
  <w:num w:numId="385" w16cid:durableId="748691785">
    <w:abstractNumId w:val="3"/>
    <w:lvlOverride w:ilvl="0">
      <w:startOverride w:val="1"/>
    </w:lvlOverride>
  </w:num>
  <w:num w:numId="386" w16cid:durableId="850340627">
    <w:abstractNumId w:val="3"/>
    <w:lvlOverride w:ilvl="0">
      <w:startOverride w:val="1"/>
    </w:lvlOverride>
  </w:num>
  <w:num w:numId="387" w16cid:durableId="554124627">
    <w:abstractNumId w:val="7"/>
    <w:lvlOverride w:ilvl="0">
      <w:startOverride w:val="1"/>
    </w:lvlOverride>
  </w:num>
  <w:num w:numId="388" w16cid:durableId="1681198574">
    <w:abstractNumId w:val="1"/>
  </w:num>
  <w:num w:numId="389" w16cid:durableId="1831675771">
    <w:abstractNumId w:val="1"/>
    <w:lvlOverride w:ilvl="0">
      <w:startOverride w:val="1"/>
    </w:lvlOverride>
  </w:num>
  <w:num w:numId="390" w16cid:durableId="1757046634">
    <w:abstractNumId w:val="1"/>
    <w:lvlOverride w:ilvl="0">
      <w:startOverride w:val="1"/>
    </w:lvlOverride>
  </w:num>
  <w:num w:numId="391" w16cid:durableId="1004628898">
    <w:abstractNumId w:val="1"/>
    <w:lvlOverride w:ilvl="0">
      <w:startOverride w:val="1"/>
    </w:lvlOverride>
  </w:num>
  <w:num w:numId="392" w16cid:durableId="1056120931">
    <w:abstractNumId w:val="7"/>
    <w:lvlOverride w:ilvl="0">
      <w:startOverride w:val="1"/>
    </w:lvlOverride>
  </w:num>
  <w:num w:numId="393" w16cid:durableId="2083794656">
    <w:abstractNumId w:val="7"/>
    <w:lvlOverride w:ilvl="0">
      <w:startOverride w:val="1"/>
    </w:lvlOverride>
  </w:num>
  <w:num w:numId="394" w16cid:durableId="933781844">
    <w:abstractNumId w:val="7"/>
    <w:lvlOverride w:ilvl="0">
      <w:startOverride w:val="1"/>
    </w:lvlOverride>
  </w:num>
  <w:num w:numId="395" w16cid:durableId="1091704927">
    <w:abstractNumId w:val="7"/>
    <w:lvlOverride w:ilvl="0">
      <w:startOverride w:val="1"/>
    </w:lvlOverride>
  </w:num>
  <w:num w:numId="396" w16cid:durableId="1080911040">
    <w:abstractNumId w:val="7"/>
    <w:lvlOverride w:ilvl="0">
      <w:startOverride w:val="1"/>
    </w:lvlOverride>
  </w:num>
  <w:num w:numId="397" w16cid:durableId="196889487">
    <w:abstractNumId w:val="7"/>
    <w:lvlOverride w:ilvl="0">
      <w:startOverride w:val="1"/>
    </w:lvlOverride>
  </w:num>
  <w:num w:numId="398" w16cid:durableId="10188610">
    <w:abstractNumId w:val="3"/>
    <w:lvlOverride w:ilvl="0">
      <w:startOverride w:val="1"/>
    </w:lvlOverride>
  </w:num>
  <w:num w:numId="399" w16cid:durableId="1336105311">
    <w:abstractNumId w:val="7"/>
    <w:lvlOverride w:ilvl="0">
      <w:startOverride w:val="1"/>
    </w:lvlOverride>
  </w:num>
  <w:num w:numId="400" w16cid:durableId="1891646475">
    <w:abstractNumId w:val="7"/>
    <w:lvlOverride w:ilvl="0">
      <w:startOverride w:val="1"/>
    </w:lvlOverride>
  </w:num>
  <w:num w:numId="401" w16cid:durableId="1199929568">
    <w:abstractNumId w:val="7"/>
    <w:lvlOverride w:ilvl="0">
      <w:startOverride w:val="1"/>
    </w:lvlOverride>
  </w:num>
  <w:num w:numId="402" w16cid:durableId="619148799">
    <w:abstractNumId w:val="3"/>
    <w:lvlOverride w:ilvl="0">
      <w:startOverride w:val="1"/>
    </w:lvlOverride>
  </w:num>
  <w:num w:numId="403" w16cid:durableId="398333508">
    <w:abstractNumId w:val="3"/>
    <w:lvlOverride w:ilvl="0">
      <w:startOverride w:val="1"/>
    </w:lvlOverride>
  </w:num>
  <w:num w:numId="404" w16cid:durableId="1212882438">
    <w:abstractNumId w:val="3"/>
    <w:lvlOverride w:ilvl="0">
      <w:startOverride w:val="1"/>
    </w:lvlOverride>
  </w:num>
  <w:num w:numId="405" w16cid:durableId="1616908207">
    <w:abstractNumId w:val="7"/>
    <w:lvlOverride w:ilvl="0">
      <w:startOverride w:val="1"/>
    </w:lvlOverride>
  </w:num>
  <w:num w:numId="406" w16cid:durableId="249854105">
    <w:abstractNumId w:val="7"/>
    <w:lvlOverride w:ilvl="0">
      <w:startOverride w:val="1"/>
    </w:lvlOverride>
  </w:num>
  <w:num w:numId="407" w16cid:durableId="1575621378">
    <w:abstractNumId w:val="7"/>
    <w:lvlOverride w:ilvl="0">
      <w:startOverride w:val="1"/>
    </w:lvlOverride>
  </w:num>
  <w:num w:numId="408" w16cid:durableId="1891727054">
    <w:abstractNumId w:val="7"/>
    <w:lvlOverride w:ilvl="0">
      <w:startOverride w:val="1"/>
    </w:lvlOverride>
  </w:num>
  <w:num w:numId="409" w16cid:durableId="274100667">
    <w:abstractNumId w:val="7"/>
    <w:lvlOverride w:ilvl="0">
      <w:startOverride w:val="1"/>
    </w:lvlOverride>
  </w:num>
  <w:num w:numId="410" w16cid:durableId="938565652">
    <w:abstractNumId w:val="8"/>
    <w:lvlOverride w:ilvl="0">
      <w:startOverride w:val="1"/>
    </w:lvlOverride>
  </w:num>
  <w:num w:numId="411" w16cid:durableId="1679889132">
    <w:abstractNumId w:val="3"/>
    <w:lvlOverride w:ilvl="0">
      <w:startOverride w:val="1"/>
    </w:lvlOverride>
  </w:num>
  <w:num w:numId="412" w16cid:durableId="891189407">
    <w:abstractNumId w:val="3"/>
    <w:lvlOverride w:ilvl="0">
      <w:startOverride w:val="1"/>
    </w:lvlOverride>
  </w:num>
  <w:num w:numId="413" w16cid:durableId="1353996880">
    <w:abstractNumId w:val="3"/>
    <w:lvlOverride w:ilvl="0">
      <w:startOverride w:val="1"/>
    </w:lvlOverride>
  </w:num>
  <w:num w:numId="414" w16cid:durableId="534080224">
    <w:abstractNumId w:val="8"/>
    <w:lvlOverride w:ilvl="0">
      <w:startOverride w:val="1"/>
    </w:lvlOverride>
  </w:num>
  <w:num w:numId="415" w16cid:durableId="696737375">
    <w:abstractNumId w:val="3"/>
    <w:lvlOverride w:ilvl="0">
      <w:startOverride w:val="1"/>
    </w:lvlOverride>
  </w:num>
  <w:num w:numId="416" w16cid:durableId="570891622">
    <w:abstractNumId w:val="7"/>
    <w:lvlOverride w:ilvl="0">
      <w:startOverride w:val="1"/>
    </w:lvlOverride>
  </w:num>
  <w:num w:numId="417" w16cid:durableId="1855807078">
    <w:abstractNumId w:val="7"/>
    <w:lvlOverride w:ilvl="0">
      <w:startOverride w:val="1"/>
    </w:lvlOverride>
  </w:num>
  <w:num w:numId="418" w16cid:durableId="1517233816">
    <w:abstractNumId w:val="7"/>
    <w:lvlOverride w:ilvl="0">
      <w:startOverride w:val="1"/>
    </w:lvlOverride>
  </w:num>
  <w:num w:numId="419" w16cid:durableId="271137401">
    <w:abstractNumId w:val="3"/>
    <w:lvlOverride w:ilvl="0">
      <w:startOverride w:val="1"/>
    </w:lvlOverride>
  </w:num>
  <w:num w:numId="420" w16cid:durableId="725418084">
    <w:abstractNumId w:val="3"/>
    <w:lvlOverride w:ilvl="0">
      <w:startOverride w:val="1"/>
    </w:lvlOverride>
  </w:num>
  <w:num w:numId="421" w16cid:durableId="905068117">
    <w:abstractNumId w:val="2"/>
    <w:lvlOverride w:ilvl="0">
      <w:startOverride w:val="1"/>
    </w:lvlOverride>
  </w:num>
  <w:num w:numId="422" w16cid:durableId="1103379075">
    <w:abstractNumId w:val="8"/>
    <w:lvlOverride w:ilvl="0">
      <w:startOverride w:val="1"/>
    </w:lvlOverride>
  </w:num>
  <w:num w:numId="423" w16cid:durableId="1527522799">
    <w:abstractNumId w:val="3"/>
    <w:lvlOverride w:ilvl="0">
      <w:startOverride w:val="1"/>
    </w:lvlOverride>
  </w:num>
  <w:num w:numId="424" w16cid:durableId="1560241884">
    <w:abstractNumId w:val="3"/>
    <w:lvlOverride w:ilvl="0">
      <w:startOverride w:val="1"/>
    </w:lvlOverride>
  </w:num>
  <w:num w:numId="425" w16cid:durableId="425885688">
    <w:abstractNumId w:val="8"/>
    <w:lvlOverride w:ilvl="0">
      <w:startOverride w:val="1"/>
    </w:lvlOverride>
  </w:num>
  <w:num w:numId="426" w16cid:durableId="1731419623">
    <w:abstractNumId w:val="3"/>
    <w:lvlOverride w:ilvl="0">
      <w:startOverride w:val="1"/>
    </w:lvlOverride>
  </w:num>
  <w:num w:numId="427" w16cid:durableId="2015185039">
    <w:abstractNumId w:val="7"/>
    <w:lvlOverride w:ilvl="0">
      <w:startOverride w:val="1"/>
    </w:lvlOverride>
  </w:num>
  <w:num w:numId="428" w16cid:durableId="1797063563">
    <w:abstractNumId w:val="3"/>
    <w:lvlOverride w:ilvl="0">
      <w:startOverride w:val="1"/>
    </w:lvlOverride>
  </w:num>
  <w:num w:numId="429" w16cid:durableId="1010110458">
    <w:abstractNumId w:val="7"/>
    <w:lvlOverride w:ilvl="0">
      <w:startOverride w:val="1"/>
    </w:lvlOverride>
  </w:num>
  <w:num w:numId="430" w16cid:durableId="847137493">
    <w:abstractNumId w:val="7"/>
    <w:lvlOverride w:ilvl="0">
      <w:startOverride w:val="1"/>
    </w:lvlOverride>
  </w:num>
  <w:num w:numId="431" w16cid:durableId="1621648957">
    <w:abstractNumId w:val="3"/>
    <w:lvlOverride w:ilvl="0">
      <w:startOverride w:val="1"/>
    </w:lvlOverride>
  </w:num>
  <w:num w:numId="432" w16cid:durableId="1824811962">
    <w:abstractNumId w:val="7"/>
    <w:lvlOverride w:ilvl="0">
      <w:startOverride w:val="1"/>
    </w:lvlOverride>
  </w:num>
  <w:num w:numId="433" w16cid:durableId="860975872">
    <w:abstractNumId w:val="7"/>
    <w:lvlOverride w:ilvl="0">
      <w:startOverride w:val="1"/>
    </w:lvlOverride>
  </w:num>
  <w:num w:numId="434" w16cid:durableId="1260335235">
    <w:abstractNumId w:val="7"/>
    <w:lvlOverride w:ilvl="0">
      <w:startOverride w:val="1"/>
    </w:lvlOverride>
  </w:num>
  <w:num w:numId="435" w16cid:durableId="217866547">
    <w:abstractNumId w:val="3"/>
    <w:lvlOverride w:ilvl="0">
      <w:startOverride w:val="1"/>
    </w:lvlOverride>
  </w:num>
  <w:num w:numId="436" w16cid:durableId="388962744">
    <w:abstractNumId w:val="3"/>
    <w:lvlOverride w:ilvl="0">
      <w:startOverride w:val="1"/>
    </w:lvlOverride>
  </w:num>
  <w:num w:numId="437" w16cid:durableId="874780414">
    <w:abstractNumId w:val="7"/>
    <w:lvlOverride w:ilvl="0">
      <w:startOverride w:val="1"/>
    </w:lvlOverride>
  </w:num>
  <w:num w:numId="438" w16cid:durableId="767193459">
    <w:abstractNumId w:val="3"/>
    <w:lvlOverride w:ilvl="0">
      <w:startOverride w:val="1"/>
    </w:lvlOverride>
  </w:num>
  <w:num w:numId="439" w16cid:durableId="688261378">
    <w:abstractNumId w:val="7"/>
    <w:lvlOverride w:ilvl="0">
      <w:startOverride w:val="1"/>
    </w:lvlOverride>
  </w:num>
  <w:num w:numId="440" w16cid:durableId="1688604965">
    <w:abstractNumId w:val="3"/>
    <w:lvlOverride w:ilvl="0">
      <w:startOverride w:val="1"/>
    </w:lvlOverride>
  </w:num>
  <w:num w:numId="441" w16cid:durableId="204102492">
    <w:abstractNumId w:val="7"/>
    <w:lvlOverride w:ilvl="0">
      <w:startOverride w:val="1"/>
    </w:lvlOverride>
  </w:num>
  <w:num w:numId="442" w16cid:durableId="374157004">
    <w:abstractNumId w:val="7"/>
    <w:lvlOverride w:ilvl="0">
      <w:startOverride w:val="1"/>
    </w:lvlOverride>
  </w:num>
  <w:num w:numId="443" w16cid:durableId="856307648">
    <w:abstractNumId w:val="7"/>
    <w:lvlOverride w:ilvl="0">
      <w:startOverride w:val="1"/>
    </w:lvlOverride>
  </w:num>
  <w:num w:numId="444" w16cid:durableId="1832284261">
    <w:abstractNumId w:val="2"/>
    <w:lvlOverride w:ilvl="0">
      <w:startOverride w:val="1"/>
    </w:lvlOverride>
  </w:num>
  <w:num w:numId="445" w16cid:durableId="52656081">
    <w:abstractNumId w:val="2"/>
    <w:lvlOverride w:ilvl="0">
      <w:startOverride w:val="1"/>
    </w:lvlOverride>
  </w:num>
  <w:num w:numId="446" w16cid:durableId="885070887">
    <w:abstractNumId w:val="8"/>
    <w:lvlOverride w:ilvl="0">
      <w:startOverride w:val="1"/>
    </w:lvlOverride>
  </w:num>
  <w:num w:numId="447" w16cid:durableId="1657296402">
    <w:abstractNumId w:val="3"/>
    <w:lvlOverride w:ilvl="0">
      <w:startOverride w:val="1"/>
    </w:lvlOverride>
  </w:num>
  <w:num w:numId="448" w16cid:durableId="750203059">
    <w:abstractNumId w:val="8"/>
    <w:lvlOverride w:ilvl="0">
      <w:startOverride w:val="1"/>
    </w:lvlOverride>
  </w:num>
  <w:num w:numId="449" w16cid:durableId="1289048281">
    <w:abstractNumId w:val="8"/>
    <w:lvlOverride w:ilvl="0">
      <w:startOverride w:val="1"/>
    </w:lvlOverride>
  </w:num>
  <w:num w:numId="450" w16cid:durableId="1798789618">
    <w:abstractNumId w:val="3"/>
    <w:lvlOverride w:ilvl="0">
      <w:startOverride w:val="1"/>
    </w:lvlOverride>
  </w:num>
  <w:num w:numId="451" w16cid:durableId="770659588">
    <w:abstractNumId w:val="7"/>
    <w:lvlOverride w:ilvl="0">
      <w:startOverride w:val="1"/>
    </w:lvlOverride>
  </w:num>
  <w:num w:numId="452" w16cid:durableId="725639314">
    <w:abstractNumId w:val="3"/>
    <w:lvlOverride w:ilvl="0">
      <w:startOverride w:val="1"/>
    </w:lvlOverride>
  </w:num>
  <w:num w:numId="453" w16cid:durableId="2032216196">
    <w:abstractNumId w:val="3"/>
    <w:lvlOverride w:ilvl="0">
      <w:startOverride w:val="1"/>
    </w:lvlOverride>
  </w:num>
  <w:num w:numId="454" w16cid:durableId="788203267">
    <w:abstractNumId w:val="3"/>
    <w:lvlOverride w:ilvl="0">
      <w:startOverride w:val="1"/>
    </w:lvlOverride>
  </w:num>
  <w:num w:numId="455" w16cid:durableId="1835026767">
    <w:abstractNumId w:val="8"/>
    <w:lvlOverride w:ilvl="0">
      <w:startOverride w:val="1"/>
    </w:lvlOverride>
  </w:num>
  <w:num w:numId="456" w16cid:durableId="863789925">
    <w:abstractNumId w:val="3"/>
    <w:lvlOverride w:ilvl="0">
      <w:startOverride w:val="1"/>
    </w:lvlOverride>
  </w:num>
  <w:num w:numId="457" w16cid:durableId="1376585134">
    <w:abstractNumId w:val="3"/>
    <w:lvlOverride w:ilvl="0">
      <w:startOverride w:val="1"/>
    </w:lvlOverride>
  </w:num>
  <w:num w:numId="458" w16cid:durableId="1037587396">
    <w:abstractNumId w:val="3"/>
    <w:lvlOverride w:ilvl="0">
      <w:startOverride w:val="1"/>
    </w:lvlOverride>
  </w:num>
  <w:num w:numId="459" w16cid:durableId="1738742328">
    <w:abstractNumId w:val="3"/>
    <w:lvlOverride w:ilvl="0">
      <w:startOverride w:val="1"/>
    </w:lvlOverride>
  </w:num>
  <w:num w:numId="460" w16cid:durableId="867765420">
    <w:abstractNumId w:val="3"/>
    <w:lvlOverride w:ilvl="0">
      <w:startOverride w:val="1"/>
    </w:lvlOverride>
  </w:num>
  <w:num w:numId="461" w16cid:durableId="610939355">
    <w:abstractNumId w:val="3"/>
    <w:lvlOverride w:ilvl="0">
      <w:startOverride w:val="1"/>
    </w:lvlOverride>
  </w:num>
  <w:num w:numId="462" w16cid:durableId="1032539849">
    <w:abstractNumId w:val="3"/>
    <w:lvlOverride w:ilvl="0">
      <w:startOverride w:val="1"/>
    </w:lvlOverride>
  </w:num>
  <w:num w:numId="463" w16cid:durableId="1901012386">
    <w:abstractNumId w:val="3"/>
    <w:lvlOverride w:ilvl="0">
      <w:startOverride w:val="1"/>
    </w:lvlOverride>
  </w:num>
  <w:num w:numId="464" w16cid:durableId="10687338">
    <w:abstractNumId w:val="8"/>
    <w:lvlOverride w:ilvl="0">
      <w:startOverride w:val="1"/>
    </w:lvlOverride>
  </w:num>
  <w:num w:numId="465" w16cid:durableId="1950310606">
    <w:abstractNumId w:val="7"/>
    <w:lvlOverride w:ilvl="0">
      <w:startOverride w:val="1"/>
    </w:lvlOverride>
  </w:num>
  <w:num w:numId="466" w16cid:durableId="1529759845">
    <w:abstractNumId w:val="7"/>
    <w:lvlOverride w:ilvl="0">
      <w:startOverride w:val="1"/>
    </w:lvlOverride>
  </w:num>
  <w:num w:numId="467" w16cid:durableId="560021573">
    <w:abstractNumId w:val="3"/>
    <w:lvlOverride w:ilvl="0">
      <w:startOverride w:val="1"/>
    </w:lvlOverride>
  </w:num>
  <w:num w:numId="468" w16cid:durableId="1545798350">
    <w:abstractNumId w:val="8"/>
    <w:lvlOverride w:ilvl="0">
      <w:startOverride w:val="1"/>
    </w:lvlOverride>
  </w:num>
  <w:num w:numId="469" w16cid:durableId="1652518544">
    <w:abstractNumId w:val="3"/>
    <w:lvlOverride w:ilvl="0">
      <w:startOverride w:val="1"/>
    </w:lvlOverride>
  </w:num>
  <w:num w:numId="470" w16cid:durableId="255747934">
    <w:abstractNumId w:val="4"/>
    <w:lvlOverride w:ilvl="0">
      <w:startOverride w:val="1"/>
    </w:lvlOverride>
  </w:num>
  <w:num w:numId="471" w16cid:durableId="345210600">
    <w:abstractNumId w:val="2"/>
    <w:lvlOverride w:ilvl="0">
      <w:startOverride w:val="1"/>
    </w:lvlOverride>
  </w:num>
  <w:num w:numId="472" w16cid:durableId="1337658816">
    <w:abstractNumId w:val="8"/>
    <w:lvlOverride w:ilvl="0">
      <w:startOverride w:val="1"/>
    </w:lvlOverride>
  </w:num>
  <w:num w:numId="473" w16cid:durableId="144667214">
    <w:abstractNumId w:val="3"/>
    <w:lvlOverride w:ilvl="0">
      <w:startOverride w:val="1"/>
    </w:lvlOverride>
  </w:num>
  <w:num w:numId="474" w16cid:durableId="258829044">
    <w:abstractNumId w:val="3"/>
    <w:lvlOverride w:ilvl="0">
      <w:startOverride w:val="1"/>
    </w:lvlOverride>
  </w:num>
  <w:num w:numId="475" w16cid:durableId="574240738">
    <w:abstractNumId w:val="8"/>
    <w:lvlOverride w:ilvl="0">
      <w:startOverride w:val="1"/>
    </w:lvlOverride>
  </w:num>
  <w:num w:numId="476" w16cid:durableId="652954054">
    <w:abstractNumId w:val="3"/>
    <w:lvlOverride w:ilvl="0">
      <w:startOverride w:val="1"/>
    </w:lvlOverride>
  </w:num>
  <w:num w:numId="477" w16cid:durableId="1225217757">
    <w:abstractNumId w:val="3"/>
    <w:lvlOverride w:ilvl="0">
      <w:startOverride w:val="1"/>
    </w:lvlOverride>
  </w:num>
  <w:num w:numId="478" w16cid:durableId="2029406275">
    <w:abstractNumId w:val="8"/>
    <w:lvlOverride w:ilvl="0">
      <w:startOverride w:val="1"/>
    </w:lvlOverride>
  </w:num>
  <w:num w:numId="479" w16cid:durableId="437220169">
    <w:abstractNumId w:val="3"/>
    <w:lvlOverride w:ilvl="0">
      <w:startOverride w:val="1"/>
    </w:lvlOverride>
  </w:num>
  <w:num w:numId="480" w16cid:durableId="1506091064">
    <w:abstractNumId w:val="3"/>
    <w:lvlOverride w:ilvl="0">
      <w:startOverride w:val="1"/>
    </w:lvlOverride>
  </w:num>
  <w:num w:numId="481" w16cid:durableId="195851153">
    <w:abstractNumId w:val="8"/>
    <w:lvlOverride w:ilvl="0">
      <w:startOverride w:val="1"/>
    </w:lvlOverride>
  </w:num>
  <w:num w:numId="482" w16cid:durableId="986906771">
    <w:abstractNumId w:val="3"/>
    <w:lvlOverride w:ilvl="0">
      <w:startOverride w:val="1"/>
    </w:lvlOverride>
  </w:num>
  <w:num w:numId="483" w16cid:durableId="1219363485">
    <w:abstractNumId w:val="8"/>
    <w:lvlOverride w:ilvl="0">
      <w:startOverride w:val="1"/>
    </w:lvlOverride>
  </w:num>
  <w:num w:numId="484" w16cid:durableId="2129742038">
    <w:abstractNumId w:val="3"/>
    <w:lvlOverride w:ilvl="0">
      <w:startOverride w:val="1"/>
    </w:lvlOverride>
  </w:num>
  <w:num w:numId="485" w16cid:durableId="1790272193">
    <w:abstractNumId w:val="3"/>
    <w:lvlOverride w:ilvl="0">
      <w:startOverride w:val="1"/>
    </w:lvlOverride>
  </w:num>
  <w:num w:numId="486" w16cid:durableId="1045180444">
    <w:abstractNumId w:val="8"/>
    <w:lvlOverride w:ilvl="0">
      <w:startOverride w:val="1"/>
    </w:lvlOverride>
  </w:num>
  <w:num w:numId="487" w16cid:durableId="121045810">
    <w:abstractNumId w:val="3"/>
    <w:lvlOverride w:ilvl="0">
      <w:startOverride w:val="1"/>
    </w:lvlOverride>
  </w:num>
  <w:num w:numId="488" w16cid:durableId="316736113">
    <w:abstractNumId w:val="3"/>
    <w:lvlOverride w:ilvl="0">
      <w:startOverride w:val="1"/>
    </w:lvlOverride>
  </w:num>
  <w:num w:numId="489" w16cid:durableId="1709257865">
    <w:abstractNumId w:val="8"/>
    <w:lvlOverride w:ilvl="0">
      <w:startOverride w:val="1"/>
    </w:lvlOverride>
  </w:num>
  <w:num w:numId="490" w16cid:durableId="1104881378">
    <w:abstractNumId w:val="3"/>
    <w:lvlOverride w:ilvl="0">
      <w:startOverride w:val="1"/>
    </w:lvlOverride>
  </w:num>
  <w:num w:numId="491" w16cid:durableId="1679189743">
    <w:abstractNumId w:val="8"/>
    <w:lvlOverride w:ilvl="0">
      <w:startOverride w:val="1"/>
    </w:lvlOverride>
  </w:num>
  <w:num w:numId="492" w16cid:durableId="843204647">
    <w:abstractNumId w:val="3"/>
    <w:lvlOverride w:ilvl="0">
      <w:startOverride w:val="1"/>
    </w:lvlOverride>
  </w:num>
  <w:num w:numId="493" w16cid:durableId="2091848730">
    <w:abstractNumId w:val="8"/>
    <w:lvlOverride w:ilvl="0">
      <w:startOverride w:val="1"/>
    </w:lvlOverride>
  </w:num>
  <w:num w:numId="494" w16cid:durableId="675112082">
    <w:abstractNumId w:val="3"/>
    <w:lvlOverride w:ilvl="0">
      <w:startOverride w:val="1"/>
    </w:lvlOverride>
  </w:num>
  <w:num w:numId="495" w16cid:durableId="1415324026">
    <w:abstractNumId w:val="8"/>
    <w:lvlOverride w:ilvl="0">
      <w:startOverride w:val="1"/>
    </w:lvlOverride>
  </w:num>
  <w:num w:numId="496" w16cid:durableId="1899777974">
    <w:abstractNumId w:val="8"/>
    <w:lvlOverride w:ilvl="0">
      <w:startOverride w:val="1"/>
    </w:lvlOverride>
  </w:num>
  <w:num w:numId="497" w16cid:durableId="1668290942">
    <w:abstractNumId w:val="8"/>
    <w:lvlOverride w:ilvl="0">
      <w:startOverride w:val="1"/>
    </w:lvlOverride>
  </w:num>
  <w:num w:numId="498" w16cid:durableId="1826580753">
    <w:abstractNumId w:val="8"/>
    <w:lvlOverride w:ilvl="0">
      <w:startOverride w:val="1"/>
    </w:lvlOverride>
  </w:num>
  <w:num w:numId="499" w16cid:durableId="1239291970">
    <w:abstractNumId w:val="8"/>
    <w:lvlOverride w:ilvl="0">
      <w:startOverride w:val="1"/>
    </w:lvlOverride>
  </w:num>
  <w:num w:numId="500" w16cid:durableId="528296513">
    <w:abstractNumId w:val="8"/>
    <w:lvlOverride w:ilvl="0">
      <w:startOverride w:val="1"/>
    </w:lvlOverride>
  </w:num>
  <w:num w:numId="501" w16cid:durableId="719130763">
    <w:abstractNumId w:val="8"/>
    <w:lvlOverride w:ilvl="0">
      <w:startOverride w:val="1"/>
    </w:lvlOverride>
  </w:num>
  <w:num w:numId="502" w16cid:durableId="1274247836">
    <w:abstractNumId w:val="8"/>
    <w:lvlOverride w:ilvl="0">
      <w:startOverride w:val="1"/>
    </w:lvlOverride>
  </w:num>
  <w:num w:numId="503" w16cid:durableId="1637567298">
    <w:abstractNumId w:val="8"/>
    <w:lvlOverride w:ilvl="0">
      <w:startOverride w:val="1"/>
    </w:lvlOverride>
  </w:num>
  <w:num w:numId="504" w16cid:durableId="1285698070">
    <w:abstractNumId w:val="3"/>
    <w:lvlOverride w:ilvl="0">
      <w:startOverride w:val="1"/>
    </w:lvlOverride>
  </w:num>
  <w:num w:numId="505" w16cid:durableId="823203347">
    <w:abstractNumId w:val="3"/>
    <w:lvlOverride w:ilvl="0">
      <w:startOverride w:val="1"/>
    </w:lvlOverride>
  </w:num>
  <w:num w:numId="506" w16cid:durableId="2125952766">
    <w:abstractNumId w:val="3"/>
    <w:lvlOverride w:ilvl="0">
      <w:startOverride w:val="1"/>
    </w:lvlOverride>
  </w:num>
  <w:num w:numId="507" w16cid:durableId="1314719799">
    <w:abstractNumId w:val="3"/>
    <w:lvlOverride w:ilvl="0">
      <w:startOverride w:val="1"/>
    </w:lvlOverride>
  </w:num>
  <w:num w:numId="508" w16cid:durableId="992878786">
    <w:abstractNumId w:val="3"/>
    <w:lvlOverride w:ilvl="0">
      <w:startOverride w:val="1"/>
    </w:lvlOverride>
  </w:num>
  <w:num w:numId="509" w16cid:durableId="1047097439">
    <w:abstractNumId w:val="3"/>
    <w:lvlOverride w:ilvl="0">
      <w:startOverride w:val="1"/>
    </w:lvlOverride>
  </w:num>
  <w:num w:numId="510" w16cid:durableId="1448546204">
    <w:abstractNumId w:val="3"/>
    <w:lvlOverride w:ilvl="0">
      <w:startOverride w:val="1"/>
    </w:lvlOverride>
  </w:num>
  <w:num w:numId="511" w16cid:durableId="1400325421">
    <w:abstractNumId w:val="3"/>
    <w:lvlOverride w:ilvl="0">
      <w:startOverride w:val="1"/>
    </w:lvlOverride>
  </w:num>
  <w:num w:numId="512" w16cid:durableId="1669208840">
    <w:abstractNumId w:val="3"/>
    <w:lvlOverride w:ilvl="0">
      <w:startOverride w:val="1"/>
    </w:lvlOverride>
  </w:num>
  <w:num w:numId="513" w16cid:durableId="994258104">
    <w:abstractNumId w:val="3"/>
    <w:lvlOverride w:ilvl="0">
      <w:startOverride w:val="1"/>
    </w:lvlOverride>
  </w:num>
  <w:num w:numId="514" w16cid:durableId="913274433">
    <w:abstractNumId w:val="8"/>
    <w:lvlOverride w:ilvl="0">
      <w:startOverride w:val="1"/>
    </w:lvlOverride>
  </w:num>
  <w:num w:numId="515" w16cid:durableId="1969626854">
    <w:abstractNumId w:val="3"/>
    <w:lvlOverride w:ilvl="0">
      <w:startOverride w:val="1"/>
    </w:lvlOverride>
  </w:num>
  <w:num w:numId="516" w16cid:durableId="675226724">
    <w:abstractNumId w:val="3"/>
    <w:lvlOverride w:ilvl="0">
      <w:startOverride w:val="1"/>
    </w:lvlOverride>
  </w:num>
  <w:num w:numId="517" w16cid:durableId="1412044340">
    <w:abstractNumId w:val="2"/>
    <w:lvlOverride w:ilvl="0">
      <w:startOverride w:val="1"/>
    </w:lvlOverride>
  </w:num>
  <w:num w:numId="518" w16cid:durableId="1532303306">
    <w:abstractNumId w:val="8"/>
    <w:lvlOverride w:ilvl="0">
      <w:startOverride w:val="1"/>
    </w:lvlOverride>
  </w:num>
  <w:num w:numId="519" w16cid:durableId="1561205315">
    <w:abstractNumId w:val="3"/>
    <w:lvlOverride w:ilvl="0">
      <w:startOverride w:val="1"/>
    </w:lvlOverride>
  </w:num>
  <w:num w:numId="520" w16cid:durableId="53621792">
    <w:abstractNumId w:val="8"/>
    <w:lvlOverride w:ilvl="0">
      <w:startOverride w:val="1"/>
    </w:lvlOverride>
  </w:num>
  <w:num w:numId="521" w16cid:durableId="1804156990">
    <w:abstractNumId w:val="3"/>
    <w:lvlOverride w:ilvl="0">
      <w:startOverride w:val="1"/>
    </w:lvlOverride>
  </w:num>
  <w:num w:numId="522" w16cid:durableId="1661037522">
    <w:abstractNumId w:val="8"/>
    <w:lvlOverride w:ilvl="0">
      <w:startOverride w:val="1"/>
    </w:lvlOverride>
  </w:num>
  <w:num w:numId="523" w16cid:durableId="1661347636">
    <w:abstractNumId w:val="3"/>
    <w:lvlOverride w:ilvl="0">
      <w:startOverride w:val="1"/>
    </w:lvlOverride>
  </w:num>
  <w:num w:numId="524" w16cid:durableId="1524438280">
    <w:abstractNumId w:val="8"/>
    <w:lvlOverride w:ilvl="0">
      <w:startOverride w:val="1"/>
    </w:lvlOverride>
  </w:num>
  <w:num w:numId="525" w16cid:durableId="523523594">
    <w:abstractNumId w:val="8"/>
    <w:lvlOverride w:ilvl="0">
      <w:startOverride w:val="1"/>
    </w:lvlOverride>
  </w:num>
  <w:num w:numId="526" w16cid:durableId="909774583">
    <w:abstractNumId w:val="3"/>
    <w:lvlOverride w:ilvl="0">
      <w:startOverride w:val="1"/>
    </w:lvlOverride>
  </w:num>
  <w:num w:numId="527" w16cid:durableId="1438596450">
    <w:abstractNumId w:val="2"/>
    <w:lvlOverride w:ilvl="0">
      <w:startOverride w:val="1"/>
    </w:lvlOverride>
  </w:num>
  <w:num w:numId="528" w16cid:durableId="1005203727">
    <w:abstractNumId w:val="8"/>
    <w:lvlOverride w:ilvl="0">
      <w:startOverride w:val="1"/>
    </w:lvlOverride>
  </w:num>
  <w:num w:numId="529" w16cid:durableId="105807654">
    <w:abstractNumId w:val="8"/>
    <w:lvlOverride w:ilvl="0">
      <w:startOverride w:val="1"/>
    </w:lvlOverride>
  </w:num>
  <w:num w:numId="530" w16cid:durableId="791482937">
    <w:abstractNumId w:val="3"/>
    <w:lvlOverride w:ilvl="0">
      <w:startOverride w:val="1"/>
    </w:lvlOverride>
  </w:num>
  <w:num w:numId="531" w16cid:durableId="1807576747">
    <w:abstractNumId w:val="3"/>
    <w:lvlOverride w:ilvl="0">
      <w:startOverride w:val="1"/>
    </w:lvlOverride>
  </w:num>
  <w:num w:numId="532" w16cid:durableId="191115017">
    <w:abstractNumId w:val="3"/>
    <w:lvlOverride w:ilvl="0">
      <w:startOverride w:val="1"/>
    </w:lvlOverride>
  </w:num>
  <w:num w:numId="533" w16cid:durableId="211158523">
    <w:abstractNumId w:val="3"/>
    <w:lvlOverride w:ilvl="0">
      <w:startOverride w:val="1"/>
    </w:lvlOverride>
  </w:num>
  <w:num w:numId="534" w16cid:durableId="1494831792">
    <w:abstractNumId w:val="3"/>
    <w:lvlOverride w:ilvl="0">
      <w:startOverride w:val="1"/>
    </w:lvlOverride>
  </w:num>
  <w:num w:numId="535" w16cid:durableId="1097169627">
    <w:abstractNumId w:val="8"/>
    <w:lvlOverride w:ilvl="0">
      <w:startOverride w:val="1"/>
    </w:lvlOverride>
  </w:num>
  <w:num w:numId="536" w16cid:durableId="931471855">
    <w:abstractNumId w:val="3"/>
    <w:lvlOverride w:ilvl="0">
      <w:startOverride w:val="1"/>
    </w:lvlOverride>
  </w:num>
  <w:num w:numId="537" w16cid:durableId="1225874911">
    <w:abstractNumId w:val="2"/>
    <w:lvlOverride w:ilvl="0">
      <w:startOverride w:val="1"/>
    </w:lvlOverride>
  </w:num>
  <w:num w:numId="538" w16cid:durableId="1232229541">
    <w:abstractNumId w:val="8"/>
    <w:lvlOverride w:ilvl="0">
      <w:startOverride w:val="1"/>
    </w:lvlOverride>
  </w:num>
  <w:num w:numId="539" w16cid:durableId="1306164213">
    <w:abstractNumId w:val="3"/>
    <w:lvlOverride w:ilvl="0">
      <w:startOverride w:val="1"/>
    </w:lvlOverride>
  </w:num>
  <w:num w:numId="540" w16cid:durableId="816342809">
    <w:abstractNumId w:val="3"/>
    <w:lvlOverride w:ilvl="0">
      <w:startOverride w:val="1"/>
    </w:lvlOverride>
  </w:num>
  <w:num w:numId="541" w16cid:durableId="1371878975">
    <w:abstractNumId w:val="8"/>
    <w:lvlOverride w:ilvl="0">
      <w:startOverride w:val="1"/>
    </w:lvlOverride>
  </w:num>
  <w:num w:numId="542" w16cid:durableId="1253782540">
    <w:abstractNumId w:val="8"/>
    <w:lvlOverride w:ilvl="0">
      <w:startOverride w:val="1"/>
    </w:lvlOverride>
  </w:num>
  <w:num w:numId="543" w16cid:durableId="929236101">
    <w:abstractNumId w:val="3"/>
    <w:lvlOverride w:ilvl="0">
      <w:startOverride w:val="1"/>
    </w:lvlOverride>
  </w:num>
  <w:num w:numId="544" w16cid:durableId="1161776385">
    <w:abstractNumId w:val="7"/>
    <w:lvlOverride w:ilvl="0">
      <w:startOverride w:val="1"/>
    </w:lvlOverride>
  </w:num>
  <w:num w:numId="545" w16cid:durableId="579828671">
    <w:abstractNumId w:val="7"/>
    <w:lvlOverride w:ilvl="0">
      <w:startOverride w:val="1"/>
    </w:lvlOverride>
  </w:num>
  <w:num w:numId="546" w16cid:durableId="652608424">
    <w:abstractNumId w:val="7"/>
    <w:lvlOverride w:ilvl="0">
      <w:startOverride w:val="1"/>
    </w:lvlOverride>
  </w:num>
  <w:num w:numId="547" w16cid:durableId="1513105465">
    <w:abstractNumId w:val="7"/>
    <w:lvlOverride w:ilvl="0">
      <w:startOverride w:val="1"/>
    </w:lvlOverride>
  </w:num>
  <w:num w:numId="548" w16cid:durableId="462504627">
    <w:abstractNumId w:val="7"/>
    <w:lvlOverride w:ilvl="0">
      <w:startOverride w:val="1"/>
    </w:lvlOverride>
  </w:num>
  <w:num w:numId="549" w16cid:durableId="606085212">
    <w:abstractNumId w:val="3"/>
    <w:lvlOverride w:ilvl="0">
      <w:startOverride w:val="1"/>
    </w:lvlOverride>
  </w:num>
  <w:num w:numId="550" w16cid:durableId="2065523677">
    <w:abstractNumId w:val="8"/>
    <w:lvlOverride w:ilvl="0">
      <w:startOverride w:val="1"/>
    </w:lvlOverride>
  </w:num>
  <w:num w:numId="551" w16cid:durableId="2018263475">
    <w:abstractNumId w:val="8"/>
    <w:lvlOverride w:ilvl="0">
      <w:startOverride w:val="1"/>
    </w:lvlOverride>
  </w:num>
  <w:num w:numId="552" w16cid:durableId="1394543392">
    <w:abstractNumId w:val="3"/>
    <w:lvlOverride w:ilvl="0">
      <w:startOverride w:val="1"/>
    </w:lvlOverride>
  </w:num>
  <w:num w:numId="553" w16cid:durableId="336814728">
    <w:abstractNumId w:val="3"/>
    <w:lvlOverride w:ilvl="0">
      <w:startOverride w:val="1"/>
    </w:lvlOverride>
  </w:num>
  <w:num w:numId="554" w16cid:durableId="164328430">
    <w:abstractNumId w:val="3"/>
    <w:lvlOverride w:ilvl="0">
      <w:startOverride w:val="1"/>
    </w:lvlOverride>
  </w:num>
  <w:num w:numId="555" w16cid:durableId="409039363">
    <w:abstractNumId w:val="3"/>
    <w:lvlOverride w:ilvl="0">
      <w:startOverride w:val="1"/>
    </w:lvlOverride>
  </w:num>
  <w:num w:numId="556" w16cid:durableId="724328763">
    <w:abstractNumId w:val="3"/>
    <w:lvlOverride w:ilvl="0">
      <w:startOverride w:val="1"/>
    </w:lvlOverride>
  </w:num>
  <w:num w:numId="557" w16cid:durableId="336733751">
    <w:abstractNumId w:val="3"/>
    <w:lvlOverride w:ilvl="0">
      <w:startOverride w:val="1"/>
    </w:lvlOverride>
  </w:num>
  <w:num w:numId="558" w16cid:durableId="717433671">
    <w:abstractNumId w:val="3"/>
    <w:lvlOverride w:ilvl="0">
      <w:startOverride w:val="1"/>
    </w:lvlOverride>
  </w:num>
  <w:num w:numId="559" w16cid:durableId="927082895">
    <w:abstractNumId w:val="2"/>
    <w:lvlOverride w:ilvl="0">
      <w:startOverride w:val="1"/>
    </w:lvlOverride>
  </w:num>
  <w:num w:numId="560" w16cid:durableId="1112162964">
    <w:abstractNumId w:val="8"/>
    <w:lvlOverride w:ilvl="0">
      <w:startOverride w:val="1"/>
    </w:lvlOverride>
  </w:num>
  <w:num w:numId="561" w16cid:durableId="2046827547">
    <w:abstractNumId w:val="3"/>
    <w:lvlOverride w:ilvl="0">
      <w:startOverride w:val="1"/>
    </w:lvlOverride>
  </w:num>
  <w:num w:numId="562" w16cid:durableId="1898010472">
    <w:abstractNumId w:val="3"/>
    <w:lvlOverride w:ilvl="0">
      <w:startOverride w:val="1"/>
    </w:lvlOverride>
  </w:num>
  <w:num w:numId="563" w16cid:durableId="1627587487">
    <w:abstractNumId w:val="3"/>
    <w:lvlOverride w:ilvl="0">
      <w:startOverride w:val="1"/>
    </w:lvlOverride>
  </w:num>
  <w:num w:numId="564" w16cid:durableId="1327519045">
    <w:abstractNumId w:val="3"/>
    <w:lvlOverride w:ilvl="0">
      <w:startOverride w:val="1"/>
    </w:lvlOverride>
  </w:num>
  <w:num w:numId="565" w16cid:durableId="300230195">
    <w:abstractNumId w:val="7"/>
    <w:lvlOverride w:ilvl="0">
      <w:startOverride w:val="1"/>
    </w:lvlOverride>
  </w:num>
  <w:num w:numId="566" w16cid:durableId="1377965902">
    <w:abstractNumId w:val="7"/>
    <w:lvlOverride w:ilvl="0">
      <w:startOverride w:val="1"/>
    </w:lvlOverride>
  </w:num>
  <w:num w:numId="567" w16cid:durableId="939526229">
    <w:abstractNumId w:val="7"/>
    <w:lvlOverride w:ilvl="0">
      <w:startOverride w:val="1"/>
    </w:lvlOverride>
  </w:num>
  <w:num w:numId="568" w16cid:durableId="2034106868">
    <w:abstractNumId w:val="7"/>
    <w:lvlOverride w:ilvl="0">
      <w:startOverride w:val="1"/>
    </w:lvlOverride>
  </w:num>
  <w:num w:numId="569" w16cid:durableId="1606385641">
    <w:abstractNumId w:val="7"/>
    <w:lvlOverride w:ilvl="0">
      <w:startOverride w:val="1"/>
    </w:lvlOverride>
  </w:num>
  <w:num w:numId="570" w16cid:durableId="1164585287">
    <w:abstractNumId w:val="7"/>
    <w:lvlOverride w:ilvl="0">
      <w:startOverride w:val="1"/>
    </w:lvlOverride>
  </w:num>
  <w:numIdMacAtCleanup w:val="5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720"/>
  <w:drawingGridHorizontalSpacing w:val="227"/>
  <w:drawingGridVerticalSpacing w:val="19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88"/>
    <w:rsid w:val="00000B38"/>
    <w:rsid w:val="00007C11"/>
    <w:rsid w:val="00011C18"/>
    <w:rsid w:val="00012899"/>
    <w:rsid w:val="0001460F"/>
    <w:rsid w:val="00017050"/>
    <w:rsid w:val="00017E6D"/>
    <w:rsid w:val="000234F2"/>
    <w:rsid w:val="000310F3"/>
    <w:rsid w:val="00035364"/>
    <w:rsid w:val="00036187"/>
    <w:rsid w:val="00037F4D"/>
    <w:rsid w:val="000549B3"/>
    <w:rsid w:val="00055574"/>
    <w:rsid w:val="0006162C"/>
    <w:rsid w:val="00065BCB"/>
    <w:rsid w:val="00067E70"/>
    <w:rsid w:val="00072F8C"/>
    <w:rsid w:val="00081C6C"/>
    <w:rsid w:val="00085710"/>
    <w:rsid w:val="00086906"/>
    <w:rsid w:val="000877A7"/>
    <w:rsid w:val="000A205B"/>
    <w:rsid w:val="000A61B9"/>
    <w:rsid w:val="000B3BB9"/>
    <w:rsid w:val="000C56AF"/>
    <w:rsid w:val="000C76DA"/>
    <w:rsid w:val="000D2945"/>
    <w:rsid w:val="000D2B5D"/>
    <w:rsid w:val="000D5452"/>
    <w:rsid w:val="000E30E9"/>
    <w:rsid w:val="000F1479"/>
    <w:rsid w:val="000F7013"/>
    <w:rsid w:val="000F7681"/>
    <w:rsid w:val="00102A0C"/>
    <w:rsid w:val="00104105"/>
    <w:rsid w:val="00104CFC"/>
    <w:rsid w:val="00111E37"/>
    <w:rsid w:val="001128A6"/>
    <w:rsid w:val="00122004"/>
    <w:rsid w:val="00124A5D"/>
    <w:rsid w:val="00124BA2"/>
    <w:rsid w:val="001328BD"/>
    <w:rsid w:val="00135972"/>
    <w:rsid w:val="00140FDE"/>
    <w:rsid w:val="00142BB3"/>
    <w:rsid w:val="001443BA"/>
    <w:rsid w:val="001611AA"/>
    <w:rsid w:val="001624D8"/>
    <w:rsid w:val="00162AE8"/>
    <w:rsid w:val="001643A6"/>
    <w:rsid w:val="00164865"/>
    <w:rsid w:val="00164F3B"/>
    <w:rsid w:val="00172A87"/>
    <w:rsid w:val="00173F5D"/>
    <w:rsid w:val="00176238"/>
    <w:rsid w:val="00182BB9"/>
    <w:rsid w:val="00191960"/>
    <w:rsid w:val="001944A9"/>
    <w:rsid w:val="00195382"/>
    <w:rsid w:val="001A278F"/>
    <w:rsid w:val="001A2DFA"/>
    <w:rsid w:val="001A363F"/>
    <w:rsid w:val="001B114F"/>
    <w:rsid w:val="001B3765"/>
    <w:rsid w:val="001B3E08"/>
    <w:rsid w:val="001C3497"/>
    <w:rsid w:val="001C3583"/>
    <w:rsid w:val="001C7BF7"/>
    <w:rsid w:val="001D3320"/>
    <w:rsid w:val="001D660D"/>
    <w:rsid w:val="001E0395"/>
    <w:rsid w:val="001E193D"/>
    <w:rsid w:val="001F4D12"/>
    <w:rsid w:val="001F57B6"/>
    <w:rsid w:val="00200AF4"/>
    <w:rsid w:val="002022CA"/>
    <w:rsid w:val="00204AA6"/>
    <w:rsid w:val="002059F1"/>
    <w:rsid w:val="00206E23"/>
    <w:rsid w:val="00210EC9"/>
    <w:rsid w:val="00212ED8"/>
    <w:rsid w:val="002204DD"/>
    <w:rsid w:val="002218EA"/>
    <w:rsid w:val="00221A81"/>
    <w:rsid w:val="00226867"/>
    <w:rsid w:val="0022687D"/>
    <w:rsid w:val="00226D67"/>
    <w:rsid w:val="002303CF"/>
    <w:rsid w:val="00234382"/>
    <w:rsid w:val="00237F9B"/>
    <w:rsid w:val="002478AA"/>
    <w:rsid w:val="0025027D"/>
    <w:rsid w:val="00254558"/>
    <w:rsid w:val="00261E64"/>
    <w:rsid w:val="00265C5A"/>
    <w:rsid w:val="00282491"/>
    <w:rsid w:val="00287B47"/>
    <w:rsid w:val="00292A16"/>
    <w:rsid w:val="00296B15"/>
    <w:rsid w:val="002B6378"/>
    <w:rsid w:val="002B793C"/>
    <w:rsid w:val="002C2744"/>
    <w:rsid w:val="002D0E2E"/>
    <w:rsid w:val="002D2464"/>
    <w:rsid w:val="002D2C0E"/>
    <w:rsid w:val="002D70CA"/>
    <w:rsid w:val="002E0733"/>
    <w:rsid w:val="002F1BF2"/>
    <w:rsid w:val="002F2421"/>
    <w:rsid w:val="002F66CA"/>
    <w:rsid w:val="00311614"/>
    <w:rsid w:val="00313FA7"/>
    <w:rsid w:val="003158E7"/>
    <w:rsid w:val="00317CB7"/>
    <w:rsid w:val="00320E74"/>
    <w:rsid w:val="0032239F"/>
    <w:rsid w:val="00323D47"/>
    <w:rsid w:val="00323FBB"/>
    <w:rsid w:val="003243B5"/>
    <w:rsid w:val="0033018A"/>
    <w:rsid w:val="003301E5"/>
    <w:rsid w:val="003302B6"/>
    <w:rsid w:val="00340B86"/>
    <w:rsid w:val="00344643"/>
    <w:rsid w:val="00345349"/>
    <w:rsid w:val="003572F8"/>
    <w:rsid w:val="003622CB"/>
    <w:rsid w:val="0037256C"/>
    <w:rsid w:val="00373DF7"/>
    <w:rsid w:val="00375494"/>
    <w:rsid w:val="00376E87"/>
    <w:rsid w:val="003805B9"/>
    <w:rsid w:val="003815E1"/>
    <w:rsid w:val="00390E6C"/>
    <w:rsid w:val="00394F7C"/>
    <w:rsid w:val="00396795"/>
    <w:rsid w:val="003A12E2"/>
    <w:rsid w:val="003A2718"/>
    <w:rsid w:val="003A4DFA"/>
    <w:rsid w:val="003B0189"/>
    <w:rsid w:val="003B0708"/>
    <w:rsid w:val="003C0195"/>
    <w:rsid w:val="003C121E"/>
    <w:rsid w:val="003C3BCB"/>
    <w:rsid w:val="003D3548"/>
    <w:rsid w:val="003E7A4E"/>
    <w:rsid w:val="003F2A6A"/>
    <w:rsid w:val="003F2DCC"/>
    <w:rsid w:val="004107DC"/>
    <w:rsid w:val="004111AF"/>
    <w:rsid w:val="00411D62"/>
    <w:rsid w:val="004145BB"/>
    <w:rsid w:val="00417A40"/>
    <w:rsid w:val="00421FAD"/>
    <w:rsid w:val="004254C6"/>
    <w:rsid w:val="00427695"/>
    <w:rsid w:val="00427CFA"/>
    <w:rsid w:val="00431BA6"/>
    <w:rsid w:val="004351A9"/>
    <w:rsid w:val="004431B3"/>
    <w:rsid w:val="00444D96"/>
    <w:rsid w:val="004451D6"/>
    <w:rsid w:val="00446EDC"/>
    <w:rsid w:val="004521B5"/>
    <w:rsid w:val="00452567"/>
    <w:rsid w:val="00452714"/>
    <w:rsid w:val="0045367C"/>
    <w:rsid w:val="004550A6"/>
    <w:rsid w:val="00455787"/>
    <w:rsid w:val="00460130"/>
    <w:rsid w:val="004676DC"/>
    <w:rsid w:val="00486465"/>
    <w:rsid w:val="00486DDF"/>
    <w:rsid w:val="00486F1C"/>
    <w:rsid w:val="0048749F"/>
    <w:rsid w:val="004879AB"/>
    <w:rsid w:val="00494391"/>
    <w:rsid w:val="004A5A0B"/>
    <w:rsid w:val="004A5BC5"/>
    <w:rsid w:val="004B13EF"/>
    <w:rsid w:val="004B32CE"/>
    <w:rsid w:val="004C3C4C"/>
    <w:rsid w:val="004C7E1A"/>
    <w:rsid w:val="004D4F80"/>
    <w:rsid w:val="004D5FC8"/>
    <w:rsid w:val="004E2C35"/>
    <w:rsid w:val="004E424B"/>
    <w:rsid w:val="004F6276"/>
    <w:rsid w:val="004F7632"/>
    <w:rsid w:val="004F7A8D"/>
    <w:rsid w:val="005019D9"/>
    <w:rsid w:val="00503F31"/>
    <w:rsid w:val="005060EE"/>
    <w:rsid w:val="00512FF8"/>
    <w:rsid w:val="005240E8"/>
    <w:rsid w:val="005402FB"/>
    <w:rsid w:val="00552EF7"/>
    <w:rsid w:val="0055320A"/>
    <w:rsid w:val="005534FB"/>
    <w:rsid w:val="0055485C"/>
    <w:rsid w:val="00564B06"/>
    <w:rsid w:val="0056590A"/>
    <w:rsid w:val="00573C58"/>
    <w:rsid w:val="005809EF"/>
    <w:rsid w:val="00584D29"/>
    <w:rsid w:val="005909BD"/>
    <w:rsid w:val="00592F58"/>
    <w:rsid w:val="00594F80"/>
    <w:rsid w:val="00595143"/>
    <w:rsid w:val="00597699"/>
    <w:rsid w:val="005A1758"/>
    <w:rsid w:val="005A2588"/>
    <w:rsid w:val="005A3322"/>
    <w:rsid w:val="005A4D5B"/>
    <w:rsid w:val="005A6158"/>
    <w:rsid w:val="005A627E"/>
    <w:rsid w:val="005B270A"/>
    <w:rsid w:val="005C2AD6"/>
    <w:rsid w:val="005C4C79"/>
    <w:rsid w:val="005C4F79"/>
    <w:rsid w:val="005C54C4"/>
    <w:rsid w:val="005C72A2"/>
    <w:rsid w:val="005C7576"/>
    <w:rsid w:val="005C7B6A"/>
    <w:rsid w:val="005D04DB"/>
    <w:rsid w:val="005D7AB4"/>
    <w:rsid w:val="005E231E"/>
    <w:rsid w:val="005E4DDE"/>
    <w:rsid w:val="00605AC3"/>
    <w:rsid w:val="00610090"/>
    <w:rsid w:val="00612CCF"/>
    <w:rsid w:val="006152AE"/>
    <w:rsid w:val="0062080A"/>
    <w:rsid w:val="00626BB3"/>
    <w:rsid w:val="0063413B"/>
    <w:rsid w:val="00643CED"/>
    <w:rsid w:val="0064658D"/>
    <w:rsid w:val="006478E2"/>
    <w:rsid w:val="00652316"/>
    <w:rsid w:val="00656473"/>
    <w:rsid w:val="0066501D"/>
    <w:rsid w:val="00673B95"/>
    <w:rsid w:val="00675A88"/>
    <w:rsid w:val="0068164C"/>
    <w:rsid w:val="00683F00"/>
    <w:rsid w:val="00686EEC"/>
    <w:rsid w:val="0069076A"/>
    <w:rsid w:val="006920DE"/>
    <w:rsid w:val="006951D3"/>
    <w:rsid w:val="00695C46"/>
    <w:rsid w:val="00696795"/>
    <w:rsid w:val="00697CF6"/>
    <w:rsid w:val="006A01D5"/>
    <w:rsid w:val="006A47E3"/>
    <w:rsid w:val="006A6D50"/>
    <w:rsid w:val="006B38A5"/>
    <w:rsid w:val="006B4A66"/>
    <w:rsid w:val="006D0DFD"/>
    <w:rsid w:val="006D7D42"/>
    <w:rsid w:val="006E0F47"/>
    <w:rsid w:val="006E34D4"/>
    <w:rsid w:val="006F17BD"/>
    <w:rsid w:val="006F2D60"/>
    <w:rsid w:val="007014CF"/>
    <w:rsid w:val="00703CF3"/>
    <w:rsid w:val="00710AB7"/>
    <w:rsid w:val="007137AA"/>
    <w:rsid w:val="007211A7"/>
    <w:rsid w:val="0072303C"/>
    <w:rsid w:val="00724869"/>
    <w:rsid w:val="00724CE5"/>
    <w:rsid w:val="00724FD1"/>
    <w:rsid w:val="00727318"/>
    <w:rsid w:val="007313A2"/>
    <w:rsid w:val="0073384C"/>
    <w:rsid w:val="007344B3"/>
    <w:rsid w:val="0074117A"/>
    <w:rsid w:val="0075283C"/>
    <w:rsid w:val="00766B0B"/>
    <w:rsid w:val="0076746D"/>
    <w:rsid w:val="007751C5"/>
    <w:rsid w:val="00777212"/>
    <w:rsid w:val="007808B4"/>
    <w:rsid w:val="00782108"/>
    <w:rsid w:val="007853E5"/>
    <w:rsid w:val="00785BE3"/>
    <w:rsid w:val="00786C0C"/>
    <w:rsid w:val="00787CA2"/>
    <w:rsid w:val="0079071D"/>
    <w:rsid w:val="007924B6"/>
    <w:rsid w:val="007964B2"/>
    <w:rsid w:val="00797968"/>
    <w:rsid w:val="007A0028"/>
    <w:rsid w:val="007A26A7"/>
    <w:rsid w:val="007A4D9F"/>
    <w:rsid w:val="007B56D7"/>
    <w:rsid w:val="007B77A5"/>
    <w:rsid w:val="007C4B31"/>
    <w:rsid w:val="007D2437"/>
    <w:rsid w:val="007D315B"/>
    <w:rsid w:val="007E4560"/>
    <w:rsid w:val="007E58D1"/>
    <w:rsid w:val="007E71E1"/>
    <w:rsid w:val="00805952"/>
    <w:rsid w:val="00810FF6"/>
    <w:rsid w:val="00812AA9"/>
    <w:rsid w:val="00812CAC"/>
    <w:rsid w:val="00814918"/>
    <w:rsid w:val="00815150"/>
    <w:rsid w:val="00821404"/>
    <w:rsid w:val="00821D6C"/>
    <w:rsid w:val="00822F55"/>
    <w:rsid w:val="00836B02"/>
    <w:rsid w:val="00840C0B"/>
    <w:rsid w:val="00841FE8"/>
    <w:rsid w:val="00842624"/>
    <w:rsid w:val="00853DA3"/>
    <w:rsid w:val="00855824"/>
    <w:rsid w:val="00861657"/>
    <w:rsid w:val="008622C8"/>
    <w:rsid w:val="00864992"/>
    <w:rsid w:val="00865767"/>
    <w:rsid w:val="00867F43"/>
    <w:rsid w:val="00871855"/>
    <w:rsid w:val="00877553"/>
    <w:rsid w:val="0088049B"/>
    <w:rsid w:val="00884356"/>
    <w:rsid w:val="008862B2"/>
    <w:rsid w:val="00894339"/>
    <w:rsid w:val="008B600F"/>
    <w:rsid w:val="008D4D96"/>
    <w:rsid w:val="008E6075"/>
    <w:rsid w:val="008E71D8"/>
    <w:rsid w:val="008F1249"/>
    <w:rsid w:val="008F151B"/>
    <w:rsid w:val="008F233A"/>
    <w:rsid w:val="00903158"/>
    <w:rsid w:val="00904188"/>
    <w:rsid w:val="0090502B"/>
    <w:rsid w:val="00906F65"/>
    <w:rsid w:val="00907154"/>
    <w:rsid w:val="00907318"/>
    <w:rsid w:val="00910A8A"/>
    <w:rsid w:val="00913912"/>
    <w:rsid w:val="00914054"/>
    <w:rsid w:val="00914BE6"/>
    <w:rsid w:val="0091581D"/>
    <w:rsid w:val="009163ED"/>
    <w:rsid w:val="00922B73"/>
    <w:rsid w:val="00923A32"/>
    <w:rsid w:val="009274B3"/>
    <w:rsid w:val="009347E1"/>
    <w:rsid w:val="009452CA"/>
    <w:rsid w:val="0094562B"/>
    <w:rsid w:val="00946538"/>
    <w:rsid w:val="0095220C"/>
    <w:rsid w:val="00953F9C"/>
    <w:rsid w:val="00955697"/>
    <w:rsid w:val="00955ED2"/>
    <w:rsid w:val="0095691C"/>
    <w:rsid w:val="00964CAC"/>
    <w:rsid w:val="00964D74"/>
    <w:rsid w:val="00966E0D"/>
    <w:rsid w:val="00971F5B"/>
    <w:rsid w:val="00977A11"/>
    <w:rsid w:val="00982C93"/>
    <w:rsid w:val="009869BE"/>
    <w:rsid w:val="00996381"/>
    <w:rsid w:val="009A2DB3"/>
    <w:rsid w:val="009A3ADD"/>
    <w:rsid w:val="009B1F01"/>
    <w:rsid w:val="009B75C6"/>
    <w:rsid w:val="009C3255"/>
    <w:rsid w:val="009C39EE"/>
    <w:rsid w:val="009C58AA"/>
    <w:rsid w:val="009C7122"/>
    <w:rsid w:val="009C7E5F"/>
    <w:rsid w:val="009D03BD"/>
    <w:rsid w:val="009D1B40"/>
    <w:rsid w:val="009D2B85"/>
    <w:rsid w:val="009D4209"/>
    <w:rsid w:val="009F0745"/>
    <w:rsid w:val="009F4F68"/>
    <w:rsid w:val="00A02543"/>
    <w:rsid w:val="00A04F8C"/>
    <w:rsid w:val="00A0656E"/>
    <w:rsid w:val="00A20F7B"/>
    <w:rsid w:val="00A22ED1"/>
    <w:rsid w:val="00A23583"/>
    <w:rsid w:val="00A33927"/>
    <w:rsid w:val="00A34425"/>
    <w:rsid w:val="00A37A7E"/>
    <w:rsid w:val="00A4166C"/>
    <w:rsid w:val="00A41C01"/>
    <w:rsid w:val="00A4374A"/>
    <w:rsid w:val="00A472AC"/>
    <w:rsid w:val="00A47CC1"/>
    <w:rsid w:val="00A50354"/>
    <w:rsid w:val="00A510B8"/>
    <w:rsid w:val="00A51FBA"/>
    <w:rsid w:val="00A529B0"/>
    <w:rsid w:val="00A53140"/>
    <w:rsid w:val="00A572FD"/>
    <w:rsid w:val="00A62472"/>
    <w:rsid w:val="00A64A64"/>
    <w:rsid w:val="00A717CA"/>
    <w:rsid w:val="00A76CE7"/>
    <w:rsid w:val="00A77A84"/>
    <w:rsid w:val="00A82E60"/>
    <w:rsid w:val="00A855FD"/>
    <w:rsid w:val="00A92BD9"/>
    <w:rsid w:val="00A93FAF"/>
    <w:rsid w:val="00A949E6"/>
    <w:rsid w:val="00A9549F"/>
    <w:rsid w:val="00A96B9F"/>
    <w:rsid w:val="00AB52CB"/>
    <w:rsid w:val="00AC7F22"/>
    <w:rsid w:val="00AD2A41"/>
    <w:rsid w:val="00AD6E88"/>
    <w:rsid w:val="00AF054B"/>
    <w:rsid w:val="00AF1084"/>
    <w:rsid w:val="00AF1200"/>
    <w:rsid w:val="00AF369A"/>
    <w:rsid w:val="00AF61A5"/>
    <w:rsid w:val="00B079FE"/>
    <w:rsid w:val="00B100B0"/>
    <w:rsid w:val="00B168B4"/>
    <w:rsid w:val="00B201B7"/>
    <w:rsid w:val="00B329C5"/>
    <w:rsid w:val="00B42A1A"/>
    <w:rsid w:val="00B46CFA"/>
    <w:rsid w:val="00B5422F"/>
    <w:rsid w:val="00B55CC3"/>
    <w:rsid w:val="00B609CC"/>
    <w:rsid w:val="00B718CF"/>
    <w:rsid w:val="00B854A4"/>
    <w:rsid w:val="00B86B38"/>
    <w:rsid w:val="00B86DDB"/>
    <w:rsid w:val="00B87BA0"/>
    <w:rsid w:val="00B87EDB"/>
    <w:rsid w:val="00B9058F"/>
    <w:rsid w:val="00B94753"/>
    <w:rsid w:val="00B94E33"/>
    <w:rsid w:val="00B96D08"/>
    <w:rsid w:val="00BA11A9"/>
    <w:rsid w:val="00BA2CD9"/>
    <w:rsid w:val="00BA4777"/>
    <w:rsid w:val="00BA6A86"/>
    <w:rsid w:val="00BB7DF6"/>
    <w:rsid w:val="00BC1424"/>
    <w:rsid w:val="00BC5031"/>
    <w:rsid w:val="00BE6FD0"/>
    <w:rsid w:val="00BE7092"/>
    <w:rsid w:val="00BF03DB"/>
    <w:rsid w:val="00BF2843"/>
    <w:rsid w:val="00C001DC"/>
    <w:rsid w:val="00C00515"/>
    <w:rsid w:val="00C00B81"/>
    <w:rsid w:val="00C036EE"/>
    <w:rsid w:val="00C03BA0"/>
    <w:rsid w:val="00C054A3"/>
    <w:rsid w:val="00C11891"/>
    <w:rsid w:val="00C14B48"/>
    <w:rsid w:val="00C22353"/>
    <w:rsid w:val="00C31009"/>
    <w:rsid w:val="00C32520"/>
    <w:rsid w:val="00C341CC"/>
    <w:rsid w:val="00C36BF1"/>
    <w:rsid w:val="00C375B0"/>
    <w:rsid w:val="00C410D4"/>
    <w:rsid w:val="00C41D67"/>
    <w:rsid w:val="00C5261C"/>
    <w:rsid w:val="00C57025"/>
    <w:rsid w:val="00C67E11"/>
    <w:rsid w:val="00C77DDF"/>
    <w:rsid w:val="00C80ECC"/>
    <w:rsid w:val="00C87A5F"/>
    <w:rsid w:val="00C92904"/>
    <w:rsid w:val="00C96091"/>
    <w:rsid w:val="00CA1A80"/>
    <w:rsid w:val="00CB2E14"/>
    <w:rsid w:val="00CD72BB"/>
    <w:rsid w:val="00CE1814"/>
    <w:rsid w:val="00CE3C3F"/>
    <w:rsid w:val="00CE70CC"/>
    <w:rsid w:val="00CF098B"/>
    <w:rsid w:val="00CF7F97"/>
    <w:rsid w:val="00D02826"/>
    <w:rsid w:val="00D034AF"/>
    <w:rsid w:val="00D0411C"/>
    <w:rsid w:val="00D04DEF"/>
    <w:rsid w:val="00D10FAA"/>
    <w:rsid w:val="00D1606B"/>
    <w:rsid w:val="00D2182A"/>
    <w:rsid w:val="00D21C40"/>
    <w:rsid w:val="00D2259B"/>
    <w:rsid w:val="00D3157F"/>
    <w:rsid w:val="00D40F4C"/>
    <w:rsid w:val="00D444DC"/>
    <w:rsid w:val="00D545E5"/>
    <w:rsid w:val="00D57566"/>
    <w:rsid w:val="00D6610D"/>
    <w:rsid w:val="00D66C83"/>
    <w:rsid w:val="00D70A19"/>
    <w:rsid w:val="00D71B64"/>
    <w:rsid w:val="00D7489A"/>
    <w:rsid w:val="00D75C9D"/>
    <w:rsid w:val="00D82DC3"/>
    <w:rsid w:val="00D86834"/>
    <w:rsid w:val="00D86EE2"/>
    <w:rsid w:val="00D93E78"/>
    <w:rsid w:val="00D94D58"/>
    <w:rsid w:val="00D95696"/>
    <w:rsid w:val="00DA1AF0"/>
    <w:rsid w:val="00DA7194"/>
    <w:rsid w:val="00DA76AD"/>
    <w:rsid w:val="00DB4C85"/>
    <w:rsid w:val="00DB6197"/>
    <w:rsid w:val="00DB6A06"/>
    <w:rsid w:val="00DC1A52"/>
    <w:rsid w:val="00DC4160"/>
    <w:rsid w:val="00DD0FC8"/>
    <w:rsid w:val="00DE20B3"/>
    <w:rsid w:val="00DE4E93"/>
    <w:rsid w:val="00DE6515"/>
    <w:rsid w:val="00DE6BC6"/>
    <w:rsid w:val="00DE7365"/>
    <w:rsid w:val="00DE7EAA"/>
    <w:rsid w:val="00DF0865"/>
    <w:rsid w:val="00DF3908"/>
    <w:rsid w:val="00DF672A"/>
    <w:rsid w:val="00E02786"/>
    <w:rsid w:val="00E03945"/>
    <w:rsid w:val="00E06AD0"/>
    <w:rsid w:val="00E06D00"/>
    <w:rsid w:val="00E07CF7"/>
    <w:rsid w:val="00E10C58"/>
    <w:rsid w:val="00E117CA"/>
    <w:rsid w:val="00E15195"/>
    <w:rsid w:val="00E175CB"/>
    <w:rsid w:val="00E21AF6"/>
    <w:rsid w:val="00E266B8"/>
    <w:rsid w:val="00E35880"/>
    <w:rsid w:val="00E365DF"/>
    <w:rsid w:val="00E40431"/>
    <w:rsid w:val="00E42852"/>
    <w:rsid w:val="00E455C2"/>
    <w:rsid w:val="00E527A7"/>
    <w:rsid w:val="00E54FAE"/>
    <w:rsid w:val="00E6391B"/>
    <w:rsid w:val="00E6741C"/>
    <w:rsid w:val="00E70444"/>
    <w:rsid w:val="00E76B13"/>
    <w:rsid w:val="00E77B11"/>
    <w:rsid w:val="00E819B9"/>
    <w:rsid w:val="00E82466"/>
    <w:rsid w:val="00E85CB9"/>
    <w:rsid w:val="00E90C63"/>
    <w:rsid w:val="00E9118D"/>
    <w:rsid w:val="00E9503B"/>
    <w:rsid w:val="00E97C02"/>
    <w:rsid w:val="00EA5B83"/>
    <w:rsid w:val="00EB497B"/>
    <w:rsid w:val="00EB65F8"/>
    <w:rsid w:val="00EC5C6C"/>
    <w:rsid w:val="00EC763B"/>
    <w:rsid w:val="00ED0A53"/>
    <w:rsid w:val="00ED3937"/>
    <w:rsid w:val="00ED5647"/>
    <w:rsid w:val="00EF7B99"/>
    <w:rsid w:val="00EF7C32"/>
    <w:rsid w:val="00F03ADE"/>
    <w:rsid w:val="00F03F11"/>
    <w:rsid w:val="00F10B34"/>
    <w:rsid w:val="00F10E48"/>
    <w:rsid w:val="00F14130"/>
    <w:rsid w:val="00F16AA2"/>
    <w:rsid w:val="00F3255E"/>
    <w:rsid w:val="00F378D5"/>
    <w:rsid w:val="00F45229"/>
    <w:rsid w:val="00F50AFD"/>
    <w:rsid w:val="00F52838"/>
    <w:rsid w:val="00F54C5F"/>
    <w:rsid w:val="00F61425"/>
    <w:rsid w:val="00F625F6"/>
    <w:rsid w:val="00F631A8"/>
    <w:rsid w:val="00F651C4"/>
    <w:rsid w:val="00F6694A"/>
    <w:rsid w:val="00F76BE5"/>
    <w:rsid w:val="00F80A9E"/>
    <w:rsid w:val="00F81CED"/>
    <w:rsid w:val="00F81D84"/>
    <w:rsid w:val="00F85D93"/>
    <w:rsid w:val="00F929C6"/>
    <w:rsid w:val="00FA21D7"/>
    <w:rsid w:val="00FA6235"/>
    <w:rsid w:val="00FA6A64"/>
    <w:rsid w:val="00FB157D"/>
    <w:rsid w:val="00FB3D1B"/>
    <w:rsid w:val="00FB3F31"/>
    <w:rsid w:val="00FC7C0F"/>
    <w:rsid w:val="00FD7E62"/>
    <w:rsid w:val="00FE1A2C"/>
    <w:rsid w:val="00FF072A"/>
    <w:rsid w:val="00FF3959"/>
    <w:rsid w:val="00FF4E3B"/>
    <w:rsid w:val="00FF5E3C"/>
    <w:rsid w:val="00FF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17035D"/>
  <w15:docId w15:val="{8E957989-987D-4B67-A7AC-FA1AE3DC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41D67"/>
    <w:pPr>
      <w:ind w:firstLineChars="100" w:firstLine="227"/>
      <w:jc w:val="both"/>
    </w:pPr>
    <w:rPr>
      <w:rFonts w:ascii="ＭＳ 明朝" w:eastAsia="ＭＳ 明朝" w:hAnsi="ＭＳ 明朝" w:cs="ＭＳ 明朝"/>
      <w:lang w:eastAsia="ja-JP"/>
    </w:rPr>
  </w:style>
  <w:style w:type="paragraph" w:styleId="1">
    <w:name w:val="heading 1"/>
    <w:aliases w:val="第１章　○○"/>
    <w:basedOn w:val="a"/>
    <w:next w:val="a"/>
    <w:uiPriority w:val="1"/>
    <w:qFormat/>
    <w:rsid w:val="00E76B13"/>
    <w:pPr>
      <w:numPr>
        <w:numId w:val="3"/>
      </w:numPr>
      <w:spacing w:afterLines="50" w:after="190"/>
      <w:ind w:left="1020" w:hangingChars="450" w:hanging="1020"/>
      <w:outlineLvl w:val="0"/>
    </w:pPr>
  </w:style>
  <w:style w:type="paragraph" w:styleId="2">
    <w:name w:val="heading 2"/>
    <w:aliases w:val="第１節　○○"/>
    <w:basedOn w:val="a"/>
    <w:uiPriority w:val="1"/>
    <w:qFormat/>
    <w:rsid w:val="00323FBB"/>
    <w:pPr>
      <w:numPr>
        <w:numId w:val="4"/>
      </w:numPr>
      <w:spacing w:afterLines="50" w:after="190"/>
      <w:ind w:left="1020" w:hangingChars="450" w:hanging="1020"/>
      <w:outlineLvl w:val="1"/>
    </w:pPr>
  </w:style>
  <w:style w:type="paragraph" w:styleId="3">
    <w:name w:val="heading 3"/>
    <w:aliases w:val="１　○○"/>
    <w:basedOn w:val="a"/>
    <w:link w:val="30"/>
    <w:uiPriority w:val="1"/>
    <w:qFormat/>
    <w:rsid w:val="00D444DC"/>
    <w:pPr>
      <w:numPr>
        <w:numId w:val="2"/>
      </w:numPr>
      <w:adjustRightInd w:val="0"/>
      <w:spacing w:afterLines="50" w:after="190"/>
      <w:ind w:left="454" w:hangingChars="200" w:hanging="454"/>
      <w:outlineLvl w:val="2"/>
    </w:pPr>
  </w:style>
  <w:style w:type="paragraph" w:styleId="4">
    <w:name w:val="heading 4"/>
    <w:aliases w:val="１）○○"/>
    <w:basedOn w:val="a"/>
    <w:next w:val="a"/>
    <w:link w:val="40"/>
    <w:uiPriority w:val="9"/>
    <w:unhideWhenUsed/>
    <w:qFormat/>
    <w:rsid w:val="00D444DC"/>
    <w:pPr>
      <w:keepNext/>
      <w:numPr>
        <w:numId w:val="5"/>
      </w:numPr>
      <w:adjustRightInd w:val="0"/>
      <w:spacing w:afterLines="50" w:after="50"/>
      <w:ind w:left="200" w:hangingChars="200" w:hanging="200"/>
      <w:outlineLvl w:val="3"/>
    </w:pPr>
    <w:rPr>
      <w:bCs/>
    </w:rPr>
  </w:style>
  <w:style w:type="paragraph" w:styleId="5">
    <w:name w:val="heading 5"/>
    <w:basedOn w:val="a"/>
    <w:next w:val="a"/>
    <w:link w:val="50"/>
    <w:uiPriority w:val="9"/>
    <w:unhideWhenUsed/>
    <w:qFormat/>
    <w:rsid w:val="00E9118D"/>
    <w:pPr>
      <w:numPr>
        <w:numId w:val="1"/>
      </w:numPr>
      <w:ind w:firstLineChars="0" w:firstLine="0"/>
      <w:outlineLvl w:val="4"/>
    </w:pPr>
  </w:style>
  <w:style w:type="paragraph" w:styleId="6">
    <w:name w:val="heading 6"/>
    <w:basedOn w:val="a"/>
    <w:next w:val="a"/>
    <w:link w:val="60"/>
    <w:uiPriority w:val="9"/>
    <w:unhideWhenUsed/>
    <w:qFormat/>
    <w:rsid w:val="00A02543"/>
    <w:pPr>
      <w:numPr>
        <w:numId w:val="12"/>
      </w:numPr>
      <w:tabs>
        <w:tab w:val="left" w:pos="709"/>
        <w:tab w:val="left" w:pos="2694"/>
      </w:tabs>
      <w:ind w:leftChars="150" w:left="624" w:firstLineChars="0" w:hanging="284"/>
      <w:outlineLvl w:val="5"/>
    </w:pPr>
  </w:style>
  <w:style w:type="paragraph" w:styleId="7">
    <w:name w:val="heading 7"/>
    <w:basedOn w:val="6"/>
    <w:next w:val="a"/>
    <w:link w:val="70"/>
    <w:uiPriority w:val="9"/>
    <w:unhideWhenUsed/>
    <w:qFormat/>
    <w:rsid w:val="00191960"/>
    <w:pPr>
      <w:numPr>
        <w:numId w:val="388"/>
      </w:numPr>
      <w:tabs>
        <w:tab w:val="clear" w:pos="709"/>
        <w:tab w:val="clear" w:pos="2694"/>
      </w:tabs>
      <w:ind w:leftChars="0" w:left="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line="310" w:lineRule="exact"/>
      <w:ind w:left="102"/>
    </w:pPr>
    <w:rPr>
      <w:rFonts w:ascii="ＭＳ ゴシック" w:eastAsia="ＭＳ ゴシック" w:hAnsi="ＭＳ ゴシック" w:cs="ＭＳ ゴシック"/>
      <w:b/>
      <w:bCs/>
      <w:sz w:val="24"/>
      <w:szCs w:val="24"/>
    </w:rPr>
  </w:style>
  <w:style w:type="paragraph" w:styleId="20">
    <w:name w:val="toc 2"/>
    <w:basedOn w:val="a"/>
    <w:uiPriority w:val="39"/>
    <w:qFormat/>
    <w:pPr>
      <w:spacing w:line="272" w:lineRule="exact"/>
      <w:ind w:left="313"/>
    </w:pPr>
    <w:rPr>
      <w:sz w:val="21"/>
      <w:szCs w:val="21"/>
    </w:rPr>
  </w:style>
  <w:style w:type="paragraph" w:styleId="a3">
    <w:name w:val="Body Text"/>
    <w:basedOn w:val="a"/>
    <w:uiPriority w:val="1"/>
    <w:qFormat/>
    <w:rPr>
      <w:sz w:val="21"/>
      <w:szCs w:val="21"/>
    </w:rPr>
  </w:style>
  <w:style w:type="paragraph" w:styleId="a4">
    <w:name w:val="List Paragraph"/>
    <w:basedOn w:val="a"/>
    <w:uiPriority w:val="1"/>
    <w:pPr>
      <w:spacing w:line="272" w:lineRule="exact"/>
      <w:ind w:left="759" w:hanging="374"/>
    </w:pPr>
  </w:style>
  <w:style w:type="paragraph" w:customStyle="1" w:styleId="TableParagraph">
    <w:name w:val="Table Paragraph"/>
    <w:basedOn w:val="1"/>
    <w:uiPriority w:val="1"/>
    <w:rsid w:val="00904188"/>
    <w:pPr>
      <w:ind w:left="0"/>
    </w:pPr>
    <w:rPr>
      <w:rFonts w:asciiTheme="minorEastAsia" w:eastAsiaTheme="minorEastAsia" w:hAnsiTheme="minorEastAsia"/>
    </w:rPr>
  </w:style>
  <w:style w:type="paragraph" w:styleId="a5">
    <w:name w:val="header"/>
    <w:basedOn w:val="a"/>
    <w:link w:val="a6"/>
    <w:uiPriority w:val="99"/>
    <w:unhideWhenUsed/>
    <w:rsid w:val="00904188"/>
    <w:pPr>
      <w:tabs>
        <w:tab w:val="center" w:pos="4252"/>
        <w:tab w:val="right" w:pos="8504"/>
      </w:tabs>
      <w:snapToGrid w:val="0"/>
    </w:pPr>
  </w:style>
  <w:style w:type="character" w:customStyle="1" w:styleId="a6">
    <w:name w:val="ヘッダー (文字)"/>
    <w:basedOn w:val="a0"/>
    <w:link w:val="a5"/>
    <w:uiPriority w:val="99"/>
    <w:rsid w:val="00904188"/>
    <w:rPr>
      <w:rFonts w:ascii="ＭＳ 明朝" w:eastAsia="ＭＳ 明朝" w:hAnsi="ＭＳ 明朝" w:cs="ＭＳ 明朝"/>
    </w:rPr>
  </w:style>
  <w:style w:type="paragraph" w:styleId="a7">
    <w:name w:val="footer"/>
    <w:basedOn w:val="a"/>
    <w:link w:val="a8"/>
    <w:uiPriority w:val="99"/>
    <w:unhideWhenUsed/>
    <w:rsid w:val="00904188"/>
    <w:pPr>
      <w:tabs>
        <w:tab w:val="center" w:pos="4252"/>
        <w:tab w:val="right" w:pos="8504"/>
      </w:tabs>
      <w:snapToGrid w:val="0"/>
    </w:pPr>
  </w:style>
  <w:style w:type="character" w:customStyle="1" w:styleId="a8">
    <w:name w:val="フッター (文字)"/>
    <w:basedOn w:val="a0"/>
    <w:link w:val="a7"/>
    <w:uiPriority w:val="99"/>
    <w:rsid w:val="00904188"/>
    <w:rPr>
      <w:rFonts w:ascii="ＭＳ 明朝" w:eastAsia="ＭＳ 明朝" w:hAnsi="ＭＳ 明朝" w:cs="ＭＳ 明朝"/>
    </w:rPr>
  </w:style>
  <w:style w:type="paragraph" w:styleId="a9">
    <w:name w:val="Balloon Text"/>
    <w:basedOn w:val="a"/>
    <w:link w:val="aa"/>
    <w:uiPriority w:val="99"/>
    <w:semiHidden/>
    <w:unhideWhenUsed/>
    <w:rsid w:val="009041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4188"/>
    <w:rPr>
      <w:rFonts w:asciiTheme="majorHAnsi" w:eastAsiaTheme="majorEastAsia" w:hAnsiTheme="majorHAnsi" w:cstheme="majorBidi"/>
      <w:sz w:val="18"/>
      <w:szCs w:val="18"/>
    </w:rPr>
  </w:style>
  <w:style w:type="character" w:styleId="ab">
    <w:name w:val="Hyperlink"/>
    <w:basedOn w:val="a0"/>
    <w:uiPriority w:val="99"/>
    <w:unhideWhenUsed/>
    <w:rsid w:val="00904188"/>
    <w:rPr>
      <w:color w:val="0000FF" w:themeColor="hyperlink"/>
      <w:u w:val="single"/>
    </w:rPr>
  </w:style>
  <w:style w:type="character" w:customStyle="1" w:styleId="40">
    <w:name w:val="見出し 4 (文字)"/>
    <w:aliases w:val="１）○○ (文字)"/>
    <w:basedOn w:val="a0"/>
    <w:link w:val="4"/>
    <w:uiPriority w:val="9"/>
    <w:rsid w:val="00D444DC"/>
    <w:rPr>
      <w:rFonts w:ascii="ＭＳ 明朝" w:eastAsia="ＭＳ 明朝" w:hAnsi="ＭＳ 明朝" w:cs="ＭＳ 明朝"/>
      <w:bCs/>
      <w:lang w:eastAsia="ja-JP"/>
    </w:rPr>
  </w:style>
  <w:style w:type="character" w:customStyle="1" w:styleId="50">
    <w:name w:val="見出し 5 (文字)"/>
    <w:basedOn w:val="a0"/>
    <w:link w:val="5"/>
    <w:uiPriority w:val="9"/>
    <w:rsid w:val="00DB6A06"/>
    <w:rPr>
      <w:rFonts w:ascii="ＭＳ 明朝" w:eastAsia="ＭＳ 明朝" w:hAnsi="ＭＳ 明朝" w:cs="ＭＳ 明朝"/>
      <w:lang w:eastAsia="ja-JP"/>
    </w:rPr>
  </w:style>
  <w:style w:type="character" w:customStyle="1" w:styleId="60">
    <w:name w:val="見出し 6 (文字)"/>
    <w:basedOn w:val="a0"/>
    <w:link w:val="6"/>
    <w:uiPriority w:val="9"/>
    <w:rsid w:val="00A02543"/>
    <w:rPr>
      <w:rFonts w:ascii="ＭＳ 明朝" w:eastAsia="ＭＳ 明朝" w:hAnsi="ＭＳ 明朝" w:cs="ＭＳ 明朝"/>
      <w:lang w:eastAsia="ja-JP"/>
    </w:rPr>
  </w:style>
  <w:style w:type="paragraph" w:styleId="ac">
    <w:name w:val="Title"/>
    <w:aliases w:val="標準１"/>
    <w:basedOn w:val="a"/>
    <w:next w:val="a"/>
    <w:link w:val="ad"/>
    <w:uiPriority w:val="10"/>
    <w:qFormat/>
    <w:rsid w:val="000C56AF"/>
    <w:pPr>
      <w:ind w:firstLineChars="0" w:firstLine="0"/>
    </w:pPr>
  </w:style>
  <w:style w:type="character" w:customStyle="1" w:styleId="ad">
    <w:name w:val="表題 (文字)"/>
    <w:aliases w:val="標準１ (文字)"/>
    <w:basedOn w:val="a0"/>
    <w:link w:val="ac"/>
    <w:uiPriority w:val="10"/>
    <w:rsid w:val="000C56AF"/>
    <w:rPr>
      <w:rFonts w:ascii="ＭＳ 明朝" w:eastAsia="ＭＳ 明朝" w:hAnsi="ＭＳ 明朝" w:cs="ＭＳ 明朝"/>
      <w:lang w:eastAsia="ja-JP"/>
    </w:rPr>
  </w:style>
  <w:style w:type="table" w:styleId="ae">
    <w:name w:val="Table Grid"/>
    <w:basedOn w:val="a1"/>
    <w:uiPriority w:val="59"/>
    <w:rsid w:val="00AF61A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見出し４"/>
    <w:basedOn w:val="a"/>
    <w:link w:val="af0"/>
    <w:qFormat/>
    <w:rsid w:val="000877A7"/>
    <w:pPr>
      <w:tabs>
        <w:tab w:val="left" w:pos="3403"/>
      </w:tabs>
      <w:autoSpaceDE/>
      <w:autoSpaceDN/>
      <w:spacing w:beforeLines="20" w:before="20"/>
      <w:ind w:leftChars="200" w:left="300" w:hangingChars="100" w:hanging="100"/>
    </w:pPr>
    <w:rPr>
      <w:rFonts w:cs="Times New Roman"/>
      <w:kern w:val="2"/>
    </w:rPr>
  </w:style>
  <w:style w:type="character" w:customStyle="1" w:styleId="af0">
    <w:name w:val="見出し４ (文字)"/>
    <w:link w:val="af"/>
    <w:rsid w:val="000877A7"/>
    <w:rPr>
      <w:rFonts w:ascii="ＭＳ 明朝" w:eastAsia="ＭＳ 明朝" w:hAnsi="ＭＳ 明朝" w:cs="Times New Roman"/>
      <w:kern w:val="2"/>
      <w:lang w:eastAsia="ja-JP"/>
    </w:rPr>
  </w:style>
  <w:style w:type="character" w:customStyle="1" w:styleId="70">
    <w:name w:val="見出し 7 (文字)"/>
    <w:basedOn w:val="a0"/>
    <w:link w:val="7"/>
    <w:uiPriority w:val="9"/>
    <w:rsid w:val="00191960"/>
    <w:rPr>
      <w:rFonts w:ascii="ＭＳ 明朝" w:eastAsia="ＭＳ 明朝" w:hAnsi="ＭＳ 明朝" w:cs="ＭＳ 明朝"/>
      <w:lang w:eastAsia="ja-JP"/>
    </w:rPr>
  </w:style>
  <w:style w:type="paragraph" w:styleId="af1">
    <w:name w:val="Closing"/>
    <w:basedOn w:val="a"/>
    <w:link w:val="af2"/>
    <w:uiPriority w:val="99"/>
    <w:unhideWhenUsed/>
    <w:rsid w:val="006920DE"/>
    <w:pPr>
      <w:jc w:val="right"/>
    </w:pPr>
  </w:style>
  <w:style w:type="character" w:customStyle="1" w:styleId="af2">
    <w:name w:val="結語 (文字)"/>
    <w:basedOn w:val="a0"/>
    <w:link w:val="af1"/>
    <w:uiPriority w:val="99"/>
    <w:rsid w:val="006920DE"/>
    <w:rPr>
      <w:rFonts w:ascii="ＭＳ 明朝" w:eastAsia="ＭＳ 明朝" w:hAnsi="ＭＳ 明朝" w:cs="ＭＳ 明朝"/>
      <w:lang w:eastAsia="ja-JP"/>
    </w:rPr>
  </w:style>
  <w:style w:type="character" w:customStyle="1" w:styleId="30">
    <w:name w:val="見出し 3 (文字)"/>
    <w:aliases w:val="１　○○ (文字)"/>
    <w:basedOn w:val="a0"/>
    <w:link w:val="3"/>
    <w:uiPriority w:val="1"/>
    <w:rsid w:val="00955ED2"/>
    <w:rPr>
      <w:rFonts w:ascii="ＭＳ 明朝" w:eastAsia="ＭＳ 明朝" w:hAnsi="ＭＳ 明朝" w:cs="ＭＳ 明朝"/>
      <w:lang w:eastAsia="ja-JP"/>
    </w:rPr>
  </w:style>
  <w:style w:type="paragraph" w:customStyle="1" w:styleId="31">
    <w:name w:val="見出し3"/>
    <w:basedOn w:val="a"/>
    <w:next w:val="a"/>
    <w:link w:val="32"/>
    <w:qFormat/>
    <w:rsid w:val="00573C58"/>
    <w:pPr>
      <w:autoSpaceDE/>
      <w:autoSpaceDN/>
      <w:ind w:leftChars="100" w:left="100" w:firstLineChars="0" w:firstLine="0"/>
      <w:outlineLvl w:val="2"/>
    </w:pPr>
    <w:rPr>
      <w:rFonts w:ascii="ＭＳ ゴシック" w:eastAsia="ＭＳ ゴシック" w:hAnsi="ＭＳ ゴシック" w:cs="Times New Roman"/>
      <w:kern w:val="2"/>
      <w:sz w:val="21"/>
      <w:szCs w:val="20"/>
    </w:rPr>
  </w:style>
  <w:style w:type="character" w:customStyle="1" w:styleId="32">
    <w:name w:val="見出し3 (文字)"/>
    <w:link w:val="31"/>
    <w:rsid w:val="00573C58"/>
    <w:rPr>
      <w:rFonts w:ascii="ＭＳ ゴシック" w:eastAsia="ＭＳ ゴシック" w:hAnsi="ＭＳ ゴシック" w:cs="Times New Roman"/>
      <w:kern w:val="2"/>
      <w:sz w:val="21"/>
      <w:szCs w:val="20"/>
      <w:lang w:eastAsia="ja-JP"/>
    </w:rPr>
  </w:style>
  <w:style w:type="paragraph" w:customStyle="1" w:styleId="33">
    <w:name w:val="項目3"/>
    <w:basedOn w:val="a"/>
    <w:link w:val="34"/>
    <w:qFormat/>
    <w:rsid w:val="00573C58"/>
    <w:pPr>
      <w:autoSpaceDE/>
      <w:autoSpaceDN/>
      <w:ind w:leftChars="300" w:left="1050" w:hangingChars="150" w:hanging="150"/>
    </w:pPr>
    <w:rPr>
      <w:rFonts w:cs="Times New Roman"/>
      <w:kern w:val="2"/>
      <w:sz w:val="21"/>
      <w:szCs w:val="20"/>
    </w:rPr>
  </w:style>
  <w:style w:type="character" w:customStyle="1" w:styleId="34">
    <w:name w:val="項目3 (文字)"/>
    <w:basedOn w:val="a0"/>
    <w:link w:val="33"/>
    <w:rsid w:val="00573C58"/>
    <w:rPr>
      <w:rFonts w:ascii="ＭＳ 明朝" w:eastAsia="ＭＳ 明朝" w:hAnsi="ＭＳ 明朝" w:cs="Times New Roman"/>
      <w:kern w:val="2"/>
      <w:sz w:val="21"/>
      <w:szCs w:val="20"/>
      <w:lang w:eastAsia="ja-JP"/>
    </w:rPr>
  </w:style>
  <w:style w:type="paragraph" w:customStyle="1" w:styleId="21">
    <w:name w:val="記述2"/>
    <w:basedOn w:val="a"/>
    <w:link w:val="22"/>
    <w:qFormat/>
    <w:rsid w:val="00A37A7E"/>
    <w:pPr>
      <w:autoSpaceDE/>
      <w:autoSpaceDN/>
      <w:ind w:leftChars="200" w:left="420" w:firstLineChars="0" w:firstLine="0"/>
    </w:pPr>
    <w:rPr>
      <w:rFonts w:cs="Times New Roman"/>
      <w:kern w:val="2"/>
      <w:sz w:val="21"/>
      <w:szCs w:val="20"/>
    </w:rPr>
  </w:style>
  <w:style w:type="character" w:customStyle="1" w:styleId="22">
    <w:name w:val="記述2 (文字)"/>
    <w:basedOn w:val="a0"/>
    <w:link w:val="21"/>
    <w:rsid w:val="00A37A7E"/>
    <w:rPr>
      <w:rFonts w:ascii="ＭＳ 明朝" w:eastAsia="ＭＳ 明朝" w:hAnsi="ＭＳ 明朝" w:cs="Times New Roman"/>
      <w:kern w:val="2"/>
      <w:sz w:val="21"/>
      <w:szCs w:val="20"/>
      <w:lang w:eastAsia="ja-JP"/>
    </w:rPr>
  </w:style>
  <w:style w:type="paragraph" w:customStyle="1" w:styleId="35">
    <w:name w:val="記述3"/>
    <w:basedOn w:val="a"/>
    <w:link w:val="36"/>
    <w:qFormat/>
    <w:rsid w:val="00A37A7E"/>
    <w:pPr>
      <w:autoSpaceDE/>
      <w:autoSpaceDN/>
      <w:ind w:leftChars="300" w:left="630" w:firstLineChars="0" w:firstLine="0"/>
    </w:pPr>
    <w:rPr>
      <w:rFonts w:cs="Times New Roman"/>
      <w:kern w:val="2"/>
      <w:sz w:val="21"/>
      <w:szCs w:val="24"/>
    </w:rPr>
  </w:style>
  <w:style w:type="character" w:customStyle="1" w:styleId="36">
    <w:name w:val="記述3 (文字)"/>
    <w:basedOn w:val="a0"/>
    <w:link w:val="35"/>
    <w:rsid w:val="00A37A7E"/>
    <w:rPr>
      <w:rFonts w:ascii="ＭＳ 明朝" w:eastAsia="ＭＳ 明朝" w:hAnsi="ＭＳ 明朝" w:cs="Times New Roman"/>
      <w:kern w:val="2"/>
      <w:sz w:val="21"/>
      <w:szCs w:val="24"/>
      <w:lang w:eastAsia="ja-JP"/>
    </w:rPr>
  </w:style>
  <w:style w:type="paragraph" w:styleId="af3">
    <w:name w:val="Revision"/>
    <w:hidden/>
    <w:uiPriority w:val="99"/>
    <w:semiHidden/>
    <w:rsid w:val="003F2DCC"/>
    <w:pPr>
      <w:widowControl/>
      <w:autoSpaceDE/>
      <w:autoSpaceDN/>
    </w:pPr>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3646-6BEE-455C-A901-88C5AF8A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167</Pages>
  <Words>13755</Words>
  <Characters>78408</Characters>
  <Application>Microsoft Office Word</Application>
  <DocSecurity>0</DocSecurity>
  <Lines>653</Lines>
  <Paragraphs>183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SUZUKI_TOS</dc:creator>
  <cp:lastModifiedBy>kadowaki</cp:lastModifiedBy>
  <cp:revision>238</cp:revision>
  <cp:lastPrinted>2023-09-20T02:04:00Z</cp:lastPrinted>
  <dcterms:created xsi:type="dcterms:W3CDTF">2023-09-05T10:27:00Z</dcterms:created>
  <dcterms:modified xsi:type="dcterms:W3CDTF">2024-03-05T07:10:00Z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2014-08-29T00:00:00Z</vt:filetime>
  </property>
  <property fmtid="{D5CDD505-2E9C-101B-9397-08002B2CF9AE}" pid="3" name="Creator">
    <vt:lpwstr>Microsoft® Word 2010</vt:lpwstr>
  </property>
  <property fmtid="{D5CDD505-2E9C-101B-9397-08002B2CF9AE}" pid="4" name="LastSaved">
    <vt:filetime>2017-07-27T00:00:00Z</vt:filetime>
  </property>
</Properties>
</file>